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FEF"/>
  <w:body>
    <w:tbl>
      <w:tblPr>
        <w:tblStyle w:val="TableGrid"/>
        <w:tblW w:w="1111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3"/>
      </w:tblGrid>
      <w:tr w:rsidR="00DA615B" w:rsidRPr="00D25FBB" w:rsidTr="004843C5">
        <w:trPr>
          <w:trHeight w:val="1530"/>
          <w:jc w:val="center"/>
        </w:trPr>
        <w:tc>
          <w:tcPr>
            <w:tcW w:w="11113" w:type="dxa"/>
          </w:tcPr>
          <w:tbl>
            <w:tblPr>
              <w:tblStyle w:val="TableGrid"/>
              <w:tblW w:w="10897" w:type="dxa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16"/>
              <w:gridCol w:w="7705"/>
              <w:gridCol w:w="1476"/>
            </w:tblGrid>
            <w:tr w:rsidR="00DA615B" w:rsidRPr="00D25FBB" w:rsidTr="00957CA3">
              <w:trPr>
                <w:trHeight w:val="1530"/>
                <w:jc w:val="center"/>
              </w:trPr>
              <w:tc>
                <w:tcPr>
                  <w:tcW w:w="1716" w:type="dxa"/>
                </w:tcPr>
                <w:p w:rsidR="00DA615B" w:rsidRPr="00D25FBB" w:rsidRDefault="00DA615B" w:rsidP="00957CA3">
                  <w:pPr>
                    <w:rPr>
                      <w:rFonts w:ascii="Nudi 05 e" w:hAnsi="Nudi 05 e"/>
                      <w:sz w:val="26"/>
                      <w:szCs w:val="26"/>
                    </w:rPr>
                  </w:pPr>
                  <w:r w:rsidRPr="00D25FBB">
                    <w:rPr>
                      <w:rFonts w:ascii="Nudi 05 e" w:hAnsi="Nudi 05 e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895350" cy="850900"/>
                        <wp:effectExtent l="38100" t="0" r="19050" b="254000"/>
                        <wp:docPr id="3" name="Picture 1" descr="F:\Final FB-11-05-2010\Fertlizer book photos\UAS- 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1" name="Picture 1" descr="F:\Final FB-11-05-2010\Fertlizer book photos\UAS-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50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05" w:type="dxa"/>
                </w:tcPr>
                <w:p w:rsidR="00DA615B" w:rsidRPr="00D25FBB" w:rsidRDefault="00DA615B" w:rsidP="00C908D8">
                  <w:pPr>
                    <w:spacing w:line="276" w:lineRule="auto"/>
                    <w:jc w:val="center"/>
                    <w:rPr>
                      <w:rFonts w:ascii="Nudi 05 e" w:hAnsi="Nudi 05 e" w:cstheme="minorHAnsi"/>
                      <w:b/>
                      <w:i/>
                      <w:color w:val="190858"/>
                      <w:sz w:val="28"/>
                      <w:szCs w:val="26"/>
                    </w:rPr>
                  </w:pPr>
                  <w:r w:rsidRPr="00D25FBB">
                    <w:rPr>
                      <w:rFonts w:ascii="Nudi 05 e" w:hAnsi="Nudi 05 e" w:cstheme="minorHAnsi"/>
                      <w:b/>
                      <w:i/>
                      <w:color w:val="190858"/>
                      <w:sz w:val="28"/>
                      <w:szCs w:val="26"/>
                    </w:rPr>
                    <w:t xml:space="preserve">PÀÈ¶ «±Àé«zÁå¤®0iÀÄ, ¨ÉAUÀ¼ÀÆgÀÄ </w:t>
                  </w:r>
                </w:p>
                <w:p w:rsidR="00DA615B" w:rsidRPr="00D25FBB" w:rsidRDefault="00DA615B" w:rsidP="00C908D8">
                  <w:pPr>
                    <w:spacing w:line="276" w:lineRule="auto"/>
                    <w:jc w:val="center"/>
                    <w:rPr>
                      <w:rFonts w:ascii="Nudi 05 e" w:hAnsi="Nudi 05 e" w:cstheme="minorHAnsi"/>
                      <w:b/>
                      <w:color w:val="003300"/>
                      <w:sz w:val="32"/>
                      <w:szCs w:val="26"/>
                    </w:rPr>
                  </w:pPr>
                  <w:r w:rsidRPr="00D25FBB">
                    <w:rPr>
                      <w:rFonts w:ascii="Nudi 05 e" w:hAnsi="Nudi 05 e" w:cstheme="minorHAnsi"/>
                      <w:b/>
                      <w:color w:val="003300"/>
                      <w:sz w:val="32"/>
                      <w:szCs w:val="26"/>
                    </w:rPr>
                    <w:t xml:space="preserve">PÀÈ¶ «eÁÕ£À PÉÃAzÀæ, ¨ÉAUÀ¼ÀÆgÀÄ UÁæªÀiÁAvÀgÀ f¯Éè </w:t>
                  </w:r>
                </w:p>
                <w:p w:rsidR="00F93017" w:rsidRDefault="00DA615B" w:rsidP="00F93017">
                  <w:pPr>
                    <w:spacing w:line="276" w:lineRule="auto"/>
                    <w:jc w:val="center"/>
                    <w:rPr>
                      <w:rFonts w:ascii="Nudi 05 e" w:hAnsi="Nudi 05 e" w:cstheme="minorHAnsi"/>
                      <w:b/>
                      <w:color w:val="C00000"/>
                      <w:sz w:val="60"/>
                      <w:szCs w:val="60"/>
                    </w:rPr>
                  </w:pPr>
                  <w:r w:rsidRPr="00D25FBB">
                    <w:rPr>
                      <w:rFonts w:ascii="Nudi 05 e" w:hAnsi="Nudi 05 e" w:cstheme="minorHAnsi"/>
                      <w:b/>
                      <w:color w:val="C00000"/>
                      <w:sz w:val="60"/>
                      <w:szCs w:val="60"/>
                    </w:rPr>
                    <w:t>PÀÈ¶ ªÀÄAxÀ£À</w:t>
                  </w:r>
                </w:p>
                <w:p w:rsidR="00F93017" w:rsidRDefault="00DA615B" w:rsidP="00F93017">
                  <w:pPr>
                    <w:spacing w:line="276" w:lineRule="auto"/>
                    <w:jc w:val="center"/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</w:pPr>
                  <w:r w:rsidRPr="00D25FBB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 xml:space="preserve">vÉæöÊªÀiÁ¹PÀ PÀÈ¶PÀgÀ ªÁvÁð ¥ÀwæPÉ </w:t>
                  </w:r>
                </w:p>
                <w:p w:rsidR="00DA615B" w:rsidRPr="00F93017" w:rsidRDefault="00F93017" w:rsidP="00F93017">
                  <w:pPr>
                    <w:spacing w:line="276" w:lineRule="auto"/>
                    <w:jc w:val="center"/>
                    <w:rPr>
                      <w:rFonts w:ascii="Nudi 05 e" w:hAnsi="Nudi 05 e" w:cstheme="minorHAnsi"/>
                      <w:b/>
                      <w:color w:val="C00000"/>
                      <w:sz w:val="60"/>
                      <w:szCs w:val="60"/>
                    </w:rPr>
                  </w:pPr>
                  <w:r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>¸ÀA¥ÀÄl</w:t>
                  </w:r>
                  <w:r w:rsidRPr="00D25FBB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 xml:space="preserve"> : 3</w:t>
                  </w:r>
                  <w:r w:rsidRPr="00D25FBB">
                    <w:rPr>
                      <w:rFonts w:ascii="Nudi 05 e" w:hAnsi="Nudi 05 e"/>
                      <w:b/>
                      <w:color w:val="0000CC"/>
                      <w:sz w:val="26"/>
                      <w:szCs w:val="26"/>
                    </w:rPr>
                    <w:t xml:space="preserve">  </w:t>
                  </w:r>
                  <w:r w:rsidR="00DA615B" w:rsidRPr="00D25FBB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>(</w:t>
                  </w:r>
                  <w:r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>CPÉÆÖÃ§gï</w:t>
                  </w:r>
                  <w:r w:rsidR="001D2ADD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7030A0"/>
                      <w:sz w:val="26"/>
                      <w:szCs w:val="26"/>
                    </w:rPr>
                    <w:t>–</w:t>
                  </w:r>
                  <w:r w:rsidR="001D2ADD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>r¸ÉA§gï, 2015) ¸ÀAaPÉ : 4</w:t>
                  </w:r>
                </w:p>
              </w:tc>
              <w:tc>
                <w:tcPr>
                  <w:tcW w:w="1376" w:type="dxa"/>
                </w:tcPr>
                <w:p w:rsidR="00DA615B" w:rsidRPr="00D25FBB" w:rsidRDefault="00DA615B" w:rsidP="00C908D8">
                  <w:pPr>
                    <w:spacing w:line="276" w:lineRule="auto"/>
                    <w:rPr>
                      <w:rFonts w:ascii="Nudi 05 e" w:hAnsi="Nudi 05 e"/>
                      <w:sz w:val="26"/>
                      <w:szCs w:val="26"/>
                    </w:rPr>
                  </w:pPr>
                  <w:r w:rsidRPr="00D25FBB">
                    <w:rPr>
                      <w:rFonts w:ascii="Nudi 05 e" w:hAnsi="Nudi 05 e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604963" cy="850392"/>
                        <wp:effectExtent l="133350" t="19050" r="61787" b="44958"/>
                        <wp:docPr id="4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963" cy="8503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615B" w:rsidRPr="00D25FBB" w:rsidRDefault="00DA615B" w:rsidP="009A387E">
            <w:pPr>
              <w:spacing w:after="120" w:line="276" w:lineRule="auto"/>
              <w:rPr>
                <w:rFonts w:ascii="Nudi 05 e" w:hAnsi="Nudi 05 e"/>
                <w:sz w:val="26"/>
                <w:szCs w:val="26"/>
              </w:rPr>
            </w:pPr>
          </w:p>
        </w:tc>
      </w:tr>
    </w:tbl>
    <w:p w:rsidR="004843C5" w:rsidRDefault="004843C5" w:rsidP="004843C5">
      <w:pPr>
        <w:jc w:val="both"/>
        <w:rPr>
          <w:rFonts w:ascii="Nudi 05 e" w:hAnsi="Nudi 05 e"/>
          <w:b/>
          <w:sz w:val="26"/>
          <w:szCs w:val="26"/>
        </w:rPr>
      </w:pPr>
    </w:p>
    <w:p w:rsidR="008F4A2B" w:rsidRPr="00DE5A8B" w:rsidRDefault="008F4A2B" w:rsidP="008F4A2B">
      <w:pPr>
        <w:shd w:val="clear" w:color="auto" w:fill="FDE9D9" w:themeFill="accent6" w:themeFillTint="33"/>
        <w:spacing w:after="120"/>
        <w:jc w:val="both"/>
        <w:rPr>
          <w:bCs/>
        </w:rPr>
      </w:pPr>
      <w:r>
        <w:rPr>
          <w:rFonts w:ascii="BRH Kannada RN" w:hAnsi="BRH Kannada RN"/>
          <w:b/>
          <w:sz w:val="28"/>
        </w:rPr>
        <w:t xml:space="preserve">PÀÈ¶ «eÁÕ£À PÉÃAzÀæPÉÌ qÁ. J.PÉ.¹AUï, rrf, ¨sÁgÀwÃAiÀÄ PÀÈ¶ C£ÀÄ¸ÀAzsÁ£À ¥ÀjµÀvÀÄÛ ¨sÉÃn </w:t>
      </w:r>
    </w:p>
    <w:p w:rsidR="008F4A2B" w:rsidRDefault="009803DA" w:rsidP="008F4A2B">
      <w:pPr>
        <w:spacing w:after="120"/>
        <w:ind w:left="-90" w:firstLine="810"/>
        <w:jc w:val="both"/>
        <w:rPr>
          <w:rFonts w:ascii="BRH Kannada RN" w:hAnsi="BRH Kannada RN"/>
          <w:bCs/>
          <w:sz w:val="28"/>
        </w:rPr>
      </w:pPr>
      <w:r>
        <w:rPr>
          <w:rFonts w:ascii="BRH Kannada RN" w:hAnsi="BRH Kannada RN"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5204460</wp:posOffset>
            </wp:positionH>
            <wp:positionV relativeFrom="margin">
              <wp:posOffset>2575560</wp:posOffset>
            </wp:positionV>
            <wp:extent cx="1511300" cy="852170"/>
            <wp:effectExtent l="19050" t="0" r="0" b="0"/>
            <wp:wrapSquare wrapText="bothSides"/>
            <wp:docPr id="1" name="Picture 1" descr="E:\Reports &amp; about KVK presentations\DE_Report\2015\October 2015\Vist to Demonstration 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ports &amp; about KVK presentations\DE_Report\2015\October 2015\Vist to Demonstration pl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>
        <w:rPr>
          <w:rFonts w:ascii="BRH Kannada RN" w:hAnsi="BRH Kannada RN"/>
          <w:bCs/>
          <w:sz w:val="28"/>
        </w:rPr>
        <w:t>qÁ. J.PÉ. ¹AUï, qÉ¥ÀÇån qÉÊgÉPÀÖgï eÉ£ÀgÀ¯ï (PÀÈ¶ «¸ÀÛgÀuÉ), ¨sÁgÀwÃAiÀÄ PÀÈ¶ C£ÀÄ¸ÀAzsÁ£À ¥ÀjµÀvÀÄÛ,</w:t>
      </w:r>
      <w:r w:rsidRPr="009803D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4A2B">
        <w:rPr>
          <w:rFonts w:ascii="BRH Kannada RN" w:hAnsi="BRH Kannada RN"/>
          <w:bCs/>
          <w:sz w:val="28"/>
        </w:rPr>
        <w:t xml:space="preserve"> £ÀªÀzÉºÀ° EªÀgÀÄ ¢£ÁAPÀ 03.10.2015 gÀAzÀÄ PÀÈ¶ «eÁÕ£À PÉÃAzÀæPÉÌ ¨sÉÃn ¤ÃrzÀÝgÀÄ. EªÀgÀ eÉÆvÉ qÁ ²æÃ£Áxï ¢ÃQëvï, ¤zÉðÃ±ÀPÀgÀÄ, PÀÈ¶ vÀAvÀæeÁÕ£À C¼ÀªÀrPÉ ªÀÄvÀÄÛ ¸ÀA±ÉÆÃzsÀ£Á ¸ÀA¸ÉÜ, ªÀ®AiÀÄ-8, ¨ÉAUÀ¼ÀÆgÀÄ ªÀÄvÀÄÛ qÁ. PÉ. dUÀ¢Ã±Àégï, «¸ÀÛgÀuÁ ¤zÉðÃ±ÀPÀgÀÄ, PÀÈ¶ «±Àé«zÁå¤®AiÀÄ, ¨ÉAUÀ¼ÀÆgÀÄ ¸ÀºÀ ¨sÉÃn ¤ÃrzÀÝgÀÄ. </w:t>
      </w:r>
    </w:p>
    <w:p w:rsidR="008F4A2B" w:rsidRPr="00DE5A8B" w:rsidRDefault="008F4A2B" w:rsidP="008F4A2B">
      <w:pPr>
        <w:spacing w:after="120"/>
        <w:ind w:left="-90" w:firstLine="810"/>
        <w:jc w:val="both"/>
        <w:rPr>
          <w:bCs/>
        </w:rPr>
      </w:pPr>
      <w:r>
        <w:rPr>
          <w:rFonts w:ascii="BRH Kannada RN" w:hAnsi="BRH Kannada RN"/>
          <w:bCs/>
          <w:sz w:val="28"/>
        </w:rPr>
        <w:t xml:space="preserve">rrf AiÀÄªÀgÀÄ J¯Áè ¥ÁævÀåQëPÉ WÀlPÀUÀ¼ÀÄ, vÁPÀÄUÀ¼ÀÄ, ªÀÄtÄÚ ªÀÄvÀÄÛ ¤Ãj£À ¥ÀæAiÉÆÃUÁ®AiÀÄ, ¸À¸Àå ¥ÀæAiÉÆÃUÁ®AiÀÄ, PÀÈ¶ ªÀ¸ÀÄÛ¥ÀæzÀ±Àð£ÀªÀ£ÀÄß «ÃQë¹zÀgÀÄ. gÉÊvÀjUÉ G¥À0iÀÄÄPÀÛªÁUÀÄªÀ ªÉZÀÑ PÀrªÉÄ ªÀiÁqÀÄªÀ ¸ÀÄ¹ÜgÀ vÀAvÀæeÁÕ£ÀUÀ¼À §UÉÎ «ZÁj¹zÀgÀÄ. ««zÀ ¸ÀAWÀ ¸ÀA¸ÉÜUÀ¼À ¸ÀzÀ¸ÀågÀÄ rrf 0iÀÄªÀgÉÆA¢UÉ ¥Àæ¸ÀÄÛvÀ PÀÈ¶ ¸À¤ßªÉÃ±ÀzÀ §UÉÎ ZÀað¹zÀgÀÄ. PÀÈ¶ «eÁÕ£À PÉÃAzÀæPÉÌ gÁ¶ÖçÃ0iÀÄ ªÀÄlÖzÀ°è GvÀÛªÀÄ PÀÈ¶ «eÁÕ£À PÉÃAzÀæ ¥Àæ±À¹Û ®©ü¹gÀÄªÀÅzÀPÉÌ J¯Áè ¹§âA¢ ªÀUÀðzÀªÀgÀ£ÀÄß C©ü£ÀA¢¹zÀgÀÄ ªÀÄvÀÄÛ F MAzÀÄ PÉÃAzÀæªÀÅ gÁ¶ÖçÃ0iÀÄ ºÁUÀÆ CAvÀgÁ¶ÖçÃ0iÀÄ ªÀÄlÖzÀ°è ªÀiÁzÀj0iÀiÁUÀ¨ÉÃPÀÄ JAzÀÄ w½¹zÀgÀÄ.  </w:t>
      </w:r>
    </w:p>
    <w:p w:rsidR="008F4A2B" w:rsidRPr="00DE5A8B" w:rsidRDefault="008F4A2B" w:rsidP="008F4A2B">
      <w:pPr>
        <w:shd w:val="clear" w:color="auto" w:fill="F2DBDB" w:themeFill="accent2" w:themeFillTint="33"/>
        <w:spacing w:after="120"/>
        <w:jc w:val="both"/>
        <w:rPr>
          <w:b/>
          <w:bCs/>
        </w:rPr>
      </w:pPr>
      <w:r>
        <w:rPr>
          <w:rFonts w:ascii="BRH Kannada RN" w:hAnsi="BRH Kannada RN"/>
          <w:b/>
          <w:bCs/>
          <w:sz w:val="28"/>
        </w:rPr>
        <w:t xml:space="preserve">PÀÈ¶ ªÉÄÃ¼À 2015, PÀÈ¶ «±Àé«zÁå¤®0iÀÄ, ¨ÉAUÀ¼ÀÆgÀÄ </w:t>
      </w:r>
    </w:p>
    <w:p w:rsidR="008F4A2B" w:rsidRPr="00DE5A8B" w:rsidRDefault="00F708CD" w:rsidP="008F4A2B">
      <w:pPr>
        <w:spacing w:after="120"/>
        <w:ind w:firstLine="720"/>
        <w:jc w:val="both"/>
        <w:rPr>
          <w:rFonts w:cstheme="minorHAnsi"/>
        </w:rPr>
      </w:pPr>
      <w:r>
        <w:rPr>
          <w:rFonts w:ascii="BRH Kannada RN" w:hAnsi="BRH Kannada RN" w:cstheme="minorHAnsi"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4800600</wp:posOffset>
            </wp:positionV>
            <wp:extent cx="1492885" cy="993140"/>
            <wp:effectExtent l="19050" t="0" r="0" b="0"/>
            <wp:wrapSquare wrapText="bothSides"/>
            <wp:docPr id="16" name="Picture 2" descr="G:\ \murthy\oct-dec\IMG_5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 \murthy\oct-dec\IMG_56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>
        <w:rPr>
          <w:rFonts w:ascii="BRH Kannada RN" w:hAnsi="BRH Kannada RN" w:cstheme="minorHAnsi"/>
          <w:sz w:val="28"/>
        </w:rPr>
        <w:t xml:space="preserve">PÀÈ¶ «±Àé«zÁå¤®0iÀÄªÀÅ £ÀªÉA§gï 19-22 gÀªÀgÉUÉ D0iÉÆÃf¸À¯ÁVzÀÝ PÀÈ¶ ªÉÄÃ¼À- 2015 gÀ°è PÀÈ¶ «eÁÕ£À PÉÃAzÀæªÀÅ ¨sÁUÀªÀ»¹vÀÄÛ. «±Àé«zÁå¤®0iÀÄzÀ PÁ0iÀÄðªÁå¦ÛUÉÆ¼À¥ÀqÀÄªÀ J¯Áè 7 PÀÈ¶ «eÁÕ£À PÉÃAzÀæUÀ¼ÀÄ ¸ÉÃj Mt ¨sÀÆ«Ä ¸ÀAgÀPÀëuÁ vÀAvÀæeÁÕ£ÀUÀ¼ÀÄ, ¨É¼ÉªÁgÀÄ ¸ÀAWÀUÀ¼ÀÄ ªÀÄvÀÄÛ PÀÈ¶ 0iÀiÁAwæÃPÀgÀtUÀ¼À£ÀÄß ««zÀ ªÀiÁzÀjUÀ¼ÀÄ ªÀÄvÀÄÛ ¥ÉÇÃ¸ÀÖgïUÀ¼À ªÀÄÄSÁAvÀgÀ ¥ÀæzÀ²ð¸À¯Á¬ÄvÀÄ.  </w:t>
      </w:r>
    </w:p>
    <w:p w:rsidR="008F4A2B" w:rsidRPr="00310EA6" w:rsidRDefault="008F4A2B" w:rsidP="008F4A2B">
      <w:pPr>
        <w:shd w:val="clear" w:color="auto" w:fill="E5DFEC" w:themeFill="accent4" w:themeFillTint="33"/>
        <w:spacing w:after="120"/>
        <w:jc w:val="both"/>
      </w:pPr>
      <w:r>
        <w:rPr>
          <w:rFonts w:ascii="BRH Kannada RN" w:hAnsi="BRH Kannada RN"/>
          <w:b/>
          <w:sz w:val="28"/>
        </w:rPr>
        <w:t xml:space="preserve">qÁ. Dgï. zÁégÀQÃ£Áxï GvÀÛªÀÄ ¯ÉÃR£À ¥Àæ±À¹Û </w:t>
      </w:r>
    </w:p>
    <w:p w:rsidR="008F4A2B" w:rsidRDefault="009803DA" w:rsidP="008F4A2B">
      <w:pPr>
        <w:spacing w:after="120"/>
        <w:ind w:firstLine="720"/>
        <w:jc w:val="both"/>
        <w:rPr>
          <w:rFonts w:ascii="BRH Kannada RN" w:hAnsi="BRH Kannada RN"/>
          <w:sz w:val="28"/>
        </w:rPr>
      </w:pPr>
      <w:r>
        <w:rPr>
          <w:rFonts w:ascii="BRH Kannada RN" w:hAnsi="BRH Kannada R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5137785</wp:posOffset>
            </wp:positionH>
            <wp:positionV relativeFrom="margin">
              <wp:posOffset>6602730</wp:posOffset>
            </wp:positionV>
            <wp:extent cx="1578610" cy="887730"/>
            <wp:effectExtent l="19050" t="0" r="2540" b="0"/>
            <wp:wrapSquare wrapText="bothSides"/>
            <wp:docPr id="2" name="Picture 2" descr="E:\Reports &amp; about KVK presentations\DE_Report\2015\November2015-30-11-2015\Dr. R. Dwarakinath Best Success  Story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eports &amp; about KVK presentations\DE_Report\2015\November2015-30-11-2015\Dr. R. Dwarakinath Best Success  Story awar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>
        <w:rPr>
          <w:rFonts w:ascii="BRH Kannada RN" w:hAnsi="BRH Kannada RN"/>
          <w:sz w:val="28"/>
        </w:rPr>
        <w:t xml:space="preserve">PÀÈ¶ «±Àé«zÁå¤®0iÀÄzÀ PÀÈ¶ «eÁÕ£À JA§ vÉæöÊªÀiÁ¹PÀ ¥ÀwæPÉ0iÀÄ°è ¥ÀæPÀlªÁVzÀÝ </w:t>
      </w:r>
      <w:r w:rsidR="008F4A2B">
        <w:rPr>
          <w:sz w:val="28"/>
        </w:rPr>
        <w:t>‘</w:t>
      </w:r>
      <w:r w:rsidR="008F4A2B">
        <w:rPr>
          <w:rFonts w:ascii="BRH Kannada RN" w:hAnsi="BRH Kannada RN"/>
          <w:sz w:val="28"/>
        </w:rPr>
        <w:t xml:space="preserve">mÉÆªÀiÁåmÉÆÃ ¨É¼É0iÀÄ°è ¥Áè¹ÖPï ºÉÆ¢PÉ </w:t>
      </w:r>
      <w:r w:rsidR="008F4A2B">
        <w:rPr>
          <w:sz w:val="28"/>
        </w:rPr>
        <w:t>–</w:t>
      </w:r>
      <w:r w:rsidR="008F4A2B">
        <w:rPr>
          <w:rFonts w:ascii="BRH Kannada RN" w:hAnsi="BRH Kannada RN"/>
          <w:sz w:val="28"/>
        </w:rPr>
        <w:t xml:space="preserve"> 0iÀÄ±ÉÆÃUÁxÉ</w:t>
      </w:r>
      <w:r w:rsidR="008F4A2B">
        <w:rPr>
          <w:sz w:val="28"/>
        </w:rPr>
        <w:t>’</w:t>
      </w:r>
      <w:r w:rsidR="008F4A2B">
        <w:rPr>
          <w:rFonts w:ascii="BRH Kannada RN" w:hAnsi="BRH Kannada RN"/>
          <w:sz w:val="28"/>
        </w:rPr>
        <w:t xml:space="preserve"> JA§ ¯ÉÃR£ÀPÉÌ qÁ. Dgï. zÁégÀQÃ£Áxï GvÀÛªÀÄ ¯ÉÃR£À ¥Àæ±À¹Û 2014 zÉÆgÉ¬ÄvÀÄ.  F ¯ÉÃR£ÀzÀ ¯ÉÃRPÀgÀÄ qÁ. PÉ.J£ï. ²æÃ¤ªÁ¸À¥Àà, PÁ0iÀÄðPÀæªÀÄ ¸ÀA0iÉÆÃdPÀgÀÄ, qÁ. ©.f. ªÁ¸ÀAw, «µÀ0iÀÄ vÀdÕgÀÄ (ªÀÄtÄÚ «eÁÕ£À), qÁ. JA. ¥ÀzÁäªÀw, «µÀ0iÀÄ vÀdÕgÀÄ (PÀÈ¶ «¸ÀÛgÀuÉ) ªÀÄvÀÄÛ ²æÃ ¹. £ÁUÀgÁdÄ, ¥ÀæUÀw¥ÀgÀ gÉÊvÀgÀÄ, PÉÆ£ÀWÀlÖ, zÉÆqÀØ§¼Áî¥ÀÅgÀ vÁ®ÆèPÀÄ. F ¥Àæ±À¹Û0iÀÄ£ÀÄß ²æÃ C£ÀAvÀ PÀÄªÀiÁgï ªÀÄvÀÄÛ ²æÃ ¸ÀzÁ£ÀAzÀ UËqÀgÀÄ, ªÀiÁ£Àå PÉÃAzÀæ ªÀÄAwæUÀ¼ÀÄ, qÁ. ºÉZï. ²ªÀtÚ, PÀÄ®¥ÀwUÀ¼ÀÄ ªÀÄvÀÄÛ qÁ. PÉ. dUÀ¢Ã±Àégï, «¸ÀÛgÀuÁ ¤zÉðÃ±ÀPÀgÀÄ, PÀÈ.«.«., ¨ÉAUÀ¼ÀÆgÀÄ EªÀgÀÄ ¥ÀæzsÁ£À ªÀiÁrzÀgÀÄ. </w:t>
      </w:r>
    </w:p>
    <w:p w:rsidR="008F4A2B" w:rsidRPr="00310EA6" w:rsidRDefault="008F4A2B" w:rsidP="008F4A2B">
      <w:pPr>
        <w:shd w:val="clear" w:color="auto" w:fill="D6E3BC" w:themeFill="accent3" w:themeFillTint="66"/>
        <w:spacing w:after="120"/>
        <w:jc w:val="both"/>
        <w:rPr>
          <w:b/>
        </w:rPr>
      </w:pPr>
      <w:r>
        <w:rPr>
          <w:rFonts w:ascii="BRH Kannada RN" w:hAnsi="BRH Kannada RN"/>
          <w:b/>
          <w:color w:val="000000"/>
          <w:sz w:val="28"/>
        </w:rPr>
        <w:t xml:space="preserve">PÀÈ¶ªÉÄÃ¼À 2015gÀ ¨ÉAUÀ¼ÀÆgÀÄ UÁæªÀiÁAvÀgÀ f¯Éè  gÉÊvÀgÀ GvÀÛªÀÄ gÉÊvÀ ¥Àæ±À¹ÛUÀ¼ÀÄ </w:t>
      </w:r>
    </w:p>
    <w:p w:rsidR="008F4A2B" w:rsidRDefault="00A33CFF" w:rsidP="008F4A2B">
      <w:pPr>
        <w:spacing w:after="120"/>
        <w:ind w:firstLine="720"/>
        <w:jc w:val="both"/>
        <w:rPr>
          <w:rFonts w:ascii="BRH Kannada RN" w:hAnsi="BRH Kannada RN" w:cstheme="minorHAnsi"/>
          <w:sz w:val="28"/>
        </w:rPr>
      </w:pPr>
      <w:r>
        <w:rPr>
          <w:rFonts w:ascii="BRH Kannada RN" w:hAnsi="BRH Kannada RN" w:cstheme="minorHAnsi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5217160</wp:posOffset>
            </wp:positionH>
            <wp:positionV relativeFrom="margin">
              <wp:posOffset>8431530</wp:posOffset>
            </wp:positionV>
            <wp:extent cx="1443355" cy="808355"/>
            <wp:effectExtent l="19050" t="0" r="4445" b="0"/>
            <wp:wrapSquare wrapText="bothSides"/>
            <wp:docPr id="15" name="Picture 1" descr="G:\ \murthy\oct-dec\20151119_15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murthy\oct-dec\20151119_1519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>
        <w:rPr>
          <w:rFonts w:ascii="BRH Kannada RN" w:hAnsi="BRH Kannada RN" w:cstheme="minorHAnsi"/>
          <w:sz w:val="28"/>
        </w:rPr>
        <w:t xml:space="preserve">PÀÈ¶ «±Àé«zÁå¤®0iÀÄªÀÅ, f.PÉ.«.PÉ. 0iÀÄ°è £ÀªÉA§gï 19-22 gÀªÀgÉUÉ D0iÉÆÃf¸À¯ÁVzÀÝ PÀÈ¶ ªÉÄÃ¼À- 2015 gÀ°è ¨ÉAUÀ¼ÀÆgÀÄ UÁæªÀiÁAvÀgÀ f¯Éè0iÀÄ F PÉ¼ÀUÉ w½¹gÀÄªÀ gÉÊvÀ/gÉÊvÀ ªÀÄ»¼É0iÀÄjUÉ ««zÀ ¥Àæ±À¹ÛUÀ¼ÀÄ ®©ü¹ªÉ.  </w:t>
      </w:r>
    </w:p>
    <w:p w:rsidR="008F4A2B" w:rsidRPr="006C0FD9" w:rsidRDefault="008F4A2B" w:rsidP="008F4A2B">
      <w:pPr>
        <w:spacing w:after="120"/>
        <w:jc w:val="both"/>
        <w:rPr>
          <w:rFonts w:ascii="BRH Kannada RN" w:hAnsi="BRH Kannada RN" w:cstheme="minorHAnsi"/>
          <w:b/>
          <w:sz w:val="28"/>
        </w:rPr>
      </w:pPr>
      <w:r w:rsidRPr="006C0FD9">
        <w:rPr>
          <w:rFonts w:ascii="BRH Kannada RN" w:hAnsi="BRH Kannada RN" w:cstheme="minorHAnsi"/>
          <w:b/>
          <w:sz w:val="28"/>
        </w:rPr>
        <w:t>f¯Áè ªÀÄlÖ</w:t>
      </w:r>
    </w:p>
    <w:p w:rsidR="008F4A2B" w:rsidRDefault="008F4A2B" w:rsidP="008F4A2B">
      <w:pPr>
        <w:spacing w:after="120"/>
        <w:jc w:val="both"/>
        <w:rPr>
          <w:rFonts w:ascii="BRH Kannada RN" w:hAnsi="BRH Kannada RN" w:cstheme="minorHAnsi"/>
          <w:sz w:val="28"/>
        </w:rPr>
      </w:pPr>
      <w:r w:rsidRPr="009045AE">
        <w:rPr>
          <w:rFonts w:ascii="BRH Kannada RN" w:hAnsi="BRH Kannada RN" w:cstheme="minorHAnsi"/>
          <w:b/>
          <w:sz w:val="28"/>
        </w:rPr>
        <w:lastRenderedPageBreak/>
        <w:t>GvÀÛªÀÄ gÉÊvÀ</w:t>
      </w:r>
      <w:r>
        <w:rPr>
          <w:rFonts w:ascii="BRH Kannada RN" w:hAnsi="BRH Kannada RN" w:cstheme="minorHAnsi"/>
          <w:sz w:val="28"/>
        </w:rPr>
        <w:t xml:space="preserve"> - ²æÃ ®PÉë÷äÃUËqÀ, PÀÄAl£ÀºÀ½î  UÁæªÀÄ, zÉÆqÀØ§¼Áî¥ÀÅgÀ vÁ®ÆèPÀÄ</w:t>
      </w:r>
    </w:p>
    <w:p w:rsidR="008F4A2B" w:rsidRDefault="008F4A2B" w:rsidP="008F4A2B">
      <w:pPr>
        <w:spacing w:after="120"/>
        <w:jc w:val="both"/>
        <w:rPr>
          <w:rFonts w:ascii="BRH Kannada RN" w:hAnsi="BRH Kannada RN" w:cstheme="minorHAnsi"/>
          <w:sz w:val="28"/>
        </w:rPr>
      </w:pPr>
      <w:r w:rsidRPr="009045AE">
        <w:rPr>
          <w:rFonts w:ascii="BRH Kannada RN" w:hAnsi="BRH Kannada RN" w:cstheme="minorHAnsi"/>
          <w:b/>
          <w:sz w:val="28"/>
        </w:rPr>
        <w:t>GvÀÛªÀÄ gÉÊvÀ ªÀÄ»¼É</w:t>
      </w:r>
      <w:r>
        <w:rPr>
          <w:rFonts w:ascii="BRH Kannada RN" w:hAnsi="BRH Kannada RN" w:cstheme="minorHAnsi"/>
          <w:sz w:val="28"/>
        </w:rPr>
        <w:t xml:space="preserve"> - ²æÃªÀÄw ºÉZï.¦. gÀÆ¥À, ºÁqÉÆÃ£ÀºÀ½î UÁæªÀÄ, zÉÆqÀØ§¼Áî¥ÀÅgÀ vÁ®ÆèPÀÄ</w:t>
      </w:r>
    </w:p>
    <w:p w:rsidR="008F4A2B" w:rsidRDefault="008F4A2B" w:rsidP="008F4A2B">
      <w:pPr>
        <w:spacing w:after="120"/>
        <w:jc w:val="both"/>
        <w:rPr>
          <w:rFonts w:ascii="BRH Kannada RN" w:hAnsi="BRH Kannada RN" w:cstheme="minorHAnsi"/>
          <w:b/>
          <w:sz w:val="28"/>
        </w:rPr>
      </w:pPr>
      <w:r w:rsidRPr="006C0FD9">
        <w:rPr>
          <w:rFonts w:ascii="BRH Kannada RN" w:hAnsi="BRH Kannada RN" w:cstheme="minorHAnsi"/>
          <w:b/>
          <w:sz w:val="28"/>
        </w:rPr>
        <w:t xml:space="preserve">vÁ®ÆèPÀÄ ªÀÄlÖ </w:t>
      </w:r>
    </w:p>
    <w:tbl>
      <w:tblPr>
        <w:tblStyle w:val="TableGrid"/>
        <w:tblW w:w="9999" w:type="dxa"/>
        <w:jc w:val="center"/>
        <w:tblLook w:val="04A0"/>
      </w:tblPr>
      <w:tblGrid>
        <w:gridCol w:w="1721"/>
        <w:gridCol w:w="4147"/>
        <w:gridCol w:w="4131"/>
      </w:tblGrid>
      <w:tr w:rsidR="008F4A2B" w:rsidRPr="006C0FD9" w:rsidTr="00324B21">
        <w:trPr>
          <w:jc w:val="center"/>
        </w:trPr>
        <w:tc>
          <w:tcPr>
            <w:tcW w:w="1721" w:type="dxa"/>
          </w:tcPr>
          <w:p w:rsidR="008F4A2B" w:rsidRPr="006C0FD9" w:rsidRDefault="008F4A2B" w:rsidP="00324B21">
            <w:pPr>
              <w:spacing w:line="276" w:lineRule="auto"/>
              <w:jc w:val="center"/>
              <w:rPr>
                <w:rFonts w:ascii="BRH Kannada RN" w:hAnsi="BRH Kannada RN" w:cstheme="minorHAnsi"/>
                <w:b/>
                <w:sz w:val="28"/>
              </w:rPr>
            </w:pPr>
            <w:r w:rsidRPr="006C0FD9">
              <w:rPr>
                <w:rFonts w:ascii="BRH Kannada RN" w:hAnsi="BRH Kannada RN" w:cstheme="minorHAnsi"/>
                <w:b/>
                <w:sz w:val="28"/>
              </w:rPr>
              <w:t>vÁ®ÆèPÀÄ</w:t>
            </w:r>
          </w:p>
        </w:tc>
        <w:tc>
          <w:tcPr>
            <w:tcW w:w="4147" w:type="dxa"/>
          </w:tcPr>
          <w:p w:rsidR="008F4A2B" w:rsidRPr="006C0FD9" w:rsidRDefault="008F4A2B" w:rsidP="00324B21">
            <w:pPr>
              <w:spacing w:line="276" w:lineRule="auto"/>
              <w:jc w:val="center"/>
              <w:rPr>
                <w:rFonts w:ascii="BRH Kannada RN" w:hAnsi="BRH Kannada RN" w:cstheme="minorHAnsi"/>
                <w:b/>
                <w:sz w:val="28"/>
              </w:rPr>
            </w:pPr>
            <w:r>
              <w:rPr>
                <w:rFonts w:ascii="BRH Kannada RN" w:hAnsi="BRH Kannada RN" w:cstheme="minorHAnsi"/>
                <w:b/>
                <w:sz w:val="28"/>
              </w:rPr>
              <w:t>GvÀÛªÀÄ 0iÀÄÄªÀ gÉÊvÀ</w:t>
            </w:r>
          </w:p>
        </w:tc>
        <w:tc>
          <w:tcPr>
            <w:tcW w:w="4131" w:type="dxa"/>
          </w:tcPr>
          <w:p w:rsidR="008F4A2B" w:rsidRPr="006C0FD9" w:rsidRDefault="008F4A2B" w:rsidP="00324B21">
            <w:pPr>
              <w:spacing w:line="276" w:lineRule="auto"/>
              <w:jc w:val="center"/>
              <w:rPr>
                <w:rFonts w:ascii="BRH Kannada RN" w:hAnsi="BRH Kannada RN" w:cstheme="minorHAnsi"/>
                <w:b/>
                <w:sz w:val="28"/>
              </w:rPr>
            </w:pPr>
            <w:r>
              <w:rPr>
                <w:rFonts w:ascii="BRH Kannada RN" w:hAnsi="BRH Kannada RN" w:cstheme="minorHAnsi"/>
                <w:b/>
                <w:sz w:val="28"/>
              </w:rPr>
              <w:t>GvÀÛªÀÄ 0iÀÄÄªÀ gÉÊvÀªÀÄ»¼É</w:t>
            </w:r>
          </w:p>
        </w:tc>
      </w:tr>
      <w:tr w:rsidR="008F4A2B" w:rsidRPr="006C0FD9" w:rsidTr="00324B21">
        <w:trPr>
          <w:jc w:val="center"/>
        </w:trPr>
        <w:tc>
          <w:tcPr>
            <w:tcW w:w="1721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>
              <w:rPr>
                <w:rFonts w:ascii="BRH Kannada RN" w:hAnsi="BRH Kannada RN" w:cstheme="minorHAnsi"/>
                <w:sz w:val="28"/>
              </w:rPr>
              <w:t>zÉÃªÀ£ÀºÀ½î</w:t>
            </w:r>
          </w:p>
        </w:tc>
        <w:tc>
          <w:tcPr>
            <w:tcW w:w="4147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 w:rsidRPr="006C0FD9">
              <w:rPr>
                <w:rFonts w:ascii="BRH Kannada RN" w:hAnsi="BRH Kannada RN" w:cstheme="minorHAnsi"/>
                <w:sz w:val="28"/>
              </w:rPr>
              <w:t xml:space="preserve">²æÃ. J.¦. ºÀ£ÀÄªÀÄAvÀUËqÀ, </w:t>
            </w:r>
            <w:r>
              <w:rPr>
                <w:rFonts w:ascii="BRH Kannada RN" w:hAnsi="BRH Kannada RN" w:cstheme="minorHAnsi"/>
                <w:sz w:val="28"/>
              </w:rPr>
              <w:t xml:space="preserve">D®ÆgÀÄ </w:t>
            </w:r>
          </w:p>
        </w:tc>
        <w:tc>
          <w:tcPr>
            <w:tcW w:w="4131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>
              <w:rPr>
                <w:rFonts w:ascii="BRH Kannada RN" w:hAnsi="BRH Kannada RN" w:cstheme="minorHAnsi"/>
                <w:sz w:val="28"/>
              </w:rPr>
              <w:t xml:space="preserve">²æÃªÀÄw ¦. ¨sÁUÀå, zÉÆqÀØUÉÆ®èºÀ½î </w:t>
            </w:r>
          </w:p>
        </w:tc>
      </w:tr>
      <w:tr w:rsidR="008F4A2B" w:rsidRPr="006C0FD9" w:rsidTr="00324B21">
        <w:trPr>
          <w:jc w:val="center"/>
        </w:trPr>
        <w:tc>
          <w:tcPr>
            <w:tcW w:w="1721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>
              <w:rPr>
                <w:rFonts w:ascii="BRH Kannada RN" w:hAnsi="BRH Kannada RN" w:cstheme="minorHAnsi"/>
                <w:sz w:val="28"/>
              </w:rPr>
              <w:t>zÉÆqÀØ§¼Áî¥ÀÅgÀ</w:t>
            </w:r>
          </w:p>
        </w:tc>
        <w:tc>
          <w:tcPr>
            <w:tcW w:w="4147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>
              <w:rPr>
                <w:rFonts w:ascii="BRH Kannada RN" w:hAnsi="BRH Kannada RN" w:cstheme="minorHAnsi"/>
                <w:sz w:val="28"/>
              </w:rPr>
              <w:t xml:space="preserve">²æÃ. JA. ¥ÀæPÁ±ï, PÀÄPÀÌ®ºÀ½î </w:t>
            </w:r>
          </w:p>
        </w:tc>
        <w:tc>
          <w:tcPr>
            <w:tcW w:w="4131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>
              <w:rPr>
                <w:rFonts w:ascii="BRH Kannada RN" w:hAnsi="BRH Kannada RN" w:cstheme="minorHAnsi"/>
                <w:sz w:val="28"/>
              </w:rPr>
              <w:t xml:space="preserve">²æÃªÀÄw n.Dgï. ªÀÄAdÄ¼À, £ÉÃgÀ¼ÀWÀlÖ </w:t>
            </w:r>
          </w:p>
        </w:tc>
      </w:tr>
      <w:tr w:rsidR="008F4A2B" w:rsidRPr="006C0FD9" w:rsidTr="00324B21">
        <w:trPr>
          <w:jc w:val="center"/>
        </w:trPr>
        <w:tc>
          <w:tcPr>
            <w:tcW w:w="1721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>
              <w:rPr>
                <w:rFonts w:ascii="BRH Kannada RN" w:hAnsi="BRH Kannada RN" w:cstheme="minorHAnsi"/>
                <w:sz w:val="28"/>
              </w:rPr>
              <w:t>ºÉÆ¸ÀPÉÆÃmÉ</w:t>
            </w:r>
          </w:p>
        </w:tc>
        <w:tc>
          <w:tcPr>
            <w:tcW w:w="4147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>
              <w:rPr>
                <w:rFonts w:ascii="BRH Kannada RN" w:hAnsi="BRH Kannada RN" w:cstheme="minorHAnsi"/>
                <w:sz w:val="28"/>
              </w:rPr>
              <w:t>²æÃ ¸ÀÄ§æªÀÄtÂ, PÀ®ÄèPÀÄAmÉ CUÀæºÁgÀ</w:t>
            </w:r>
          </w:p>
        </w:tc>
        <w:tc>
          <w:tcPr>
            <w:tcW w:w="4131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>
              <w:rPr>
                <w:rFonts w:ascii="BRH Kannada RN" w:hAnsi="BRH Kannada RN" w:cstheme="minorHAnsi"/>
                <w:sz w:val="28"/>
              </w:rPr>
              <w:t>²æÃªÀÄw JA. gÀÆ¥À, ªÀÄAZÀ¥Àà£ÀºÀ½î</w:t>
            </w:r>
          </w:p>
        </w:tc>
      </w:tr>
      <w:tr w:rsidR="008F4A2B" w:rsidRPr="006C0FD9" w:rsidTr="00324B21">
        <w:trPr>
          <w:jc w:val="center"/>
        </w:trPr>
        <w:tc>
          <w:tcPr>
            <w:tcW w:w="1721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>
              <w:rPr>
                <w:rFonts w:ascii="BRH Kannada RN" w:hAnsi="BRH Kannada RN" w:cstheme="minorHAnsi"/>
                <w:sz w:val="28"/>
              </w:rPr>
              <w:t>£É®ªÀÄAUÀ®</w:t>
            </w:r>
          </w:p>
        </w:tc>
        <w:tc>
          <w:tcPr>
            <w:tcW w:w="4147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>
              <w:rPr>
                <w:rFonts w:ascii="BRH Kannada RN" w:hAnsi="BRH Kannada RN" w:cstheme="minorHAnsi"/>
                <w:sz w:val="28"/>
              </w:rPr>
              <w:t>²æÃ. n.  GªÉÄÃ±ï, PÀÈµÀÚgÁd¥ÀÅgÀ</w:t>
            </w:r>
          </w:p>
        </w:tc>
        <w:tc>
          <w:tcPr>
            <w:tcW w:w="4131" w:type="dxa"/>
          </w:tcPr>
          <w:p w:rsidR="008F4A2B" w:rsidRPr="006C0FD9" w:rsidRDefault="008F4A2B" w:rsidP="00324B21">
            <w:pPr>
              <w:spacing w:line="276" w:lineRule="auto"/>
              <w:rPr>
                <w:rFonts w:ascii="BRH Kannada RN" w:hAnsi="BRH Kannada RN" w:cstheme="minorHAnsi"/>
                <w:sz w:val="28"/>
              </w:rPr>
            </w:pPr>
            <w:r>
              <w:rPr>
                <w:rFonts w:ascii="BRH Kannada RN" w:hAnsi="BRH Kannada RN" w:cstheme="minorHAnsi"/>
                <w:sz w:val="28"/>
              </w:rPr>
              <w:t>²æÃªÀÄw 0iÀÄ±ÉÆÃzsÀ, PÀÈµÀÚgÁd¥ÀÅgÀ</w:t>
            </w:r>
          </w:p>
        </w:tc>
      </w:tr>
    </w:tbl>
    <w:p w:rsidR="008F4A2B" w:rsidRPr="00310EA6" w:rsidRDefault="008F4A2B" w:rsidP="008F4A2B">
      <w:pPr>
        <w:shd w:val="clear" w:color="auto" w:fill="B6DDE8" w:themeFill="accent5" w:themeFillTint="66"/>
        <w:spacing w:after="120"/>
        <w:jc w:val="both"/>
        <w:rPr>
          <w:b/>
        </w:rPr>
      </w:pPr>
      <w:r>
        <w:rPr>
          <w:rFonts w:ascii="BRH Kannada RN" w:hAnsi="BRH Kannada RN"/>
          <w:b/>
          <w:sz w:val="28"/>
        </w:rPr>
        <w:t xml:space="preserve">»AUÁgÀÄ ¥ÀÇªÀð CjªÀÅ ªÀÄÆr¸ÀÄªÀ PÁ0iÀÄðPÀæªÀÄ 2015-16 ªÀÄvÀÄÛ ¸À¸Àå vÀ½ gÀPÀëuÉ ªÀÄvÀÄÛ gÉÊvÀgÀ ºÀPÀÄÌUÀ¼À PÁ¬ÄzÉ, 2001 </w:t>
      </w:r>
    </w:p>
    <w:p w:rsidR="008F4A2B" w:rsidRPr="004168D2" w:rsidRDefault="008F4A2B" w:rsidP="008F4A2B">
      <w:pPr>
        <w:spacing w:after="120"/>
        <w:ind w:firstLine="720"/>
        <w:jc w:val="both"/>
        <w:rPr>
          <w:rFonts w:ascii="BRH Kannada RN" w:hAnsi="BRH Kannada RN"/>
          <w:sz w:val="28"/>
        </w:rPr>
      </w:pPr>
      <w:r w:rsidRPr="004168D2">
        <w:rPr>
          <w:rFonts w:ascii="BRH Kannada RN" w:hAnsi="BRH Kannada RN"/>
          <w:sz w:val="28"/>
        </w:rPr>
        <w:t>¸À¸Àå</w:t>
      </w:r>
      <w:r>
        <w:rPr>
          <w:rFonts w:ascii="BRH Kannada RN" w:hAnsi="BRH Kannada RN"/>
          <w:sz w:val="28"/>
        </w:rPr>
        <w:t xml:space="preserve"> vÀ½ gÀPÀëuÉ ªÀÄvÀÄÛ gÉÊvÀgÀ ºÀPÀÄÌUÀ¼À PÁ¬ÄzÉ, 2001 ªÀÄvÀÄÛ »AUÁgÀÄ ¥ÀÇªÀð CjªÀÅ ªÀÄÆr¸ÀÄªÀ PÁ0iÀÄðPÀæªÀÄªÀ£ÀÄß ¢£ÁAPÀ 29.12.2015 gÀAzÀÄ PÀÈ¶ «eÁÕ£À PÉÃAzÀæzÀ DªÀgÀtzÀ°è ºÀ«ÄäPÉÆ¼Àî¯ÁVvÀÄÛ. F PÁ0iÀÄðPÀæªÀÄzÀ ªÀÄÄRå GzÉÝÃ±ÀªÉÃ£ÉAzÀgÉ gÉÊvÀ ¸ÀªÀÄÄzÁ0iÀÄPÉÌ ºÁUÀÆ «¸ÀÛgÀuÁ C¢üPÁjUÀ½UÉ »AUÁjUÉ ¸ÀÆPÀÛªÁzÀ ¨É¼É 0iÉÆÃd£É ªÀÄvÀÄÛ </w:t>
      </w:r>
      <w:r w:rsidRPr="004168D2">
        <w:rPr>
          <w:rFonts w:ascii="BRH Kannada RN" w:hAnsi="BRH Kannada RN"/>
          <w:sz w:val="28"/>
        </w:rPr>
        <w:t>¸À¸Àå</w:t>
      </w:r>
      <w:r>
        <w:rPr>
          <w:rFonts w:ascii="BRH Kannada RN" w:hAnsi="BRH Kannada RN"/>
          <w:sz w:val="28"/>
        </w:rPr>
        <w:t xml:space="preserve"> vÀ½ gÀPÀëuÉ ªÀÄvÀÄÛ gÉÊvÀgÀ ºÀPÀÄÌUÀ¼À PÁ¬ÄzÉ, 2001gÀ §UÉÎ CjªÀÅ ªÀÄÆr¸ÀÄªÀÅzÀÄ ªÀÄvÀÄÛ ¸ÁA¥ÀæzÁ¬ÄPÀ vÀ½UÀ¼À£ÀÄß gÀPÀëuÉ ªÀiÁr £ÉÆÃAzÀtÂ ªÀiÁr¸À®Ä ¥ÉÇæÃvÁì»¸ÀÄªÀÅzÀÄ. </w:t>
      </w:r>
    </w:p>
    <w:p w:rsidR="008F4A2B" w:rsidRDefault="008F4A2B" w:rsidP="008F4A2B">
      <w:pPr>
        <w:spacing w:after="120"/>
        <w:ind w:firstLine="720"/>
        <w:jc w:val="both"/>
        <w:rPr>
          <w:rFonts w:ascii="BRH Kannada RN" w:hAnsi="BRH Kannada RN"/>
          <w:sz w:val="28"/>
        </w:rPr>
      </w:pPr>
      <w:r w:rsidRPr="00CD2CA8">
        <w:rPr>
          <w:rFonts w:ascii="BRH Kannada RN" w:hAnsi="BRH Kannada RN"/>
          <w:sz w:val="28"/>
        </w:rPr>
        <w:t xml:space="preserve">qÁ. </w:t>
      </w:r>
      <w:r>
        <w:rPr>
          <w:rFonts w:ascii="BRH Kannada RN" w:hAnsi="BRH Kannada RN"/>
          <w:sz w:val="28"/>
        </w:rPr>
        <w:t xml:space="preserve">¤gÀAd£ÀªÀÄÆwð, ¥ÁæzÁå¥ÀPÀgÀÄ ºÁUÀÆ ªÀÄÄRå¸ÀÜgÀÄ, </w:t>
      </w:r>
      <w:r w:rsidRPr="0064294F">
        <w:t>AICRP</w:t>
      </w:r>
      <w:r>
        <w:t xml:space="preserve">, </w:t>
      </w:r>
      <w:r w:rsidRPr="00CD2CA8">
        <w:rPr>
          <w:rFonts w:ascii="BRH Kannada RN" w:hAnsi="BRH Kannada RN"/>
          <w:sz w:val="28"/>
        </w:rPr>
        <w:t>¸ÀA¨sÁªÀå</w:t>
      </w:r>
      <w:r>
        <w:rPr>
          <w:rFonts w:ascii="BRH Kannada RN" w:hAnsi="BRH Kannada RN"/>
          <w:sz w:val="28"/>
        </w:rPr>
        <w:t xml:space="preserve"> ¨É¼ÉUÀ¼ÀÄ, qÁ. wªÉÄäÃUËqÀ, ¸ÀºÀ ¥ÁæzÁå¥ÀPÀgÀÄ, </w:t>
      </w:r>
      <w:r w:rsidRPr="0064294F">
        <w:t>AICRP</w:t>
      </w:r>
      <w:r>
        <w:t xml:space="preserve">, </w:t>
      </w:r>
      <w:r w:rsidRPr="00527CA3">
        <w:rPr>
          <w:rFonts w:ascii="BRH Kannada RN" w:hAnsi="BRH Kannada RN"/>
          <w:sz w:val="28"/>
        </w:rPr>
        <w:t>Mt ¨É¼ÉUÀ¼ÀÄ</w:t>
      </w:r>
      <w:r>
        <w:rPr>
          <w:rFonts w:ascii="BRH Kannada RN" w:hAnsi="BRH Kannada RN"/>
          <w:sz w:val="28"/>
        </w:rPr>
        <w:t xml:space="preserve">, ²æÃ wªÉÄäÃUËqÀ, ¸ÀºÁ0iÀÄPÀ PÀÈ¶ ¤zÉðÃ±ÀPÀgÀÄ, zÉÆqÀØ§¼Áî¥ÀÅgÀ vÁ®ÆèPÀÄ, ²æÃ d0iÀÄgÁªÀiï ªÀÄvÀÄÛ ²æÃ ¸ÀzÁ£ÀAzÀ, ¥ÀæUÀw¥ÀgÀ gÉÊvÀgÀÄ ªÀÄÄRå CwyUÀ¼ÁV ¨sÁUÀªÀ»¹zÀÝgÀÄ. CªÀgÀÄ gÉÊvÀgÀÄ ªÀÄvÀÄÛ C¢üPÁjUÀ¼À£ÀÄßzÉÝÃ²¹ ¸À¸Àå vÀ½ gÀPÀëuÉ0iÀÄ ªÀÄºÀvÀé ªÀÄvÀÄÛ ¨ÉAUÀ¼ÀÆgÀÄ UÁæªÀiÁAvÀgÀ f¯Éè0iÀÄ°è Mt ¨ÉÃ¸Á0iÀÄzÀ°è »AUÁjUÉ ¸ÀÆPÀÛªÁzÀ  PÀqÀ¯É ªÀÄvÀÄÛ CªÀgÉ ¨É¼ÉUÀ¼À vÀ½UÀ¼À£ÀÄß ¸ÀÆa¹zÀgÀÄ. F ¸ÀAzÀ¨sÀðzÀ°è UÀtågÀÄ </w:t>
      </w:r>
      <w:r>
        <w:rPr>
          <w:sz w:val="28"/>
        </w:rPr>
        <w:t>‘</w:t>
      </w:r>
      <w:r w:rsidRPr="004168D2">
        <w:rPr>
          <w:rFonts w:ascii="BRH Kannada RN" w:hAnsi="BRH Kannada RN"/>
          <w:sz w:val="28"/>
        </w:rPr>
        <w:t>¸À¸Àå</w:t>
      </w:r>
      <w:r>
        <w:rPr>
          <w:rFonts w:ascii="BRH Kannada RN" w:hAnsi="BRH Kannada RN"/>
          <w:sz w:val="28"/>
        </w:rPr>
        <w:t xml:space="preserve"> vÀ½ gÀPÀëuÉ ªÀÄvÀÄÛ gÉÊvÀgÀ ºÀPÀÄÌUÀ¼À PÁ¬ÄzÉ, 2001</w:t>
      </w:r>
      <w:r>
        <w:rPr>
          <w:sz w:val="28"/>
        </w:rPr>
        <w:t>’</w:t>
      </w:r>
      <w:r>
        <w:rPr>
          <w:rFonts w:ascii="BRH Kannada RN" w:hAnsi="BRH Kannada RN"/>
          <w:sz w:val="28"/>
        </w:rPr>
        <w:t xml:space="preserve"> ªÀiÁ»w PÉÊ¦r0iÀÄ£ÀÄß ©qÀÄUÀqÉ ªÀiÁrzÀgÀÄ.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F708CD" w:rsidTr="00900759">
        <w:tc>
          <w:tcPr>
            <w:tcW w:w="3561" w:type="dxa"/>
          </w:tcPr>
          <w:p w:rsidR="009803DA" w:rsidRDefault="009803DA" w:rsidP="009803DA">
            <w:pPr>
              <w:spacing w:after="120"/>
              <w:jc w:val="both"/>
              <w:rPr>
                <w:rFonts w:ascii="BRH Kannada RN" w:hAnsi="BRH Kannada RN"/>
                <w:sz w:val="36"/>
              </w:rPr>
            </w:pPr>
            <w:r>
              <w:rPr>
                <w:rFonts w:ascii="BRH Kannada RN" w:hAnsi="BRH Kannada RN"/>
                <w:noProof/>
                <w:sz w:val="36"/>
              </w:rPr>
              <w:drawing>
                <wp:inline distT="0" distB="0" distL="0" distR="0">
                  <wp:extent cx="1793633" cy="1195754"/>
                  <wp:effectExtent l="19050" t="0" r="0" b="0"/>
                  <wp:docPr id="6" name="Picture 4" descr="E:\Reports &amp; about KVK presentations\DE_Report\January 2016\Pre rabi campaign progra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Reports &amp; about KVK presentations\DE_Report\January 2016\Pre rabi campaign progra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0" cy="119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803DA" w:rsidRDefault="009803DA" w:rsidP="009803DA">
            <w:pPr>
              <w:spacing w:after="120"/>
              <w:jc w:val="both"/>
              <w:rPr>
                <w:rFonts w:ascii="BRH Kannada RN" w:hAnsi="BRH Kannada RN"/>
                <w:sz w:val="36"/>
              </w:rPr>
            </w:pPr>
            <w:r>
              <w:rPr>
                <w:rFonts w:ascii="BRH Kannada RN" w:hAnsi="BRH Kannada RN"/>
                <w:noProof/>
                <w:sz w:val="36"/>
              </w:rPr>
              <w:drawing>
                <wp:inline distT="0" distB="0" distL="0" distR="0">
                  <wp:extent cx="1661746" cy="1287502"/>
                  <wp:effectExtent l="19050" t="0" r="0" b="0"/>
                  <wp:docPr id="7" name="Picture 5" descr="E:\Reports &amp; about KVK presentations\DE_Report\January 2016\PPV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Reports &amp; about KVK presentations\DE_Report\January 2016\PPV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710" cy="1289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803DA" w:rsidRDefault="009803DA" w:rsidP="009803DA">
            <w:pPr>
              <w:spacing w:after="120"/>
              <w:jc w:val="both"/>
              <w:rPr>
                <w:rFonts w:ascii="BRH Kannada RN" w:hAnsi="BRH Kannada RN"/>
                <w:sz w:val="36"/>
              </w:rPr>
            </w:pPr>
            <w:r>
              <w:rPr>
                <w:rFonts w:ascii="BRH Kannada RN" w:hAnsi="BRH Kannada RN"/>
                <w:noProof/>
                <w:sz w:val="36"/>
              </w:rPr>
              <w:drawing>
                <wp:inline distT="0" distB="0" distL="0" distR="0">
                  <wp:extent cx="1677866" cy="1118577"/>
                  <wp:effectExtent l="19050" t="0" r="0" b="0"/>
                  <wp:docPr id="5" name="Picture 3" descr="E:\Reports &amp; about KVK presentations\DE_Report\January 2016\Pre -ra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Reports &amp; about KVK presentations\DE_Report\January 2016\Pre -ra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30" cy="1120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A2B" w:rsidRPr="0003229A" w:rsidRDefault="008F4A2B" w:rsidP="008F4A2B">
      <w:pPr>
        <w:shd w:val="clear" w:color="auto" w:fill="E5B8B7" w:themeFill="accent2" w:themeFillTint="66"/>
        <w:spacing w:after="120"/>
        <w:jc w:val="both"/>
        <w:rPr>
          <w:b/>
          <w:color w:val="000000"/>
        </w:rPr>
      </w:pPr>
      <w:r>
        <w:rPr>
          <w:rFonts w:ascii="BRH Kannada RN" w:hAnsi="BRH Kannada RN"/>
          <w:b/>
          <w:color w:val="000000"/>
          <w:sz w:val="28"/>
        </w:rPr>
        <w:t xml:space="preserve">¥ÀæªÀÄÄR ¢£ÀUÀ¼À DZÀgÀuÉ </w:t>
      </w:r>
    </w:p>
    <w:p w:rsidR="008F4A2B" w:rsidRPr="00DE5A8B" w:rsidRDefault="008F4A2B" w:rsidP="008F4A2B">
      <w:pPr>
        <w:pStyle w:val="ListParagraph"/>
        <w:shd w:val="clear" w:color="auto" w:fill="B6DDE8" w:themeFill="accent5" w:themeFillTint="66"/>
        <w:tabs>
          <w:tab w:val="left" w:pos="90"/>
          <w:tab w:val="left" w:pos="360"/>
        </w:tabs>
        <w:spacing w:after="120" w:line="276" w:lineRule="auto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BRH Kannada RN" w:hAnsi="BRH Kannada RN"/>
          <w:b/>
          <w:sz w:val="28"/>
          <w:szCs w:val="22"/>
        </w:rPr>
        <w:t xml:space="preserve">«±Àé DºÁgÀ ¢£À </w:t>
      </w:r>
    </w:p>
    <w:p w:rsidR="008F4A2B" w:rsidRDefault="00A33CFF" w:rsidP="008F4A2B">
      <w:pPr>
        <w:spacing w:after="120"/>
        <w:ind w:firstLine="720"/>
        <w:jc w:val="both"/>
        <w:rPr>
          <w:rFonts w:ascii="BRH Kannada RN" w:hAnsi="BRH Kannada RN"/>
          <w:bCs/>
          <w:sz w:val="28"/>
        </w:rPr>
      </w:pPr>
      <w:r>
        <w:rPr>
          <w:rFonts w:ascii="BRH Kannada RN" w:hAnsi="BRH Kannada RN"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5398135</wp:posOffset>
            </wp:positionH>
            <wp:positionV relativeFrom="margin">
              <wp:posOffset>7192010</wp:posOffset>
            </wp:positionV>
            <wp:extent cx="1170305" cy="782320"/>
            <wp:effectExtent l="19050" t="0" r="0" b="0"/>
            <wp:wrapSquare wrapText="bothSides"/>
            <wp:docPr id="9" name="Picture 7" descr="E:\Reports &amp; about KVK presentations\DE_Report\2015\December 2015\Celebration of  ‘Women in Agriculture Da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Reports &amp; about KVK presentations\DE_Report\2015\December 2015\Celebration of  ‘Women in Agriculture Day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>
        <w:rPr>
          <w:rFonts w:ascii="BRH Kannada RN" w:hAnsi="BRH Kannada RN"/>
          <w:bCs/>
          <w:sz w:val="28"/>
        </w:rPr>
        <w:t xml:space="preserve">«±Àé DºÁgÀ ¢£ÁZÀgÀuÉ0iÀÄ£ÀÄß ¢£ÁAPÀ 16.10.2015 gÀAzÀÄ zÉÆqÀØ§¼Áî¥ÀÅgÀ vÁ®ÆèQ£À C¥ÀàPÁgÀ£ÀºÀ½î UÁæªÀÄzÀ°è DZÀj¸À¯Á¬ÄvÀÄ. qÁ. ¸À«vÁ J¸ï. JªÀiï. «µÀ0iÀÄ vÀdÕgÀÄ (UÀÈºÀ «eÁÕ£À) «±Àé DºÁgÀ ¢£ÁZÀgÀuÉ0iÀÄ ªÀÄºÀvÀéªÀ£ÀÄß «ªÀj¹ F ªÀµÀðzÀ zÉåÃ0iÀÄ ªÁPÀå </w:t>
      </w:r>
      <w:r w:rsidR="008F4A2B" w:rsidRPr="00BF6A56">
        <w:rPr>
          <w:rFonts w:ascii="BRH Kannada RN" w:hAnsi="BRH Kannada RN"/>
          <w:b/>
          <w:bCs/>
          <w:sz w:val="28"/>
        </w:rPr>
        <w:t>PÀÈ¶</w:t>
      </w:r>
      <w:r w:rsidR="008F4A2B">
        <w:rPr>
          <w:rFonts w:ascii="BRH Kannada RN" w:hAnsi="BRH Kannada RN"/>
          <w:b/>
          <w:bCs/>
          <w:sz w:val="28"/>
        </w:rPr>
        <w:t>¬ÄAzÀ</w:t>
      </w:r>
      <w:r w:rsidR="008F4A2B" w:rsidRPr="00BF6A56">
        <w:rPr>
          <w:rFonts w:ascii="BRH Kannada RN" w:hAnsi="BRH Kannada RN"/>
          <w:b/>
          <w:bCs/>
          <w:sz w:val="28"/>
        </w:rPr>
        <w:t xml:space="preserve"> ¸ÁªÀiÁfPÀ gÀPÀëuÉ ªÀÄvÀÄÛ §qÀvÀ£À ¤ªÀÄÆð®</w:t>
      </w:r>
      <w:r w:rsidR="008F4A2B">
        <w:rPr>
          <w:rFonts w:ascii="BRH Kannada RN" w:hAnsi="BRH Kannada RN"/>
          <w:b/>
          <w:bCs/>
          <w:sz w:val="28"/>
        </w:rPr>
        <w:t>£É</w:t>
      </w:r>
      <w:r w:rsidR="008F4A2B" w:rsidRPr="00BF6A56">
        <w:rPr>
          <w:rFonts w:ascii="BRH Kannada RN" w:hAnsi="BRH Kannada RN"/>
          <w:b/>
          <w:bCs/>
          <w:sz w:val="28"/>
        </w:rPr>
        <w:t xml:space="preserve"> </w:t>
      </w:r>
      <w:r w:rsidR="008F4A2B">
        <w:rPr>
          <w:rFonts w:ascii="BRH Kannada RN" w:hAnsi="BRH Kannada RN"/>
          <w:bCs/>
          <w:sz w:val="28"/>
        </w:rPr>
        <w:t xml:space="preserve">JAzÀÄ w½¹zÀgÀÄ.  </w:t>
      </w:r>
    </w:p>
    <w:p w:rsidR="008F4A2B" w:rsidRPr="00DE5A8B" w:rsidRDefault="008F4A2B" w:rsidP="008F4A2B">
      <w:pPr>
        <w:shd w:val="clear" w:color="auto" w:fill="CCC0D9" w:themeFill="accent4" w:themeFillTint="66"/>
        <w:spacing w:after="120"/>
        <w:jc w:val="both"/>
        <w:rPr>
          <w:b/>
        </w:rPr>
      </w:pPr>
      <w:r>
        <w:rPr>
          <w:rFonts w:ascii="BRH Kannada RN" w:hAnsi="BRH Kannada RN"/>
          <w:b/>
          <w:bCs/>
          <w:sz w:val="28"/>
        </w:rPr>
        <w:t xml:space="preserve">PÀÈ¶ ¤gÀvÀ ªÀÄ»¼Á ¢£ÁZÀgÀuÉ </w:t>
      </w:r>
    </w:p>
    <w:p w:rsidR="008F4A2B" w:rsidRPr="003F11F3" w:rsidRDefault="00A33CFF" w:rsidP="008F4A2B">
      <w:pPr>
        <w:pStyle w:val="BodyText"/>
        <w:spacing w:after="120" w:line="276" w:lineRule="auto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>
        <w:rPr>
          <w:rFonts w:ascii="BRH Kannada RN" w:hAnsi="BRH Kannada RN"/>
          <w:b w:val="0"/>
          <w:bCs w:val="0"/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5320665</wp:posOffset>
            </wp:positionH>
            <wp:positionV relativeFrom="margin">
              <wp:posOffset>8431530</wp:posOffset>
            </wp:positionV>
            <wp:extent cx="1246505" cy="702945"/>
            <wp:effectExtent l="19050" t="0" r="0" b="0"/>
            <wp:wrapSquare wrapText="bothSides"/>
            <wp:docPr id="8" name="Picture 6" descr="E:\Reports &amp; about KVK presentations\DE_Report\2015\October 2015\World Food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Reports &amp; about KVK presentations\DE_Report\2015\October 2015\World Food Da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>
        <w:rPr>
          <w:rFonts w:ascii="BRH Kannada RN" w:hAnsi="BRH Kannada RN"/>
          <w:b w:val="0"/>
          <w:bCs w:val="0"/>
          <w:sz w:val="28"/>
          <w:szCs w:val="22"/>
        </w:rPr>
        <w:t xml:space="preserve">PÀÈ¶ ¤gÀvÀ ªÀÄ»¼Á ¢£ÁZÀgÀuÉ0iÀÄ£ÀÄß ¢£ÁAPÀ 04.12.2015 gÀAzÀÄ </w:t>
      </w:r>
      <w:r w:rsidR="008F4A2B" w:rsidRPr="003F11F3">
        <w:rPr>
          <w:rFonts w:ascii="BRH Kannada RN" w:hAnsi="BRH Kannada RN"/>
          <w:b w:val="0"/>
          <w:bCs w:val="0"/>
          <w:sz w:val="28"/>
        </w:rPr>
        <w:t>zÉÆqÀØ§¼Áî¥ÀÅgÀ vÁ®ÆèQ£À C¥ÀàPÁgÀ£ÀºÀ½î UÁæªÀÄzÀ°è DZÀj¸À¯Á¬ÄvÀÄ.</w:t>
      </w:r>
      <w:r w:rsidR="008F4A2B">
        <w:rPr>
          <w:rFonts w:ascii="BRH Kannada RN" w:hAnsi="BRH Kannada RN"/>
          <w:bCs w:val="0"/>
          <w:sz w:val="28"/>
        </w:rPr>
        <w:t xml:space="preserve"> </w:t>
      </w:r>
      <w:r w:rsidR="008F4A2B" w:rsidRPr="003F11F3">
        <w:rPr>
          <w:rFonts w:ascii="BRH Kannada RN" w:hAnsi="BRH Kannada RN"/>
          <w:b w:val="0"/>
          <w:bCs w:val="0"/>
          <w:sz w:val="28"/>
        </w:rPr>
        <w:t xml:space="preserve">qÁ. ©.f ªÁ¸ÀAw «µÀ0iÀÄ vÀdÕgÀÄ (ªÀÄtÄÚ «eÁÕ£À) PÀÈ¶ ¤gÀvÀ ªÀÄ»¼Á ¢£ÁZÀgÀuÉ0iÀÄ ªÀÄºÀvÀéªÀ£ÀÄß w½¹, PÀÈ¶0iÀÄ°è ªÀÄ»¼É0iÀÄgÀ ¥Àj±ÀæªÀÄªÀ£ÀÄß PÀrªÉÄ ªÀiÁqÀ®Ä </w:t>
      </w:r>
      <w:r w:rsidR="008F4A2B">
        <w:rPr>
          <w:rFonts w:ascii="BRH Kannada RN" w:hAnsi="BRH Kannada RN"/>
          <w:b w:val="0"/>
          <w:bCs w:val="0"/>
          <w:sz w:val="28"/>
        </w:rPr>
        <w:t>¸ÀÄzsÁjvÀ</w:t>
      </w:r>
      <w:r w:rsidR="008F4A2B" w:rsidRPr="003F11F3">
        <w:rPr>
          <w:rFonts w:ascii="BRH Kannada RN" w:hAnsi="BRH Kannada RN"/>
          <w:b w:val="0"/>
          <w:bCs w:val="0"/>
          <w:sz w:val="28"/>
        </w:rPr>
        <w:t xml:space="preserve"> ¸ÀgÀ¼À PÀÈ¶ ¸À®PÀgÀuÉUÀ¼À §UÉÎ «ªÀj¹zÀgÀÄ. qÁ. </w:t>
      </w:r>
      <w:r w:rsidR="008F4A2B" w:rsidRPr="003F11F3">
        <w:rPr>
          <w:rFonts w:ascii="BRH Kannada RN" w:hAnsi="BRH Kannada RN"/>
          <w:b w:val="0"/>
          <w:bCs w:val="0"/>
          <w:sz w:val="28"/>
        </w:rPr>
        <w:lastRenderedPageBreak/>
        <w:t xml:space="preserve">¸À«vÀ J¸ï.JªÀiï. «µÀ0iÀÄ vÀdÕgÀÄ (UÀÈºÀ «eÁÕ£À) EªÀgÀÄ ºÀ½îUÀ¼À°è ¹ÛçÃ ±ÀQÛ ¸ÀAWÀUÀ¼À£ÀÄß §®¥Àr¸ÀÄªÀ §UÉÎ ªÀÄvÀÄÛ GzÀåªÀÄ²Ã® C©üªÀÈ¢Þ0iÀÄ°è ¸ÀAWÀUÀ¼À ¥ÁvÀæªÀ£ÀÄß w½¹zÀgÀÄ.  </w:t>
      </w:r>
    </w:p>
    <w:p w:rsidR="008F4A2B" w:rsidRPr="00543A27" w:rsidRDefault="008F4A2B" w:rsidP="008F4A2B">
      <w:pPr>
        <w:shd w:val="clear" w:color="auto" w:fill="8DB3E2" w:themeFill="text2" w:themeFillTint="66"/>
        <w:spacing w:after="120"/>
        <w:rPr>
          <w:b/>
        </w:rPr>
      </w:pPr>
      <w:r>
        <w:rPr>
          <w:rFonts w:ascii="BRH Kannada RN" w:hAnsi="BRH Kannada RN"/>
          <w:b/>
          <w:bCs/>
          <w:sz w:val="28"/>
        </w:rPr>
        <w:t>«±Àé ªÀÄtÂÚ£À ¢</w:t>
      </w:r>
      <w:r w:rsidR="009803DA">
        <w:rPr>
          <w:rFonts w:ascii="BRH Kannada RN" w:hAnsi="BRH Kannada RN"/>
          <w:b/>
          <w:bCs/>
          <w:sz w:val="28"/>
        </w:rPr>
        <w:t>£ÁZÀgÀuÉ</w:t>
      </w:r>
    </w:p>
    <w:p w:rsidR="008F4A2B" w:rsidRDefault="009803DA" w:rsidP="008F4A2B">
      <w:pPr>
        <w:tabs>
          <w:tab w:val="left" w:pos="7830"/>
        </w:tabs>
        <w:spacing w:after="120"/>
        <w:jc w:val="both"/>
        <w:rPr>
          <w:rFonts w:ascii="BRH Kannada RN" w:hAnsi="BRH Kannada RN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1186815</wp:posOffset>
            </wp:positionV>
            <wp:extent cx="1413510" cy="940435"/>
            <wp:effectExtent l="19050" t="0" r="0" b="0"/>
            <wp:wrapSquare wrapText="bothSides"/>
            <wp:docPr id="10" name="Picture 8" descr="E:\Reports &amp; about KVK presentations\DE_Report\2015\December 2015\Soil Health Card Distribu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Reports &amp; about KVK presentations\DE_Report\2015\December 2015\Soil Health Card Distribut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>
        <w:t xml:space="preserve">               </w:t>
      </w:r>
      <w:r w:rsidR="008F4A2B">
        <w:rPr>
          <w:rFonts w:ascii="BRH Kannada RN" w:hAnsi="BRH Kannada RN"/>
          <w:sz w:val="28"/>
        </w:rPr>
        <w:t xml:space="preserve">CAvÀgÁ¶ÖçÃ0iÀÄ ªÀÄtÄÚ DgÉÆÃUÀå ªÀµÀð-2015 gÀ CAUÀªÁV «±Àé ªÀÄtÂÚ£À ¢£ÁZÀgÀuÉ0iÀÄ£ÀÄß ¢£ÁAPÀ 05.02.2015 gÀAzÀÄ zÉÆqÀØ§¼Áî¥ÀÅgÀ vÁ®ÆèQ£À C¥ÀàPÁgÀ£ÀºÀ½î UÁæªÀÄzÀ°è DZÀj¸À¯Á¬ÄvÀÄ. PÁ0iÀÄðPÀæªÀÄzÀ°è ªÀÄÄRå CwyUÀ¼ÁV qÁ. ZÀAzÉæÃUËqÀ, ¥ÀæzsÁ£À «eÁÕ¤UÀ¼ÀÄ, PÀÈ¶ vÀAvÀæeÁÕ£À C¼ÀªÀrPÉ ªÀÄvÀÄÛ ¸ÀA±ÉÆÃzsÀ£Á PÉÃAzÀæ, ªÀ®0iÀÄ 8 ¨sÁUÀªÀ»¹zÀÝgÀÄ.  gÉÊvÀgÀ eÉÆvÉ ªÀÄtÂÚ£À ªÀÄºÀvÀé, ªÀÄtÂÚ£À «±ÉèÃµÀuÉ, ªÀÄtÄÚ DgÉÆÃUÀå aÃn, ¨É¼É «ªÉÄ ªÀÄvÀÄÛ gÉÊvÀ ¸ÀªÀÄÄzÁ0iÀÄPÉÌ ®¨sÀå«gÀÄªÀ ¸ÉÃªÉUÀ¼À §UÉÎ ZÀað¸À¯Á¬ÄvÀÄ. F ¢£ÁZÀgÀuÉ0iÀÄ CAUÀªÁV 250 ªÀÄtÄÚ DgÉÆÃUÀå aÃnUÀ¼À£ÀÄß gÉÊvÀjUÉ «vÀj¸À¯Á¬ÄvÀÄ. </w:t>
      </w:r>
    </w:p>
    <w:p w:rsidR="008F4A2B" w:rsidRPr="00DE5A8B" w:rsidRDefault="008F4A2B" w:rsidP="008F4A2B">
      <w:pPr>
        <w:shd w:val="clear" w:color="auto" w:fill="FBD4B4" w:themeFill="accent6" w:themeFillTint="66"/>
        <w:tabs>
          <w:tab w:val="left" w:pos="7830"/>
        </w:tabs>
        <w:spacing w:after="120"/>
        <w:jc w:val="both"/>
        <w:rPr>
          <w:b/>
          <w:color w:val="000000"/>
        </w:rPr>
      </w:pPr>
      <w:r>
        <w:rPr>
          <w:rFonts w:ascii="BRH Kannada RN" w:hAnsi="BRH Kannada RN"/>
          <w:b/>
          <w:color w:val="000000"/>
          <w:sz w:val="28"/>
        </w:rPr>
        <w:t xml:space="preserve">eÉÊ Q¸Á£ï eÉÊ «eÁÕ£À ªÁgÀzÀ DZÀgÀuÉ </w:t>
      </w:r>
    </w:p>
    <w:p w:rsidR="008F4A2B" w:rsidRDefault="002A7F9D" w:rsidP="008F4A2B">
      <w:pPr>
        <w:spacing w:after="120"/>
        <w:ind w:firstLine="720"/>
        <w:jc w:val="both"/>
        <w:rPr>
          <w:rFonts w:ascii="BRH Kannada RN" w:hAnsi="BRH Kannada RN"/>
          <w:sz w:val="28"/>
        </w:rPr>
      </w:pPr>
      <w:r>
        <w:rPr>
          <w:rFonts w:ascii="BRH Kannada RN" w:hAnsi="BRH Kannada RN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3279140</wp:posOffset>
            </wp:positionV>
            <wp:extent cx="1510665" cy="1257300"/>
            <wp:effectExtent l="19050" t="0" r="0" b="0"/>
            <wp:wrapSquare wrapText="bothSides"/>
            <wp:docPr id="11" name="Picture 9" descr="E:\Reports &amp; about KVK presentations\DE_Report\2015\December 2015\Jai Kissan Jai Vigyan Prize distribu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Reports &amp; about KVK presentations\DE_Report\2015\December 2015\Jai Kissan Jai Vigyan Prize distribute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>
        <w:rPr>
          <w:rFonts w:ascii="BRH Kannada RN" w:hAnsi="BRH Kannada RN"/>
          <w:sz w:val="28"/>
        </w:rPr>
        <w:t>PÀÈ¶ E¯ÁSÉ, zÉÆqÀØ§¼Áî¥ÀÅgÀ ªÀÄvÀÄÛ dÄªÁj ¸ÀA¸ÉÜ0iÀÄ ¸ÀºÀ0iÉÆÃUÀzÀ°è eÉÊ Q¸Á£ï eÉÊ «eÁÕ£À ªÁgÀzÀ DZÀgÀuÉ0iÀÄ£ÀÄß r¸ÉA§gï 23, 2015 gÀAzÀÄ DZÀj¸À¯Á¬ÄvÀÄ. ªÀÄtÄÚ ¥ÀjÃPÉë0iÀÄ ªÀÄºÀvÀé, ªÀÄtÄÚ DgÉÆÃUÀå ªÀÄvÀÄÛ ¥sÀ®ªÀvÀÛvÉ ¤ªÀðºÀuÉ ºÁUÀÆ eÉÊ Q¸Á£ï eÉÊ «eÁÕ£À ªÁgÀzÀ DZÀgÀuÉ0iÀÄ ªÀÄºÀvÀéªÀ£ÀÄß gÉÊvÀjUÉ w½¸À¯Á¬ÄvÀÄ.F ¸ÀAzÀ¨sÀðzÀ°è PÀÈ¶ ¥Àæ±À¹Û 2015 gÀ «eÉÃvÀ gÉÊvÀgÀ£ÀÄß ¸À£Áä¤¸À¯Á¬ÄvÀÄ.</w:t>
      </w:r>
    </w:p>
    <w:p w:rsidR="008F4A2B" w:rsidRDefault="008F4A2B" w:rsidP="008F4A2B">
      <w:pPr>
        <w:spacing w:after="120"/>
        <w:ind w:firstLine="360"/>
        <w:jc w:val="both"/>
        <w:rPr>
          <w:rFonts w:ascii="BRH Kannada RN" w:hAnsi="BRH Kannada RN"/>
          <w:sz w:val="28"/>
        </w:rPr>
      </w:pPr>
      <w:r>
        <w:rPr>
          <w:rFonts w:ascii="BRH Kannada RN" w:hAnsi="BRH Kannada RN"/>
          <w:sz w:val="28"/>
        </w:rPr>
        <w:t>¢£ÁAPÀ 28 r¸ÉA§gï 2015 gÀAzÀÄ ºÁqÉÆÃ£ÀºÀ½î »j0iÀÄ ¥ÁæxÀ«ÄPÀ ¥ÁoÀ ±Á¯É0iÀÄ ªÀÄPÀÌ½UÉ ªÀÄtÄÚ ªÀÄvÀÄÛ ¤ÃgÀÄ ¸ÀAgÀPÀëuÁ vÁAwæPÀvÉUÀ¼ÀÄ, ºÀªÁªÀiÁ£À §zÀ¯ÁªÀuÉUÉ «eÁÕ£À ªÀÄvÀÄÛ vÀAvÀæeÁÕ£À C©üªÀÈ¢Þ JA§ «µÀ0iÀÄUÀ¼À §UÉÎ ¥Àæ¨sÀAzÀ ¸ÀàzÉð, ¸ÁªÀ0iÀÄªÀ PÀÈ¶ - ¥ÀgÀ ªÀÄvÀÄÛ «gÉÆÃzsÀ ZÀZÁð ¸ÀézÉð0iÀÄ£ÀÄß K¥Àðr¹, «eÉÃvÀgÁzÀ ªÀÄPÀÌ½UÉ §ºÀÄªÀiÁ£ÀªÀ£ÀÄß «vÀj¸À¯Á¬ÄvÀÄ.</w:t>
      </w:r>
    </w:p>
    <w:p w:rsidR="008F4A2B" w:rsidRPr="00DE5A8B" w:rsidRDefault="008F4A2B" w:rsidP="008F4A2B">
      <w:pPr>
        <w:shd w:val="clear" w:color="auto" w:fill="B8CCE4" w:themeFill="accent1" w:themeFillTint="66"/>
        <w:spacing w:after="120"/>
        <w:jc w:val="both"/>
        <w:rPr>
          <w:b/>
        </w:rPr>
      </w:pPr>
      <w:r>
        <w:rPr>
          <w:rFonts w:ascii="BRH Kannada RN" w:hAnsi="BRH Kannada RN"/>
          <w:b/>
          <w:sz w:val="28"/>
        </w:rPr>
        <w:t xml:space="preserve">PÉëÃvÉÆæÃvÀìªÀUÀ¼ÀÄ </w:t>
      </w:r>
    </w:p>
    <w:p w:rsidR="008F4A2B" w:rsidRDefault="002A7F9D" w:rsidP="008F4A2B">
      <w:pPr>
        <w:spacing w:after="120"/>
        <w:ind w:firstLine="720"/>
        <w:jc w:val="both"/>
        <w:rPr>
          <w:rFonts w:ascii="BRH Kannada RN" w:hAnsi="BRH Kannada RN"/>
          <w:bCs/>
          <w:sz w:val="28"/>
        </w:rPr>
      </w:pPr>
      <w:r>
        <w:rPr>
          <w:rFonts w:ascii="BRH Kannada RN" w:hAnsi="BRH Kannada RN"/>
          <w:bCs/>
          <w:noProof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5012690</wp:posOffset>
            </wp:positionH>
            <wp:positionV relativeFrom="margin">
              <wp:posOffset>5345430</wp:posOffset>
            </wp:positionV>
            <wp:extent cx="1581150" cy="1054735"/>
            <wp:effectExtent l="19050" t="0" r="0" b="0"/>
            <wp:wrapSquare wrapText="bothSides"/>
            <wp:docPr id="19" name="Picture 10" descr="E:\Reports &amp; about KVK presentations\DE_Report\2015\December 2015\Ragi Field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Reports &amp; about KVK presentations\DE_Report\2015\December 2015\Ragi Field Da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 w:rsidRPr="00090EF8">
        <w:rPr>
          <w:rFonts w:ascii="BRH Kannada RN" w:hAnsi="BRH Kannada RN"/>
          <w:bCs/>
          <w:sz w:val="28"/>
        </w:rPr>
        <w:t>gÁV vÀ½ JªÀiï.J¯ï-365</w:t>
      </w:r>
      <w:r w:rsidR="008F4A2B">
        <w:rPr>
          <w:rFonts w:ascii="BRH Kannada RN" w:hAnsi="BRH Kannada RN"/>
          <w:bCs/>
          <w:sz w:val="28"/>
        </w:rPr>
        <w:t xml:space="preserve">gÀ d£À¦æ0iÀÄvÉ0iÀÄ PÉëÃvÉÆæÃvÀìªÀªÀ£ÀÄß zÉÆqÀØ§¼Áî¥ÀÅgÀ vÁ®ÆèQ£À C¥ÀàPÁgÀ£ÀºÀ½î UÁæªÀÄzÀ°è £ÀªÉA§gï 6, 2015 gÀAzÀÄ ºÀ«ÄäPÉÆ¼Àî¯ÁVvÀÄÛ. ¥ÀæUÀw¥ÀgÀ gÉÊvÀgÀÄ F vÀ½0iÀÄ UÀÄt®PÀëtUÀ¼ÁzÀ C¯ÁàªÀ¢ vÀ½ü, vÀqÀªÁzÀ ©vÀÛ£ÉUÉ ¸ÀÆPÀÛ, §gÀ ºÁUÀÆ ¨ÉAQ gÉÆÃUÀ ¤gÉÆÃzsÀPÀvÉ, ¥Àæw ºÉPÉÖÃjUÉ 40-45 QéAmÁ¯ï gÁV E¼ÀÄªÀj, 50-55 QéAmÁ¯ï ªÉÄÃ«£À E¼ÀÄªÀj JAzÀÄ w½¹, JªÀiï.Dgï-6 vÀ½UÉ ºÉÆÃ°¹zÀgÉ F vÀ½ GvÀÛªÀÄªÁVzÉ0iÉÄAzÀÄ C©ü¥Áæ0iÀÄ¥ÀlÖgÀÄ.  </w:t>
      </w:r>
    </w:p>
    <w:p w:rsidR="008F4A2B" w:rsidRPr="00DE5A8B" w:rsidRDefault="008F4A2B" w:rsidP="008F4A2B">
      <w:pPr>
        <w:spacing w:after="120"/>
        <w:ind w:firstLine="720"/>
        <w:jc w:val="both"/>
        <w:rPr>
          <w:bCs/>
        </w:rPr>
      </w:pPr>
      <w:r>
        <w:rPr>
          <w:rFonts w:ascii="BRH Kannada RN" w:hAnsi="BRH Kannada RN"/>
          <w:bCs/>
          <w:sz w:val="28"/>
        </w:rPr>
        <w:t>CrPÉ0iÀÄ°è ¸ÀªÀÄUÀæ ¥ÉÇÃµÀPÁA±ÀUÀ¼À ¤ªÀðºÀuÉ0iÀÄ PÉëÃvÉÆæÃvÀìªÀªÀ£ÀÄß £É®ªÀÄAUÀ® vÁ®ÆèQ£À PÉ.Dgï.¥ÀÅgÀ UÁæªÀÄzÀ°è r¸ÉA§gï 14, 2015 gÀAzÀÄ DZÀj¸À¯Á¬ÄvÀÄ. CrPÉ0iÀÄ°è ªÀÄÄRå ªÀÄvÀÄÛ ¸ÀÆPÀë÷ä ¥ÉÇÃµÀPÁA±ÀUÀ¼À ªÀÄºÀvÀé, gÀ¸ÀUÉÆ§âgÀUÀ¼À ªÉÃ¼Á¥ÀnÖ, ¥ÀæªÀÄÄR CAvÀgÀ¨É¼ÉUÀ¼ÀÄ ªÀÄvÀÄÛ CrPÉ0iÀÄ°è QÃl ªÀÄvÀÄÛ gÉÆÃUÀUÀ¼À ¤ªÀðºÀuÉ0iÀÄ §UÉÎ gÉÊvÀgÀ eÉÆvÉ ZÀað¸À¯Á¬ÄvÀÄ.</w:t>
      </w:r>
    </w:p>
    <w:p w:rsidR="008F4A2B" w:rsidRPr="00310EA6" w:rsidRDefault="008F4A2B" w:rsidP="008F4A2B">
      <w:pPr>
        <w:shd w:val="clear" w:color="auto" w:fill="D6E3BC" w:themeFill="accent3" w:themeFillTint="66"/>
        <w:spacing w:after="120"/>
        <w:rPr>
          <w:b/>
        </w:rPr>
      </w:pPr>
      <w:r>
        <w:rPr>
          <w:rFonts w:ascii="BRH Kannada RN" w:hAnsi="BRH Kannada RN"/>
          <w:b/>
          <w:sz w:val="28"/>
        </w:rPr>
        <w:t xml:space="preserve">M¼ÁAUÀt vÀgÀ¨ÉÃw PÁ0iÀÄðPÀæªÀÄUÀ¼ÀÄ </w:t>
      </w:r>
    </w:p>
    <w:p w:rsidR="008F4A2B" w:rsidRPr="00DE5A8B" w:rsidRDefault="008F4A2B" w:rsidP="008F4A2B">
      <w:pPr>
        <w:shd w:val="clear" w:color="auto" w:fill="CCC0D9" w:themeFill="accent4" w:themeFillTint="66"/>
        <w:spacing w:after="120"/>
        <w:jc w:val="both"/>
        <w:rPr>
          <w:b/>
        </w:rPr>
      </w:pPr>
      <w:r>
        <w:rPr>
          <w:rFonts w:ascii="BRH Kannada RN" w:hAnsi="BRH Kannada RN"/>
          <w:b/>
          <w:sz w:val="28"/>
        </w:rPr>
        <w:t xml:space="preserve">0iÀÄÄªÀ gÉÊvÀjUÉ ¸ÀÄ¹ÜgÀ PÀÈ¶ </w:t>
      </w:r>
    </w:p>
    <w:p w:rsidR="008F4A2B" w:rsidRDefault="00A33CFF" w:rsidP="008F4A2B">
      <w:pPr>
        <w:tabs>
          <w:tab w:val="left" w:pos="7830"/>
        </w:tabs>
        <w:spacing w:after="120"/>
        <w:ind w:firstLine="720"/>
        <w:jc w:val="both"/>
        <w:rPr>
          <w:rFonts w:ascii="BRH Kannada RN" w:hAnsi="BRH Kannada RN"/>
          <w:sz w:val="28"/>
        </w:rPr>
      </w:pPr>
      <w:r>
        <w:rPr>
          <w:rFonts w:ascii="BRH Kannada RN" w:hAnsi="BRH Kannada RN"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5241290</wp:posOffset>
            </wp:positionH>
            <wp:positionV relativeFrom="margin">
              <wp:posOffset>8281670</wp:posOffset>
            </wp:positionV>
            <wp:extent cx="1299210" cy="861060"/>
            <wp:effectExtent l="19050" t="0" r="0" b="0"/>
            <wp:wrapSquare wrapText="bothSides"/>
            <wp:docPr id="14" name="Picture 1" descr="E:\Reports &amp; about KVK presentations\DE_Report\2015\October 2015\Sustainability in Agriculture – Guidance to Farm Yout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ports &amp; about KVK presentations\DE_Report\2015\October 2015\Sustainability in Agriculture – Guidance to Farm Youth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>
        <w:rPr>
          <w:rFonts w:ascii="BRH Kannada RN" w:hAnsi="BRH Kannada RN"/>
          <w:sz w:val="28"/>
        </w:rPr>
        <w:t>¸ÀÄ¹ÜgÀ PÀÈ¶ - 0iÀÄÄªÀ ¦Ã½UÉUÉ ªÀiÁUÀðzÀ±Àð£À JA§ PÁ0iÀiÁðUÁgÀªÀ£ÀÄß ¨sÀÆ«Ä §¼ÀUÀ læ¸ïÖ, ¨ÉAUÀ¼ÀÆgÀÄ,</w:t>
      </w:r>
      <w:r w:rsidR="000D24B7" w:rsidRPr="000D24B7">
        <w:rPr>
          <w:rFonts w:ascii="Nudi 05 e" w:hAnsi="Nudi 05 e"/>
          <w:noProof/>
          <w:sz w:val="28"/>
          <w:szCs w:val="28"/>
        </w:rPr>
        <w:t xml:space="preserve"> </w:t>
      </w:r>
      <w:r w:rsidR="008F4A2B">
        <w:rPr>
          <w:rFonts w:ascii="BRH Kannada RN" w:hAnsi="BRH Kannada RN"/>
          <w:sz w:val="28"/>
        </w:rPr>
        <w:t xml:space="preserve"> ¸ÀPÁðgÉÃvÀgÀ ¸ÀA¸ÉÜ0iÀÄ ¸ÀºÀ0iÉÆÃUÀzÉÆA¢UÉ ºÀ«ÄäPÉÆÌ¼Àî¯ÁVvÀÄÛ. PÁ0iÀiÁðUÁgÀzÀ°è qÁ. PÉ. £ÁgÁ0iÀÄtUËqÀ, ¤ªÀÈvÀÛ PÀÄ®¥ÀwUÀ¼ÀÄ, PÀÈ.«.«, ¨ÉAUÀ¼ÀÆgÀÄ, qÁ. f.J¸ï. £ÁgÁ0iÀÄt¸Áé«Ä, ¤ªÀÈvÀÛ L.J.J¸ï. C¢üPÁjUÀ¼ÀÄ ªÀÄvÀÄÛ CzÀåPÀëgÀÄ, ¨sÀÆ«Ä §¼ÀUÀ læ¸ïÖ, qÁ. J¸ï.«. »vÀÛ®ªÀÄ¤, ¤ªÀÈvÀÛ ºÉZÀÄÑªÀj ¤zÉðÃ±ÀPÀgÀÄ, vÉÆÃlUÁjPÉ E¯ÁSÉ, ²æÃ CªÀÄgÀ£ÁxÀ UËqÀ, </w:t>
      </w:r>
      <w:r w:rsidR="008F4A2B" w:rsidRPr="00EA7292">
        <w:t>AKKA</w:t>
      </w:r>
      <w:r w:rsidR="008F4A2B">
        <w:rPr>
          <w:rFonts w:ascii="BRH Kannada RN" w:hAnsi="BRH Kannada RN"/>
          <w:sz w:val="28"/>
        </w:rPr>
        <w:t xml:space="preserve"> ¸ÀA¸ÉÜ0iÀÄ CzÀåPÀëgÀÄ, CªÉÄÃjPÀ, ²æÃ wªÉÄäÃUËqÀ, ¤ªÀÈvÀÛ L.J.J¸ï. C¢üPÁjUÀ¼ÀÄ, </w:t>
      </w:r>
      <w:r w:rsidR="008F4A2B">
        <w:rPr>
          <w:rFonts w:ascii="BRH Kannada RN" w:hAnsi="BRH Kannada RN"/>
          <w:sz w:val="28"/>
        </w:rPr>
        <w:lastRenderedPageBreak/>
        <w:t xml:space="preserve">²æÃ ºÉZï. C¥Àà0iÀÄåtÚ, ¤zÉðÃ±ÀPÀgÀÄ, ¨ÉAUÀ¼ÀÆgÀÄ ºÁ®Ä MPÀÆÌl, ²æÃ J£ï.¹ ¥ÀmÉÃ¯ï, ¥ÀæUÀw¥ÀgÀ gÉÊvÀgÀÄ ªÀÄvÀÄÛ 75 0iÀÄÄªÀ gÉÊvÀgÀÄ ¨sÁUÀªÀ»¹zÀÝgÀÄ. </w:t>
      </w:r>
    </w:p>
    <w:p w:rsidR="008F4A2B" w:rsidRPr="00DE5A8B" w:rsidRDefault="008F4A2B" w:rsidP="008F4A2B">
      <w:pPr>
        <w:shd w:val="clear" w:color="auto" w:fill="CCC0D9" w:themeFill="accent4" w:themeFillTint="66"/>
        <w:spacing w:after="120"/>
        <w:jc w:val="both"/>
        <w:rPr>
          <w:b/>
        </w:rPr>
      </w:pPr>
      <w:r>
        <w:rPr>
          <w:rFonts w:ascii="BRH Kannada RN" w:hAnsi="BRH Kannada RN"/>
          <w:b/>
          <w:sz w:val="28"/>
        </w:rPr>
        <w:t xml:space="preserve">¸Àé0iÀÄA GzÉÆåÃUÀPÁÌV Ct¨É ¨ÉÃ¸Á0iÀÄ </w:t>
      </w:r>
    </w:p>
    <w:p w:rsidR="008F4A2B" w:rsidRDefault="00A33CFF" w:rsidP="008F4A2B">
      <w:pPr>
        <w:spacing w:after="120"/>
        <w:ind w:firstLine="720"/>
        <w:jc w:val="both"/>
        <w:rPr>
          <w:rFonts w:ascii="BRH Kannada RN" w:hAnsi="BRH Kannada RN"/>
          <w:sz w:val="28"/>
        </w:rPr>
      </w:pPr>
      <w:r>
        <w:rPr>
          <w:rFonts w:ascii="BRH Kannada RN" w:hAnsi="BRH Kannada RN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5197475</wp:posOffset>
            </wp:positionH>
            <wp:positionV relativeFrom="margin">
              <wp:posOffset>835025</wp:posOffset>
            </wp:positionV>
            <wp:extent cx="1282065" cy="958215"/>
            <wp:effectExtent l="19050" t="0" r="0" b="0"/>
            <wp:wrapSquare wrapText="bothSides"/>
            <wp:docPr id="13" name="Picture 11" descr="E:\Reports &amp; about KVK presentations\DE_Report\2015\December 2015\Mush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Reports &amp; about KVK presentations\DE_Report\2015\December 2015\Mushroom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>
        <w:rPr>
          <w:rFonts w:ascii="BRH Kannada RN" w:hAnsi="BRH Kannada RN"/>
          <w:sz w:val="28"/>
        </w:rPr>
        <w:t xml:space="preserve">gÉÊvÀ ªÀÄvÀÄÛ gÉÊvÀ ªÀÄ»¼É0iÀÄjUÉ ¸Àé0iÀÄA GzÉÆåÃUÀPÁÌV Ct¨É ¨ÉÃ¸Á0iÀÄzÀ JgÀqÀÄ ±ÀÄ®Ì ¥ÁªÀw vÀgÀ¨ÉÃwUÀ¼À£ÀÄß D0iÉÆÃf¸À¯ÁVvÀÄÛ. ««zÀ Ct¨ÉUÀ¼ÀÄ, ¨ÉÃ¸Á0iÀÄzÀ ««zÀ ºÀAvÀUÀ¼ÀÄ, Ct¨É ©Ãd GvÁàzÀ£É, Ct¨É0iÀÄ gÉÆÃUÀUÀ¼ÀÄ, Ct¨É ±ÉÃRgÀuÉ ªÀÄvÀÄÛ ªÀiË®åªÀzsÀð£É0iÀÄ §UÉÎ vÀgÀ¨ÉÃw ¤ÃqÀ¯Á¬ÄvÀÄ. ²©gÁyðUÀ¼ÀÄ §vÀÛzÀ ºÀÄ®Äè ªÀÄvÀÄÛ D¬Ä¸ÀÖgï Ct¨É ©dªÀ£ÀÄß G¥À0iÉÆÃV¹ Ct¨É ¨ÉÃ¸Á0iÀÄ ªÀiÁqÀÄªÀÅzÀgÀ ¥ÀjtÂw ¥ÀqÉzÀgÀÄ. </w:t>
      </w:r>
    </w:p>
    <w:p w:rsidR="008F4A2B" w:rsidRPr="00310EA6" w:rsidRDefault="00582A11" w:rsidP="008F4A2B">
      <w:pPr>
        <w:shd w:val="clear" w:color="auto" w:fill="D6E3BC" w:themeFill="accent3" w:themeFillTint="66"/>
        <w:spacing w:after="120"/>
        <w:jc w:val="both"/>
        <w:rPr>
          <w:b/>
        </w:rPr>
      </w:pPr>
      <w:r>
        <w:rPr>
          <w:rFonts w:ascii="BRH Kannada RN" w:hAnsi="BRH Kannada RN"/>
          <w:b/>
          <w:sz w:val="28"/>
        </w:rPr>
        <w:t>ªÀÄÄA</w:t>
      </w:r>
      <w:r w:rsidR="008F4A2B">
        <w:rPr>
          <w:rFonts w:ascii="BRH Kannada RN" w:hAnsi="BRH Kannada RN"/>
          <w:b/>
          <w:sz w:val="28"/>
        </w:rPr>
        <w:t xml:space="preserve">UÁj£À°è ¸ÀªÀÄUÀæ ¦ÃqÉ ¤ªÀðºÀuÉ0iÀÄ PÀÄjvÀÄ vÀgÀ¨ÉÃw PÁ0iÀÄðPÀæªÀÄ  </w:t>
      </w:r>
    </w:p>
    <w:p w:rsidR="008F4A2B" w:rsidRDefault="00A33CFF" w:rsidP="008F4A2B">
      <w:pPr>
        <w:spacing w:after="120"/>
        <w:ind w:firstLine="720"/>
        <w:jc w:val="both"/>
        <w:rPr>
          <w:rFonts w:ascii="BRH Kannada RN" w:hAnsi="BRH Kannada RN"/>
          <w:bCs/>
          <w:sz w:val="28"/>
        </w:rPr>
      </w:pPr>
      <w:r>
        <w:rPr>
          <w:rFonts w:ascii="BRH Kannada RN" w:hAnsi="BRH Kannada RN"/>
          <w:bCs/>
          <w:noProof/>
          <w:sz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2206625</wp:posOffset>
            </wp:positionV>
            <wp:extent cx="1202690" cy="800100"/>
            <wp:effectExtent l="19050" t="0" r="0" b="0"/>
            <wp:wrapSquare wrapText="bothSides"/>
            <wp:docPr id="18" name="Picture 1" descr="E:\E-DRIVE DATA\photos 2015-16\On campus\IPM Training Nov 24-25 2015\IMG_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-DRIVE DATA\photos 2015-16\On campus\IPM Training Nov 24-25 2015\IMG_589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A11">
        <w:rPr>
          <w:rFonts w:ascii="BRH Kannada RN" w:hAnsi="BRH Kannada RN"/>
          <w:bCs/>
          <w:sz w:val="28"/>
        </w:rPr>
        <w:t>ªÀÄÄ</w:t>
      </w:r>
      <w:r w:rsidR="008F4A2B">
        <w:rPr>
          <w:rFonts w:ascii="BRH Kannada RN" w:hAnsi="BRH Kannada RN"/>
          <w:bCs/>
          <w:sz w:val="28"/>
        </w:rPr>
        <w:t xml:space="preserve">AUÁj£À°è ¸ÀªÀÄUÀæ ¦ÃqÉ ¤ªÀðºÀuÉ PÀÄjvÀÄ vÀgÀ¨ÉÃw PÁ0iÀÄðPÀæªÀÄªÀ£ÀÄß PÉÃA¢æÃ0iÀÄ ¸ÀªÀÄUÀæ ¦ÃqÉ ¤ªÀðºÀuÁ ¸ÀA¸ÉÜ, ¨ÉAUÀ¼ÀÆgÀÄ EªÀgÀ ¸ÀºÀ0iÉÆÃUÀzÀ°è ¢£ÁAPÀ 24-25, £ÀªÉA§gï, 2015 gÀAzÀÄ gÉÊvÀ ªÀÄvÀÄÛ gÉÊvÀ ªÀÄ»¼É0iÀÄjUÁV D0iÉÆÃf¸À¯ÁVvÀÄÛ. ¸ÀªÀÄUÀæ ¦ÃqÉ ¤ªÀðºÀuÉ0iÀÄ vÀvÀéUÀ¼À£ÀÄß gÉÊvÀjUÉ «ªÀj¹, ««zÀ ¦ÃqÉUÀ¼À ªÀiÁzÀjUÀ¼ÀÄ ªÀÄvÀÄÛ CªÀÅUÀ¼À eÉÊ«PÀ ºÀvÉÆÃn PÀæªÀÄUÀ¼À «r0iÉÆÃUÀ¼À£ÀÄß vÉÆÃj¸À¯Á¬ÄvÀÄ.  </w:t>
      </w:r>
    </w:p>
    <w:p w:rsidR="008F4A2B" w:rsidRPr="009803DA" w:rsidRDefault="008F4A2B" w:rsidP="008F4A2B">
      <w:pPr>
        <w:shd w:val="clear" w:color="auto" w:fill="CCC0D9" w:themeFill="accent4" w:themeFillTint="66"/>
        <w:spacing w:after="120"/>
        <w:jc w:val="both"/>
        <w:rPr>
          <w:b/>
          <w:bCs/>
        </w:rPr>
      </w:pPr>
      <w:r w:rsidRPr="009803DA">
        <w:rPr>
          <w:rFonts w:ascii="BRH Kannada RN" w:hAnsi="BRH Kannada RN"/>
          <w:b/>
          <w:bCs/>
          <w:sz w:val="28"/>
        </w:rPr>
        <w:t xml:space="preserve">ªÀÄtÄÚ DgÉÆÃUÀå ²©gÀ </w:t>
      </w:r>
    </w:p>
    <w:p w:rsidR="008F4A2B" w:rsidRDefault="002A7F9D" w:rsidP="008F4A2B">
      <w:pPr>
        <w:spacing w:after="120"/>
        <w:ind w:firstLine="720"/>
        <w:jc w:val="both"/>
        <w:rPr>
          <w:rFonts w:ascii="BRH Kannada RN" w:hAnsi="BRH Kannada RN"/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5118100</wp:posOffset>
            </wp:positionH>
            <wp:positionV relativeFrom="margin">
              <wp:posOffset>3657600</wp:posOffset>
            </wp:positionV>
            <wp:extent cx="1492885" cy="1002030"/>
            <wp:effectExtent l="19050" t="0" r="0" b="0"/>
            <wp:wrapSquare wrapText="bothSides"/>
            <wp:docPr id="17" name="Picture 3" descr="E:\Newsletter\2015\oct-dec\IMG_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wsletter\2015\oct-dec\IMG_546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B">
        <w:t xml:space="preserve"> </w:t>
      </w:r>
      <w:r w:rsidR="008F4A2B">
        <w:rPr>
          <w:rFonts w:ascii="BRH Kannada RN" w:hAnsi="BRH Kannada RN"/>
          <w:sz w:val="28"/>
        </w:rPr>
        <w:t>CAvÀgÁ¶ÖçÃ0iÀÄ ªÀÄtÄÚ DgÉÆÃUÀå ªÀµÀð-2015 gÀ CAUÀªÁV ªÀÄtÄÚ DgÉÆÃUÀå ²©gÀzÀ vÁAwæPÀ PÁ0iÀiÁðUÁgÀªÀ£ÀÄß ¨ÉAUÀ¼ÀÆgÀÄ UÁæªÀiÁAvÀgÀ f¯Éè0iÀÄ PÀÈ¶ E¯ÁSÉ0iÀÄ vÁAwæPÀ C¢üPÁjUÀ½UÉ ¢£ÁAPÀ 03.11.2015 gÀAzÀÄ PÀÈ¶ E¯ÁSÉ0iÀÄ ¸ÀºÀ0iÉÆÃUÀzÉÆA¢UÉ ºÀ«ÄäPÉÆ¼Àî¯ÁVvÀÄÛ. ««zÀ «µÀ0iÀÄUÀ¼ÁzÀ Væqï DzÁjvÀ ªÀiÁzÀj, f.¦.J¸ï. §¼ÀPÉ, ªÀÄtÄÚ DgÉÆÃUÀå aÃnUÀ¼À vÀ0iÀiÁjPÉ EvÁå¢UÀ¼À §UÉÎ ZÀað¸À¯Á¬ÄvÀÄ. vÀdÕgÀÄ ²©gÁyðUÀ½UÉ «ªÀgÀªÁzÀ ªÀiÁUÀð¸ÀÆaUÀ¼À£ÀÄß ¤ÃrzÀgÀÄ.</w:t>
      </w:r>
    </w:p>
    <w:p w:rsidR="008F4A2B" w:rsidRPr="0045262C" w:rsidRDefault="008F4A2B" w:rsidP="008F4A2B">
      <w:pPr>
        <w:shd w:val="clear" w:color="auto" w:fill="D6E3BC" w:themeFill="accent3" w:themeFillTint="66"/>
        <w:spacing w:after="120"/>
        <w:rPr>
          <w:b/>
        </w:rPr>
      </w:pPr>
      <w:r>
        <w:rPr>
          <w:rFonts w:ascii="BRH Kannada RN" w:hAnsi="BRH Kannada RN"/>
          <w:b/>
          <w:sz w:val="28"/>
        </w:rPr>
        <w:t>PÉÃAzÀæPÉÌ ¨sÉÃn ¤ÃrzÀ ¥ÀæªÀÄÄR UÀtågÀÄ</w:t>
      </w:r>
      <w:r w:rsidRPr="0045262C">
        <w:rPr>
          <w:b/>
        </w:rPr>
        <w:t xml:space="preserve">:  </w:t>
      </w:r>
    </w:p>
    <w:p w:rsidR="00A33CFF" w:rsidRPr="00A33CFF" w:rsidRDefault="008F4A2B" w:rsidP="00EF71FA">
      <w:pPr>
        <w:pStyle w:val="ListParagraph"/>
        <w:numPr>
          <w:ilvl w:val="0"/>
          <w:numId w:val="39"/>
        </w:numPr>
        <w:spacing w:line="276" w:lineRule="auto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33CFF">
        <w:rPr>
          <w:rFonts w:ascii="BRH Kannada RN" w:hAnsi="BRH Kannada RN"/>
          <w:bCs/>
          <w:sz w:val="28"/>
          <w:szCs w:val="22"/>
        </w:rPr>
        <w:t xml:space="preserve">qÁ. ¸ÉÆÃ¯ï ¦Ãlgï¸À£ï, ¸ÀºÀ ¥ÁæzÁå¥ÀPÀgÀÄ, «¸ÁÌ¤ì£ï jªÀgï ¥sÁ¯ïì «±Àé«zÁå¤®AiÀÄ, CªÉÄÃjPÀ </w:t>
      </w:r>
    </w:p>
    <w:p w:rsidR="008F4A2B" w:rsidRPr="00A33CFF" w:rsidRDefault="008F4A2B" w:rsidP="00EF71FA">
      <w:pPr>
        <w:pStyle w:val="ListParagraph"/>
        <w:numPr>
          <w:ilvl w:val="0"/>
          <w:numId w:val="39"/>
        </w:numPr>
        <w:spacing w:line="276" w:lineRule="auto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33CFF">
        <w:rPr>
          <w:rFonts w:ascii="BRH Kannada RN" w:hAnsi="BRH Kannada RN"/>
          <w:bCs/>
          <w:sz w:val="28"/>
          <w:szCs w:val="22"/>
        </w:rPr>
        <w:t>qÁ. J.¦. ©gÁzÀgï, PÁAiÀÄðPÀæªÀÄ ¸ÀAAiÉÆÃdPÀgÀÄ, PÀÈ¶ «eÁÕ£À PÉÃAzÀæ, ¨ÁUÀ®PÉÆÃmÉ</w:t>
      </w:r>
    </w:p>
    <w:p w:rsidR="008F4A2B" w:rsidRPr="00AB2973" w:rsidRDefault="008F4A2B" w:rsidP="00EF71FA">
      <w:pPr>
        <w:pStyle w:val="ListParagraph"/>
        <w:numPr>
          <w:ilvl w:val="0"/>
          <w:numId w:val="39"/>
        </w:numPr>
        <w:spacing w:line="276" w:lineRule="auto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B2973">
        <w:rPr>
          <w:rFonts w:ascii="BRH Kannada RN" w:hAnsi="BRH Kannada RN"/>
          <w:bCs/>
          <w:sz w:val="28"/>
          <w:szCs w:val="22"/>
        </w:rPr>
        <w:t xml:space="preserve">qÁ. J£ï.©. eÁzÀªï, PÁAiÀÄðPÀæªÀÄ ¸ÀAAiÉÆÃdPÀgÀÄ, PÀÈ¶ «eÁÕ£À PÉÃAzÀæ, dÄ£ÀUÀzï, UÀÄdgÁvï </w:t>
      </w:r>
    </w:p>
    <w:p w:rsidR="008F4A2B" w:rsidRDefault="008F4A2B" w:rsidP="00EF71FA">
      <w:pPr>
        <w:pStyle w:val="ListParagraph"/>
        <w:numPr>
          <w:ilvl w:val="0"/>
          <w:numId w:val="39"/>
        </w:numPr>
        <w:tabs>
          <w:tab w:val="left" w:pos="7830"/>
        </w:tabs>
        <w:spacing w:line="276" w:lineRule="auto"/>
        <w:contextualSpacing w:val="0"/>
        <w:jc w:val="both"/>
      </w:pPr>
      <w:r w:rsidRPr="00AB2973">
        <w:rPr>
          <w:rFonts w:ascii="BRH Kannada RN" w:hAnsi="BRH Kannada RN"/>
          <w:bCs/>
          <w:sz w:val="28"/>
          <w:szCs w:val="22"/>
        </w:rPr>
        <w:t xml:space="preserve">qÁ. Dgï. ¨Á¸ÀÌgÀ£ï, PÀÈ¶ «eÁÕ£À PÉÃAzÀæ, wgÀÄªÀ£ÀÆgï, vÀ«Ä¼ÀÄ£ÁqÀÄ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2"/>
        <w:gridCol w:w="366"/>
        <w:gridCol w:w="1710"/>
        <w:gridCol w:w="1440"/>
        <w:gridCol w:w="4725"/>
      </w:tblGrid>
      <w:tr w:rsidR="00E01D68" w:rsidRPr="00D25FBB" w:rsidTr="00582A11">
        <w:tc>
          <w:tcPr>
            <w:tcW w:w="2808" w:type="dxa"/>
            <w:gridSpan w:val="2"/>
          </w:tcPr>
          <w:p w:rsidR="00E01D68" w:rsidRPr="00D25FBB" w:rsidRDefault="00E01D68" w:rsidP="00780995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ªÀÄÄRå ¸ÀA¥ÁzÀPÀgÀÄ</w:t>
            </w:r>
          </w:p>
          <w:p w:rsidR="00E01D68" w:rsidRPr="00D25FBB" w:rsidRDefault="00E01D68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qÁ. PÉ.J£ï.²æÃ¤ªÁ¸À¥Àà</w:t>
            </w:r>
          </w:p>
          <w:p w:rsidR="00E01D68" w:rsidRPr="00D25FBB" w:rsidRDefault="00E01D68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PÁAiÀÄ</w:t>
            </w:r>
            <w:r w:rsidR="004C11EC" w:rsidRPr="00D25FBB">
              <w:rPr>
                <w:rFonts w:ascii="Nudi 05 e" w:hAnsi="Nudi 05 e"/>
                <w:sz w:val="20"/>
                <w:szCs w:val="20"/>
              </w:rPr>
              <w:t>ðPÀæªÀÄ ¸ÀAAiÉÆÃdPÀgÀÄ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¸ÀA¥ÁzÀPÀgÀÄ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qÁ. JA.¥ÀzÁäªÀw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(PÀÈ¶ «¸ÀÛgÀuÉ)</w:t>
            </w:r>
          </w:p>
        </w:tc>
        <w:tc>
          <w:tcPr>
            <w:tcW w:w="3150" w:type="dxa"/>
            <w:gridSpan w:val="2"/>
          </w:tcPr>
          <w:p w:rsidR="00E01D68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¸ÀºÀ ¸ÀA¥ÁzÀPÀgÀÄ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qÁ. ¸À«vÁ J¸ï. ªÀÄAUÁ£ÀªÀgÀ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(UÀÈºÀ «eÁÕ£À)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²æÃªÀÄw ©.f. ªÁ¸ÀAw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(ªÀÄtÄÚ «eÁÕ£À)</w:t>
            </w:r>
          </w:p>
          <w:p w:rsidR="00582A11" w:rsidRDefault="00582A11" w:rsidP="00582A11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>
              <w:rPr>
                <w:rFonts w:ascii="Nudi 05 e" w:hAnsi="Nudi 05 e"/>
                <w:sz w:val="20"/>
                <w:szCs w:val="20"/>
              </w:rPr>
              <w:t xml:space="preserve">²æÃ ¹ «PÀæªÀiï </w:t>
            </w:r>
          </w:p>
          <w:p w:rsidR="004C11EC" w:rsidRPr="00D25FBB" w:rsidRDefault="004C11EC" w:rsidP="00582A11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(¨ÉÃ¸ÁAiÀÄ ±Á¸ÀÛç)</w:t>
            </w:r>
          </w:p>
        </w:tc>
        <w:tc>
          <w:tcPr>
            <w:tcW w:w="4725" w:type="dxa"/>
          </w:tcPr>
          <w:p w:rsidR="00E01D68" w:rsidRPr="00D25FBB" w:rsidRDefault="00E01D68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qÁ. D£ÀAzï © ªÀÄuÉUÁgÀ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(¥À±ÀÄ «eÁÕ£À)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qÁ. ©. ªÀÄAdÄ£ÁxÀ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(¸À¸Àå ¸ÀAgÀPÀëuÉ)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²æÃªÀÄw ©.«.ªÀÄAdÄ¼À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vÀgÀ¨ÉÃw ¸ÀºÁAiÀÄPÀgÀÄ</w:t>
            </w:r>
          </w:p>
        </w:tc>
      </w:tr>
      <w:tr w:rsidR="004C11EC" w:rsidRPr="00D25FBB" w:rsidTr="00582A11">
        <w:tc>
          <w:tcPr>
            <w:tcW w:w="4518" w:type="dxa"/>
            <w:gridSpan w:val="3"/>
          </w:tcPr>
          <w:p w:rsidR="004C11EC" w:rsidRPr="00D25FBB" w:rsidRDefault="004C11EC" w:rsidP="00780995">
            <w:pPr>
              <w:shd w:val="clear" w:color="auto" w:fill="D9D9D9" w:themeFill="background1" w:themeFillShade="D9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ºÉaÑ£À ªÀiÁ»wUÁV ¸ÀA¥ÀQð¹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PÁ0iÀÄðPÀæªÀÄ ¸ÀA0iÉÆÃdPÀgÀÄ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PÀÈ¶ «eÁÕ£À PÉÃAzÀæ, ºÁqÉÆÃ£ÀºÀ½î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zÉÆqÀØ§¼Áî¥ÀÅgÀ vÁ®ÆèPÀÄ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¨ÉAUÀ¼ÀÆgÀÄ UÁæªÀiÁAvÀgÀ f¯Éè.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zÀÆgÀªÁtÂ ¸ÀASÉå : 080-27652082, 27652093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 xml:space="preserve">«ÄAZÀAZÉ :  </w:t>
            </w:r>
            <w:hyperlink r:id="rId26" w:history="1">
              <w:r w:rsidRPr="00F0123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kvkbrd@gmail.com</w:t>
              </w:r>
            </w:hyperlink>
          </w:p>
          <w:p w:rsidR="004C11EC" w:rsidRPr="00D25FBB" w:rsidRDefault="007739B6" w:rsidP="00563099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CAvÀ</w:t>
            </w:r>
            <w:r w:rsidR="00563099">
              <w:rPr>
                <w:rFonts w:ascii="Nudi 05 e" w:hAnsi="Nudi 05 e"/>
                <w:sz w:val="20"/>
                <w:szCs w:val="20"/>
              </w:rPr>
              <w:t>ð</w:t>
            </w:r>
            <w:r w:rsidR="004C11EC" w:rsidRPr="00D25FBB">
              <w:rPr>
                <w:rFonts w:ascii="Nudi 05 e" w:hAnsi="Nudi 05 e"/>
                <w:sz w:val="20"/>
                <w:szCs w:val="20"/>
              </w:rPr>
              <w:t xml:space="preserve">eÁ® vÁt: </w:t>
            </w:r>
            <w:hyperlink r:id="rId27" w:history="1">
              <w:r w:rsidR="004C11EC" w:rsidRPr="00F0123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www.kvkbrd.org</w:t>
              </w:r>
            </w:hyperlink>
          </w:p>
        </w:tc>
        <w:tc>
          <w:tcPr>
            <w:tcW w:w="6165" w:type="dxa"/>
            <w:gridSpan w:val="2"/>
          </w:tcPr>
          <w:p w:rsidR="004C11EC" w:rsidRPr="00D25FBB" w:rsidRDefault="004C11EC" w:rsidP="00780995">
            <w:pPr>
              <w:rPr>
                <w:rFonts w:ascii="Nudi 05 e" w:hAnsi="Nudi 05 e" w:cstheme="minorHAnsi"/>
                <w:b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b/>
                <w:sz w:val="20"/>
                <w:szCs w:val="20"/>
              </w:rPr>
              <w:t>UÉ,</w:t>
            </w:r>
          </w:p>
          <w:p w:rsidR="004C11EC" w:rsidRPr="00D25FBB" w:rsidRDefault="004C11EC" w:rsidP="00780995">
            <w:pPr>
              <w:spacing w:line="360" w:lineRule="auto"/>
              <w:ind w:left="599"/>
              <w:rPr>
                <w:rFonts w:ascii="Nudi 05 e" w:hAnsi="Nudi 05 e" w:cstheme="minorHAnsi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>------------------------------------------</w:t>
            </w:r>
          </w:p>
          <w:p w:rsidR="004C11EC" w:rsidRPr="00D25FBB" w:rsidRDefault="004C11EC" w:rsidP="00780995">
            <w:pPr>
              <w:spacing w:line="360" w:lineRule="auto"/>
              <w:ind w:left="599"/>
              <w:rPr>
                <w:rFonts w:ascii="Nudi 05 e" w:hAnsi="Nudi 05 e" w:cstheme="minorHAnsi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>------------------------------------------</w:t>
            </w:r>
          </w:p>
          <w:p w:rsidR="004C11EC" w:rsidRPr="00D25FBB" w:rsidRDefault="004C11EC" w:rsidP="00780995">
            <w:pPr>
              <w:spacing w:line="360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 xml:space="preserve">     -------------------------------------------</w:t>
            </w:r>
          </w:p>
        </w:tc>
      </w:tr>
      <w:tr w:rsidR="004C11EC" w:rsidRPr="00D25FBB" w:rsidTr="00747FF1">
        <w:tc>
          <w:tcPr>
            <w:tcW w:w="2442" w:type="dxa"/>
          </w:tcPr>
          <w:p w:rsidR="004C11EC" w:rsidRPr="00D25FBB" w:rsidRDefault="004C11EC" w:rsidP="00780995">
            <w:pPr>
              <w:rPr>
                <w:rFonts w:ascii="Nudi 05 e" w:hAnsi="Nudi 05 e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4"/>
          </w:tcPr>
          <w:p w:rsidR="004C11EC" w:rsidRPr="00D25FBB" w:rsidRDefault="004C11EC" w:rsidP="00780995">
            <w:pPr>
              <w:ind w:left="601"/>
              <w:rPr>
                <w:rFonts w:ascii="Nudi 05 e" w:hAnsi="Nudi 05 e" w:cstheme="minorHAnsi"/>
                <w:sz w:val="20"/>
                <w:szCs w:val="20"/>
              </w:rPr>
            </w:pPr>
          </w:p>
        </w:tc>
      </w:tr>
    </w:tbl>
    <w:p w:rsidR="003D78D5" w:rsidRPr="00D25FBB" w:rsidRDefault="003D78D5" w:rsidP="00780995">
      <w:pPr>
        <w:rPr>
          <w:rFonts w:ascii="Nudi 05 e" w:hAnsi="Nudi 05 e" w:cstheme="minorHAnsi"/>
          <w:sz w:val="26"/>
          <w:szCs w:val="26"/>
        </w:rPr>
      </w:pPr>
    </w:p>
    <w:sectPr w:rsidR="003D78D5" w:rsidRPr="00D25FBB" w:rsidSect="0002619C">
      <w:footerReference w:type="default" r:id="rId28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87" w:rsidRDefault="00DC5187" w:rsidP="00C30F60">
      <w:r>
        <w:separator/>
      </w:r>
    </w:p>
  </w:endnote>
  <w:endnote w:type="continuationSeparator" w:id="1">
    <w:p w:rsidR="00DC5187" w:rsidRDefault="00DC5187" w:rsidP="00C3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FF"/>
        <w:sz w:val="16"/>
        <w:szCs w:val="16"/>
      </w:rPr>
      <w:id w:val="3980344"/>
      <w:docPartObj>
        <w:docPartGallery w:val="Page Numbers (Bottom of Page)"/>
        <w:docPartUnique/>
      </w:docPartObj>
    </w:sdtPr>
    <w:sdtEndPr>
      <w:rPr>
        <w:color w:val="FF0000"/>
        <w:spacing w:val="60"/>
      </w:rPr>
    </w:sdtEndPr>
    <w:sdtContent>
      <w:p w:rsidR="00EC7287" w:rsidRPr="0017124A" w:rsidRDefault="00EC7287" w:rsidP="00966502">
        <w:pPr>
          <w:shd w:val="clear" w:color="auto" w:fill="D9D9D9" w:themeFill="background1" w:themeFillShade="D9"/>
          <w:rPr>
            <w:color w:val="0000FF"/>
            <w:sz w:val="16"/>
            <w:szCs w:val="16"/>
          </w:rPr>
        </w:pPr>
        <w:r w:rsidRPr="00A63FE2">
          <w:rPr>
            <w:rFonts w:ascii="BRH Kannada" w:hAnsi="BRH Kannada" w:cstheme="minorHAnsi"/>
            <w:b/>
            <w:i/>
            <w:color w:val="0000CC"/>
            <w:sz w:val="16"/>
            <w:szCs w:val="16"/>
          </w:rPr>
          <w:t xml:space="preserve">PÀÈ. «. «., ¨ÉAUÀ¼ÀÆgÀÄ  </w:t>
        </w:r>
        <w:r w:rsidRPr="00A63FE2">
          <w:rPr>
            <w:rFonts w:ascii="BRH Kannada" w:hAnsi="BRH Kannada" w:cstheme="minorHAnsi"/>
            <w:b/>
            <w:i/>
            <w:color w:val="0000CC"/>
            <w:sz w:val="16"/>
            <w:szCs w:val="16"/>
          </w:rPr>
          <w:tab/>
        </w:r>
        <w:r>
          <w:rPr>
            <w:rFonts w:ascii="BRH Kannada" w:hAnsi="BRH Kannada" w:cstheme="minorHAnsi"/>
            <w:b/>
            <w:i/>
            <w:color w:val="0000CC"/>
            <w:sz w:val="16"/>
            <w:szCs w:val="16"/>
          </w:rPr>
          <w:t xml:space="preserve">             </w:t>
        </w:r>
        <w:r w:rsidRPr="00A63FE2">
          <w:rPr>
            <w:rFonts w:asciiTheme="minorHAnsi" w:hAnsiTheme="minorHAnsi" w:cstheme="minorHAnsi"/>
            <w:b/>
            <w:color w:val="0000CC"/>
            <w:sz w:val="16"/>
            <w:szCs w:val="16"/>
          </w:rPr>
          <w:t>|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    </w:t>
        </w:r>
        <w:r w:rsidRPr="00A63FE2">
          <w:rPr>
            <w:rFonts w:ascii="BRH Kannada" w:hAnsi="BRH Kannada" w:cstheme="minorHAnsi"/>
            <w:b/>
            <w:color w:val="0000CC"/>
            <w:sz w:val="16"/>
            <w:szCs w:val="16"/>
          </w:rPr>
          <w:t>vÉæöÊªÀiÁ¹PÀ PÀÈ¶PÀgÀ ªÁvÁð ¥ÀwæPÉ</w:t>
        </w:r>
        <w:r w:rsidRPr="00F93017">
          <w:rPr>
            <w:rFonts w:ascii="BRH Kannada" w:hAnsi="BRH Kannada" w:cstheme="minorHAnsi"/>
            <w:b/>
            <w:color w:val="0000CC"/>
            <w:sz w:val="16"/>
            <w:szCs w:val="16"/>
          </w:rPr>
          <w:t xml:space="preserve">             </w:t>
        </w:r>
        <w:r w:rsidR="00F93017" w:rsidRPr="00F93017">
          <w:rPr>
            <w:rFonts w:ascii="BRH Kannada" w:hAnsi="BRH Kannada" w:cstheme="minorHAnsi"/>
            <w:b/>
            <w:color w:val="0000CC"/>
            <w:sz w:val="16"/>
            <w:szCs w:val="16"/>
          </w:rPr>
          <w:t>CPÉÆÖÃ§gï</w:t>
        </w:r>
        <w:r w:rsidR="00F93017">
          <w:rPr>
            <w:rFonts w:ascii="BRH Kannada" w:hAnsi="BRH Kannada" w:cstheme="minorHAnsi"/>
            <w:b/>
            <w:color w:val="0000CC"/>
            <w:sz w:val="16"/>
            <w:szCs w:val="16"/>
          </w:rPr>
          <w:t>-</w:t>
        </w:r>
        <w:r w:rsidR="00F93017" w:rsidRPr="00F93017">
          <w:rPr>
            <w:rFonts w:ascii="BRH Kannada" w:hAnsi="BRH Kannada" w:cstheme="minorHAnsi"/>
            <w:b/>
            <w:color w:val="0000CC"/>
            <w:sz w:val="16"/>
            <w:szCs w:val="16"/>
          </w:rPr>
          <w:t xml:space="preserve"> r¸ÉA§gï, </w:t>
        </w:r>
        <w:r w:rsidR="00F93017" w:rsidRPr="00F93017">
          <w:rPr>
            <w:rFonts w:asciiTheme="minorHAnsi" w:hAnsiTheme="minorHAnsi" w:cstheme="minorHAnsi"/>
            <w:b/>
            <w:color w:val="0000CC"/>
            <w:sz w:val="16"/>
            <w:szCs w:val="16"/>
          </w:rPr>
          <w:t>2015</w:t>
        </w:r>
        <w:r w:rsidR="00F93017" w:rsidRPr="00F93017">
          <w:rPr>
            <w:rFonts w:ascii="BRH Kannada" w:hAnsi="BRH Kannada" w:cstheme="minorHAnsi"/>
            <w:b/>
            <w:color w:val="0000CC"/>
            <w:sz w:val="16"/>
            <w:szCs w:val="16"/>
          </w:rPr>
          <w:t xml:space="preserve"> </w:t>
        </w:r>
        <w:r w:rsidR="00F93017">
          <w:rPr>
            <w:rFonts w:ascii="BRH Kannada" w:hAnsi="BRH Kannada" w:cstheme="minorHAnsi"/>
            <w:b/>
            <w:color w:val="0000CC"/>
            <w:sz w:val="16"/>
            <w:szCs w:val="16"/>
          </w:rPr>
          <w:t xml:space="preserve">             </w:t>
        </w:r>
        <w:r w:rsidRPr="00A63FE2">
          <w:rPr>
            <w:rFonts w:asciiTheme="minorHAnsi" w:hAnsiTheme="minorHAnsi" w:cstheme="minorHAnsi"/>
            <w:b/>
            <w:color w:val="0000CC"/>
            <w:sz w:val="16"/>
            <w:szCs w:val="16"/>
          </w:rPr>
          <w:t>|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</w:t>
        </w:r>
        <w:r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</w:t>
        </w:r>
        <w:r w:rsidR="00F93017">
          <w:rPr>
            <w:rFonts w:ascii="Nudi 01 e" w:hAnsi="Nudi 01 e"/>
            <w:b/>
            <w:color w:val="0000CC"/>
            <w:sz w:val="16"/>
            <w:szCs w:val="16"/>
          </w:rPr>
          <w:t xml:space="preserve"> ¸ÀA¥ÀÄl : 3   ¸À</w:t>
        </w:r>
        <w:r w:rsidRPr="00A63FE2">
          <w:rPr>
            <w:rFonts w:ascii="Nudi 01 e" w:hAnsi="Nudi 01 e"/>
            <w:b/>
            <w:color w:val="0000CC"/>
            <w:sz w:val="16"/>
            <w:szCs w:val="16"/>
          </w:rPr>
          <w:t>AaPÉ</w:t>
        </w:r>
        <w:r>
          <w:rPr>
            <w:rFonts w:ascii="Nudi 01 e" w:hAnsi="Nudi 01 e"/>
            <w:b/>
            <w:color w:val="0000CC"/>
            <w:sz w:val="16"/>
            <w:szCs w:val="16"/>
          </w:rPr>
          <w:t xml:space="preserve"> :</w:t>
        </w:r>
        <w:r w:rsidR="00F93017">
          <w:rPr>
            <w:rFonts w:ascii="Nudi 01 e" w:hAnsi="Nudi 01 e"/>
            <w:b/>
            <w:color w:val="0000CC"/>
            <w:sz w:val="16"/>
            <w:szCs w:val="16"/>
          </w:rPr>
          <w:t xml:space="preserve"> 4</w:t>
        </w:r>
        <w:r w:rsidRPr="0017124A">
          <w:rPr>
            <w:rFonts w:asciiTheme="minorHAnsi" w:hAnsiTheme="minorHAnsi" w:cstheme="minorHAnsi"/>
            <w:b/>
            <w:i/>
            <w:color w:val="0000FF"/>
            <w:sz w:val="16"/>
            <w:szCs w:val="16"/>
          </w:rPr>
          <w:t xml:space="preserve">        </w:t>
        </w:r>
        <w:r w:rsidR="00E62A07" w:rsidRPr="0017124A">
          <w:rPr>
            <w:rFonts w:asciiTheme="minorHAnsi" w:hAnsiTheme="minorHAnsi" w:cstheme="minorHAnsi"/>
            <w:color w:val="FF0000"/>
            <w:sz w:val="16"/>
            <w:szCs w:val="16"/>
            <w:highlight w:val="yellow"/>
          </w:rPr>
          <w:fldChar w:fldCharType="begin"/>
        </w:r>
        <w:r w:rsidRPr="0017124A">
          <w:rPr>
            <w:rFonts w:asciiTheme="minorHAnsi" w:hAnsiTheme="minorHAnsi" w:cstheme="minorHAnsi"/>
            <w:color w:val="FF0000"/>
            <w:sz w:val="16"/>
            <w:szCs w:val="16"/>
            <w:highlight w:val="yellow"/>
          </w:rPr>
          <w:instrText xml:space="preserve"> PAGE   \* MERGEFORMAT </w:instrText>
        </w:r>
        <w:r w:rsidR="00E62A07" w:rsidRPr="0017124A">
          <w:rPr>
            <w:rFonts w:asciiTheme="minorHAnsi" w:hAnsiTheme="minorHAnsi" w:cstheme="minorHAnsi"/>
            <w:color w:val="FF0000"/>
            <w:sz w:val="16"/>
            <w:szCs w:val="16"/>
            <w:highlight w:val="yellow"/>
          </w:rPr>
          <w:fldChar w:fldCharType="separate"/>
        </w:r>
        <w:r w:rsidR="00A33CFF" w:rsidRPr="00A33CFF">
          <w:rPr>
            <w:rFonts w:asciiTheme="minorHAnsi" w:hAnsiTheme="minorHAnsi" w:cstheme="minorHAnsi"/>
            <w:b/>
            <w:noProof/>
            <w:color w:val="FF0000"/>
            <w:sz w:val="16"/>
            <w:szCs w:val="16"/>
            <w:highlight w:val="yellow"/>
          </w:rPr>
          <w:t>1</w:t>
        </w:r>
        <w:r w:rsidR="00E62A07" w:rsidRPr="0017124A">
          <w:rPr>
            <w:rFonts w:asciiTheme="minorHAnsi" w:hAnsiTheme="minorHAnsi" w:cstheme="minorHAnsi"/>
            <w:color w:val="FF0000"/>
            <w:sz w:val="16"/>
            <w:szCs w:val="16"/>
            <w:highlight w:val="yellow"/>
          </w:rPr>
          <w:fldChar w:fldCharType="end"/>
        </w:r>
      </w:p>
    </w:sdtContent>
  </w:sdt>
  <w:p w:rsidR="00EC7287" w:rsidRPr="00966502" w:rsidRDefault="00EC7287" w:rsidP="00966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87" w:rsidRDefault="00DC5187" w:rsidP="00C30F60">
      <w:r>
        <w:separator/>
      </w:r>
    </w:p>
  </w:footnote>
  <w:footnote w:type="continuationSeparator" w:id="1">
    <w:p w:rsidR="00DC5187" w:rsidRDefault="00DC5187" w:rsidP="00C3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639"/>
    <w:multiLevelType w:val="hybridMultilevel"/>
    <w:tmpl w:val="6F04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60D4"/>
    <w:multiLevelType w:val="hybridMultilevel"/>
    <w:tmpl w:val="09B600AE"/>
    <w:lvl w:ilvl="0" w:tplc="07B040A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DC5A86"/>
    <w:multiLevelType w:val="hybridMultilevel"/>
    <w:tmpl w:val="193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08FB"/>
    <w:multiLevelType w:val="hybridMultilevel"/>
    <w:tmpl w:val="31B4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950"/>
    <w:multiLevelType w:val="hybridMultilevel"/>
    <w:tmpl w:val="06E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5340"/>
    <w:multiLevelType w:val="hybridMultilevel"/>
    <w:tmpl w:val="0A28F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93D34"/>
    <w:multiLevelType w:val="hybridMultilevel"/>
    <w:tmpl w:val="5E00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762F"/>
    <w:multiLevelType w:val="hybridMultilevel"/>
    <w:tmpl w:val="944A4B3C"/>
    <w:lvl w:ilvl="0" w:tplc="122A495A">
      <w:start w:val="1"/>
      <w:numFmt w:val="lowerRoman"/>
      <w:lvlText w:val="(%1)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1A343C"/>
    <w:multiLevelType w:val="hybridMultilevel"/>
    <w:tmpl w:val="35C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B3AAC"/>
    <w:multiLevelType w:val="hybridMultilevel"/>
    <w:tmpl w:val="FA3A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12D43"/>
    <w:multiLevelType w:val="hybridMultilevel"/>
    <w:tmpl w:val="1BC49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DC743F"/>
    <w:multiLevelType w:val="hybridMultilevel"/>
    <w:tmpl w:val="ED92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91996"/>
    <w:multiLevelType w:val="hybridMultilevel"/>
    <w:tmpl w:val="DA1297D0"/>
    <w:lvl w:ilvl="0" w:tplc="26726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90A33"/>
    <w:multiLevelType w:val="hybridMultilevel"/>
    <w:tmpl w:val="0FB28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B113F5"/>
    <w:multiLevelType w:val="hybridMultilevel"/>
    <w:tmpl w:val="FA3A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5726C"/>
    <w:multiLevelType w:val="hybridMultilevel"/>
    <w:tmpl w:val="D62E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25D8A"/>
    <w:multiLevelType w:val="hybridMultilevel"/>
    <w:tmpl w:val="D330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A652E"/>
    <w:multiLevelType w:val="hybridMultilevel"/>
    <w:tmpl w:val="B53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76088"/>
    <w:multiLevelType w:val="hybridMultilevel"/>
    <w:tmpl w:val="DF9A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327FF"/>
    <w:multiLevelType w:val="hybridMultilevel"/>
    <w:tmpl w:val="2288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149A2"/>
    <w:multiLevelType w:val="hybridMultilevel"/>
    <w:tmpl w:val="2826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B1320"/>
    <w:multiLevelType w:val="hybridMultilevel"/>
    <w:tmpl w:val="C2E6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96E7E"/>
    <w:multiLevelType w:val="hybridMultilevel"/>
    <w:tmpl w:val="458A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4547E"/>
    <w:multiLevelType w:val="hybridMultilevel"/>
    <w:tmpl w:val="41FCC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D819C3"/>
    <w:multiLevelType w:val="hybridMultilevel"/>
    <w:tmpl w:val="891C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3012"/>
    <w:multiLevelType w:val="hybridMultilevel"/>
    <w:tmpl w:val="97B6B592"/>
    <w:lvl w:ilvl="0" w:tplc="82F8C5A4">
      <w:start w:val="6"/>
      <w:numFmt w:val="bullet"/>
      <w:lvlText w:val="-"/>
      <w:lvlJc w:val="left"/>
      <w:pPr>
        <w:ind w:left="127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55124E58"/>
    <w:multiLevelType w:val="hybridMultilevel"/>
    <w:tmpl w:val="4696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16C85"/>
    <w:multiLevelType w:val="hybridMultilevel"/>
    <w:tmpl w:val="DE86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01016"/>
    <w:multiLevelType w:val="hybridMultilevel"/>
    <w:tmpl w:val="BDD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C2EB7"/>
    <w:multiLevelType w:val="hybridMultilevel"/>
    <w:tmpl w:val="C8EA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95284"/>
    <w:multiLevelType w:val="hybridMultilevel"/>
    <w:tmpl w:val="BF4A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34071"/>
    <w:multiLevelType w:val="hybridMultilevel"/>
    <w:tmpl w:val="F698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4432B"/>
    <w:multiLevelType w:val="hybridMultilevel"/>
    <w:tmpl w:val="6F625C3C"/>
    <w:lvl w:ilvl="0" w:tplc="4BBCD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B4869"/>
    <w:multiLevelType w:val="hybridMultilevel"/>
    <w:tmpl w:val="27544392"/>
    <w:lvl w:ilvl="0" w:tplc="9E6628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D3549D"/>
    <w:multiLevelType w:val="hybridMultilevel"/>
    <w:tmpl w:val="1AA6B056"/>
    <w:lvl w:ilvl="0" w:tplc="E2FEE648">
      <w:start w:val="1"/>
      <w:numFmt w:val="upperLetter"/>
      <w:lvlText w:val="(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5D39"/>
    <w:multiLevelType w:val="hybridMultilevel"/>
    <w:tmpl w:val="4AF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F6086"/>
    <w:multiLevelType w:val="hybridMultilevel"/>
    <w:tmpl w:val="81C4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C75BF"/>
    <w:multiLevelType w:val="hybridMultilevel"/>
    <w:tmpl w:val="919EEAEA"/>
    <w:lvl w:ilvl="0" w:tplc="7CE83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238E3"/>
    <w:multiLevelType w:val="hybridMultilevel"/>
    <w:tmpl w:val="13FC2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47CF9"/>
    <w:multiLevelType w:val="hybridMultilevel"/>
    <w:tmpl w:val="4440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0"/>
  </w:num>
  <w:num w:numId="4">
    <w:abstractNumId w:val="25"/>
  </w:num>
  <w:num w:numId="5">
    <w:abstractNumId w:val="14"/>
  </w:num>
  <w:num w:numId="6">
    <w:abstractNumId w:val="9"/>
  </w:num>
  <w:num w:numId="7">
    <w:abstractNumId w:val="15"/>
  </w:num>
  <w:num w:numId="8">
    <w:abstractNumId w:val="38"/>
  </w:num>
  <w:num w:numId="9">
    <w:abstractNumId w:val="23"/>
  </w:num>
  <w:num w:numId="10">
    <w:abstractNumId w:val="26"/>
  </w:num>
  <w:num w:numId="11">
    <w:abstractNumId w:val="29"/>
  </w:num>
  <w:num w:numId="12">
    <w:abstractNumId w:val="27"/>
  </w:num>
  <w:num w:numId="13">
    <w:abstractNumId w:val="11"/>
  </w:num>
  <w:num w:numId="14">
    <w:abstractNumId w:val="20"/>
  </w:num>
  <w:num w:numId="15">
    <w:abstractNumId w:val="32"/>
  </w:num>
  <w:num w:numId="16">
    <w:abstractNumId w:val="1"/>
  </w:num>
  <w:num w:numId="17">
    <w:abstractNumId w:val="37"/>
  </w:num>
  <w:num w:numId="18">
    <w:abstractNumId w:val="12"/>
  </w:num>
  <w:num w:numId="19">
    <w:abstractNumId w:val="13"/>
  </w:num>
  <w:num w:numId="20">
    <w:abstractNumId w:val="10"/>
  </w:num>
  <w:num w:numId="21">
    <w:abstractNumId w:val="28"/>
  </w:num>
  <w:num w:numId="22">
    <w:abstractNumId w:val="17"/>
  </w:num>
  <w:num w:numId="23">
    <w:abstractNumId w:val="21"/>
  </w:num>
  <w:num w:numId="24">
    <w:abstractNumId w:val="18"/>
  </w:num>
  <w:num w:numId="25">
    <w:abstractNumId w:val="39"/>
  </w:num>
  <w:num w:numId="26">
    <w:abstractNumId w:val="33"/>
  </w:num>
  <w:num w:numId="27">
    <w:abstractNumId w:val="36"/>
  </w:num>
  <w:num w:numId="28">
    <w:abstractNumId w:val="22"/>
  </w:num>
  <w:num w:numId="29">
    <w:abstractNumId w:val="2"/>
  </w:num>
  <w:num w:numId="30">
    <w:abstractNumId w:val="3"/>
  </w:num>
  <w:num w:numId="31">
    <w:abstractNumId w:val="31"/>
  </w:num>
  <w:num w:numId="32">
    <w:abstractNumId w:val="30"/>
  </w:num>
  <w:num w:numId="33">
    <w:abstractNumId w:val="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  <w:num w:numId="38">
    <w:abstractNumId w:val="35"/>
  </w:num>
  <w:num w:numId="39">
    <w:abstractNumId w:val="16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4FC"/>
    <w:rsid w:val="00000585"/>
    <w:rsid w:val="000170CF"/>
    <w:rsid w:val="00020B09"/>
    <w:rsid w:val="00021E7F"/>
    <w:rsid w:val="00023933"/>
    <w:rsid w:val="0002619C"/>
    <w:rsid w:val="00027839"/>
    <w:rsid w:val="00057A6F"/>
    <w:rsid w:val="00057DB2"/>
    <w:rsid w:val="00065D46"/>
    <w:rsid w:val="00075C0D"/>
    <w:rsid w:val="00077491"/>
    <w:rsid w:val="00080D9A"/>
    <w:rsid w:val="00081226"/>
    <w:rsid w:val="000A6B6C"/>
    <w:rsid w:val="000B087B"/>
    <w:rsid w:val="000B2BF5"/>
    <w:rsid w:val="000B3306"/>
    <w:rsid w:val="000B3B4F"/>
    <w:rsid w:val="000B4F02"/>
    <w:rsid w:val="000C09BA"/>
    <w:rsid w:val="000D24B7"/>
    <w:rsid w:val="000E7963"/>
    <w:rsid w:val="000F50BC"/>
    <w:rsid w:val="000F54FC"/>
    <w:rsid w:val="001073B4"/>
    <w:rsid w:val="00110438"/>
    <w:rsid w:val="00113B49"/>
    <w:rsid w:val="001222C8"/>
    <w:rsid w:val="00124D20"/>
    <w:rsid w:val="00126320"/>
    <w:rsid w:val="00136971"/>
    <w:rsid w:val="0014105F"/>
    <w:rsid w:val="00143B44"/>
    <w:rsid w:val="00143E5A"/>
    <w:rsid w:val="0014598A"/>
    <w:rsid w:val="00163FD0"/>
    <w:rsid w:val="0017032E"/>
    <w:rsid w:val="00171F21"/>
    <w:rsid w:val="001720F1"/>
    <w:rsid w:val="00173858"/>
    <w:rsid w:val="00184BB0"/>
    <w:rsid w:val="00192E40"/>
    <w:rsid w:val="00193F81"/>
    <w:rsid w:val="00196407"/>
    <w:rsid w:val="001A2D6A"/>
    <w:rsid w:val="001B2B4C"/>
    <w:rsid w:val="001B34C3"/>
    <w:rsid w:val="001C1F00"/>
    <w:rsid w:val="001D2ADD"/>
    <w:rsid w:val="001D4B97"/>
    <w:rsid w:val="001E2078"/>
    <w:rsid w:val="001F0B85"/>
    <w:rsid w:val="001F1450"/>
    <w:rsid w:val="001F2021"/>
    <w:rsid w:val="001F3A7A"/>
    <w:rsid w:val="001F64AE"/>
    <w:rsid w:val="0020754E"/>
    <w:rsid w:val="00207E5A"/>
    <w:rsid w:val="00215BA5"/>
    <w:rsid w:val="00217591"/>
    <w:rsid w:val="002275DE"/>
    <w:rsid w:val="0023217B"/>
    <w:rsid w:val="00244D73"/>
    <w:rsid w:val="0025609F"/>
    <w:rsid w:val="002663D6"/>
    <w:rsid w:val="00272FD7"/>
    <w:rsid w:val="0027714E"/>
    <w:rsid w:val="00277ED0"/>
    <w:rsid w:val="0028089C"/>
    <w:rsid w:val="00284E76"/>
    <w:rsid w:val="0029160F"/>
    <w:rsid w:val="0029718E"/>
    <w:rsid w:val="002A7F9D"/>
    <w:rsid w:val="002B3916"/>
    <w:rsid w:val="002C06DF"/>
    <w:rsid w:val="002C6552"/>
    <w:rsid w:val="002D40DD"/>
    <w:rsid w:val="002D51E8"/>
    <w:rsid w:val="002F4D98"/>
    <w:rsid w:val="00301063"/>
    <w:rsid w:val="00314757"/>
    <w:rsid w:val="003173E4"/>
    <w:rsid w:val="00331B7D"/>
    <w:rsid w:val="00332E95"/>
    <w:rsid w:val="003331E7"/>
    <w:rsid w:val="00342782"/>
    <w:rsid w:val="003455C4"/>
    <w:rsid w:val="00350CBE"/>
    <w:rsid w:val="00352E0F"/>
    <w:rsid w:val="00354A9F"/>
    <w:rsid w:val="00357CDD"/>
    <w:rsid w:val="00360D6D"/>
    <w:rsid w:val="00361809"/>
    <w:rsid w:val="00361853"/>
    <w:rsid w:val="00362E55"/>
    <w:rsid w:val="00384871"/>
    <w:rsid w:val="003A7D73"/>
    <w:rsid w:val="003A7E2E"/>
    <w:rsid w:val="003B40DB"/>
    <w:rsid w:val="003D19E0"/>
    <w:rsid w:val="003D78D5"/>
    <w:rsid w:val="003E4112"/>
    <w:rsid w:val="003E4BEF"/>
    <w:rsid w:val="003E6986"/>
    <w:rsid w:val="003F7909"/>
    <w:rsid w:val="003F7C1C"/>
    <w:rsid w:val="004077FA"/>
    <w:rsid w:val="00436739"/>
    <w:rsid w:val="0044623D"/>
    <w:rsid w:val="0045394F"/>
    <w:rsid w:val="00454472"/>
    <w:rsid w:val="00461ED5"/>
    <w:rsid w:val="00465FED"/>
    <w:rsid w:val="0047275E"/>
    <w:rsid w:val="0048175F"/>
    <w:rsid w:val="0048221B"/>
    <w:rsid w:val="004827A3"/>
    <w:rsid w:val="004843C5"/>
    <w:rsid w:val="0049627E"/>
    <w:rsid w:val="004A01EB"/>
    <w:rsid w:val="004A49B8"/>
    <w:rsid w:val="004A4A3F"/>
    <w:rsid w:val="004A5EEF"/>
    <w:rsid w:val="004B5D0E"/>
    <w:rsid w:val="004C11EC"/>
    <w:rsid w:val="004C3BA0"/>
    <w:rsid w:val="004E0E2A"/>
    <w:rsid w:val="004F1441"/>
    <w:rsid w:val="004F48D0"/>
    <w:rsid w:val="00500F02"/>
    <w:rsid w:val="00503D70"/>
    <w:rsid w:val="00512676"/>
    <w:rsid w:val="005225E2"/>
    <w:rsid w:val="005272EE"/>
    <w:rsid w:val="00532604"/>
    <w:rsid w:val="00535CC3"/>
    <w:rsid w:val="005402D2"/>
    <w:rsid w:val="00542169"/>
    <w:rsid w:val="00554BB4"/>
    <w:rsid w:val="00554E24"/>
    <w:rsid w:val="00563099"/>
    <w:rsid w:val="00567DE8"/>
    <w:rsid w:val="00570982"/>
    <w:rsid w:val="00570D2F"/>
    <w:rsid w:val="00574CA4"/>
    <w:rsid w:val="00582A11"/>
    <w:rsid w:val="00584684"/>
    <w:rsid w:val="00587037"/>
    <w:rsid w:val="00594B23"/>
    <w:rsid w:val="00597E6A"/>
    <w:rsid w:val="005A03C9"/>
    <w:rsid w:val="005A5B8A"/>
    <w:rsid w:val="005C1362"/>
    <w:rsid w:val="005C1805"/>
    <w:rsid w:val="005C76DB"/>
    <w:rsid w:val="005D2829"/>
    <w:rsid w:val="005E0EDD"/>
    <w:rsid w:val="005E59DF"/>
    <w:rsid w:val="005E66BB"/>
    <w:rsid w:val="00614958"/>
    <w:rsid w:val="00616346"/>
    <w:rsid w:val="00617A0F"/>
    <w:rsid w:val="0062205B"/>
    <w:rsid w:val="006276C5"/>
    <w:rsid w:val="006313CA"/>
    <w:rsid w:val="00634048"/>
    <w:rsid w:val="00662FF0"/>
    <w:rsid w:val="00666704"/>
    <w:rsid w:val="00667EEC"/>
    <w:rsid w:val="006703B6"/>
    <w:rsid w:val="00670508"/>
    <w:rsid w:val="0067326D"/>
    <w:rsid w:val="0067554F"/>
    <w:rsid w:val="00680182"/>
    <w:rsid w:val="00684FEA"/>
    <w:rsid w:val="006A1E41"/>
    <w:rsid w:val="006B7B13"/>
    <w:rsid w:val="006C073F"/>
    <w:rsid w:val="006C2416"/>
    <w:rsid w:val="006C3402"/>
    <w:rsid w:val="006C7795"/>
    <w:rsid w:val="006D48E2"/>
    <w:rsid w:val="006E25B0"/>
    <w:rsid w:val="006E26F0"/>
    <w:rsid w:val="006E29F8"/>
    <w:rsid w:val="006E33CF"/>
    <w:rsid w:val="006E358B"/>
    <w:rsid w:val="006E79B9"/>
    <w:rsid w:val="006F01B6"/>
    <w:rsid w:val="006F3F77"/>
    <w:rsid w:val="006F528F"/>
    <w:rsid w:val="00723CDA"/>
    <w:rsid w:val="0073229F"/>
    <w:rsid w:val="007339C9"/>
    <w:rsid w:val="007373A3"/>
    <w:rsid w:val="00743C63"/>
    <w:rsid w:val="007449F4"/>
    <w:rsid w:val="007459EA"/>
    <w:rsid w:val="00747FF1"/>
    <w:rsid w:val="00764E42"/>
    <w:rsid w:val="00771C85"/>
    <w:rsid w:val="007739B6"/>
    <w:rsid w:val="0077517C"/>
    <w:rsid w:val="007766C5"/>
    <w:rsid w:val="00780995"/>
    <w:rsid w:val="0078117B"/>
    <w:rsid w:val="0078475E"/>
    <w:rsid w:val="00786CD5"/>
    <w:rsid w:val="00795988"/>
    <w:rsid w:val="00796D1C"/>
    <w:rsid w:val="007B007F"/>
    <w:rsid w:val="007B353F"/>
    <w:rsid w:val="007C10FA"/>
    <w:rsid w:val="007C1703"/>
    <w:rsid w:val="007D2BCC"/>
    <w:rsid w:val="007D7C15"/>
    <w:rsid w:val="007F0A81"/>
    <w:rsid w:val="007F1B39"/>
    <w:rsid w:val="007F7E8B"/>
    <w:rsid w:val="00802467"/>
    <w:rsid w:val="008044BE"/>
    <w:rsid w:val="008074CA"/>
    <w:rsid w:val="00807B15"/>
    <w:rsid w:val="00810EF9"/>
    <w:rsid w:val="0081415E"/>
    <w:rsid w:val="008143C6"/>
    <w:rsid w:val="008147B5"/>
    <w:rsid w:val="008171F4"/>
    <w:rsid w:val="00821DA1"/>
    <w:rsid w:val="00830F26"/>
    <w:rsid w:val="00831AAE"/>
    <w:rsid w:val="008431EB"/>
    <w:rsid w:val="00845FCC"/>
    <w:rsid w:val="00866D41"/>
    <w:rsid w:val="008677D3"/>
    <w:rsid w:val="008735FC"/>
    <w:rsid w:val="008744AF"/>
    <w:rsid w:val="00885E9E"/>
    <w:rsid w:val="00891F49"/>
    <w:rsid w:val="008A3791"/>
    <w:rsid w:val="008A5583"/>
    <w:rsid w:val="008A7164"/>
    <w:rsid w:val="008B0CBF"/>
    <w:rsid w:val="008B45A6"/>
    <w:rsid w:val="008C39C6"/>
    <w:rsid w:val="008C6B7C"/>
    <w:rsid w:val="008C7607"/>
    <w:rsid w:val="008D4751"/>
    <w:rsid w:val="008E4410"/>
    <w:rsid w:val="008E680D"/>
    <w:rsid w:val="008F2A6B"/>
    <w:rsid w:val="008F4A2B"/>
    <w:rsid w:val="008F4B4E"/>
    <w:rsid w:val="008F5CF8"/>
    <w:rsid w:val="008F6473"/>
    <w:rsid w:val="00900759"/>
    <w:rsid w:val="00900C9C"/>
    <w:rsid w:val="0090115F"/>
    <w:rsid w:val="00902794"/>
    <w:rsid w:val="00916100"/>
    <w:rsid w:val="0092562C"/>
    <w:rsid w:val="00930A49"/>
    <w:rsid w:val="009353C1"/>
    <w:rsid w:val="00936404"/>
    <w:rsid w:val="009422AC"/>
    <w:rsid w:val="00946A4B"/>
    <w:rsid w:val="0095086D"/>
    <w:rsid w:val="00952689"/>
    <w:rsid w:val="00957CA3"/>
    <w:rsid w:val="00966502"/>
    <w:rsid w:val="00971ED5"/>
    <w:rsid w:val="00973A3E"/>
    <w:rsid w:val="009803DA"/>
    <w:rsid w:val="00992502"/>
    <w:rsid w:val="0099781F"/>
    <w:rsid w:val="009A387E"/>
    <w:rsid w:val="009A40FB"/>
    <w:rsid w:val="009B104C"/>
    <w:rsid w:val="009B2F6F"/>
    <w:rsid w:val="009C4568"/>
    <w:rsid w:val="009C57D2"/>
    <w:rsid w:val="009D42BC"/>
    <w:rsid w:val="009E7EE9"/>
    <w:rsid w:val="009F7872"/>
    <w:rsid w:val="00A055F1"/>
    <w:rsid w:val="00A2098F"/>
    <w:rsid w:val="00A273B1"/>
    <w:rsid w:val="00A33CFF"/>
    <w:rsid w:val="00A355AB"/>
    <w:rsid w:val="00A37B52"/>
    <w:rsid w:val="00A37E53"/>
    <w:rsid w:val="00A47FF2"/>
    <w:rsid w:val="00A51007"/>
    <w:rsid w:val="00A542BF"/>
    <w:rsid w:val="00A57A88"/>
    <w:rsid w:val="00A6096B"/>
    <w:rsid w:val="00A61407"/>
    <w:rsid w:val="00A616AB"/>
    <w:rsid w:val="00A7279F"/>
    <w:rsid w:val="00A77652"/>
    <w:rsid w:val="00A9051F"/>
    <w:rsid w:val="00AA38C1"/>
    <w:rsid w:val="00AA44A5"/>
    <w:rsid w:val="00AA4605"/>
    <w:rsid w:val="00AB0BA4"/>
    <w:rsid w:val="00AB4612"/>
    <w:rsid w:val="00AB4EE0"/>
    <w:rsid w:val="00AC540E"/>
    <w:rsid w:val="00AC69C4"/>
    <w:rsid w:val="00AE1151"/>
    <w:rsid w:val="00AE3427"/>
    <w:rsid w:val="00AE6D90"/>
    <w:rsid w:val="00AF028A"/>
    <w:rsid w:val="00AF553C"/>
    <w:rsid w:val="00B00060"/>
    <w:rsid w:val="00B20625"/>
    <w:rsid w:val="00B23C87"/>
    <w:rsid w:val="00B31B4F"/>
    <w:rsid w:val="00B31F06"/>
    <w:rsid w:val="00B33DB7"/>
    <w:rsid w:val="00B34E7A"/>
    <w:rsid w:val="00B4173E"/>
    <w:rsid w:val="00B4400B"/>
    <w:rsid w:val="00B66080"/>
    <w:rsid w:val="00B707C9"/>
    <w:rsid w:val="00B77923"/>
    <w:rsid w:val="00B80249"/>
    <w:rsid w:val="00B824FF"/>
    <w:rsid w:val="00B9388F"/>
    <w:rsid w:val="00B94EC1"/>
    <w:rsid w:val="00B95EB0"/>
    <w:rsid w:val="00BA03D6"/>
    <w:rsid w:val="00BB1752"/>
    <w:rsid w:val="00BC5133"/>
    <w:rsid w:val="00BC67C7"/>
    <w:rsid w:val="00BC6EB7"/>
    <w:rsid w:val="00BE5981"/>
    <w:rsid w:val="00BF0B2B"/>
    <w:rsid w:val="00BF59AA"/>
    <w:rsid w:val="00C214C1"/>
    <w:rsid w:val="00C234E0"/>
    <w:rsid w:val="00C30F60"/>
    <w:rsid w:val="00C31DEF"/>
    <w:rsid w:val="00C42E14"/>
    <w:rsid w:val="00C46359"/>
    <w:rsid w:val="00C56EC6"/>
    <w:rsid w:val="00C57535"/>
    <w:rsid w:val="00C57EF4"/>
    <w:rsid w:val="00C620C0"/>
    <w:rsid w:val="00C84AD9"/>
    <w:rsid w:val="00C86C1E"/>
    <w:rsid w:val="00C908D8"/>
    <w:rsid w:val="00C924FC"/>
    <w:rsid w:val="00C9774A"/>
    <w:rsid w:val="00CA03DC"/>
    <w:rsid w:val="00CA3168"/>
    <w:rsid w:val="00CA63E6"/>
    <w:rsid w:val="00CB4819"/>
    <w:rsid w:val="00CC02D8"/>
    <w:rsid w:val="00CC18C5"/>
    <w:rsid w:val="00CD2CA7"/>
    <w:rsid w:val="00CD3568"/>
    <w:rsid w:val="00CD6F87"/>
    <w:rsid w:val="00CE075C"/>
    <w:rsid w:val="00CE4B1C"/>
    <w:rsid w:val="00CE6BA9"/>
    <w:rsid w:val="00CF2532"/>
    <w:rsid w:val="00CF30FA"/>
    <w:rsid w:val="00CF7B1B"/>
    <w:rsid w:val="00D007A0"/>
    <w:rsid w:val="00D1200E"/>
    <w:rsid w:val="00D150FA"/>
    <w:rsid w:val="00D25FBB"/>
    <w:rsid w:val="00D27C0D"/>
    <w:rsid w:val="00D30089"/>
    <w:rsid w:val="00D33965"/>
    <w:rsid w:val="00D379EE"/>
    <w:rsid w:val="00D53ED9"/>
    <w:rsid w:val="00D60B1B"/>
    <w:rsid w:val="00D71591"/>
    <w:rsid w:val="00D77093"/>
    <w:rsid w:val="00D877BC"/>
    <w:rsid w:val="00D977B2"/>
    <w:rsid w:val="00DA0A0D"/>
    <w:rsid w:val="00DA494D"/>
    <w:rsid w:val="00DA615B"/>
    <w:rsid w:val="00DB51D9"/>
    <w:rsid w:val="00DB6566"/>
    <w:rsid w:val="00DC3ED5"/>
    <w:rsid w:val="00DC5187"/>
    <w:rsid w:val="00DC6974"/>
    <w:rsid w:val="00DD2004"/>
    <w:rsid w:val="00DE28EE"/>
    <w:rsid w:val="00DF1E22"/>
    <w:rsid w:val="00DF320D"/>
    <w:rsid w:val="00E01D68"/>
    <w:rsid w:val="00E02178"/>
    <w:rsid w:val="00E02B50"/>
    <w:rsid w:val="00E06D3A"/>
    <w:rsid w:val="00E10EBA"/>
    <w:rsid w:val="00E160B5"/>
    <w:rsid w:val="00E21805"/>
    <w:rsid w:val="00E34019"/>
    <w:rsid w:val="00E3456E"/>
    <w:rsid w:val="00E43315"/>
    <w:rsid w:val="00E517A0"/>
    <w:rsid w:val="00E51B90"/>
    <w:rsid w:val="00E55395"/>
    <w:rsid w:val="00E55FAA"/>
    <w:rsid w:val="00E562D0"/>
    <w:rsid w:val="00E60BD0"/>
    <w:rsid w:val="00E62A07"/>
    <w:rsid w:val="00E71FE9"/>
    <w:rsid w:val="00E82012"/>
    <w:rsid w:val="00E831FD"/>
    <w:rsid w:val="00EA757D"/>
    <w:rsid w:val="00EB2930"/>
    <w:rsid w:val="00EC151A"/>
    <w:rsid w:val="00EC4615"/>
    <w:rsid w:val="00EC5FFC"/>
    <w:rsid w:val="00EC7287"/>
    <w:rsid w:val="00ED75DB"/>
    <w:rsid w:val="00EE0F7D"/>
    <w:rsid w:val="00EE5946"/>
    <w:rsid w:val="00EF0A22"/>
    <w:rsid w:val="00EF4323"/>
    <w:rsid w:val="00EF507A"/>
    <w:rsid w:val="00EF71FA"/>
    <w:rsid w:val="00F0123C"/>
    <w:rsid w:val="00F02D1B"/>
    <w:rsid w:val="00F07963"/>
    <w:rsid w:val="00F27B46"/>
    <w:rsid w:val="00F3251A"/>
    <w:rsid w:val="00F341B0"/>
    <w:rsid w:val="00F37004"/>
    <w:rsid w:val="00F528E4"/>
    <w:rsid w:val="00F6023C"/>
    <w:rsid w:val="00F63E03"/>
    <w:rsid w:val="00F652EE"/>
    <w:rsid w:val="00F65AFF"/>
    <w:rsid w:val="00F708CD"/>
    <w:rsid w:val="00F770D8"/>
    <w:rsid w:val="00F77486"/>
    <w:rsid w:val="00F77710"/>
    <w:rsid w:val="00F8379B"/>
    <w:rsid w:val="00F8527A"/>
    <w:rsid w:val="00F93017"/>
    <w:rsid w:val="00F9534D"/>
    <w:rsid w:val="00FB0746"/>
    <w:rsid w:val="00FC0574"/>
    <w:rsid w:val="00FC3B9E"/>
    <w:rsid w:val="00FC550F"/>
    <w:rsid w:val="00FC7193"/>
    <w:rsid w:val="00FC77A7"/>
    <w:rsid w:val="00FD08FB"/>
    <w:rsid w:val="00FD7A46"/>
    <w:rsid w:val="00FF3754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0e5bd,#f0ffef"/>
      <o:colormenu v:ext="edit" fillcolor="#f0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3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754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0B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BD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F6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4AD9"/>
    <w:pPr>
      <w:tabs>
        <w:tab w:val="left" w:pos="54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84A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3B44"/>
    <w:rPr>
      <w:rFonts w:ascii="Arial" w:eastAsia="Times New Roman" w:hAnsi="Arial" w:cs="Arial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2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2A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mailto:kvkbrd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kvkbrd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C2286-6E46-4CFE-BC63-06E0C938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kvkbrd</cp:lastModifiedBy>
  <cp:revision>5</cp:revision>
  <cp:lastPrinted>2016-03-22T10:47:00Z</cp:lastPrinted>
  <dcterms:created xsi:type="dcterms:W3CDTF">2016-04-04T06:41:00Z</dcterms:created>
  <dcterms:modified xsi:type="dcterms:W3CDTF">2016-05-25T10:29:00Z</dcterms:modified>
</cp:coreProperties>
</file>