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18E" w:rsidRPr="00F3518E" w:rsidRDefault="00F3518E" w:rsidP="00F3518E">
      <w:pPr>
        <w:pStyle w:val="ListParagraph"/>
        <w:tabs>
          <w:tab w:val="left" w:pos="720"/>
          <w:tab w:val="left" w:pos="1440"/>
        </w:tabs>
        <w:spacing w:line="360" w:lineRule="auto"/>
        <w:ind w:left="284" w:hanging="284"/>
        <w:jc w:val="center"/>
        <w:rPr>
          <w:rFonts w:ascii="Times New Roman" w:hAnsi="Times New Roman"/>
          <w:b/>
          <w:bCs/>
          <w:sz w:val="28"/>
          <w:szCs w:val="28"/>
        </w:rPr>
      </w:pPr>
      <w:r w:rsidRPr="00F3518E">
        <w:rPr>
          <w:rFonts w:ascii="Times New Roman" w:hAnsi="Times New Roman"/>
          <w:b/>
          <w:bCs/>
          <w:sz w:val="28"/>
          <w:szCs w:val="28"/>
        </w:rPr>
        <w:t>Isolation, identification and evaluation of plant growth-promoting bacteria for mitigating salinity stress in crops</w:t>
      </w:r>
    </w:p>
    <w:p w:rsidR="00F3518E" w:rsidRPr="00F3518E" w:rsidRDefault="00F3518E" w:rsidP="00F3518E">
      <w:pPr>
        <w:pStyle w:val="ListParagraph"/>
        <w:tabs>
          <w:tab w:val="left" w:pos="720"/>
          <w:tab w:val="left" w:pos="1440"/>
        </w:tabs>
        <w:spacing w:line="360" w:lineRule="auto"/>
        <w:ind w:left="284" w:hanging="284"/>
        <w:jc w:val="center"/>
        <w:rPr>
          <w:rFonts w:ascii="Times New Roman" w:hAnsi="Times New Roman"/>
          <w:sz w:val="24"/>
          <w:szCs w:val="24"/>
        </w:rPr>
      </w:pPr>
      <w:proofErr w:type="spellStart"/>
      <w:r w:rsidRPr="00F3518E">
        <w:rPr>
          <w:rFonts w:ascii="Times New Roman" w:hAnsi="Times New Roman"/>
          <w:sz w:val="24"/>
          <w:szCs w:val="24"/>
        </w:rPr>
        <w:t>Madhu</w:t>
      </w:r>
      <w:proofErr w:type="spellEnd"/>
      <w:r w:rsidRPr="00F3518E">
        <w:rPr>
          <w:rFonts w:ascii="Times New Roman" w:hAnsi="Times New Roman"/>
          <w:sz w:val="24"/>
          <w:szCs w:val="24"/>
        </w:rPr>
        <w:t xml:space="preserve"> </w:t>
      </w:r>
      <w:proofErr w:type="spellStart"/>
      <w:r w:rsidRPr="00F3518E">
        <w:rPr>
          <w:rFonts w:ascii="Times New Roman" w:hAnsi="Times New Roman"/>
          <w:sz w:val="24"/>
          <w:szCs w:val="24"/>
        </w:rPr>
        <w:t>Choudhary</w:t>
      </w:r>
      <w:proofErr w:type="spellEnd"/>
      <w:r w:rsidRPr="00F3518E">
        <w:rPr>
          <w:rFonts w:ascii="Times New Roman" w:hAnsi="Times New Roman"/>
          <w:sz w:val="24"/>
          <w:szCs w:val="24"/>
        </w:rPr>
        <w:t xml:space="preserve">, </w:t>
      </w:r>
      <w:proofErr w:type="spellStart"/>
      <w:r w:rsidRPr="00F3518E">
        <w:rPr>
          <w:rFonts w:ascii="Times New Roman" w:hAnsi="Times New Roman"/>
          <w:sz w:val="24"/>
          <w:szCs w:val="24"/>
        </w:rPr>
        <w:t>Gajender</w:t>
      </w:r>
      <w:proofErr w:type="spellEnd"/>
      <w:r w:rsidRPr="00F3518E">
        <w:rPr>
          <w:rFonts w:ascii="Times New Roman" w:hAnsi="Times New Roman"/>
          <w:sz w:val="24"/>
          <w:szCs w:val="24"/>
        </w:rPr>
        <w:t xml:space="preserve">, </w:t>
      </w:r>
      <w:proofErr w:type="spellStart"/>
      <w:r w:rsidRPr="00F3518E">
        <w:rPr>
          <w:rFonts w:ascii="Times New Roman" w:hAnsi="Times New Roman"/>
          <w:sz w:val="24"/>
          <w:szCs w:val="24"/>
        </w:rPr>
        <w:t>Awtar</w:t>
      </w:r>
      <w:proofErr w:type="spellEnd"/>
      <w:r w:rsidRPr="00F3518E">
        <w:rPr>
          <w:rFonts w:ascii="Times New Roman" w:hAnsi="Times New Roman"/>
          <w:sz w:val="24"/>
          <w:szCs w:val="24"/>
        </w:rPr>
        <w:t xml:space="preserve"> Singh, T. </w:t>
      </w:r>
      <w:proofErr w:type="spellStart"/>
      <w:r w:rsidRPr="00F3518E">
        <w:rPr>
          <w:rFonts w:ascii="Times New Roman" w:hAnsi="Times New Roman"/>
          <w:sz w:val="24"/>
          <w:szCs w:val="24"/>
        </w:rPr>
        <w:t>Damodaran</w:t>
      </w:r>
      <w:proofErr w:type="spellEnd"/>
    </w:p>
    <w:p w:rsidR="00F3518E" w:rsidRDefault="00F3518E" w:rsidP="00F3518E">
      <w:pPr>
        <w:pStyle w:val="ListParagraph"/>
        <w:tabs>
          <w:tab w:val="left" w:pos="720"/>
          <w:tab w:val="left" w:pos="1440"/>
        </w:tabs>
        <w:spacing w:line="360" w:lineRule="auto"/>
        <w:ind w:left="284" w:hanging="284"/>
        <w:jc w:val="center"/>
        <w:rPr>
          <w:rFonts w:ascii="Times New Roman" w:hAnsi="Times New Roman"/>
          <w:sz w:val="24"/>
          <w:szCs w:val="24"/>
        </w:rPr>
      </w:pPr>
    </w:p>
    <w:p w:rsidR="00F3518E" w:rsidRPr="00F3518E" w:rsidRDefault="00F3518E" w:rsidP="00F3518E">
      <w:pPr>
        <w:pStyle w:val="ListParagraph"/>
        <w:tabs>
          <w:tab w:val="left" w:pos="720"/>
          <w:tab w:val="left" w:pos="1440"/>
        </w:tabs>
        <w:spacing w:line="360" w:lineRule="auto"/>
        <w:ind w:left="284" w:hanging="284"/>
        <w:jc w:val="center"/>
        <w:rPr>
          <w:rFonts w:ascii="Times New Roman" w:hAnsi="Times New Roman"/>
          <w:sz w:val="24"/>
          <w:szCs w:val="24"/>
        </w:rPr>
      </w:pPr>
    </w:p>
    <w:p w:rsidR="00F3518E" w:rsidRPr="00F3518E" w:rsidRDefault="00F3518E" w:rsidP="00A74FA3">
      <w:pPr>
        <w:rPr>
          <w:rFonts w:ascii="Times New Roman" w:hAnsi="Times New Roman" w:cs="Times New Roman"/>
          <w:sz w:val="24"/>
          <w:szCs w:val="24"/>
          <w:lang w:val="en-IN"/>
        </w:rPr>
      </w:pPr>
    </w:p>
    <w:p w:rsidR="00F3518E" w:rsidRPr="00F3518E" w:rsidRDefault="00F3518E" w:rsidP="00F3518E">
      <w:pPr>
        <w:jc w:val="both"/>
        <w:rPr>
          <w:rFonts w:ascii="Times New Roman" w:hAnsi="Times New Roman" w:cs="Times New Roman"/>
          <w:bCs/>
          <w:sz w:val="24"/>
          <w:szCs w:val="24"/>
          <w:lang w:val="en-IN"/>
        </w:rPr>
      </w:pPr>
      <w:r w:rsidRPr="00F3518E">
        <w:rPr>
          <w:rFonts w:ascii="Times New Roman" w:hAnsi="Times New Roman" w:cs="Times New Roman"/>
          <w:sz w:val="24"/>
          <w:szCs w:val="24"/>
          <w:lang w:val="en-IN"/>
        </w:rPr>
        <w:t xml:space="preserve">This project was started with the concept that </w:t>
      </w:r>
      <w:proofErr w:type="spellStart"/>
      <w:r w:rsidRPr="00F3518E">
        <w:rPr>
          <w:rFonts w:ascii="Times New Roman" w:hAnsi="Times New Roman" w:cs="Times New Roman"/>
          <w:sz w:val="24"/>
          <w:szCs w:val="24"/>
          <w:lang w:val="en-IN"/>
        </w:rPr>
        <w:t>rhizospheric</w:t>
      </w:r>
      <w:proofErr w:type="spellEnd"/>
      <w:r w:rsidRPr="00F3518E">
        <w:rPr>
          <w:rFonts w:ascii="Times New Roman" w:hAnsi="Times New Roman" w:cs="Times New Roman"/>
          <w:sz w:val="24"/>
          <w:szCs w:val="24"/>
          <w:lang w:val="en-IN"/>
        </w:rPr>
        <w:t xml:space="preserve"> microbes of plants found in salt affected soils may serve as a potent source for novel plant growth-promoting (PGP) microbial resources that could ameliorate salt stress amelioration without harming the environment. The potential application of PGP microbes in agriculture is based on their ability to increase crop growth and yield.</w:t>
      </w:r>
      <w:r w:rsidRPr="00F3518E">
        <w:rPr>
          <w:rFonts w:ascii="Times New Roman" w:eastAsia="Times New Roman" w:hAnsi="Times New Roman" w:cs="Times New Roman"/>
          <w:bCs/>
          <w:sz w:val="24"/>
          <w:szCs w:val="24"/>
          <w:lang w:val="en-IN" w:bidi="ar-SA"/>
        </w:rPr>
        <w:t xml:space="preserve"> </w:t>
      </w:r>
      <w:r w:rsidRPr="00F3518E">
        <w:rPr>
          <w:rFonts w:ascii="Times New Roman" w:hAnsi="Times New Roman" w:cs="Times New Roman"/>
          <w:bCs/>
          <w:sz w:val="24"/>
          <w:szCs w:val="24"/>
          <w:lang w:val="en-IN"/>
        </w:rPr>
        <w:t xml:space="preserve">For the isolation of salt tolerant plant growth promoting bacteria (PGPB), </w:t>
      </w:r>
      <w:proofErr w:type="spellStart"/>
      <w:r w:rsidRPr="00F3518E">
        <w:rPr>
          <w:rFonts w:ascii="Times New Roman" w:hAnsi="Times New Roman" w:cs="Times New Roman"/>
          <w:bCs/>
          <w:sz w:val="24"/>
          <w:szCs w:val="24"/>
          <w:lang w:val="en-IN"/>
        </w:rPr>
        <w:t>rhizospheric</w:t>
      </w:r>
      <w:proofErr w:type="spellEnd"/>
      <w:r w:rsidRPr="00F3518E">
        <w:rPr>
          <w:rFonts w:ascii="Times New Roman" w:hAnsi="Times New Roman" w:cs="Times New Roman"/>
          <w:bCs/>
          <w:sz w:val="24"/>
          <w:szCs w:val="24"/>
          <w:lang w:val="en-IN"/>
        </w:rPr>
        <w:t xml:space="preserve"> soil samples were collected from two sites (1) Nain Farm (2) salt affected area of </w:t>
      </w:r>
      <w:proofErr w:type="spellStart"/>
      <w:r w:rsidRPr="00F3518E">
        <w:rPr>
          <w:rFonts w:ascii="Times New Roman" w:hAnsi="Times New Roman" w:cs="Times New Roman"/>
          <w:bCs/>
          <w:sz w:val="24"/>
          <w:szCs w:val="24"/>
          <w:lang w:val="en-IN"/>
        </w:rPr>
        <w:t>Jhajjar</w:t>
      </w:r>
      <w:proofErr w:type="spellEnd"/>
      <w:r w:rsidRPr="00F3518E">
        <w:rPr>
          <w:rFonts w:ascii="Times New Roman" w:hAnsi="Times New Roman" w:cs="Times New Roman"/>
          <w:bCs/>
          <w:sz w:val="24"/>
          <w:szCs w:val="24"/>
          <w:lang w:val="en-IN"/>
        </w:rPr>
        <w:t>.</w:t>
      </w:r>
      <w:r w:rsidRPr="00F3518E">
        <w:rPr>
          <w:rFonts w:ascii="Times New Roman" w:eastAsia="Times New Roman" w:hAnsi="Times New Roman" w:cs="Times New Roman"/>
          <w:sz w:val="24"/>
          <w:szCs w:val="24"/>
          <w:lang w:val="en-IN" w:eastAsia="en-IN" w:bidi="ar-SA"/>
        </w:rPr>
        <w:t xml:space="preserve"> </w:t>
      </w:r>
      <w:r w:rsidRPr="00F3518E">
        <w:rPr>
          <w:rFonts w:ascii="Times New Roman" w:hAnsi="Times New Roman" w:cs="Times New Roman"/>
          <w:bCs/>
          <w:sz w:val="24"/>
          <w:szCs w:val="24"/>
          <w:lang w:val="en-IN"/>
        </w:rPr>
        <w:t xml:space="preserve">Isolates which were showed PGP traits and also growth at higher EC were screened and out of these best five (HB6J2, HB8P1, HB6P2, HB4A1, HB4N3) and five from previous study (STB32, STB1, </w:t>
      </w:r>
      <w:proofErr w:type="gramStart"/>
      <w:r w:rsidRPr="00F3518E">
        <w:rPr>
          <w:rFonts w:ascii="Times New Roman" w:hAnsi="Times New Roman" w:cs="Times New Roman"/>
          <w:bCs/>
          <w:sz w:val="24"/>
          <w:szCs w:val="24"/>
          <w:lang w:val="en-IN"/>
        </w:rPr>
        <w:t>10STB3c(</w:t>
      </w:r>
      <w:proofErr w:type="gramEnd"/>
      <w:r w:rsidRPr="00F3518E">
        <w:rPr>
          <w:rFonts w:ascii="Times New Roman" w:hAnsi="Times New Roman" w:cs="Times New Roman"/>
          <w:bCs/>
          <w:sz w:val="24"/>
          <w:szCs w:val="24"/>
          <w:lang w:val="en-IN"/>
        </w:rPr>
        <w:t xml:space="preserve">1), 5STB19, 15STB2C) were selected for pot experiment (Fig.2). Pot with 28cm height and upper diameter of 28cm were filled with 12kg soil, soil </w:t>
      </w:r>
      <w:proofErr w:type="spellStart"/>
      <w:r w:rsidRPr="00F3518E">
        <w:rPr>
          <w:rFonts w:ascii="Times New Roman" w:hAnsi="Times New Roman" w:cs="Times New Roman"/>
          <w:bCs/>
          <w:sz w:val="24"/>
          <w:szCs w:val="24"/>
          <w:lang w:val="en-IN"/>
        </w:rPr>
        <w:t>ECe</w:t>
      </w:r>
      <w:proofErr w:type="spellEnd"/>
      <w:r w:rsidRPr="00F3518E">
        <w:rPr>
          <w:rFonts w:ascii="Times New Roman" w:hAnsi="Times New Roman" w:cs="Times New Roman"/>
          <w:bCs/>
          <w:sz w:val="24"/>
          <w:szCs w:val="24"/>
          <w:lang w:val="en-IN"/>
        </w:rPr>
        <w:t xml:space="preserve"> was set at approximately 8 </w:t>
      </w:r>
      <w:proofErr w:type="spellStart"/>
      <w:r w:rsidRPr="00F3518E">
        <w:rPr>
          <w:rFonts w:ascii="Times New Roman" w:hAnsi="Times New Roman" w:cs="Times New Roman"/>
          <w:bCs/>
          <w:sz w:val="24"/>
          <w:szCs w:val="24"/>
          <w:lang w:val="en-IN"/>
        </w:rPr>
        <w:t>dS</w:t>
      </w:r>
      <w:proofErr w:type="spellEnd"/>
      <w:r w:rsidRPr="00F3518E">
        <w:rPr>
          <w:rFonts w:ascii="Times New Roman" w:hAnsi="Times New Roman" w:cs="Times New Roman"/>
          <w:bCs/>
          <w:sz w:val="24"/>
          <w:szCs w:val="24"/>
          <w:lang w:val="en-IN"/>
        </w:rPr>
        <w:t xml:space="preserve">/m. Surface sterilised wheat seed were treated with freshly grown cultures and seeded in the pots at the rate 15 seeds per pot. Fertilizers were given as per RDF. Wheat seeds of two varieties were chosen for pot study- HD2009, this is salt sensitive variety and KRL210, which is salt tolerant variety. The sensitive variety was taken to see the effect of isolates in mitigating salt effect and to see the beneficial effect on plant growth and yield salt tolerant variety was taken in the study.  </w:t>
      </w:r>
    </w:p>
    <w:p w:rsidR="00F3518E" w:rsidRPr="00F3518E" w:rsidRDefault="00F3518E" w:rsidP="00A74FA3">
      <w:pPr>
        <w:rPr>
          <w:rFonts w:ascii="Times New Roman" w:hAnsi="Times New Roman" w:cs="Times New Roman"/>
          <w:sz w:val="24"/>
          <w:szCs w:val="24"/>
        </w:rPr>
      </w:pPr>
    </w:p>
    <w:p w:rsidR="00F3518E" w:rsidRPr="00F3518E" w:rsidRDefault="00F3518E" w:rsidP="00A74FA3">
      <w:pPr>
        <w:rPr>
          <w:rFonts w:ascii="Times New Roman" w:hAnsi="Times New Roman" w:cs="Times New Roman"/>
          <w:sz w:val="24"/>
          <w:szCs w:val="24"/>
        </w:rPr>
      </w:pPr>
    </w:p>
    <w:p w:rsidR="00F3518E" w:rsidRPr="00F3518E" w:rsidRDefault="00F3518E" w:rsidP="00A74FA3">
      <w:pPr>
        <w:rPr>
          <w:rFonts w:ascii="Times New Roman" w:hAnsi="Times New Roman" w:cs="Times New Roman"/>
          <w:sz w:val="24"/>
          <w:szCs w:val="24"/>
        </w:rPr>
      </w:pPr>
    </w:p>
    <w:p w:rsidR="00F3518E" w:rsidRDefault="00F3518E">
      <w:pPr>
        <w:rPr>
          <w:rFonts w:ascii="Times New Roman" w:hAnsi="Times New Roman" w:cs="Times New Roman"/>
          <w:sz w:val="24"/>
          <w:szCs w:val="24"/>
        </w:rPr>
      </w:pPr>
      <w:r>
        <w:rPr>
          <w:rFonts w:ascii="Times New Roman" w:hAnsi="Times New Roman" w:cs="Times New Roman"/>
          <w:sz w:val="24"/>
          <w:szCs w:val="24"/>
        </w:rPr>
        <w:br w:type="page"/>
      </w:r>
    </w:p>
    <w:p w:rsidR="00EA4DF8" w:rsidRPr="00EA4DF8" w:rsidRDefault="00EA4DF8" w:rsidP="00EA4DF8">
      <w:pPr>
        <w:rPr>
          <w:rFonts w:ascii="Times New Roman" w:hAnsi="Times New Roman" w:cs="Times New Roman"/>
          <w:sz w:val="24"/>
          <w:szCs w:val="24"/>
        </w:rPr>
      </w:pPr>
      <w:r w:rsidRPr="00EA4DF8">
        <w:rPr>
          <w:rFonts w:ascii="Times New Roman" w:hAnsi="Times New Roman" w:cs="Times New Roman"/>
          <w:sz w:val="24"/>
          <w:szCs w:val="24"/>
        </w:rPr>
        <w:lastRenderedPageBreak/>
        <w:t>Effect of microbial treatment on root-shoot length of KRL210</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945"/>
        <w:gridCol w:w="937"/>
        <w:gridCol w:w="1032"/>
        <w:gridCol w:w="1124"/>
        <w:gridCol w:w="944"/>
        <w:gridCol w:w="1059"/>
        <w:gridCol w:w="994"/>
        <w:gridCol w:w="1124"/>
      </w:tblGrid>
      <w:tr w:rsidR="00EA4DF8" w:rsidRPr="00EA4DF8" w:rsidTr="000B3C20">
        <w:trPr>
          <w:trHeight w:val="377"/>
        </w:trPr>
        <w:tc>
          <w:tcPr>
            <w:tcW w:w="739" w:type="pct"/>
            <w:tcBorders>
              <w:top w:val="single" w:sz="4" w:space="0" w:color="auto"/>
              <w:bottom w:val="single" w:sz="4" w:space="0" w:color="auto"/>
            </w:tcBorders>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b/>
                <w:bCs/>
                <w:sz w:val="24"/>
                <w:szCs w:val="24"/>
                <w:lang w:val="en-IN"/>
              </w:rPr>
              <w:t> </w:t>
            </w:r>
          </w:p>
        </w:tc>
        <w:tc>
          <w:tcPr>
            <w:tcW w:w="2108" w:type="pct"/>
            <w:gridSpan w:val="4"/>
            <w:tcBorders>
              <w:top w:val="single" w:sz="4" w:space="0" w:color="auto"/>
              <w:bottom w:val="single" w:sz="4" w:space="0" w:color="auto"/>
            </w:tcBorders>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b/>
                <w:bCs/>
                <w:sz w:val="24"/>
                <w:szCs w:val="24"/>
                <w:lang w:val="en-IN"/>
              </w:rPr>
              <w:t>Root length</w:t>
            </w:r>
          </w:p>
        </w:tc>
        <w:tc>
          <w:tcPr>
            <w:tcW w:w="2152" w:type="pct"/>
            <w:gridSpan w:val="4"/>
            <w:tcBorders>
              <w:top w:val="single" w:sz="4" w:space="0" w:color="auto"/>
              <w:bottom w:val="single" w:sz="4" w:space="0" w:color="auto"/>
            </w:tcBorders>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b/>
                <w:bCs/>
                <w:sz w:val="24"/>
                <w:szCs w:val="24"/>
                <w:lang w:val="en-IN"/>
              </w:rPr>
              <w:t>Shoot length</w:t>
            </w:r>
          </w:p>
        </w:tc>
      </w:tr>
      <w:tr w:rsidR="00EA4DF8" w:rsidRPr="00EA4DF8" w:rsidTr="000B3C20">
        <w:trPr>
          <w:trHeight w:val="350"/>
        </w:trPr>
        <w:tc>
          <w:tcPr>
            <w:tcW w:w="739" w:type="pct"/>
            <w:tcBorders>
              <w:top w:val="single" w:sz="4" w:space="0" w:color="auto"/>
              <w:bottom w:val="single" w:sz="4" w:space="0" w:color="auto"/>
            </w:tcBorders>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b/>
                <w:bCs/>
                <w:sz w:val="24"/>
                <w:szCs w:val="24"/>
              </w:rPr>
              <w:t> Isolate</w:t>
            </w:r>
          </w:p>
        </w:tc>
        <w:tc>
          <w:tcPr>
            <w:tcW w:w="493" w:type="pct"/>
            <w:tcBorders>
              <w:top w:val="single" w:sz="4" w:space="0" w:color="auto"/>
              <w:bottom w:val="single" w:sz="4" w:space="0" w:color="auto"/>
            </w:tcBorders>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rPr>
              <w:t>7DAS</w:t>
            </w:r>
          </w:p>
        </w:tc>
        <w:tc>
          <w:tcPr>
            <w:tcW w:w="489" w:type="pct"/>
            <w:tcBorders>
              <w:top w:val="single" w:sz="4" w:space="0" w:color="auto"/>
              <w:bottom w:val="single" w:sz="4" w:space="0" w:color="auto"/>
            </w:tcBorders>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rPr>
              <w:t>14DAS</w:t>
            </w:r>
          </w:p>
        </w:tc>
        <w:tc>
          <w:tcPr>
            <w:tcW w:w="539" w:type="pct"/>
            <w:tcBorders>
              <w:top w:val="single" w:sz="4" w:space="0" w:color="auto"/>
              <w:bottom w:val="single" w:sz="4" w:space="0" w:color="auto"/>
            </w:tcBorders>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rPr>
              <w:t>21DAS</w:t>
            </w:r>
          </w:p>
        </w:tc>
        <w:tc>
          <w:tcPr>
            <w:tcW w:w="586" w:type="pct"/>
            <w:tcBorders>
              <w:top w:val="single" w:sz="4" w:space="0" w:color="auto"/>
              <w:bottom w:val="single" w:sz="4" w:space="0" w:color="auto"/>
            </w:tcBorders>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rPr>
              <w:t>28DAS</w:t>
            </w:r>
          </w:p>
        </w:tc>
        <w:tc>
          <w:tcPr>
            <w:tcW w:w="493" w:type="pct"/>
            <w:tcBorders>
              <w:top w:val="single" w:sz="4" w:space="0" w:color="auto"/>
              <w:bottom w:val="single" w:sz="4" w:space="0" w:color="auto"/>
            </w:tcBorders>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rPr>
              <w:t>7DAS</w:t>
            </w:r>
          </w:p>
        </w:tc>
        <w:tc>
          <w:tcPr>
            <w:tcW w:w="553" w:type="pct"/>
            <w:tcBorders>
              <w:top w:val="single" w:sz="4" w:space="0" w:color="auto"/>
              <w:bottom w:val="single" w:sz="4" w:space="0" w:color="auto"/>
            </w:tcBorders>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rPr>
              <w:t>14DAS</w:t>
            </w:r>
          </w:p>
        </w:tc>
        <w:tc>
          <w:tcPr>
            <w:tcW w:w="519" w:type="pct"/>
            <w:tcBorders>
              <w:top w:val="single" w:sz="4" w:space="0" w:color="auto"/>
              <w:bottom w:val="single" w:sz="4" w:space="0" w:color="auto"/>
            </w:tcBorders>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rPr>
              <w:t>21DAS</w:t>
            </w:r>
          </w:p>
        </w:tc>
        <w:tc>
          <w:tcPr>
            <w:tcW w:w="587" w:type="pct"/>
            <w:tcBorders>
              <w:top w:val="single" w:sz="4" w:space="0" w:color="auto"/>
              <w:bottom w:val="single" w:sz="4" w:space="0" w:color="auto"/>
            </w:tcBorders>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rPr>
              <w:t>28DAS</w:t>
            </w:r>
          </w:p>
        </w:tc>
      </w:tr>
      <w:tr w:rsidR="00EA4DF8" w:rsidRPr="00EA4DF8" w:rsidTr="000B3C20">
        <w:trPr>
          <w:trHeight w:val="350"/>
        </w:trPr>
        <w:tc>
          <w:tcPr>
            <w:tcW w:w="739" w:type="pct"/>
            <w:tcBorders>
              <w:top w:val="single" w:sz="4" w:space="0" w:color="auto"/>
            </w:tcBorders>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b/>
                <w:bCs/>
                <w:sz w:val="24"/>
                <w:szCs w:val="24"/>
              </w:rPr>
              <w:t>HB6J2</w:t>
            </w:r>
          </w:p>
        </w:tc>
        <w:tc>
          <w:tcPr>
            <w:tcW w:w="493" w:type="pct"/>
            <w:tcBorders>
              <w:top w:val="single" w:sz="4" w:space="0" w:color="auto"/>
            </w:tcBorders>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3.55</w:t>
            </w:r>
          </w:p>
        </w:tc>
        <w:tc>
          <w:tcPr>
            <w:tcW w:w="489" w:type="pct"/>
            <w:tcBorders>
              <w:top w:val="single" w:sz="4" w:space="0" w:color="auto"/>
            </w:tcBorders>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5.83</w:t>
            </w:r>
          </w:p>
        </w:tc>
        <w:tc>
          <w:tcPr>
            <w:tcW w:w="539" w:type="pct"/>
            <w:tcBorders>
              <w:top w:val="single" w:sz="4" w:space="0" w:color="auto"/>
            </w:tcBorders>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7.00</w:t>
            </w:r>
            <w:r w:rsidRPr="00EA4DF8">
              <w:rPr>
                <w:rFonts w:ascii="Times New Roman" w:hAnsi="Times New Roman" w:cs="Times New Roman"/>
                <w:sz w:val="24"/>
                <w:szCs w:val="24"/>
                <w:vertAlign w:val="superscript"/>
                <w:lang w:val="en-IN"/>
              </w:rPr>
              <w:t>de</w:t>
            </w:r>
          </w:p>
        </w:tc>
        <w:tc>
          <w:tcPr>
            <w:tcW w:w="586" w:type="pct"/>
            <w:tcBorders>
              <w:top w:val="single" w:sz="4" w:space="0" w:color="auto"/>
            </w:tcBorders>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6.75cde</w:t>
            </w:r>
          </w:p>
        </w:tc>
        <w:tc>
          <w:tcPr>
            <w:tcW w:w="493" w:type="pct"/>
            <w:tcBorders>
              <w:top w:val="single" w:sz="4" w:space="0" w:color="auto"/>
            </w:tcBorders>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3.33</w:t>
            </w:r>
          </w:p>
        </w:tc>
        <w:tc>
          <w:tcPr>
            <w:tcW w:w="553" w:type="pct"/>
            <w:tcBorders>
              <w:top w:val="single" w:sz="4" w:space="0" w:color="auto"/>
            </w:tcBorders>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10.43</w:t>
            </w:r>
            <w:r w:rsidRPr="00EA4DF8">
              <w:rPr>
                <w:rFonts w:ascii="Times New Roman" w:hAnsi="Times New Roman" w:cs="Times New Roman"/>
                <w:sz w:val="24"/>
                <w:szCs w:val="24"/>
                <w:vertAlign w:val="superscript"/>
                <w:lang w:val="en-IN"/>
              </w:rPr>
              <w:t>abcd</w:t>
            </w:r>
          </w:p>
        </w:tc>
        <w:tc>
          <w:tcPr>
            <w:tcW w:w="519" w:type="pct"/>
            <w:tcBorders>
              <w:top w:val="single" w:sz="4" w:space="0" w:color="auto"/>
            </w:tcBorders>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17.50</w:t>
            </w:r>
            <w:r w:rsidRPr="00EA4DF8">
              <w:rPr>
                <w:rFonts w:ascii="Times New Roman" w:hAnsi="Times New Roman" w:cs="Times New Roman"/>
                <w:sz w:val="24"/>
                <w:szCs w:val="24"/>
                <w:vertAlign w:val="superscript"/>
                <w:lang w:val="en-IN"/>
              </w:rPr>
              <w:t>b</w:t>
            </w:r>
          </w:p>
        </w:tc>
        <w:tc>
          <w:tcPr>
            <w:tcW w:w="587" w:type="pct"/>
            <w:tcBorders>
              <w:top w:val="single" w:sz="4" w:space="0" w:color="auto"/>
            </w:tcBorders>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19.50</w:t>
            </w:r>
            <w:r w:rsidRPr="00EA4DF8">
              <w:rPr>
                <w:rFonts w:ascii="Times New Roman" w:hAnsi="Times New Roman" w:cs="Times New Roman"/>
                <w:sz w:val="24"/>
                <w:szCs w:val="24"/>
                <w:vertAlign w:val="superscript"/>
                <w:lang w:val="en-IN"/>
              </w:rPr>
              <w:t>bc</w:t>
            </w:r>
          </w:p>
        </w:tc>
      </w:tr>
      <w:tr w:rsidR="00EA4DF8" w:rsidRPr="00EA4DF8" w:rsidTr="000B3C20">
        <w:trPr>
          <w:trHeight w:val="350"/>
        </w:trPr>
        <w:tc>
          <w:tcPr>
            <w:tcW w:w="73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b/>
                <w:bCs/>
                <w:sz w:val="24"/>
                <w:szCs w:val="24"/>
              </w:rPr>
              <w:t>HB8P1</w:t>
            </w:r>
          </w:p>
        </w:tc>
        <w:tc>
          <w:tcPr>
            <w:tcW w:w="49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3.38</w:t>
            </w:r>
          </w:p>
        </w:tc>
        <w:tc>
          <w:tcPr>
            <w:tcW w:w="48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4.73</w:t>
            </w:r>
          </w:p>
        </w:tc>
        <w:tc>
          <w:tcPr>
            <w:tcW w:w="53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5.00</w:t>
            </w:r>
            <w:r w:rsidRPr="00EA4DF8">
              <w:rPr>
                <w:rFonts w:ascii="Times New Roman" w:hAnsi="Times New Roman" w:cs="Times New Roman"/>
                <w:sz w:val="24"/>
                <w:szCs w:val="24"/>
                <w:vertAlign w:val="superscript"/>
                <w:lang w:val="en-IN"/>
              </w:rPr>
              <w:t>f</w:t>
            </w:r>
          </w:p>
        </w:tc>
        <w:tc>
          <w:tcPr>
            <w:tcW w:w="586"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4.78f</w:t>
            </w:r>
          </w:p>
        </w:tc>
        <w:tc>
          <w:tcPr>
            <w:tcW w:w="49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3.23</w:t>
            </w:r>
          </w:p>
        </w:tc>
        <w:tc>
          <w:tcPr>
            <w:tcW w:w="55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10.90</w:t>
            </w:r>
            <w:r w:rsidRPr="00EA4DF8">
              <w:rPr>
                <w:rFonts w:ascii="Times New Roman" w:hAnsi="Times New Roman" w:cs="Times New Roman"/>
                <w:sz w:val="24"/>
                <w:szCs w:val="24"/>
                <w:vertAlign w:val="superscript"/>
                <w:lang w:val="en-IN"/>
              </w:rPr>
              <w:t>ab</w:t>
            </w:r>
          </w:p>
        </w:tc>
        <w:tc>
          <w:tcPr>
            <w:tcW w:w="51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15.75</w:t>
            </w:r>
            <w:r w:rsidRPr="00EA4DF8">
              <w:rPr>
                <w:rFonts w:ascii="Times New Roman" w:hAnsi="Times New Roman" w:cs="Times New Roman"/>
                <w:sz w:val="24"/>
                <w:szCs w:val="24"/>
                <w:vertAlign w:val="superscript"/>
                <w:lang w:val="en-IN"/>
              </w:rPr>
              <w:t>bc</w:t>
            </w:r>
          </w:p>
        </w:tc>
        <w:tc>
          <w:tcPr>
            <w:tcW w:w="587"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17.75</w:t>
            </w:r>
            <w:r w:rsidRPr="00EA4DF8">
              <w:rPr>
                <w:rFonts w:ascii="Times New Roman" w:hAnsi="Times New Roman" w:cs="Times New Roman"/>
                <w:sz w:val="24"/>
                <w:szCs w:val="24"/>
                <w:vertAlign w:val="superscript"/>
                <w:lang w:val="en-IN"/>
              </w:rPr>
              <w:t>cde</w:t>
            </w:r>
          </w:p>
        </w:tc>
      </w:tr>
      <w:tr w:rsidR="00EA4DF8" w:rsidRPr="00EA4DF8" w:rsidTr="000B3C20">
        <w:trPr>
          <w:trHeight w:val="350"/>
        </w:trPr>
        <w:tc>
          <w:tcPr>
            <w:tcW w:w="73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b/>
                <w:bCs/>
                <w:sz w:val="24"/>
                <w:szCs w:val="24"/>
              </w:rPr>
              <w:t>HB6P2</w:t>
            </w:r>
          </w:p>
        </w:tc>
        <w:tc>
          <w:tcPr>
            <w:tcW w:w="49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3.08</w:t>
            </w:r>
          </w:p>
        </w:tc>
        <w:tc>
          <w:tcPr>
            <w:tcW w:w="48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4.45</w:t>
            </w:r>
          </w:p>
        </w:tc>
        <w:tc>
          <w:tcPr>
            <w:tcW w:w="53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7.58</w:t>
            </w:r>
            <w:r w:rsidRPr="00EA4DF8">
              <w:rPr>
                <w:rFonts w:ascii="Times New Roman" w:hAnsi="Times New Roman" w:cs="Times New Roman"/>
                <w:sz w:val="24"/>
                <w:szCs w:val="24"/>
                <w:vertAlign w:val="superscript"/>
                <w:lang w:val="en-IN"/>
              </w:rPr>
              <w:t>bcd</w:t>
            </w:r>
          </w:p>
        </w:tc>
        <w:tc>
          <w:tcPr>
            <w:tcW w:w="586"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7.08</w:t>
            </w:r>
            <w:r w:rsidRPr="00EA4DF8">
              <w:rPr>
                <w:rFonts w:ascii="Times New Roman" w:hAnsi="Times New Roman" w:cs="Times New Roman"/>
                <w:sz w:val="24"/>
                <w:szCs w:val="24"/>
                <w:vertAlign w:val="superscript"/>
                <w:lang w:val="en-IN"/>
              </w:rPr>
              <w:t>bcd</w:t>
            </w:r>
          </w:p>
        </w:tc>
        <w:tc>
          <w:tcPr>
            <w:tcW w:w="49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3.60</w:t>
            </w:r>
          </w:p>
        </w:tc>
        <w:tc>
          <w:tcPr>
            <w:tcW w:w="55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11.33</w:t>
            </w:r>
            <w:r w:rsidRPr="00EA4DF8">
              <w:rPr>
                <w:rFonts w:ascii="Times New Roman" w:hAnsi="Times New Roman" w:cs="Times New Roman"/>
                <w:sz w:val="24"/>
                <w:szCs w:val="24"/>
                <w:vertAlign w:val="superscript"/>
                <w:lang w:val="en-IN"/>
              </w:rPr>
              <w:t>a</w:t>
            </w:r>
          </w:p>
        </w:tc>
        <w:tc>
          <w:tcPr>
            <w:tcW w:w="51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17.50</w:t>
            </w:r>
            <w:r w:rsidRPr="00EA4DF8">
              <w:rPr>
                <w:rFonts w:ascii="Times New Roman" w:hAnsi="Times New Roman" w:cs="Times New Roman"/>
                <w:sz w:val="24"/>
                <w:szCs w:val="24"/>
                <w:vertAlign w:val="superscript"/>
                <w:lang w:val="en-IN"/>
              </w:rPr>
              <w:t>b</w:t>
            </w:r>
          </w:p>
        </w:tc>
        <w:tc>
          <w:tcPr>
            <w:tcW w:w="587"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18.80</w:t>
            </w:r>
            <w:r w:rsidRPr="00EA4DF8">
              <w:rPr>
                <w:rFonts w:ascii="Times New Roman" w:hAnsi="Times New Roman" w:cs="Times New Roman"/>
                <w:sz w:val="24"/>
                <w:szCs w:val="24"/>
                <w:vertAlign w:val="superscript"/>
                <w:lang w:val="en-IN"/>
              </w:rPr>
              <w:t>bcd</w:t>
            </w:r>
          </w:p>
        </w:tc>
      </w:tr>
      <w:tr w:rsidR="00EA4DF8" w:rsidRPr="00EA4DF8" w:rsidTr="000B3C20">
        <w:trPr>
          <w:trHeight w:val="350"/>
        </w:trPr>
        <w:tc>
          <w:tcPr>
            <w:tcW w:w="73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b/>
                <w:bCs/>
                <w:sz w:val="24"/>
                <w:szCs w:val="24"/>
              </w:rPr>
              <w:t>HB4A1</w:t>
            </w:r>
          </w:p>
        </w:tc>
        <w:tc>
          <w:tcPr>
            <w:tcW w:w="49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3.80</w:t>
            </w:r>
          </w:p>
        </w:tc>
        <w:tc>
          <w:tcPr>
            <w:tcW w:w="48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4.48</w:t>
            </w:r>
          </w:p>
        </w:tc>
        <w:tc>
          <w:tcPr>
            <w:tcW w:w="53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6.13</w:t>
            </w:r>
            <w:r w:rsidRPr="00EA4DF8">
              <w:rPr>
                <w:rFonts w:ascii="Times New Roman" w:hAnsi="Times New Roman" w:cs="Times New Roman"/>
                <w:sz w:val="24"/>
                <w:szCs w:val="24"/>
                <w:vertAlign w:val="superscript"/>
                <w:lang w:val="en-IN"/>
              </w:rPr>
              <w:t>ef</w:t>
            </w:r>
          </w:p>
        </w:tc>
        <w:tc>
          <w:tcPr>
            <w:tcW w:w="586"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5.88</w:t>
            </w:r>
            <w:r w:rsidRPr="00EA4DF8">
              <w:rPr>
                <w:rFonts w:ascii="Times New Roman" w:hAnsi="Times New Roman" w:cs="Times New Roman"/>
                <w:sz w:val="24"/>
                <w:szCs w:val="24"/>
                <w:vertAlign w:val="superscript"/>
                <w:lang w:val="en-IN"/>
              </w:rPr>
              <w:t>e</w:t>
            </w:r>
          </w:p>
        </w:tc>
        <w:tc>
          <w:tcPr>
            <w:tcW w:w="49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3.35</w:t>
            </w:r>
          </w:p>
        </w:tc>
        <w:tc>
          <w:tcPr>
            <w:tcW w:w="55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9.25</w:t>
            </w:r>
            <w:r w:rsidRPr="00EA4DF8">
              <w:rPr>
                <w:rFonts w:ascii="Times New Roman" w:hAnsi="Times New Roman" w:cs="Times New Roman"/>
                <w:sz w:val="24"/>
                <w:szCs w:val="24"/>
                <w:vertAlign w:val="superscript"/>
                <w:lang w:val="en-IN"/>
              </w:rPr>
              <w:t>e</w:t>
            </w:r>
          </w:p>
        </w:tc>
        <w:tc>
          <w:tcPr>
            <w:tcW w:w="51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19.75</w:t>
            </w:r>
            <w:r w:rsidRPr="00EA4DF8">
              <w:rPr>
                <w:rFonts w:ascii="Times New Roman" w:hAnsi="Times New Roman" w:cs="Times New Roman"/>
                <w:sz w:val="24"/>
                <w:szCs w:val="24"/>
                <w:vertAlign w:val="superscript"/>
                <w:lang w:val="en-IN"/>
              </w:rPr>
              <w:t>a</w:t>
            </w:r>
          </w:p>
        </w:tc>
        <w:tc>
          <w:tcPr>
            <w:tcW w:w="587"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21.75</w:t>
            </w:r>
            <w:r w:rsidRPr="00EA4DF8">
              <w:rPr>
                <w:rFonts w:ascii="Times New Roman" w:hAnsi="Times New Roman" w:cs="Times New Roman"/>
                <w:sz w:val="24"/>
                <w:szCs w:val="24"/>
                <w:vertAlign w:val="superscript"/>
                <w:lang w:val="en-IN"/>
              </w:rPr>
              <w:t>a</w:t>
            </w:r>
          </w:p>
        </w:tc>
      </w:tr>
      <w:tr w:rsidR="00EA4DF8" w:rsidRPr="00EA4DF8" w:rsidTr="000B3C20">
        <w:trPr>
          <w:trHeight w:val="350"/>
        </w:trPr>
        <w:tc>
          <w:tcPr>
            <w:tcW w:w="73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b/>
                <w:bCs/>
                <w:sz w:val="24"/>
                <w:szCs w:val="24"/>
              </w:rPr>
              <w:t>STB32</w:t>
            </w:r>
          </w:p>
        </w:tc>
        <w:tc>
          <w:tcPr>
            <w:tcW w:w="49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3.20</w:t>
            </w:r>
          </w:p>
        </w:tc>
        <w:tc>
          <w:tcPr>
            <w:tcW w:w="48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4.63</w:t>
            </w:r>
          </w:p>
        </w:tc>
        <w:tc>
          <w:tcPr>
            <w:tcW w:w="53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7.75</w:t>
            </w:r>
            <w:r w:rsidRPr="00EA4DF8">
              <w:rPr>
                <w:rFonts w:ascii="Times New Roman" w:hAnsi="Times New Roman" w:cs="Times New Roman"/>
                <w:sz w:val="24"/>
                <w:szCs w:val="24"/>
                <w:vertAlign w:val="superscript"/>
                <w:lang w:val="en-IN"/>
              </w:rPr>
              <w:t>abcd</w:t>
            </w:r>
          </w:p>
        </w:tc>
        <w:tc>
          <w:tcPr>
            <w:tcW w:w="586"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7.68</w:t>
            </w:r>
            <w:r w:rsidRPr="00EA4DF8">
              <w:rPr>
                <w:rFonts w:ascii="Times New Roman" w:hAnsi="Times New Roman" w:cs="Times New Roman"/>
                <w:sz w:val="24"/>
                <w:szCs w:val="24"/>
                <w:vertAlign w:val="superscript"/>
                <w:lang w:val="en-IN"/>
              </w:rPr>
              <w:t>ab</w:t>
            </w:r>
          </w:p>
        </w:tc>
        <w:tc>
          <w:tcPr>
            <w:tcW w:w="49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3.10</w:t>
            </w:r>
          </w:p>
        </w:tc>
        <w:tc>
          <w:tcPr>
            <w:tcW w:w="55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9.68D</w:t>
            </w:r>
            <w:r w:rsidRPr="00EA4DF8">
              <w:rPr>
                <w:rFonts w:ascii="Times New Roman" w:hAnsi="Times New Roman" w:cs="Times New Roman"/>
                <w:sz w:val="24"/>
                <w:szCs w:val="24"/>
                <w:vertAlign w:val="superscript"/>
                <w:lang w:val="en-IN"/>
              </w:rPr>
              <w:t>e</w:t>
            </w:r>
          </w:p>
        </w:tc>
        <w:tc>
          <w:tcPr>
            <w:tcW w:w="51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16.88</w:t>
            </w:r>
            <w:r w:rsidRPr="00EA4DF8">
              <w:rPr>
                <w:rFonts w:ascii="Times New Roman" w:hAnsi="Times New Roman" w:cs="Times New Roman"/>
                <w:sz w:val="24"/>
                <w:szCs w:val="24"/>
                <w:vertAlign w:val="superscript"/>
                <w:lang w:val="en-IN"/>
              </w:rPr>
              <w:t>b</w:t>
            </w:r>
          </w:p>
        </w:tc>
        <w:tc>
          <w:tcPr>
            <w:tcW w:w="587"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18.88</w:t>
            </w:r>
            <w:r w:rsidRPr="00EA4DF8">
              <w:rPr>
                <w:rFonts w:ascii="Times New Roman" w:hAnsi="Times New Roman" w:cs="Times New Roman"/>
                <w:sz w:val="24"/>
                <w:szCs w:val="24"/>
                <w:vertAlign w:val="superscript"/>
                <w:lang w:val="en-IN"/>
              </w:rPr>
              <w:t>bcd</w:t>
            </w:r>
          </w:p>
        </w:tc>
      </w:tr>
      <w:tr w:rsidR="00EA4DF8" w:rsidRPr="00EA4DF8" w:rsidTr="000B3C20">
        <w:trPr>
          <w:trHeight w:val="350"/>
        </w:trPr>
        <w:tc>
          <w:tcPr>
            <w:tcW w:w="73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b/>
                <w:bCs/>
                <w:sz w:val="24"/>
                <w:szCs w:val="24"/>
              </w:rPr>
              <w:t>HB4N3</w:t>
            </w:r>
          </w:p>
        </w:tc>
        <w:tc>
          <w:tcPr>
            <w:tcW w:w="49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2.98</w:t>
            </w:r>
          </w:p>
        </w:tc>
        <w:tc>
          <w:tcPr>
            <w:tcW w:w="48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4.73</w:t>
            </w:r>
          </w:p>
        </w:tc>
        <w:tc>
          <w:tcPr>
            <w:tcW w:w="53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6.75</w:t>
            </w:r>
            <w:r w:rsidRPr="00EA4DF8">
              <w:rPr>
                <w:rFonts w:ascii="Times New Roman" w:hAnsi="Times New Roman" w:cs="Times New Roman"/>
                <w:sz w:val="24"/>
                <w:szCs w:val="24"/>
                <w:vertAlign w:val="superscript"/>
                <w:lang w:val="en-IN"/>
              </w:rPr>
              <w:t>de</w:t>
            </w:r>
          </w:p>
        </w:tc>
        <w:tc>
          <w:tcPr>
            <w:tcW w:w="586"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6.63</w:t>
            </w:r>
            <w:r w:rsidRPr="00EA4DF8">
              <w:rPr>
                <w:rFonts w:ascii="Times New Roman" w:hAnsi="Times New Roman" w:cs="Times New Roman"/>
                <w:sz w:val="24"/>
                <w:szCs w:val="24"/>
                <w:vertAlign w:val="superscript"/>
                <w:lang w:val="en-IN"/>
              </w:rPr>
              <w:t>cde</w:t>
            </w:r>
          </w:p>
        </w:tc>
        <w:tc>
          <w:tcPr>
            <w:tcW w:w="49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2.78</w:t>
            </w:r>
          </w:p>
        </w:tc>
        <w:tc>
          <w:tcPr>
            <w:tcW w:w="55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10.70</w:t>
            </w:r>
            <w:r w:rsidRPr="00EA4DF8">
              <w:rPr>
                <w:rFonts w:ascii="Times New Roman" w:hAnsi="Times New Roman" w:cs="Times New Roman"/>
                <w:sz w:val="24"/>
                <w:szCs w:val="24"/>
                <w:vertAlign w:val="superscript"/>
                <w:lang w:val="en-IN"/>
              </w:rPr>
              <w:t>abc</w:t>
            </w:r>
          </w:p>
        </w:tc>
        <w:tc>
          <w:tcPr>
            <w:tcW w:w="51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15.88</w:t>
            </w:r>
            <w:r w:rsidRPr="00EA4DF8">
              <w:rPr>
                <w:rFonts w:ascii="Times New Roman" w:hAnsi="Times New Roman" w:cs="Times New Roman"/>
                <w:sz w:val="24"/>
                <w:szCs w:val="24"/>
                <w:vertAlign w:val="superscript"/>
                <w:lang w:val="en-IN"/>
              </w:rPr>
              <w:t>bc</w:t>
            </w:r>
          </w:p>
        </w:tc>
        <w:tc>
          <w:tcPr>
            <w:tcW w:w="587"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17.88</w:t>
            </w:r>
            <w:r w:rsidRPr="00EA4DF8">
              <w:rPr>
                <w:rFonts w:ascii="Times New Roman" w:hAnsi="Times New Roman" w:cs="Times New Roman"/>
                <w:sz w:val="24"/>
                <w:szCs w:val="24"/>
                <w:vertAlign w:val="superscript"/>
                <w:lang w:val="en-IN"/>
              </w:rPr>
              <w:t>cde</w:t>
            </w:r>
          </w:p>
        </w:tc>
      </w:tr>
      <w:tr w:rsidR="00EA4DF8" w:rsidRPr="00EA4DF8" w:rsidTr="000B3C20">
        <w:trPr>
          <w:trHeight w:val="350"/>
        </w:trPr>
        <w:tc>
          <w:tcPr>
            <w:tcW w:w="73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b/>
                <w:bCs/>
                <w:sz w:val="24"/>
                <w:szCs w:val="24"/>
              </w:rPr>
              <w:t>STB1</w:t>
            </w:r>
          </w:p>
        </w:tc>
        <w:tc>
          <w:tcPr>
            <w:tcW w:w="49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3.40</w:t>
            </w:r>
          </w:p>
        </w:tc>
        <w:tc>
          <w:tcPr>
            <w:tcW w:w="48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5.45</w:t>
            </w:r>
          </w:p>
        </w:tc>
        <w:tc>
          <w:tcPr>
            <w:tcW w:w="53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7.38</w:t>
            </w:r>
            <w:r w:rsidRPr="00EA4DF8">
              <w:rPr>
                <w:rFonts w:ascii="Times New Roman" w:hAnsi="Times New Roman" w:cs="Times New Roman"/>
                <w:sz w:val="24"/>
                <w:szCs w:val="24"/>
                <w:vertAlign w:val="superscript"/>
                <w:lang w:val="en-IN"/>
              </w:rPr>
              <w:t>cde</w:t>
            </w:r>
          </w:p>
        </w:tc>
        <w:tc>
          <w:tcPr>
            <w:tcW w:w="586"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6.45</w:t>
            </w:r>
            <w:r w:rsidRPr="00EA4DF8">
              <w:rPr>
                <w:rFonts w:ascii="Times New Roman" w:hAnsi="Times New Roman" w:cs="Times New Roman"/>
                <w:sz w:val="24"/>
                <w:szCs w:val="24"/>
                <w:vertAlign w:val="superscript"/>
                <w:lang w:val="en-IN"/>
              </w:rPr>
              <w:t>de</w:t>
            </w:r>
          </w:p>
        </w:tc>
        <w:tc>
          <w:tcPr>
            <w:tcW w:w="49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3.40</w:t>
            </w:r>
          </w:p>
        </w:tc>
        <w:tc>
          <w:tcPr>
            <w:tcW w:w="55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9.85C</w:t>
            </w:r>
            <w:r w:rsidRPr="00EA4DF8">
              <w:rPr>
                <w:rFonts w:ascii="Times New Roman" w:hAnsi="Times New Roman" w:cs="Times New Roman"/>
                <w:sz w:val="24"/>
                <w:szCs w:val="24"/>
                <w:vertAlign w:val="superscript"/>
                <w:lang w:val="en-IN"/>
              </w:rPr>
              <w:t>de</w:t>
            </w:r>
          </w:p>
        </w:tc>
        <w:tc>
          <w:tcPr>
            <w:tcW w:w="51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15.63</w:t>
            </w:r>
            <w:r w:rsidRPr="00EA4DF8">
              <w:rPr>
                <w:rFonts w:ascii="Times New Roman" w:hAnsi="Times New Roman" w:cs="Times New Roman"/>
                <w:sz w:val="24"/>
                <w:szCs w:val="24"/>
                <w:vertAlign w:val="superscript"/>
                <w:lang w:val="en-IN"/>
              </w:rPr>
              <w:t>bc</w:t>
            </w:r>
          </w:p>
        </w:tc>
        <w:tc>
          <w:tcPr>
            <w:tcW w:w="587"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17.38</w:t>
            </w:r>
            <w:r w:rsidRPr="00EA4DF8">
              <w:rPr>
                <w:rFonts w:ascii="Times New Roman" w:hAnsi="Times New Roman" w:cs="Times New Roman"/>
                <w:sz w:val="24"/>
                <w:szCs w:val="24"/>
                <w:vertAlign w:val="superscript"/>
                <w:lang w:val="en-IN"/>
              </w:rPr>
              <w:t>de</w:t>
            </w:r>
          </w:p>
        </w:tc>
      </w:tr>
      <w:tr w:rsidR="00EA4DF8" w:rsidRPr="00EA4DF8" w:rsidTr="000B3C20">
        <w:trPr>
          <w:trHeight w:val="350"/>
        </w:trPr>
        <w:tc>
          <w:tcPr>
            <w:tcW w:w="73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b/>
                <w:bCs/>
                <w:sz w:val="24"/>
                <w:szCs w:val="24"/>
              </w:rPr>
              <w:t>10STB3c(1)</w:t>
            </w:r>
          </w:p>
        </w:tc>
        <w:tc>
          <w:tcPr>
            <w:tcW w:w="49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3.55</w:t>
            </w:r>
          </w:p>
        </w:tc>
        <w:tc>
          <w:tcPr>
            <w:tcW w:w="48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5.80</w:t>
            </w:r>
          </w:p>
        </w:tc>
        <w:tc>
          <w:tcPr>
            <w:tcW w:w="53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9.13</w:t>
            </w:r>
            <w:r w:rsidRPr="00EA4DF8">
              <w:rPr>
                <w:rFonts w:ascii="Times New Roman" w:hAnsi="Times New Roman" w:cs="Times New Roman"/>
                <w:sz w:val="24"/>
                <w:szCs w:val="24"/>
                <w:vertAlign w:val="superscript"/>
                <w:lang w:val="en-IN"/>
              </w:rPr>
              <w:t>a</w:t>
            </w:r>
          </w:p>
        </w:tc>
        <w:tc>
          <w:tcPr>
            <w:tcW w:w="586"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8.38</w:t>
            </w:r>
            <w:r w:rsidRPr="00EA4DF8">
              <w:rPr>
                <w:rFonts w:ascii="Times New Roman" w:hAnsi="Times New Roman" w:cs="Times New Roman"/>
                <w:sz w:val="24"/>
                <w:szCs w:val="24"/>
                <w:vertAlign w:val="superscript"/>
                <w:lang w:val="en-IN"/>
              </w:rPr>
              <w:t>a</w:t>
            </w:r>
          </w:p>
        </w:tc>
        <w:tc>
          <w:tcPr>
            <w:tcW w:w="49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3.58</w:t>
            </w:r>
          </w:p>
        </w:tc>
        <w:tc>
          <w:tcPr>
            <w:tcW w:w="55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10.33</w:t>
            </w:r>
            <w:r w:rsidRPr="00EA4DF8">
              <w:rPr>
                <w:rFonts w:ascii="Times New Roman" w:hAnsi="Times New Roman" w:cs="Times New Roman"/>
                <w:sz w:val="24"/>
                <w:szCs w:val="24"/>
                <w:vertAlign w:val="superscript"/>
                <w:lang w:val="en-IN"/>
              </w:rPr>
              <w:t>bcd</w:t>
            </w:r>
          </w:p>
        </w:tc>
        <w:tc>
          <w:tcPr>
            <w:tcW w:w="51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17.00</w:t>
            </w:r>
            <w:r w:rsidRPr="00EA4DF8">
              <w:rPr>
                <w:rFonts w:ascii="Times New Roman" w:hAnsi="Times New Roman" w:cs="Times New Roman"/>
                <w:sz w:val="24"/>
                <w:szCs w:val="24"/>
                <w:vertAlign w:val="superscript"/>
                <w:lang w:val="en-IN"/>
              </w:rPr>
              <w:t>b</w:t>
            </w:r>
          </w:p>
        </w:tc>
        <w:tc>
          <w:tcPr>
            <w:tcW w:w="587"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20.38</w:t>
            </w:r>
            <w:r w:rsidRPr="00EA4DF8">
              <w:rPr>
                <w:rFonts w:ascii="Times New Roman" w:hAnsi="Times New Roman" w:cs="Times New Roman"/>
                <w:sz w:val="24"/>
                <w:szCs w:val="24"/>
                <w:vertAlign w:val="superscript"/>
                <w:lang w:val="en-IN"/>
              </w:rPr>
              <w:t>ab</w:t>
            </w:r>
          </w:p>
        </w:tc>
      </w:tr>
      <w:tr w:rsidR="00EA4DF8" w:rsidRPr="00EA4DF8" w:rsidTr="000B3C20">
        <w:trPr>
          <w:trHeight w:val="350"/>
        </w:trPr>
        <w:tc>
          <w:tcPr>
            <w:tcW w:w="73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b/>
                <w:bCs/>
                <w:sz w:val="24"/>
                <w:szCs w:val="24"/>
              </w:rPr>
              <w:t>5STB19</w:t>
            </w:r>
          </w:p>
        </w:tc>
        <w:tc>
          <w:tcPr>
            <w:tcW w:w="49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3.45</w:t>
            </w:r>
          </w:p>
        </w:tc>
        <w:tc>
          <w:tcPr>
            <w:tcW w:w="48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5.88</w:t>
            </w:r>
          </w:p>
        </w:tc>
        <w:tc>
          <w:tcPr>
            <w:tcW w:w="53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7.50</w:t>
            </w:r>
            <w:r w:rsidRPr="00EA4DF8">
              <w:rPr>
                <w:rFonts w:ascii="Times New Roman" w:hAnsi="Times New Roman" w:cs="Times New Roman"/>
                <w:sz w:val="24"/>
                <w:szCs w:val="24"/>
                <w:vertAlign w:val="superscript"/>
                <w:lang w:val="en-IN"/>
              </w:rPr>
              <w:t>bcde</w:t>
            </w:r>
          </w:p>
        </w:tc>
        <w:tc>
          <w:tcPr>
            <w:tcW w:w="586"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7.38</w:t>
            </w:r>
            <w:r w:rsidRPr="00EA4DF8">
              <w:rPr>
                <w:rFonts w:ascii="Times New Roman" w:hAnsi="Times New Roman" w:cs="Times New Roman"/>
                <w:sz w:val="24"/>
                <w:szCs w:val="24"/>
                <w:vertAlign w:val="superscript"/>
                <w:lang w:val="en-IN"/>
              </w:rPr>
              <w:t>bc</w:t>
            </w:r>
          </w:p>
        </w:tc>
        <w:tc>
          <w:tcPr>
            <w:tcW w:w="49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3.13</w:t>
            </w:r>
          </w:p>
        </w:tc>
        <w:tc>
          <w:tcPr>
            <w:tcW w:w="55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10.25</w:t>
            </w:r>
            <w:r w:rsidRPr="00EA4DF8">
              <w:rPr>
                <w:rFonts w:ascii="Times New Roman" w:hAnsi="Times New Roman" w:cs="Times New Roman"/>
                <w:sz w:val="24"/>
                <w:szCs w:val="24"/>
                <w:vertAlign w:val="superscript"/>
                <w:lang w:val="en-IN"/>
              </w:rPr>
              <w:t>bcd</w:t>
            </w:r>
          </w:p>
        </w:tc>
        <w:tc>
          <w:tcPr>
            <w:tcW w:w="51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16.50</w:t>
            </w:r>
            <w:r w:rsidRPr="00EA4DF8">
              <w:rPr>
                <w:rFonts w:ascii="Times New Roman" w:hAnsi="Times New Roman" w:cs="Times New Roman"/>
                <w:sz w:val="24"/>
                <w:szCs w:val="24"/>
                <w:vertAlign w:val="superscript"/>
                <w:lang w:val="en-IN"/>
              </w:rPr>
              <w:t>bc</w:t>
            </w:r>
          </w:p>
        </w:tc>
        <w:tc>
          <w:tcPr>
            <w:tcW w:w="587"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18.00</w:t>
            </w:r>
            <w:r w:rsidRPr="00EA4DF8">
              <w:rPr>
                <w:rFonts w:ascii="Times New Roman" w:hAnsi="Times New Roman" w:cs="Times New Roman"/>
                <w:sz w:val="24"/>
                <w:szCs w:val="24"/>
                <w:vertAlign w:val="superscript"/>
                <w:lang w:val="en-IN"/>
              </w:rPr>
              <w:t>cde</w:t>
            </w:r>
          </w:p>
        </w:tc>
      </w:tr>
      <w:tr w:rsidR="00EA4DF8" w:rsidRPr="00EA4DF8" w:rsidTr="000B3C20">
        <w:trPr>
          <w:trHeight w:val="350"/>
        </w:trPr>
        <w:tc>
          <w:tcPr>
            <w:tcW w:w="73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b/>
                <w:bCs/>
                <w:sz w:val="24"/>
                <w:szCs w:val="24"/>
              </w:rPr>
              <w:t>15STB2C</w:t>
            </w:r>
          </w:p>
        </w:tc>
        <w:tc>
          <w:tcPr>
            <w:tcW w:w="49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3.43</w:t>
            </w:r>
          </w:p>
        </w:tc>
        <w:tc>
          <w:tcPr>
            <w:tcW w:w="48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4.88</w:t>
            </w:r>
          </w:p>
        </w:tc>
        <w:tc>
          <w:tcPr>
            <w:tcW w:w="53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8.88</w:t>
            </w:r>
            <w:r w:rsidRPr="00EA4DF8">
              <w:rPr>
                <w:rFonts w:ascii="Times New Roman" w:hAnsi="Times New Roman" w:cs="Times New Roman"/>
                <w:sz w:val="24"/>
                <w:szCs w:val="24"/>
                <w:vertAlign w:val="superscript"/>
                <w:lang w:val="en-IN"/>
              </w:rPr>
              <w:t>ab</w:t>
            </w:r>
          </w:p>
        </w:tc>
        <w:tc>
          <w:tcPr>
            <w:tcW w:w="586"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8.38</w:t>
            </w:r>
            <w:r w:rsidRPr="00EA4DF8">
              <w:rPr>
                <w:rFonts w:ascii="Times New Roman" w:hAnsi="Times New Roman" w:cs="Times New Roman"/>
                <w:sz w:val="24"/>
                <w:szCs w:val="24"/>
                <w:vertAlign w:val="superscript"/>
                <w:lang w:val="en-IN"/>
              </w:rPr>
              <w:t>a</w:t>
            </w:r>
          </w:p>
        </w:tc>
        <w:tc>
          <w:tcPr>
            <w:tcW w:w="49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3.55</w:t>
            </w:r>
          </w:p>
        </w:tc>
        <w:tc>
          <w:tcPr>
            <w:tcW w:w="55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10.90</w:t>
            </w:r>
            <w:r w:rsidRPr="00EA4DF8">
              <w:rPr>
                <w:rFonts w:ascii="Times New Roman" w:hAnsi="Times New Roman" w:cs="Times New Roman"/>
                <w:sz w:val="24"/>
                <w:szCs w:val="24"/>
                <w:vertAlign w:val="superscript"/>
                <w:lang w:val="en-IN"/>
              </w:rPr>
              <w:t>ab</w:t>
            </w:r>
          </w:p>
        </w:tc>
        <w:tc>
          <w:tcPr>
            <w:tcW w:w="51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17.00</w:t>
            </w:r>
            <w:r w:rsidRPr="00EA4DF8">
              <w:rPr>
                <w:rFonts w:ascii="Times New Roman" w:hAnsi="Times New Roman" w:cs="Times New Roman"/>
                <w:sz w:val="24"/>
                <w:szCs w:val="24"/>
                <w:vertAlign w:val="superscript"/>
                <w:lang w:val="en-IN"/>
              </w:rPr>
              <w:t>b</w:t>
            </w:r>
          </w:p>
        </w:tc>
        <w:tc>
          <w:tcPr>
            <w:tcW w:w="587"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18.88</w:t>
            </w:r>
            <w:r w:rsidRPr="00EA4DF8">
              <w:rPr>
                <w:rFonts w:ascii="Times New Roman" w:hAnsi="Times New Roman" w:cs="Times New Roman"/>
                <w:sz w:val="24"/>
                <w:szCs w:val="24"/>
                <w:vertAlign w:val="superscript"/>
                <w:lang w:val="en-IN"/>
              </w:rPr>
              <w:t>cde</w:t>
            </w:r>
          </w:p>
        </w:tc>
      </w:tr>
      <w:tr w:rsidR="00EA4DF8" w:rsidRPr="00EA4DF8" w:rsidTr="000B3C20">
        <w:trPr>
          <w:trHeight w:val="350"/>
        </w:trPr>
        <w:tc>
          <w:tcPr>
            <w:tcW w:w="73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b/>
                <w:bCs/>
                <w:sz w:val="24"/>
                <w:szCs w:val="24"/>
              </w:rPr>
              <w:t>Control</w:t>
            </w:r>
          </w:p>
        </w:tc>
        <w:tc>
          <w:tcPr>
            <w:tcW w:w="49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2.98</w:t>
            </w:r>
          </w:p>
        </w:tc>
        <w:tc>
          <w:tcPr>
            <w:tcW w:w="48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5.18</w:t>
            </w:r>
          </w:p>
        </w:tc>
        <w:tc>
          <w:tcPr>
            <w:tcW w:w="53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8.50</w:t>
            </w:r>
            <w:r w:rsidRPr="00EA4DF8">
              <w:rPr>
                <w:rFonts w:ascii="Times New Roman" w:hAnsi="Times New Roman" w:cs="Times New Roman"/>
                <w:sz w:val="24"/>
                <w:szCs w:val="24"/>
                <w:vertAlign w:val="superscript"/>
                <w:lang w:val="en-IN"/>
              </w:rPr>
              <w:t>abc</w:t>
            </w:r>
          </w:p>
        </w:tc>
        <w:tc>
          <w:tcPr>
            <w:tcW w:w="586"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7.75</w:t>
            </w:r>
            <w:r w:rsidRPr="00EA4DF8">
              <w:rPr>
                <w:rFonts w:ascii="Times New Roman" w:hAnsi="Times New Roman" w:cs="Times New Roman"/>
                <w:sz w:val="24"/>
                <w:szCs w:val="24"/>
                <w:vertAlign w:val="superscript"/>
                <w:lang w:val="en-IN"/>
              </w:rPr>
              <w:t>ab</w:t>
            </w:r>
          </w:p>
        </w:tc>
        <w:tc>
          <w:tcPr>
            <w:tcW w:w="49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3.43</w:t>
            </w:r>
          </w:p>
        </w:tc>
        <w:tc>
          <w:tcPr>
            <w:tcW w:w="55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10.23</w:t>
            </w:r>
            <w:r w:rsidRPr="00EA4DF8">
              <w:rPr>
                <w:rFonts w:ascii="Times New Roman" w:hAnsi="Times New Roman" w:cs="Times New Roman"/>
                <w:sz w:val="24"/>
                <w:szCs w:val="24"/>
                <w:vertAlign w:val="superscript"/>
                <w:lang w:val="en-IN"/>
              </w:rPr>
              <w:t>bcde</w:t>
            </w:r>
          </w:p>
        </w:tc>
        <w:tc>
          <w:tcPr>
            <w:tcW w:w="51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14.63</w:t>
            </w:r>
            <w:r w:rsidRPr="00EA4DF8">
              <w:rPr>
                <w:rFonts w:ascii="Times New Roman" w:hAnsi="Times New Roman" w:cs="Times New Roman"/>
                <w:sz w:val="24"/>
                <w:szCs w:val="24"/>
                <w:vertAlign w:val="superscript"/>
                <w:lang w:val="en-IN"/>
              </w:rPr>
              <w:t>c</w:t>
            </w:r>
          </w:p>
        </w:tc>
        <w:tc>
          <w:tcPr>
            <w:tcW w:w="587"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16.63</w:t>
            </w:r>
            <w:r w:rsidRPr="00EA4DF8">
              <w:rPr>
                <w:rFonts w:ascii="Times New Roman" w:hAnsi="Times New Roman" w:cs="Times New Roman"/>
                <w:sz w:val="24"/>
                <w:szCs w:val="24"/>
                <w:vertAlign w:val="superscript"/>
                <w:lang w:val="en-IN"/>
              </w:rPr>
              <w:t>e</w:t>
            </w:r>
          </w:p>
        </w:tc>
      </w:tr>
      <w:tr w:rsidR="00EA4DF8" w:rsidRPr="00EA4DF8" w:rsidTr="000B3C20">
        <w:trPr>
          <w:trHeight w:val="350"/>
        </w:trPr>
        <w:tc>
          <w:tcPr>
            <w:tcW w:w="73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b/>
                <w:bCs/>
                <w:sz w:val="24"/>
                <w:szCs w:val="24"/>
                <w:lang w:val="en-IN"/>
              </w:rPr>
              <w:t> </w:t>
            </w:r>
          </w:p>
        </w:tc>
        <w:tc>
          <w:tcPr>
            <w:tcW w:w="49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NS</w:t>
            </w:r>
          </w:p>
        </w:tc>
        <w:tc>
          <w:tcPr>
            <w:tcW w:w="48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NS</w:t>
            </w:r>
          </w:p>
        </w:tc>
        <w:tc>
          <w:tcPr>
            <w:tcW w:w="53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 </w:t>
            </w:r>
          </w:p>
        </w:tc>
        <w:tc>
          <w:tcPr>
            <w:tcW w:w="586"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 </w:t>
            </w:r>
          </w:p>
        </w:tc>
        <w:tc>
          <w:tcPr>
            <w:tcW w:w="49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NS</w:t>
            </w:r>
          </w:p>
        </w:tc>
        <w:tc>
          <w:tcPr>
            <w:tcW w:w="55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 </w:t>
            </w:r>
          </w:p>
        </w:tc>
        <w:tc>
          <w:tcPr>
            <w:tcW w:w="51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 </w:t>
            </w:r>
          </w:p>
        </w:tc>
        <w:tc>
          <w:tcPr>
            <w:tcW w:w="587"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 </w:t>
            </w:r>
          </w:p>
        </w:tc>
      </w:tr>
      <w:tr w:rsidR="00EA4DF8" w:rsidRPr="00EA4DF8" w:rsidTr="000B3C20">
        <w:trPr>
          <w:trHeight w:val="504"/>
        </w:trPr>
        <w:tc>
          <w:tcPr>
            <w:tcW w:w="739" w:type="pct"/>
            <w:hideMark/>
          </w:tcPr>
          <w:p w:rsidR="00EA4DF8" w:rsidRPr="00EA4DF8" w:rsidRDefault="00EA4DF8" w:rsidP="00EA4DF8">
            <w:pPr>
              <w:spacing w:after="200" w:line="276" w:lineRule="auto"/>
              <w:rPr>
                <w:rFonts w:ascii="Times New Roman" w:hAnsi="Times New Roman" w:cs="Times New Roman"/>
                <w:sz w:val="24"/>
                <w:szCs w:val="24"/>
              </w:rPr>
            </w:pPr>
            <w:proofErr w:type="gramStart"/>
            <w:r w:rsidRPr="00EA4DF8">
              <w:rPr>
                <w:rFonts w:ascii="Times New Roman" w:hAnsi="Times New Roman" w:cs="Times New Roman"/>
                <w:b/>
                <w:bCs/>
                <w:sz w:val="24"/>
                <w:szCs w:val="24"/>
                <w:lang w:val="en-IN"/>
              </w:rPr>
              <w:t>CV(</w:t>
            </w:r>
            <w:proofErr w:type="gramEnd"/>
            <w:r w:rsidRPr="00EA4DF8">
              <w:rPr>
                <w:rFonts w:ascii="Times New Roman" w:hAnsi="Times New Roman" w:cs="Times New Roman"/>
                <w:b/>
                <w:bCs/>
                <w:sz w:val="24"/>
                <w:szCs w:val="24"/>
                <w:lang w:val="en-IN"/>
              </w:rPr>
              <w:t>%)</w:t>
            </w:r>
          </w:p>
        </w:tc>
        <w:tc>
          <w:tcPr>
            <w:tcW w:w="49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20.56</w:t>
            </w:r>
          </w:p>
        </w:tc>
        <w:tc>
          <w:tcPr>
            <w:tcW w:w="48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16.73</w:t>
            </w:r>
          </w:p>
        </w:tc>
        <w:tc>
          <w:tcPr>
            <w:tcW w:w="53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13.24</w:t>
            </w:r>
          </w:p>
        </w:tc>
        <w:tc>
          <w:tcPr>
            <w:tcW w:w="586"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8.94</w:t>
            </w:r>
          </w:p>
        </w:tc>
        <w:tc>
          <w:tcPr>
            <w:tcW w:w="49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11.92</w:t>
            </w:r>
          </w:p>
        </w:tc>
        <w:tc>
          <w:tcPr>
            <w:tcW w:w="553"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10.35</w:t>
            </w:r>
          </w:p>
        </w:tc>
        <w:tc>
          <w:tcPr>
            <w:tcW w:w="519"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8.11</w:t>
            </w:r>
          </w:p>
        </w:tc>
        <w:tc>
          <w:tcPr>
            <w:tcW w:w="587" w:type="pct"/>
            <w:hideMark/>
          </w:tcPr>
          <w:p w:rsidR="00EA4DF8" w:rsidRPr="00EA4DF8" w:rsidRDefault="00EA4DF8" w:rsidP="00EA4DF8">
            <w:pPr>
              <w:spacing w:after="200" w:line="276" w:lineRule="auto"/>
              <w:rPr>
                <w:rFonts w:ascii="Times New Roman" w:hAnsi="Times New Roman" w:cs="Times New Roman"/>
                <w:sz w:val="24"/>
                <w:szCs w:val="24"/>
              </w:rPr>
            </w:pPr>
            <w:r w:rsidRPr="00EA4DF8">
              <w:rPr>
                <w:rFonts w:ascii="Times New Roman" w:hAnsi="Times New Roman" w:cs="Times New Roman"/>
                <w:sz w:val="24"/>
                <w:szCs w:val="24"/>
                <w:lang w:val="en-IN"/>
              </w:rPr>
              <w:t>7.37</w:t>
            </w:r>
          </w:p>
        </w:tc>
      </w:tr>
    </w:tbl>
    <w:p w:rsidR="00EA4DF8" w:rsidRPr="00EA4DF8" w:rsidRDefault="00EA4DF8" w:rsidP="00EA4DF8">
      <w:pPr>
        <w:rPr>
          <w:rFonts w:ascii="Times New Roman" w:hAnsi="Times New Roman" w:cs="Times New Roman"/>
          <w:sz w:val="24"/>
          <w:szCs w:val="24"/>
        </w:rPr>
      </w:pPr>
    </w:p>
    <w:p w:rsidR="00EA4DF8" w:rsidRPr="00EA4DF8" w:rsidRDefault="00EA4DF8" w:rsidP="00EA4DF8">
      <w:pPr>
        <w:rPr>
          <w:rFonts w:ascii="Times New Roman" w:hAnsi="Times New Roman" w:cs="Times New Roman"/>
          <w:sz w:val="24"/>
          <w:szCs w:val="24"/>
        </w:rPr>
      </w:pPr>
    </w:p>
    <w:p w:rsidR="00EA4DF8" w:rsidRDefault="00EA4DF8">
      <w:pPr>
        <w:rPr>
          <w:rFonts w:ascii="Times New Roman" w:hAnsi="Times New Roman" w:cs="Times New Roman"/>
          <w:sz w:val="24"/>
          <w:szCs w:val="24"/>
        </w:rPr>
      </w:pPr>
      <w:r>
        <w:rPr>
          <w:rFonts w:ascii="Times New Roman" w:hAnsi="Times New Roman" w:cs="Times New Roman"/>
          <w:sz w:val="24"/>
          <w:szCs w:val="24"/>
        </w:rPr>
        <w:br w:type="page"/>
      </w:r>
    </w:p>
    <w:p w:rsidR="00A74FA3" w:rsidRPr="00F3518E" w:rsidRDefault="00F3518E" w:rsidP="00A74FA3">
      <w:pPr>
        <w:rPr>
          <w:rFonts w:ascii="Times New Roman" w:hAnsi="Times New Roman" w:cs="Times New Roman"/>
          <w:sz w:val="24"/>
          <w:szCs w:val="24"/>
        </w:rPr>
      </w:pPr>
      <w:proofErr w:type="gramStart"/>
      <w:r w:rsidRPr="00F3518E">
        <w:rPr>
          <w:rFonts w:ascii="Times New Roman" w:hAnsi="Times New Roman" w:cs="Times New Roman"/>
          <w:sz w:val="24"/>
          <w:szCs w:val="24"/>
        </w:rPr>
        <w:lastRenderedPageBreak/>
        <w:t>Table.</w:t>
      </w:r>
      <w:proofErr w:type="gramEnd"/>
      <w:r w:rsidRPr="00F3518E">
        <w:rPr>
          <w:rFonts w:ascii="Times New Roman" w:hAnsi="Times New Roman" w:cs="Times New Roman"/>
          <w:sz w:val="24"/>
          <w:szCs w:val="24"/>
        </w:rPr>
        <w:t xml:space="preserve"> </w:t>
      </w:r>
      <w:r w:rsidR="00A74FA3" w:rsidRPr="00F3518E">
        <w:rPr>
          <w:rFonts w:ascii="Times New Roman" w:hAnsi="Times New Roman" w:cs="Times New Roman"/>
          <w:sz w:val="24"/>
          <w:szCs w:val="24"/>
        </w:rPr>
        <w:t>Effect of microbial treatment on root-shoot length of KRL210</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945"/>
        <w:gridCol w:w="937"/>
        <w:gridCol w:w="1032"/>
        <w:gridCol w:w="1124"/>
        <w:gridCol w:w="944"/>
        <w:gridCol w:w="1059"/>
        <w:gridCol w:w="994"/>
        <w:gridCol w:w="1124"/>
      </w:tblGrid>
      <w:tr w:rsidR="00A74FA3" w:rsidRPr="00F3518E" w:rsidTr="00494A79">
        <w:trPr>
          <w:trHeight w:val="377"/>
        </w:trPr>
        <w:tc>
          <w:tcPr>
            <w:tcW w:w="739" w:type="pct"/>
            <w:tcBorders>
              <w:top w:val="single" w:sz="4" w:space="0" w:color="auto"/>
              <w:bottom w:val="single" w:sz="4" w:space="0" w:color="auto"/>
            </w:tcBorders>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lang w:val="en-IN"/>
              </w:rPr>
              <w:t> </w:t>
            </w:r>
          </w:p>
        </w:tc>
        <w:tc>
          <w:tcPr>
            <w:tcW w:w="2108" w:type="pct"/>
            <w:gridSpan w:val="4"/>
            <w:tcBorders>
              <w:top w:val="single" w:sz="4" w:space="0" w:color="auto"/>
              <w:bottom w:val="single" w:sz="4" w:space="0" w:color="auto"/>
            </w:tcBorders>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lang w:val="en-IN"/>
              </w:rPr>
              <w:t>Root length</w:t>
            </w:r>
          </w:p>
        </w:tc>
        <w:tc>
          <w:tcPr>
            <w:tcW w:w="2152" w:type="pct"/>
            <w:gridSpan w:val="4"/>
            <w:tcBorders>
              <w:top w:val="single" w:sz="4" w:space="0" w:color="auto"/>
              <w:bottom w:val="single" w:sz="4" w:space="0" w:color="auto"/>
            </w:tcBorders>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lang w:val="en-IN"/>
              </w:rPr>
              <w:t>Shoot length</w:t>
            </w:r>
          </w:p>
        </w:tc>
      </w:tr>
      <w:tr w:rsidR="00A74FA3" w:rsidRPr="00F3518E" w:rsidTr="00494A79">
        <w:trPr>
          <w:trHeight w:val="350"/>
        </w:trPr>
        <w:tc>
          <w:tcPr>
            <w:tcW w:w="739" w:type="pct"/>
            <w:tcBorders>
              <w:top w:val="single" w:sz="4" w:space="0" w:color="auto"/>
              <w:bottom w:val="single" w:sz="4" w:space="0" w:color="auto"/>
            </w:tcBorders>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 Isolate</w:t>
            </w:r>
          </w:p>
        </w:tc>
        <w:tc>
          <w:tcPr>
            <w:tcW w:w="493" w:type="pct"/>
            <w:tcBorders>
              <w:top w:val="single" w:sz="4" w:space="0" w:color="auto"/>
              <w:bottom w:val="single" w:sz="4" w:space="0" w:color="auto"/>
            </w:tcBorders>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7DAS</w:t>
            </w:r>
          </w:p>
        </w:tc>
        <w:tc>
          <w:tcPr>
            <w:tcW w:w="489" w:type="pct"/>
            <w:tcBorders>
              <w:top w:val="single" w:sz="4" w:space="0" w:color="auto"/>
              <w:bottom w:val="single" w:sz="4" w:space="0" w:color="auto"/>
            </w:tcBorders>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14DAS</w:t>
            </w:r>
          </w:p>
        </w:tc>
        <w:tc>
          <w:tcPr>
            <w:tcW w:w="539" w:type="pct"/>
            <w:tcBorders>
              <w:top w:val="single" w:sz="4" w:space="0" w:color="auto"/>
              <w:bottom w:val="single" w:sz="4" w:space="0" w:color="auto"/>
            </w:tcBorders>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21DAS</w:t>
            </w:r>
          </w:p>
        </w:tc>
        <w:tc>
          <w:tcPr>
            <w:tcW w:w="586" w:type="pct"/>
            <w:tcBorders>
              <w:top w:val="single" w:sz="4" w:space="0" w:color="auto"/>
              <w:bottom w:val="single" w:sz="4" w:space="0" w:color="auto"/>
            </w:tcBorders>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28DAS</w:t>
            </w:r>
          </w:p>
        </w:tc>
        <w:tc>
          <w:tcPr>
            <w:tcW w:w="493" w:type="pct"/>
            <w:tcBorders>
              <w:top w:val="single" w:sz="4" w:space="0" w:color="auto"/>
              <w:bottom w:val="single" w:sz="4" w:space="0" w:color="auto"/>
            </w:tcBorders>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7DAS</w:t>
            </w:r>
          </w:p>
        </w:tc>
        <w:tc>
          <w:tcPr>
            <w:tcW w:w="553" w:type="pct"/>
            <w:tcBorders>
              <w:top w:val="single" w:sz="4" w:space="0" w:color="auto"/>
              <w:bottom w:val="single" w:sz="4" w:space="0" w:color="auto"/>
            </w:tcBorders>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14DAS</w:t>
            </w:r>
          </w:p>
        </w:tc>
        <w:tc>
          <w:tcPr>
            <w:tcW w:w="519" w:type="pct"/>
            <w:tcBorders>
              <w:top w:val="single" w:sz="4" w:space="0" w:color="auto"/>
              <w:bottom w:val="single" w:sz="4" w:space="0" w:color="auto"/>
            </w:tcBorders>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21DAS</w:t>
            </w:r>
          </w:p>
        </w:tc>
        <w:tc>
          <w:tcPr>
            <w:tcW w:w="587" w:type="pct"/>
            <w:tcBorders>
              <w:top w:val="single" w:sz="4" w:space="0" w:color="auto"/>
              <w:bottom w:val="single" w:sz="4" w:space="0" w:color="auto"/>
            </w:tcBorders>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28DAS</w:t>
            </w:r>
          </w:p>
        </w:tc>
      </w:tr>
      <w:tr w:rsidR="00A74FA3" w:rsidRPr="00F3518E" w:rsidTr="00494A79">
        <w:trPr>
          <w:trHeight w:val="350"/>
        </w:trPr>
        <w:tc>
          <w:tcPr>
            <w:tcW w:w="739" w:type="pct"/>
            <w:tcBorders>
              <w:top w:val="single" w:sz="4" w:space="0" w:color="auto"/>
            </w:tcBorders>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HB6J2</w:t>
            </w:r>
          </w:p>
        </w:tc>
        <w:tc>
          <w:tcPr>
            <w:tcW w:w="493" w:type="pct"/>
            <w:tcBorders>
              <w:top w:val="single" w:sz="4" w:space="0" w:color="auto"/>
            </w:tcBorders>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3.55</w:t>
            </w:r>
          </w:p>
        </w:tc>
        <w:tc>
          <w:tcPr>
            <w:tcW w:w="489" w:type="pct"/>
            <w:tcBorders>
              <w:top w:val="single" w:sz="4" w:space="0" w:color="auto"/>
            </w:tcBorders>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5.83</w:t>
            </w:r>
          </w:p>
        </w:tc>
        <w:tc>
          <w:tcPr>
            <w:tcW w:w="539" w:type="pct"/>
            <w:tcBorders>
              <w:top w:val="single" w:sz="4" w:space="0" w:color="auto"/>
            </w:tcBorders>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7.00</w:t>
            </w:r>
            <w:r w:rsidRPr="00F3518E">
              <w:rPr>
                <w:rFonts w:ascii="Times New Roman" w:hAnsi="Times New Roman" w:cs="Times New Roman"/>
                <w:sz w:val="24"/>
                <w:szCs w:val="24"/>
                <w:vertAlign w:val="superscript"/>
                <w:lang w:val="en-IN"/>
              </w:rPr>
              <w:t>de</w:t>
            </w:r>
          </w:p>
        </w:tc>
        <w:tc>
          <w:tcPr>
            <w:tcW w:w="586" w:type="pct"/>
            <w:tcBorders>
              <w:top w:val="single" w:sz="4" w:space="0" w:color="auto"/>
            </w:tcBorders>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6.75cde</w:t>
            </w:r>
          </w:p>
        </w:tc>
        <w:tc>
          <w:tcPr>
            <w:tcW w:w="493" w:type="pct"/>
            <w:tcBorders>
              <w:top w:val="single" w:sz="4" w:space="0" w:color="auto"/>
            </w:tcBorders>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3.33</w:t>
            </w:r>
          </w:p>
        </w:tc>
        <w:tc>
          <w:tcPr>
            <w:tcW w:w="553" w:type="pct"/>
            <w:tcBorders>
              <w:top w:val="single" w:sz="4" w:space="0" w:color="auto"/>
            </w:tcBorders>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10.43</w:t>
            </w:r>
            <w:r w:rsidRPr="00F3518E">
              <w:rPr>
                <w:rFonts w:ascii="Times New Roman" w:hAnsi="Times New Roman" w:cs="Times New Roman"/>
                <w:sz w:val="24"/>
                <w:szCs w:val="24"/>
                <w:vertAlign w:val="superscript"/>
                <w:lang w:val="en-IN"/>
              </w:rPr>
              <w:t>abcd</w:t>
            </w:r>
          </w:p>
        </w:tc>
        <w:tc>
          <w:tcPr>
            <w:tcW w:w="519" w:type="pct"/>
            <w:tcBorders>
              <w:top w:val="single" w:sz="4" w:space="0" w:color="auto"/>
            </w:tcBorders>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17.50</w:t>
            </w:r>
            <w:r w:rsidRPr="00F3518E">
              <w:rPr>
                <w:rFonts w:ascii="Times New Roman" w:hAnsi="Times New Roman" w:cs="Times New Roman"/>
                <w:sz w:val="24"/>
                <w:szCs w:val="24"/>
                <w:vertAlign w:val="superscript"/>
                <w:lang w:val="en-IN"/>
              </w:rPr>
              <w:t>b</w:t>
            </w:r>
          </w:p>
        </w:tc>
        <w:tc>
          <w:tcPr>
            <w:tcW w:w="587" w:type="pct"/>
            <w:tcBorders>
              <w:top w:val="single" w:sz="4" w:space="0" w:color="auto"/>
            </w:tcBorders>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19.50</w:t>
            </w:r>
            <w:r w:rsidRPr="00F3518E">
              <w:rPr>
                <w:rFonts w:ascii="Times New Roman" w:hAnsi="Times New Roman" w:cs="Times New Roman"/>
                <w:sz w:val="24"/>
                <w:szCs w:val="24"/>
                <w:vertAlign w:val="superscript"/>
                <w:lang w:val="en-IN"/>
              </w:rPr>
              <w:t>bc</w:t>
            </w:r>
          </w:p>
        </w:tc>
      </w:tr>
      <w:tr w:rsidR="00A74FA3" w:rsidRPr="00F3518E" w:rsidTr="00494A79">
        <w:trPr>
          <w:trHeight w:val="350"/>
        </w:trPr>
        <w:tc>
          <w:tcPr>
            <w:tcW w:w="73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HB8P1</w:t>
            </w:r>
          </w:p>
        </w:tc>
        <w:tc>
          <w:tcPr>
            <w:tcW w:w="49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3.38</w:t>
            </w:r>
          </w:p>
        </w:tc>
        <w:tc>
          <w:tcPr>
            <w:tcW w:w="48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4.73</w:t>
            </w:r>
          </w:p>
        </w:tc>
        <w:tc>
          <w:tcPr>
            <w:tcW w:w="53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5.00</w:t>
            </w:r>
            <w:r w:rsidRPr="00F3518E">
              <w:rPr>
                <w:rFonts w:ascii="Times New Roman" w:hAnsi="Times New Roman" w:cs="Times New Roman"/>
                <w:sz w:val="24"/>
                <w:szCs w:val="24"/>
                <w:vertAlign w:val="superscript"/>
                <w:lang w:val="en-IN"/>
              </w:rPr>
              <w:t>f</w:t>
            </w:r>
          </w:p>
        </w:tc>
        <w:tc>
          <w:tcPr>
            <w:tcW w:w="586"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4.78f</w:t>
            </w:r>
          </w:p>
        </w:tc>
        <w:tc>
          <w:tcPr>
            <w:tcW w:w="49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3.23</w:t>
            </w:r>
          </w:p>
        </w:tc>
        <w:tc>
          <w:tcPr>
            <w:tcW w:w="55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10.90</w:t>
            </w:r>
            <w:r w:rsidRPr="00F3518E">
              <w:rPr>
                <w:rFonts w:ascii="Times New Roman" w:hAnsi="Times New Roman" w:cs="Times New Roman"/>
                <w:sz w:val="24"/>
                <w:szCs w:val="24"/>
                <w:vertAlign w:val="superscript"/>
                <w:lang w:val="en-IN"/>
              </w:rPr>
              <w:t>ab</w:t>
            </w:r>
          </w:p>
        </w:tc>
        <w:tc>
          <w:tcPr>
            <w:tcW w:w="51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15.75</w:t>
            </w:r>
            <w:r w:rsidRPr="00F3518E">
              <w:rPr>
                <w:rFonts w:ascii="Times New Roman" w:hAnsi="Times New Roman" w:cs="Times New Roman"/>
                <w:sz w:val="24"/>
                <w:szCs w:val="24"/>
                <w:vertAlign w:val="superscript"/>
                <w:lang w:val="en-IN"/>
              </w:rPr>
              <w:t>bc</w:t>
            </w:r>
          </w:p>
        </w:tc>
        <w:tc>
          <w:tcPr>
            <w:tcW w:w="587"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17.75</w:t>
            </w:r>
            <w:r w:rsidRPr="00F3518E">
              <w:rPr>
                <w:rFonts w:ascii="Times New Roman" w:hAnsi="Times New Roman" w:cs="Times New Roman"/>
                <w:sz w:val="24"/>
                <w:szCs w:val="24"/>
                <w:vertAlign w:val="superscript"/>
                <w:lang w:val="en-IN"/>
              </w:rPr>
              <w:t>cde</w:t>
            </w:r>
          </w:p>
        </w:tc>
      </w:tr>
      <w:tr w:rsidR="00A74FA3" w:rsidRPr="00F3518E" w:rsidTr="00494A79">
        <w:trPr>
          <w:trHeight w:val="350"/>
        </w:trPr>
        <w:tc>
          <w:tcPr>
            <w:tcW w:w="73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HB6P2</w:t>
            </w:r>
          </w:p>
        </w:tc>
        <w:tc>
          <w:tcPr>
            <w:tcW w:w="49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3.08</w:t>
            </w:r>
          </w:p>
        </w:tc>
        <w:tc>
          <w:tcPr>
            <w:tcW w:w="48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4.45</w:t>
            </w:r>
          </w:p>
        </w:tc>
        <w:tc>
          <w:tcPr>
            <w:tcW w:w="53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7.58</w:t>
            </w:r>
            <w:r w:rsidRPr="00F3518E">
              <w:rPr>
                <w:rFonts w:ascii="Times New Roman" w:hAnsi="Times New Roman" w:cs="Times New Roman"/>
                <w:sz w:val="24"/>
                <w:szCs w:val="24"/>
                <w:vertAlign w:val="superscript"/>
                <w:lang w:val="en-IN"/>
              </w:rPr>
              <w:t>bcd</w:t>
            </w:r>
          </w:p>
        </w:tc>
        <w:tc>
          <w:tcPr>
            <w:tcW w:w="586"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7.08</w:t>
            </w:r>
            <w:r w:rsidRPr="00F3518E">
              <w:rPr>
                <w:rFonts w:ascii="Times New Roman" w:hAnsi="Times New Roman" w:cs="Times New Roman"/>
                <w:sz w:val="24"/>
                <w:szCs w:val="24"/>
                <w:vertAlign w:val="superscript"/>
                <w:lang w:val="en-IN"/>
              </w:rPr>
              <w:t>bcd</w:t>
            </w:r>
          </w:p>
        </w:tc>
        <w:tc>
          <w:tcPr>
            <w:tcW w:w="49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3.60</w:t>
            </w:r>
          </w:p>
        </w:tc>
        <w:tc>
          <w:tcPr>
            <w:tcW w:w="55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11.33</w:t>
            </w:r>
            <w:r w:rsidRPr="00F3518E">
              <w:rPr>
                <w:rFonts w:ascii="Times New Roman" w:hAnsi="Times New Roman" w:cs="Times New Roman"/>
                <w:sz w:val="24"/>
                <w:szCs w:val="24"/>
                <w:vertAlign w:val="superscript"/>
                <w:lang w:val="en-IN"/>
              </w:rPr>
              <w:t>a</w:t>
            </w:r>
          </w:p>
        </w:tc>
        <w:tc>
          <w:tcPr>
            <w:tcW w:w="51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17.50</w:t>
            </w:r>
            <w:r w:rsidRPr="00F3518E">
              <w:rPr>
                <w:rFonts w:ascii="Times New Roman" w:hAnsi="Times New Roman" w:cs="Times New Roman"/>
                <w:sz w:val="24"/>
                <w:szCs w:val="24"/>
                <w:vertAlign w:val="superscript"/>
                <w:lang w:val="en-IN"/>
              </w:rPr>
              <w:t>b</w:t>
            </w:r>
          </w:p>
        </w:tc>
        <w:tc>
          <w:tcPr>
            <w:tcW w:w="587"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18.80</w:t>
            </w:r>
            <w:r w:rsidRPr="00F3518E">
              <w:rPr>
                <w:rFonts w:ascii="Times New Roman" w:hAnsi="Times New Roman" w:cs="Times New Roman"/>
                <w:sz w:val="24"/>
                <w:szCs w:val="24"/>
                <w:vertAlign w:val="superscript"/>
                <w:lang w:val="en-IN"/>
              </w:rPr>
              <w:t>bcd</w:t>
            </w:r>
          </w:p>
        </w:tc>
      </w:tr>
      <w:tr w:rsidR="00A74FA3" w:rsidRPr="00F3518E" w:rsidTr="00494A79">
        <w:trPr>
          <w:trHeight w:val="350"/>
        </w:trPr>
        <w:tc>
          <w:tcPr>
            <w:tcW w:w="73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HB4A1</w:t>
            </w:r>
          </w:p>
        </w:tc>
        <w:tc>
          <w:tcPr>
            <w:tcW w:w="49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3.80</w:t>
            </w:r>
          </w:p>
        </w:tc>
        <w:tc>
          <w:tcPr>
            <w:tcW w:w="48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4.48</w:t>
            </w:r>
          </w:p>
        </w:tc>
        <w:tc>
          <w:tcPr>
            <w:tcW w:w="53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6.13</w:t>
            </w:r>
            <w:r w:rsidRPr="00F3518E">
              <w:rPr>
                <w:rFonts w:ascii="Times New Roman" w:hAnsi="Times New Roman" w:cs="Times New Roman"/>
                <w:sz w:val="24"/>
                <w:szCs w:val="24"/>
                <w:vertAlign w:val="superscript"/>
                <w:lang w:val="en-IN"/>
              </w:rPr>
              <w:t>ef</w:t>
            </w:r>
          </w:p>
        </w:tc>
        <w:tc>
          <w:tcPr>
            <w:tcW w:w="586"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5.88</w:t>
            </w:r>
            <w:r w:rsidRPr="00F3518E">
              <w:rPr>
                <w:rFonts w:ascii="Times New Roman" w:hAnsi="Times New Roman" w:cs="Times New Roman"/>
                <w:sz w:val="24"/>
                <w:szCs w:val="24"/>
                <w:vertAlign w:val="superscript"/>
                <w:lang w:val="en-IN"/>
              </w:rPr>
              <w:t>e</w:t>
            </w:r>
          </w:p>
        </w:tc>
        <w:tc>
          <w:tcPr>
            <w:tcW w:w="49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3.35</w:t>
            </w:r>
          </w:p>
        </w:tc>
        <w:tc>
          <w:tcPr>
            <w:tcW w:w="55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9.25</w:t>
            </w:r>
            <w:r w:rsidRPr="00F3518E">
              <w:rPr>
                <w:rFonts w:ascii="Times New Roman" w:hAnsi="Times New Roman" w:cs="Times New Roman"/>
                <w:sz w:val="24"/>
                <w:szCs w:val="24"/>
                <w:vertAlign w:val="superscript"/>
                <w:lang w:val="en-IN"/>
              </w:rPr>
              <w:t>e</w:t>
            </w:r>
          </w:p>
        </w:tc>
        <w:tc>
          <w:tcPr>
            <w:tcW w:w="51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19.75</w:t>
            </w:r>
            <w:r w:rsidRPr="00F3518E">
              <w:rPr>
                <w:rFonts w:ascii="Times New Roman" w:hAnsi="Times New Roman" w:cs="Times New Roman"/>
                <w:sz w:val="24"/>
                <w:szCs w:val="24"/>
                <w:vertAlign w:val="superscript"/>
                <w:lang w:val="en-IN"/>
              </w:rPr>
              <w:t>a</w:t>
            </w:r>
          </w:p>
        </w:tc>
        <w:tc>
          <w:tcPr>
            <w:tcW w:w="587"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21.75</w:t>
            </w:r>
            <w:r w:rsidRPr="00F3518E">
              <w:rPr>
                <w:rFonts w:ascii="Times New Roman" w:hAnsi="Times New Roman" w:cs="Times New Roman"/>
                <w:sz w:val="24"/>
                <w:szCs w:val="24"/>
                <w:vertAlign w:val="superscript"/>
                <w:lang w:val="en-IN"/>
              </w:rPr>
              <w:t>a</w:t>
            </w:r>
          </w:p>
        </w:tc>
      </w:tr>
      <w:tr w:rsidR="00A74FA3" w:rsidRPr="00F3518E" w:rsidTr="00494A79">
        <w:trPr>
          <w:trHeight w:val="350"/>
        </w:trPr>
        <w:tc>
          <w:tcPr>
            <w:tcW w:w="73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STB32</w:t>
            </w:r>
          </w:p>
        </w:tc>
        <w:tc>
          <w:tcPr>
            <w:tcW w:w="49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3.20</w:t>
            </w:r>
          </w:p>
        </w:tc>
        <w:tc>
          <w:tcPr>
            <w:tcW w:w="48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4.63</w:t>
            </w:r>
          </w:p>
        </w:tc>
        <w:tc>
          <w:tcPr>
            <w:tcW w:w="53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7.75</w:t>
            </w:r>
            <w:r w:rsidRPr="00F3518E">
              <w:rPr>
                <w:rFonts w:ascii="Times New Roman" w:hAnsi="Times New Roman" w:cs="Times New Roman"/>
                <w:sz w:val="24"/>
                <w:szCs w:val="24"/>
                <w:vertAlign w:val="superscript"/>
                <w:lang w:val="en-IN"/>
              </w:rPr>
              <w:t>abcd</w:t>
            </w:r>
          </w:p>
        </w:tc>
        <w:tc>
          <w:tcPr>
            <w:tcW w:w="586"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7.68</w:t>
            </w:r>
            <w:r w:rsidRPr="00F3518E">
              <w:rPr>
                <w:rFonts w:ascii="Times New Roman" w:hAnsi="Times New Roman" w:cs="Times New Roman"/>
                <w:sz w:val="24"/>
                <w:szCs w:val="24"/>
                <w:vertAlign w:val="superscript"/>
                <w:lang w:val="en-IN"/>
              </w:rPr>
              <w:t>ab</w:t>
            </w:r>
          </w:p>
        </w:tc>
        <w:tc>
          <w:tcPr>
            <w:tcW w:w="49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3.10</w:t>
            </w:r>
          </w:p>
        </w:tc>
        <w:tc>
          <w:tcPr>
            <w:tcW w:w="55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9.68D</w:t>
            </w:r>
            <w:r w:rsidRPr="00F3518E">
              <w:rPr>
                <w:rFonts w:ascii="Times New Roman" w:hAnsi="Times New Roman" w:cs="Times New Roman"/>
                <w:sz w:val="24"/>
                <w:szCs w:val="24"/>
                <w:vertAlign w:val="superscript"/>
                <w:lang w:val="en-IN"/>
              </w:rPr>
              <w:t>e</w:t>
            </w:r>
          </w:p>
        </w:tc>
        <w:tc>
          <w:tcPr>
            <w:tcW w:w="51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16.88</w:t>
            </w:r>
            <w:r w:rsidRPr="00F3518E">
              <w:rPr>
                <w:rFonts w:ascii="Times New Roman" w:hAnsi="Times New Roman" w:cs="Times New Roman"/>
                <w:sz w:val="24"/>
                <w:szCs w:val="24"/>
                <w:vertAlign w:val="superscript"/>
                <w:lang w:val="en-IN"/>
              </w:rPr>
              <w:t>b</w:t>
            </w:r>
          </w:p>
        </w:tc>
        <w:tc>
          <w:tcPr>
            <w:tcW w:w="587"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18.88</w:t>
            </w:r>
            <w:r w:rsidRPr="00F3518E">
              <w:rPr>
                <w:rFonts w:ascii="Times New Roman" w:hAnsi="Times New Roman" w:cs="Times New Roman"/>
                <w:sz w:val="24"/>
                <w:szCs w:val="24"/>
                <w:vertAlign w:val="superscript"/>
                <w:lang w:val="en-IN"/>
              </w:rPr>
              <w:t>bcd</w:t>
            </w:r>
          </w:p>
        </w:tc>
      </w:tr>
      <w:tr w:rsidR="00A74FA3" w:rsidRPr="00F3518E" w:rsidTr="00494A79">
        <w:trPr>
          <w:trHeight w:val="350"/>
        </w:trPr>
        <w:tc>
          <w:tcPr>
            <w:tcW w:w="73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HB4N3</w:t>
            </w:r>
          </w:p>
        </w:tc>
        <w:tc>
          <w:tcPr>
            <w:tcW w:w="49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2.98</w:t>
            </w:r>
          </w:p>
        </w:tc>
        <w:tc>
          <w:tcPr>
            <w:tcW w:w="48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4.73</w:t>
            </w:r>
          </w:p>
        </w:tc>
        <w:tc>
          <w:tcPr>
            <w:tcW w:w="53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6.75</w:t>
            </w:r>
            <w:r w:rsidRPr="00F3518E">
              <w:rPr>
                <w:rFonts w:ascii="Times New Roman" w:hAnsi="Times New Roman" w:cs="Times New Roman"/>
                <w:sz w:val="24"/>
                <w:szCs w:val="24"/>
                <w:vertAlign w:val="superscript"/>
                <w:lang w:val="en-IN"/>
              </w:rPr>
              <w:t>de</w:t>
            </w:r>
          </w:p>
        </w:tc>
        <w:tc>
          <w:tcPr>
            <w:tcW w:w="586"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6.63</w:t>
            </w:r>
            <w:r w:rsidRPr="00F3518E">
              <w:rPr>
                <w:rFonts w:ascii="Times New Roman" w:hAnsi="Times New Roman" w:cs="Times New Roman"/>
                <w:sz w:val="24"/>
                <w:szCs w:val="24"/>
                <w:vertAlign w:val="superscript"/>
                <w:lang w:val="en-IN"/>
              </w:rPr>
              <w:t>cde</w:t>
            </w:r>
          </w:p>
        </w:tc>
        <w:tc>
          <w:tcPr>
            <w:tcW w:w="49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2.78</w:t>
            </w:r>
          </w:p>
        </w:tc>
        <w:tc>
          <w:tcPr>
            <w:tcW w:w="55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10.70</w:t>
            </w:r>
            <w:r w:rsidRPr="00F3518E">
              <w:rPr>
                <w:rFonts w:ascii="Times New Roman" w:hAnsi="Times New Roman" w:cs="Times New Roman"/>
                <w:sz w:val="24"/>
                <w:szCs w:val="24"/>
                <w:vertAlign w:val="superscript"/>
                <w:lang w:val="en-IN"/>
              </w:rPr>
              <w:t>abc</w:t>
            </w:r>
          </w:p>
        </w:tc>
        <w:tc>
          <w:tcPr>
            <w:tcW w:w="51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15.88</w:t>
            </w:r>
            <w:r w:rsidRPr="00F3518E">
              <w:rPr>
                <w:rFonts w:ascii="Times New Roman" w:hAnsi="Times New Roman" w:cs="Times New Roman"/>
                <w:sz w:val="24"/>
                <w:szCs w:val="24"/>
                <w:vertAlign w:val="superscript"/>
                <w:lang w:val="en-IN"/>
              </w:rPr>
              <w:t>bc</w:t>
            </w:r>
          </w:p>
        </w:tc>
        <w:tc>
          <w:tcPr>
            <w:tcW w:w="587"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17.88</w:t>
            </w:r>
            <w:r w:rsidRPr="00F3518E">
              <w:rPr>
                <w:rFonts w:ascii="Times New Roman" w:hAnsi="Times New Roman" w:cs="Times New Roman"/>
                <w:sz w:val="24"/>
                <w:szCs w:val="24"/>
                <w:vertAlign w:val="superscript"/>
                <w:lang w:val="en-IN"/>
              </w:rPr>
              <w:t>cde</w:t>
            </w:r>
          </w:p>
        </w:tc>
      </w:tr>
      <w:tr w:rsidR="00A74FA3" w:rsidRPr="00F3518E" w:rsidTr="00494A79">
        <w:trPr>
          <w:trHeight w:val="350"/>
        </w:trPr>
        <w:tc>
          <w:tcPr>
            <w:tcW w:w="73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STB1</w:t>
            </w:r>
          </w:p>
        </w:tc>
        <w:tc>
          <w:tcPr>
            <w:tcW w:w="49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3.40</w:t>
            </w:r>
          </w:p>
        </w:tc>
        <w:tc>
          <w:tcPr>
            <w:tcW w:w="48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5.45</w:t>
            </w:r>
          </w:p>
        </w:tc>
        <w:tc>
          <w:tcPr>
            <w:tcW w:w="53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7.38</w:t>
            </w:r>
            <w:r w:rsidRPr="00F3518E">
              <w:rPr>
                <w:rFonts w:ascii="Times New Roman" w:hAnsi="Times New Roman" w:cs="Times New Roman"/>
                <w:sz w:val="24"/>
                <w:szCs w:val="24"/>
                <w:vertAlign w:val="superscript"/>
                <w:lang w:val="en-IN"/>
              </w:rPr>
              <w:t>cde</w:t>
            </w:r>
          </w:p>
        </w:tc>
        <w:tc>
          <w:tcPr>
            <w:tcW w:w="586"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6.45</w:t>
            </w:r>
            <w:r w:rsidRPr="00F3518E">
              <w:rPr>
                <w:rFonts w:ascii="Times New Roman" w:hAnsi="Times New Roman" w:cs="Times New Roman"/>
                <w:sz w:val="24"/>
                <w:szCs w:val="24"/>
                <w:vertAlign w:val="superscript"/>
                <w:lang w:val="en-IN"/>
              </w:rPr>
              <w:t>de</w:t>
            </w:r>
          </w:p>
        </w:tc>
        <w:tc>
          <w:tcPr>
            <w:tcW w:w="49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3.40</w:t>
            </w:r>
          </w:p>
        </w:tc>
        <w:tc>
          <w:tcPr>
            <w:tcW w:w="55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9.85C</w:t>
            </w:r>
            <w:r w:rsidRPr="00F3518E">
              <w:rPr>
                <w:rFonts w:ascii="Times New Roman" w:hAnsi="Times New Roman" w:cs="Times New Roman"/>
                <w:sz w:val="24"/>
                <w:szCs w:val="24"/>
                <w:vertAlign w:val="superscript"/>
                <w:lang w:val="en-IN"/>
              </w:rPr>
              <w:t>de</w:t>
            </w:r>
          </w:p>
        </w:tc>
        <w:tc>
          <w:tcPr>
            <w:tcW w:w="51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15.63</w:t>
            </w:r>
            <w:r w:rsidRPr="00F3518E">
              <w:rPr>
                <w:rFonts w:ascii="Times New Roman" w:hAnsi="Times New Roman" w:cs="Times New Roman"/>
                <w:sz w:val="24"/>
                <w:szCs w:val="24"/>
                <w:vertAlign w:val="superscript"/>
                <w:lang w:val="en-IN"/>
              </w:rPr>
              <w:t>bc</w:t>
            </w:r>
          </w:p>
        </w:tc>
        <w:tc>
          <w:tcPr>
            <w:tcW w:w="587"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17.38</w:t>
            </w:r>
            <w:r w:rsidRPr="00F3518E">
              <w:rPr>
                <w:rFonts w:ascii="Times New Roman" w:hAnsi="Times New Roman" w:cs="Times New Roman"/>
                <w:sz w:val="24"/>
                <w:szCs w:val="24"/>
                <w:vertAlign w:val="superscript"/>
                <w:lang w:val="en-IN"/>
              </w:rPr>
              <w:t>de</w:t>
            </w:r>
          </w:p>
        </w:tc>
      </w:tr>
      <w:tr w:rsidR="00A74FA3" w:rsidRPr="00F3518E" w:rsidTr="00494A79">
        <w:trPr>
          <w:trHeight w:val="350"/>
        </w:trPr>
        <w:tc>
          <w:tcPr>
            <w:tcW w:w="73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10STB3c(1)</w:t>
            </w:r>
          </w:p>
        </w:tc>
        <w:tc>
          <w:tcPr>
            <w:tcW w:w="49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3.55</w:t>
            </w:r>
          </w:p>
        </w:tc>
        <w:tc>
          <w:tcPr>
            <w:tcW w:w="48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5.80</w:t>
            </w:r>
          </w:p>
        </w:tc>
        <w:tc>
          <w:tcPr>
            <w:tcW w:w="53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9.13</w:t>
            </w:r>
            <w:r w:rsidRPr="00F3518E">
              <w:rPr>
                <w:rFonts w:ascii="Times New Roman" w:hAnsi="Times New Roman" w:cs="Times New Roman"/>
                <w:sz w:val="24"/>
                <w:szCs w:val="24"/>
                <w:vertAlign w:val="superscript"/>
                <w:lang w:val="en-IN"/>
              </w:rPr>
              <w:t>a</w:t>
            </w:r>
          </w:p>
        </w:tc>
        <w:tc>
          <w:tcPr>
            <w:tcW w:w="586"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8.38</w:t>
            </w:r>
            <w:r w:rsidRPr="00F3518E">
              <w:rPr>
                <w:rFonts w:ascii="Times New Roman" w:hAnsi="Times New Roman" w:cs="Times New Roman"/>
                <w:sz w:val="24"/>
                <w:szCs w:val="24"/>
                <w:vertAlign w:val="superscript"/>
                <w:lang w:val="en-IN"/>
              </w:rPr>
              <w:t>a</w:t>
            </w:r>
          </w:p>
        </w:tc>
        <w:tc>
          <w:tcPr>
            <w:tcW w:w="49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3.58</w:t>
            </w:r>
          </w:p>
        </w:tc>
        <w:tc>
          <w:tcPr>
            <w:tcW w:w="55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10.33</w:t>
            </w:r>
            <w:r w:rsidRPr="00F3518E">
              <w:rPr>
                <w:rFonts w:ascii="Times New Roman" w:hAnsi="Times New Roman" w:cs="Times New Roman"/>
                <w:sz w:val="24"/>
                <w:szCs w:val="24"/>
                <w:vertAlign w:val="superscript"/>
                <w:lang w:val="en-IN"/>
              </w:rPr>
              <w:t>bcd</w:t>
            </w:r>
          </w:p>
        </w:tc>
        <w:tc>
          <w:tcPr>
            <w:tcW w:w="51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17.00</w:t>
            </w:r>
            <w:r w:rsidRPr="00F3518E">
              <w:rPr>
                <w:rFonts w:ascii="Times New Roman" w:hAnsi="Times New Roman" w:cs="Times New Roman"/>
                <w:sz w:val="24"/>
                <w:szCs w:val="24"/>
                <w:vertAlign w:val="superscript"/>
                <w:lang w:val="en-IN"/>
              </w:rPr>
              <w:t>b</w:t>
            </w:r>
          </w:p>
        </w:tc>
        <w:tc>
          <w:tcPr>
            <w:tcW w:w="587"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20.38</w:t>
            </w:r>
            <w:r w:rsidRPr="00F3518E">
              <w:rPr>
                <w:rFonts w:ascii="Times New Roman" w:hAnsi="Times New Roman" w:cs="Times New Roman"/>
                <w:sz w:val="24"/>
                <w:szCs w:val="24"/>
                <w:vertAlign w:val="superscript"/>
                <w:lang w:val="en-IN"/>
              </w:rPr>
              <w:t>ab</w:t>
            </w:r>
          </w:p>
        </w:tc>
      </w:tr>
      <w:tr w:rsidR="00A74FA3" w:rsidRPr="00F3518E" w:rsidTr="00494A79">
        <w:trPr>
          <w:trHeight w:val="350"/>
        </w:trPr>
        <w:tc>
          <w:tcPr>
            <w:tcW w:w="73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5STB19</w:t>
            </w:r>
          </w:p>
        </w:tc>
        <w:tc>
          <w:tcPr>
            <w:tcW w:w="49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3.45</w:t>
            </w:r>
          </w:p>
        </w:tc>
        <w:tc>
          <w:tcPr>
            <w:tcW w:w="48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5.88</w:t>
            </w:r>
          </w:p>
        </w:tc>
        <w:tc>
          <w:tcPr>
            <w:tcW w:w="53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7.50</w:t>
            </w:r>
            <w:r w:rsidRPr="00F3518E">
              <w:rPr>
                <w:rFonts w:ascii="Times New Roman" w:hAnsi="Times New Roman" w:cs="Times New Roman"/>
                <w:sz w:val="24"/>
                <w:szCs w:val="24"/>
                <w:vertAlign w:val="superscript"/>
                <w:lang w:val="en-IN"/>
              </w:rPr>
              <w:t>bcde</w:t>
            </w:r>
          </w:p>
        </w:tc>
        <w:tc>
          <w:tcPr>
            <w:tcW w:w="586"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7.38</w:t>
            </w:r>
            <w:r w:rsidRPr="00F3518E">
              <w:rPr>
                <w:rFonts w:ascii="Times New Roman" w:hAnsi="Times New Roman" w:cs="Times New Roman"/>
                <w:sz w:val="24"/>
                <w:szCs w:val="24"/>
                <w:vertAlign w:val="superscript"/>
                <w:lang w:val="en-IN"/>
              </w:rPr>
              <w:t>bc</w:t>
            </w:r>
          </w:p>
        </w:tc>
        <w:tc>
          <w:tcPr>
            <w:tcW w:w="49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3.13</w:t>
            </w:r>
          </w:p>
        </w:tc>
        <w:tc>
          <w:tcPr>
            <w:tcW w:w="55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10.25</w:t>
            </w:r>
            <w:r w:rsidRPr="00F3518E">
              <w:rPr>
                <w:rFonts w:ascii="Times New Roman" w:hAnsi="Times New Roman" w:cs="Times New Roman"/>
                <w:sz w:val="24"/>
                <w:szCs w:val="24"/>
                <w:vertAlign w:val="superscript"/>
                <w:lang w:val="en-IN"/>
              </w:rPr>
              <w:t>bcd</w:t>
            </w:r>
          </w:p>
        </w:tc>
        <w:tc>
          <w:tcPr>
            <w:tcW w:w="51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16.50</w:t>
            </w:r>
            <w:r w:rsidRPr="00F3518E">
              <w:rPr>
                <w:rFonts w:ascii="Times New Roman" w:hAnsi="Times New Roman" w:cs="Times New Roman"/>
                <w:sz w:val="24"/>
                <w:szCs w:val="24"/>
                <w:vertAlign w:val="superscript"/>
                <w:lang w:val="en-IN"/>
              </w:rPr>
              <w:t>bc</w:t>
            </w:r>
          </w:p>
        </w:tc>
        <w:tc>
          <w:tcPr>
            <w:tcW w:w="587"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18.00</w:t>
            </w:r>
            <w:r w:rsidRPr="00F3518E">
              <w:rPr>
                <w:rFonts w:ascii="Times New Roman" w:hAnsi="Times New Roman" w:cs="Times New Roman"/>
                <w:sz w:val="24"/>
                <w:szCs w:val="24"/>
                <w:vertAlign w:val="superscript"/>
                <w:lang w:val="en-IN"/>
              </w:rPr>
              <w:t>cde</w:t>
            </w:r>
          </w:p>
        </w:tc>
      </w:tr>
      <w:tr w:rsidR="00A74FA3" w:rsidRPr="00F3518E" w:rsidTr="00494A79">
        <w:trPr>
          <w:trHeight w:val="350"/>
        </w:trPr>
        <w:tc>
          <w:tcPr>
            <w:tcW w:w="73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15STB2C</w:t>
            </w:r>
          </w:p>
        </w:tc>
        <w:tc>
          <w:tcPr>
            <w:tcW w:w="49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3.43</w:t>
            </w:r>
          </w:p>
        </w:tc>
        <w:tc>
          <w:tcPr>
            <w:tcW w:w="48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4.88</w:t>
            </w:r>
          </w:p>
        </w:tc>
        <w:tc>
          <w:tcPr>
            <w:tcW w:w="53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8.88</w:t>
            </w:r>
            <w:r w:rsidRPr="00F3518E">
              <w:rPr>
                <w:rFonts w:ascii="Times New Roman" w:hAnsi="Times New Roman" w:cs="Times New Roman"/>
                <w:sz w:val="24"/>
                <w:szCs w:val="24"/>
                <w:vertAlign w:val="superscript"/>
                <w:lang w:val="en-IN"/>
              </w:rPr>
              <w:t>ab</w:t>
            </w:r>
          </w:p>
        </w:tc>
        <w:tc>
          <w:tcPr>
            <w:tcW w:w="586"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8.38</w:t>
            </w:r>
            <w:r w:rsidRPr="00F3518E">
              <w:rPr>
                <w:rFonts w:ascii="Times New Roman" w:hAnsi="Times New Roman" w:cs="Times New Roman"/>
                <w:sz w:val="24"/>
                <w:szCs w:val="24"/>
                <w:vertAlign w:val="superscript"/>
                <w:lang w:val="en-IN"/>
              </w:rPr>
              <w:t>a</w:t>
            </w:r>
          </w:p>
        </w:tc>
        <w:tc>
          <w:tcPr>
            <w:tcW w:w="49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3.55</w:t>
            </w:r>
          </w:p>
        </w:tc>
        <w:tc>
          <w:tcPr>
            <w:tcW w:w="55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10.90</w:t>
            </w:r>
            <w:r w:rsidRPr="00F3518E">
              <w:rPr>
                <w:rFonts w:ascii="Times New Roman" w:hAnsi="Times New Roman" w:cs="Times New Roman"/>
                <w:sz w:val="24"/>
                <w:szCs w:val="24"/>
                <w:vertAlign w:val="superscript"/>
                <w:lang w:val="en-IN"/>
              </w:rPr>
              <w:t>ab</w:t>
            </w:r>
          </w:p>
        </w:tc>
        <w:tc>
          <w:tcPr>
            <w:tcW w:w="51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17.00</w:t>
            </w:r>
            <w:r w:rsidRPr="00F3518E">
              <w:rPr>
                <w:rFonts w:ascii="Times New Roman" w:hAnsi="Times New Roman" w:cs="Times New Roman"/>
                <w:sz w:val="24"/>
                <w:szCs w:val="24"/>
                <w:vertAlign w:val="superscript"/>
                <w:lang w:val="en-IN"/>
              </w:rPr>
              <w:t>b</w:t>
            </w:r>
          </w:p>
        </w:tc>
        <w:tc>
          <w:tcPr>
            <w:tcW w:w="587"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18.88</w:t>
            </w:r>
            <w:r w:rsidRPr="00F3518E">
              <w:rPr>
                <w:rFonts w:ascii="Times New Roman" w:hAnsi="Times New Roman" w:cs="Times New Roman"/>
                <w:sz w:val="24"/>
                <w:szCs w:val="24"/>
                <w:vertAlign w:val="superscript"/>
                <w:lang w:val="en-IN"/>
              </w:rPr>
              <w:t>cde</w:t>
            </w:r>
          </w:p>
        </w:tc>
      </w:tr>
      <w:tr w:rsidR="00A74FA3" w:rsidRPr="00F3518E" w:rsidTr="00494A79">
        <w:trPr>
          <w:trHeight w:val="350"/>
        </w:trPr>
        <w:tc>
          <w:tcPr>
            <w:tcW w:w="73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Control</w:t>
            </w:r>
          </w:p>
        </w:tc>
        <w:tc>
          <w:tcPr>
            <w:tcW w:w="49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2.98</w:t>
            </w:r>
          </w:p>
        </w:tc>
        <w:tc>
          <w:tcPr>
            <w:tcW w:w="48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5.18</w:t>
            </w:r>
          </w:p>
        </w:tc>
        <w:tc>
          <w:tcPr>
            <w:tcW w:w="53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8.50</w:t>
            </w:r>
            <w:r w:rsidRPr="00F3518E">
              <w:rPr>
                <w:rFonts w:ascii="Times New Roman" w:hAnsi="Times New Roman" w:cs="Times New Roman"/>
                <w:sz w:val="24"/>
                <w:szCs w:val="24"/>
                <w:vertAlign w:val="superscript"/>
                <w:lang w:val="en-IN"/>
              </w:rPr>
              <w:t>abc</w:t>
            </w:r>
          </w:p>
        </w:tc>
        <w:tc>
          <w:tcPr>
            <w:tcW w:w="586"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7.75</w:t>
            </w:r>
            <w:r w:rsidRPr="00F3518E">
              <w:rPr>
                <w:rFonts w:ascii="Times New Roman" w:hAnsi="Times New Roman" w:cs="Times New Roman"/>
                <w:sz w:val="24"/>
                <w:szCs w:val="24"/>
                <w:vertAlign w:val="superscript"/>
                <w:lang w:val="en-IN"/>
              </w:rPr>
              <w:t>ab</w:t>
            </w:r>
          </w:p>
        </w:tc>
        <w:tc>
          <w:tcPr>
            <w:tcW w:w="49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3.43</w:t>
            </w:r>
          </w:p>
        </w:tc>
        <w:tc>
          <w:tcPr>
            <w:tcW w:w="55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10.23</w:t>
            </w:r>
            <w:r w:rsidRPr="00F3518E">
              <w:rPr>
                <w:rFonts w:ascii="Times New Roman" w:hAnsi="Times New Roman" w:cs="Times New Roman"/>
                <w:sz w:val="24"/>
                <w:szCs w:val="24"/>
                <w:vertAlign w:val="superscript"/>
                <w:lang w:val="en-IN"/>
              </w:rPr>
              <w:t>bcde</w:t>
            </w:r>
          </w:p>
        </w:tc>
        <w:tc>
          <w:tcPr>
            <w:tcW w:w="51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14.63</w:t>
            </w:r>
            <w:r w:rsidRPr="00F3518E">
              <w:rPr>
                <w:rFonts w:ascii="Times New Roman" w:hAnsi="Times New Roman" w:cs="Times New Roman"/>
                <w:sz w:val="24"/>
                <w:szCs w:val="24"/>
                <w:vertAlign w:val="superscript"/>
                <w:lang w:val="en-IN"/>
              </w:rPr>
              <w:t>c</w:t>
            </w:r>
          </w:p>
        </w:tc>
        <w:tc>
          <w:tcPr>
            <w:tcW w:w="587"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16.63</w:t>
            </w:r>
            <w:r w:rsidRPr="00F3518E">
              <w:rPr>
                <w:rFonts w:ascii="Times New Roman" w:hAnsi="Times New Roman" w:cs="Times New Roman"/>
                <w:sz w:val="24"/>
                <w:szCs w:val="24"/>
                <w:vertAlign w:val="superscript"/>
                <w:lang w:val="en-IN"/>
              </w:rPr>
              <w:t>e</w:t>
            </w:r>
          </w:p>
        </w:tc>
      </w:tr>
      <w:tr w:rsidR="00A74FA3" w:rsidRPr="00F3518E" w:rsidTr="00494A79">
        <w:trPr>
          <w:trHeight w:val="350"/>
        </w:trPr>
        <w:tc>
          <w:tcPr>
            <w:tcW w:w="73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lang w:val="en-IN"/>
              </w:rPr>
              <w:t> </w:t>
            </w:r>
          </w:p>
        </w:tc>
        <w:tc>
          <w:tcPr>
            <w:tcW w:w="49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NS</w:t>
            </w:r>
          </w:p>
        </w:tc>
        <w:tc>
          <w:tcPr>
            <w:tcW w:w="48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NS</w:t>
            </w:r>
          </w:p>
        </w:tc>
        <w:tc>
          <w:tcPr>
            <w:tcW w:w="53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 </w:t>
            </w:r>
          </w:p>
        </w:tc>
        <w:tc>
          <w:tcPr>
            <w:tcW w:w="586"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 </w:t>
            </w:r>
          </w:p>
        </w:tc>
        <w:tc>
          <w:tcPr>
            <w:tcW w:w="49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NS</w:t>
            </w:r>
          </w:p>
        </w:tc>
        <w:tc>
          <w:tcPr>
            <w:tcW w:w="55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 </w:t>
            </w:r>
          </w:p>
        </w:tc>
        <w:tc>
          <w:tcPr>
            <w:tcW w:w="51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 </w:t>
            </w:r>
          </w:p>
        </w:tc>
        <w:tc>
          <w:tcPr>
            <w:tcW w:w="587"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 </w:t>
            </w:r>
          </w:p>
        </w:tc>
      </w:tr>
      <w:tr w:rsidR="00A74FA3" w:rsidRPr="00F3518E" w:rsidTr="00494A79">
        <w:trPr>
          <w:trHeight w:val="504"/>
        </w:trPr>
        <w:tc>
          <w:tcPr>
            <w:tcW w:w="739" w:type="pct"/>
            <w:hideMark/>
          </w:tcPr>
          <w:p w:rsidR="00A74FA3" w:rsidRPr="00F3518E" w:rsidRDefault="00A74FA3" w:rsidP="00A74FA3">
            <w:pPr>
              <w:spacing w:after="200" w:line="276" w:lineRule="auto"/>
              <w:rPr>
                <w:rFonts w:ascii="Times New Roman" w:hAnsi="Times New Roman" w:cs="Times New Roman"/>
                <w:sz w:val="24"/>
                <w:szCs w:val="24"/>
              </w:rPr>
            </w:pPr>
            <w:proofErr w:type="gramStart"/>
            <w:r w:rsidRPr="00F3518E">
              <w:rPr>
                <w:rFonts w:ascii="Times New Roman" w:hAnsi="Times New Roman" w:cs="Times New Roman"/>
                <w:b/>
                <w:bCs/>
                <w:sz w:val="24"/>
                <w:szCs w:val="24"/>
                <w:lang w:val="en-IN"/>
              </w:rPr>
              <w:t>CV(</w:t>
            </w:r>
            <w:proofErr w:type="gramEnd"/>
            <w:r w:rsidRPr="00F3518E">
              <w:rPr>
                <w:rFonts w:ascii="Times New Roman" w:hAnsi="Times New Roman" w:cs="Times New Roman"/>
                <w:b/>
                <w:bCs/>
                <w:sz w:val="24"/>
                <w:szCs w:val="24"/>
                <w:lang w:val="en-IN"/>
              </w:rPr>
              <w:t>%)</w:t>
            </w:r>
          </w:p>
        </w:tc>
        <w:tc>
          <w:tcPr>
            <w:tcW w:w="49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20.56</w:t>
            </w:r>
          </w:p>
        </w:tc>
        <w:tc>
          <w:tcPr>
            <w:tcW w:w="48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16.73</w:t>
            </w:r>
          </w:p>
        </w:tc>
        <w:tc>
          <w:tcPr>
            <w:tcW w:w="53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13.24</w:t>
            </w:r>
          </w:p>
        </w:tc>
        <w:tc>
          <w:tcPr>
            <w:tcW w:w="586"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8.94</w:t>
            </w:r>
          </w:p>
        </w:tc>
        <w:tc>
          <w:tcPr>
            <w:tcW w:w="49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11.92</w:t>
            </w:r>
          </w:p>
        </w:tc>
        <w:tc>
          <w:tcPr>
            <w:tcW w:w="553"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10.35</w:t>
            </w:r>
          </w:p>
        </w:tc>
        <w:tc>
          <w:tcPr>
            <w:tcW w:w="519"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8.11</w:t>
            </w:r>
          </w:p>
        </w:tc>
        <w:tc>
          <w:tcPr>
            <w:tcW w:w="587" w:type="pct"/>
            <w:hideMark/>
          </w:tcPr>
          <w:p w:rsidR="00A74FA3" w:rsidRPr="00F3518E" w:rsidRDefault="00A74FA3" w:rsidP="00A74FA3">
            <w:pPr>
              <w:spacing w:after="200" w:line="276" w:lineRule="auto"/>
              <w:rPr>
                <w:rFonts w:ascii="Times New Roman" w:hAnsi="Times New Roman" w:cs="Times New Roman"/>
                <w:sz w:val="24"/>
                <w:szCs w:val="24"/>
              </w:rPr>
            </w:pPr>
            <w:r w:rsidRPr="00F3518E">
              <w:rPr>
                <w:rFonts w:ascii="Times New Roman" w:hAnsi="Times New Roman" w:cs="Times New Roman"/>
                <w:sz w:val="24"/>
                <w:szCs w:val="24"/>
                <w:lang w:val="en-IN"/>
              </w:rPr>
              <w:t>7.37</w:t>
            </w:r>
          </w:p>
        </w:tc>
      </w:tr>
    </w:tbl>
    <w:p w:rsidR="00A74FA3" w:rsidRPr="00F3518E" w:rsidRDefault="00A74FA3" w:rsidP="00A74FA3">
      <w:pPr>
        <w:rPr>
          <w:rFonts w:ascii="Times New Roman" w:hAnsi="Times New Roman" w:cs="Times New Roman"/>
          <w:sz w:val="24"/>
          <w:szCs w:val="24"/>
        </w:rPr>
      </w:pPr>
    </w:p>
    <w:p w:rsidR="00F3518E" w:rsidRPr="00F3518E" w:rsidRDefault="00F3518E" w:rsidP="00A74FA3">
      <w:pPr>
        <w:rPr>
          <w:rFonts w:ascii="Times New Roman" w:hAnsi="Times New Roman" w:cs="Times New Roman"/>
          <w:sz w:val="24"/>
          <w:szCs w:val="24"/>
        </w:rPr>
      </w:pPr>
    </w:p>
    <w:p w:rsidR="00F3518E" w:rsidRPr="00F3518E" w:rsidRDefault="00F3518E">
      <w:pPr>
        <w:rPr>
          <w:rFonts w:ascii="Times New Roman" w:hAnsi="Times New Roman" w:cs="Times New Roman"/>
          <w:sz w:val="24"/>
          <w:szCs w:val="24"/>
        </w:rPr>
      </w:pPr>
      <w:r w:rsidRPr="00F3518E">
        <w:rPr>
          <w:rFonts w:ascii="Times New Roman" w:hAnsi="Times New Roman" w:cs="Times New Roman"/>
          <w:sz w:val="24"/>
          <w:szCs w:val="24"/>
        </w:rPr>
        <w:br w:type="page"/>
      </w:r>
    </w:p>
    <w:p w:rsidR="00F3518E" w:rsidRPr="00F3518E" w:rsidRDefault="00F3518E" w:rsidP="00F3518E">
      <w:pPr>
        <w:rPr>
          <w:rFonts w:ascii="Times New Roman" w:hAnsi="Times New Roman" w:cs="Times New Roman"/>
          <w:sz w:val="24"/>
          <w:szCs w:val="24"/>
        </w:rPr>
      </w:pPr>
      <w:r w:rsidRPr="00F3518E">
        <w:rPr>
          <w:rFonts w:ascii="Times New Roman" w:hAnsi="Times New Roman" w:cs="Times New Roman"/>
          <w:sz w:val="24"/>
          <w:szCs w:val="24"/>
        </w:rPr>
        <w:lastRenderedPageBreak/>
        <w:t>Effect of microbial treatment on root-shoot length (HD2009)</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948"/>
        <w:gridCol w:w="942"/>
        <w:gridCol w:w="942"/>
        <w:gridCol w:w="1032"/>
        <w:gridCol w:w="1212"/>
        <w:gridCol w:w="1059"/>
        <w:gridCol w:w="1007"/>
        <w:gridCol w:w="1018"/>
      </w:tblGrid>
      <w:tr w:rsidR="00F3518E" w:rsidRPr="00F3518E" w:rsidTr="000B3C20">
        <w:trPr>
          <w:trHeight w:val="368"/>
        </w:trPr>
        <w:tc>
          <w:tcPr>
            <w:tcW w:w="614" w:type="pct"/>
            <w:tcBorders>
              <w:top w:val="single" w:sz="4" w:space="0" w:color="auto"/>
              <w:bottom w:val="single" w:sz="4" w:space="0" w:color="auto"/>
            </w:tcBorders>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b/>
                <w:bCs/>
                <w:sz w:val="24"/>
                <w:szCs w:val="24"/>
                <w:lang w:val="en-IN"/>
              </w:rPr>
              <w:t> </w:t>
            </w:r>
          </w:p>
        </w:tc>
        <w:tc>
          <w:tcPr>
            <w:tcW w:w="2031" w:type="pct"/>
            <w:gridSpan w:val="4"/>
            <w:tcBorders>
              <w:top w:val="single" w:sz="4" w:space="0" w:color="auto"/>
              <w:bottom w:val="single" w:sz="4" w:space="0" w:color="auto"/>
            </w:tcBorders>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b/>
                <w:bCs/>
                <w:sz w:val="24"/>
                <w:szCs w:val="24"/>
                <w:lang w:val="en-IN"/>
              </w:rPr>
              <w:t>Root length</w:t>
            </w:r>
          </w:p>
        </w:tc>
        <w:tc>
          <w:tcPr>
            <w:tcW w:w="2354" w:type="pct"/>
            <w:gridSpan w:val="4"/>
            <w:tcBorders>
              <w:top w:val="single" w:sz="4" w:space="0" w:color="auto"/>
              <w:bottom w:val="single" w:sz="4" w:space="0" w:color="auto"/>
            </w:tcBorders>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b/>
                <w:bCs/>
                <w:sz w:val="24"/>
                <w:szCs w:val="24"/>
                <w:lang w:val="en-IN"/>
              </w:rPr>
              <w:t>Shoot length</w:t>
            </w:r>
          </w:p>
        </w:tc>
      </w:tr>
      <w:tr w:rsidR="00F3518E" w:rsidRPr="00F3518E" w:rsidTr="000B3C20">
        <w:trPr>
          <w:trHeight w:val="350"/>
        </w:trPr>
        <w:tc>
          <w:tcPr>
            <w:tcW w:w="614" w:type="pct"/>
            <w:tcBorders>
              <w:top w:val="single" w:sz="4" w:space="0" w:color="auto"/>
              <w:bottom w:val="single" w:sz="4" w:space="0" w:color="auto"/>
            </w:tcBorders>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b/>
                <w:bCs/>
                <w:sz w:val="24"/>
                <w:szCs w:val="24"/>
              </w:rPr>
              <w:t> Isolate</w:t>
            </w:r>
          </w:p>
        </w:tc>
        <w:tc>
          <w:tcPr>
            <w:tcW w:w="425" w:type="pct"/>
            <w:tcBorders>
              <w:top w:val="single" w:sz="4" w:space="0" w:color="auto"/>
              <w:bottom w:val="single" w:sz="4" w:space="0" w:color="auto"/>
            </w:tcBorders>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rPr>
              <w:t>7DAS</w:t>
            </w:r>
          </w:p>
        </w:tc>
        <w:tc>
          <w:tcPr>
            <w:tcW w:w="520" w:type="pct"/>
            <w:tcBorders>
              <w:top w:val="single" w:sz="4" w:space="0" w:color="auto"/>
              <w:bottom w:val="single" w:sz="4" w:space="0" w:color="auto"/>
            </w:tcBorders>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rPr>
              <w:t>14DAS</w:t>
            </w:r>
          </w:p>
        </w:tc>
        <w:tc>
          <w:tcPr>
            <w:tcW w:w="520" w:type="pct"/>
            <w:tcBorders>
              <w:top w:val="single" w:sz="4" w:space="0" w:color="auto"/>
              <w:bottom w:val="single" w:sz="4" w:space="0" w:color="auto"/>
            </w:tcBorders>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rPr>
              <w:t>21DAS</w:t>
            </w:r>
          </w:p>
        </w:tc>
        <w:tc>
          <w:tcPr>
            <w:tcW w:w="567" w:type="pct"/>
            <w:tcBorders>
              <w:top w:val="single" w:sz="4" w:space="0" w:color="auto"/>
              <w:bottom w:val="single" w:sz="4" w:space="0" w:color="auto"/>
            </w:tcBorders>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rPr>
              <w:t>28DAS</w:t>
            </w:r>
          </w:p>
        </w:tc>
        <w:tc>
          <w:tcPr>
            <w:tcW w:w="661" w:type="pct"/>
            <w:tcBorders>
              <w:top w:val="single" w:sz="4" w:space="0" w:color="auto"/>
              <w:bottom w:val="single" w:sz="4" w:space="0" w:color="auto"/>
            </w:tcBorders>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rPr>
              <w:t>7DAS</w:t>
            </w:r>
          </w:p>
        </w:tc>
        <w:tc>
          <w:tcPr>
            <w:tcW w:w="567" w:type="pct"/>
            <w:tcBorders>
              <w:top w:val="single" w:sz="4" w:space="0" w:color="auto"/>
              <w:bottom w:val="single" w:sz="4" w:space="0" w:color="auto"/>
            </w:tcBorders>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rPr>
              <w:t>14DAS</w:t>
            </w:r>
          </w:p>
        </w:tc>
        <w:tc>
          <w:tcPr>
            <w:tcW w:w="567" w:type="pct"/>
            <w:tcBorders>
              <w:top w:val="single" w:sz="4" w:space="0" w:color="auto"/>
              <w:bottom w:val="single" w:sz="4" w:space="0" w:color="auto"/>
            </w:tcBorders>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rPr>
              <w:t>21DAS</w:t>
            </w:r>
          </w:p>
        </w:tc>
        <w:tc>
          <w:tcPr>
            <w:tcW w:w="559" w:type="pct"/>
            <w:tcBorders>
              <w:top w:val="single" w:sz="4" w:space="0" w:color="auto"/>
              <w:bottom w:val="single" w:sz="4" w:space="0" w:color="auto"/>
            </w:tcBorders>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rPr>
              <w:t>28DAS</w:t>
            </w:r>
          </w:p>
        </w:tc>
      </w:tr>
      <w:tr w:rsidR="00F3518E" w:rsidRPr="00F3518E" w:rsidTr="000B3C20">
        <w:trPr>
          <w:trHeight w:val="350"/>
        </w:trPr>
        <w:tc>
          <w:tcPr>
            <w:tcW w:w="614" w:type="pct"/>
            <w:tcBorders>
              <w:top w:val="single" w:sz="4" w:space="0" w:color="auto"/>
            </w:tcBorders>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b/>
                <w:bCs/>
                <w:sz w:val="24"/>
                <w:szCs w:val="24"/>
              </w:rPr>
              <w:t>HB6J2</w:t>
            </w:r>
          </w:p>
        </w:tc>
        <w:tc>
          <w:tcPr>
            <w:tcW w:w="425" w:type="pct"/>
            <w:tcBorders>
              <w:top w:val="single" w:sz="4" w:space="0" w:color="auto"/>
            </w:tcBorders>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2.65</w:t>
            </w:r>
            <w:r w:rsidRPr="00F3518E">
              <w:rPr>
                <w:rFonts w:ascii="Times New Roman" w:hAnsi="Times New Roman" w:cs="Times New Roman"/>
                <w:sz w:val="24"/>
                <w:szCs w:val="24"/>
                <w:vertAlign w:val="superscript"/>
                <w:lang w:val="en-IN"/>
              </w:rPr>
              <w:t>cd</w:t>
            </w:r>
          </w:p>
        </w:tc>
        <w:tc>
          <w:tcPr>
            <w:tcW w:w="520" w:type="pct"/>
            <w:tcBorders>
              <w:top w:val="single" w:sz="4" w:space="0" w:color="auto"/>
            </w:tcBorders>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5.45</w:t>
            </w:r>
            <w:r w:rsidRPr="00F3518E">
              <w:rPr>
                <w:rFonts w:ascii="Times New Roman" w:hAnsi="Times New Roman" w:cs="Times New Roman"/>
                <w:sz w:val="24"/>
                <w:szCs w:val="24"/>
                <w:vertAlign w:val="superscript"/>
                <w:lang w:val="en-IN"/>
              </w:rPr>
              <w:t>abcd</w:t>
            </w:r>
          </w:p>
        </w:tc>
        <w:tc>
          <w:tcPr>
            <w:tcW w:w="520" w:type="pct"/>
            <w:tcBorders>
              <w:top w:val="single" w:sz="4" w:space="0" w:color="auto"/>
            </w:tcBorders>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6.88</w:t>
            </w:r>
          </w:p>
        </w:tc>
        <w:tc>
          <w:tcPr>
            <w:tcW w:w="567" w:type="pct"/>
            <w:tcBorders>
              <w:top w:val="single" w:sz="4" w:space="0" w:color="auto"/>
            </w:tcBorders>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6.48</w:t>
            </w:r>
            <w:r w:rsidRPr="00F3518E">
              <w:rPr>
                <w:rFonts w:ascii="Times New Roman" w:hAnsi="Times New Roman" w:cs="Times New Roman"/>
                <w:sz w:val="24"/>
                <w:szCs w:val="24"/>
                <w:vertAlign w:val="superscript"/>
                <w:lang w:val="en-IN"/>
              </w:rPr>
              <w:t>cde</w:t>
            </w:r>
          </w:p>
        </w:tc>
        <w:tc>
          <w:tcPr>
            <w:tcW w:w="661" w:type="pct"/>
            <w:tcBorders>
              <w:top w:val="single" w:sz="4" w:space="0" w:color="auto"/>
            </w:tcBorders>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3.83</w:t>
            </w:r>
            <w:r w:rsidRPr="00F3518E">
              <w:rPr>
                <w:rFonts w:ascii="Times New Roman" w:hAnsi="Times New Roman" w:cs="Times New Roman"/>
                <w:sz w:val="24"/>
                <w:szCs w:val="24"/>
                <w:vertAlign w:val="superscript"/>
                <w:lang w:val="en-IN"/>
              </w:rPr>
              <w:t>abcd</w:t>
            </w:r>
          </w:p>
        </w:tc>
        <w:tc>
          <w:tcPr>
            <w:tcW w:w="567" w:type="pct"/>
            <w:tcBorders>
              <w:top w:val="single" w:sz="4" w:space="0" w:color="auto"/>
            </w:tcBorders>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11.25</w:t>
            </w:r>
            <w:r w:rsidRPr="00F3518E">
              <w:rPr>
                <w:rFonts w:ascii="Times New Roman" w:hAnsi="Times New Roman" w:cs="Times New Roman"/>
                <w:sz w:val="24"/>
                <w:szCs w:val="24"/>
                <w:vertAlign w:val="superscript"/>
                <w:lang w:val="en-IN"/>
              </w:rPr>
              <w:t>bcde</w:t>
            </w:r>
          </w:p>
        </w:tc>
        <w:tc>
          <w:tcPr>
            <w:tcW w:w="567" w:type="pct"/>
            <w:tcBorders>
              <w:top w:val="single" w:sz="4" w:space="0" w:color="auto"/>
            </w:tcBorders>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17.68</w:t>
            </w:r>
            <w:r w:rsidRPr="00F3518E">
              <w:rPr>
                <w:rFonts w:ascii="Times New Roman" w:hAnsi="Times New Roman" w:cs="Times New Roman"/>
                <w:sz w:val="24"/>
                <w:szCs w:val="24"/>
                <w:vertAlign w:val="superscript"/>
                <w:lang w:val="en-IN"/>
              </w:rPr>
              <w:t>a</w:t>
            </w:r>
          </w:p>
        </w:tc>
        <w:tc>
          <w:tcPr>
            <w:tcW w:w="559" w:type="pct"/>
            <w:tcBorders>
              <w:top w:val="single" w:sz="4" w:space="0" w:color="auto"/>
            </w:tcBorders>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19.68</w:t>
            </w:r>
            <w:r w:rsidRPr="00F3518E">
              <w:rPr>
                <w:rFonts w:ascii="Times New Roman" w:hAnsi="Times New Roman" w:cs="Times New Roman"/>
                <w:sz w:val="24"/>
                <w:szCs w:val="24"/>
                <w:vertAlign w:val="superscript"/>
                <w:lang w:val="en-IN"/>
              </w:rPr>
              <w:t>a</w:t>
            </w:r>
          </w:p>
        </w:tc>
      </w:tr>
      <w:tr w:rsidR="00F3518E" w:rsidRPr="00F3518E" w:rsidTr="000B3C20">
        <w:trPr>
          <w:trHeight w:val="350"/>
        </w:trPr>
        <w:tc>
          <w:tcPr>
            <w:tcW w:w="614"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b/>
                <w:bCs/>
                <w:sz w:val="24"/>
                <w:szCs w:val="24"/>
              </w:rPr>
              <w:t>HB8P1</w:t>
            </w:r>
          </w:p>
        </w:tc>
        <w:tc>
          <w:tcPr>
            <w:tcW w:w="425"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2.55</w:t>
            </w:r>
            <w:r w:rsidRPr="00F3518E">
              <w:rPr>
                <w:rFonts w:ascii="Times New Roman" w:hAnsi="Times New Roman" w:cs="Times New Roman"/>
                <w:sz w:val="24"/>
                <w:szCs w:val="24"/>
                <w:vertAlign w:val="superscript"/>
                <w:lang w:val="en-IN"/>
              </w:rPr>
              <w:t>d</w:t>
            </w:r>
          </w:p>
        </w:tc>
        <w:tc>
          <w:tcPr>
            <w:tcW w:w="520"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5.10</w:t>
            </w:r>
            <w:r w:rsidRPr="00F3518E">
              <w:rPr>
                <w:rFonts w:ascii="Times New Roman" w:hAnsi="Times New Roman" w:cs="Times New Roman"/>
                <w:sz w:val="24"/>
                <w:szCs w:val="24"/>
                <w:vertAlign w:val="superscript"/>
                <w:lang w:val="en-IN"/>
              </w:rPr>
              <w:t>bcde</w:t>
            </w:r>
          </w:p>
        </w:tc>
        <w:tc>
          <w:tcPr>
            <w:tcW w:w="520"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7.38</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7.15</w:t>
            </w:r>
            <w:r w:rsidRPr="00F3518E">
              <w:rPr>
                <w:rFonts w:ascii="Times New Roman" w:hAnsi="Times New Roman" w:cs="Times New Roman"/>
                <w:sz w:val="24"/>
                <w:szCs w:val="24"/>
                <w:vertAlign w:val="superscript"/>
                <w:lang w:val="en-IN"/>
              </w:rPr>
              <w:t>abcd</w:t>
            </w:r>
          </w:p>
        </w:tc>
        <w:tc>
          <w:tcPr>
            <w:tcW w:w="661"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3.45</w:t>
            </w:r>
            <w:r w:rsidRPr="00F3518E">
              <w:rPr>
                <w:rFonts w:ascii="Times New Roman" w:hAnsi="Times New Roman" w:cs="Times New Roman"/>
                <w:sz w:val="24"/>
                <w:szCs w:val="24"/>
                <w:vertAlign w:val="superscript"/>
                <w:lang w:val="en-IN"/>
              </w:rPr>
              <w:t>bcde</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10.38</w:t>
            </w:r>
            <w:r w:rsidRPr="00F3518E">
              <w:rPr>
                <w:rFonts w:ascii="Times New Roman" w:hAnsi="Times New Roman" w:cs="Times New Roman"/>
                <w:sz w:val="24"/>
                <w:szCs w:val="24"/>
                <w:vertAlign w:val="superscript"/>
                <w:lang w:val="en-IN"/>
              </w:rPr>
              <w:t>ef</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16.88</w:t>
            </w:r>
            <w:r w:rsidRPr="00F3518E">
              <w:rPr>
                <w:rFonts w:ascii="Times New Roman" w:hAnsi="Times New Roman" w:cs="Times New Roman"/>
                <w:sz w:val="24"/>
                <w:szCs w:val="24"/>
                <w:vertAlign w:val="superscript"/>
                <w:lang w:val="en-IN"/>
              </w:rPr>
              <w:t>ab</w:t>
            </w:r>
          </w:p>
        </w:tc>
        <w:tc>
          <w:tcPr>
            <w:tcW w:w="559"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18.88</w:t>
            </w:r>
            <w:r w:rsidRPr="00F3518E">
              <w:rPr>
                <w:rFonts w:ascii="Times New Roman" w:hAnsi="Times New Roman" w:cs="Times New Roman"/>
                <w:sz w:val="24"/>
                <w:szCs w:val="24"/>
                <w:vertAlign w:val="superscript"/>
                <w:lang w:val="en-IN"/>
              </w:rPr>
              <w:t>ab</w:t>
            </w:r>
          </w:p>
        </w:tc>
      </w:tr>
      <w:tr w:rsidR="00F3518E" w:rsidRPr="00F3518E" w:rsidTr="000B3C20">
        <w:trPr>
          <w:trHeight w:val="350"/>
        </w:trPr>
        <w:tc>
          <w:tcPr>
            <w:tcW w:w="614"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b/>
                <w:bCs/>
                <w:sz w:val="24"/>
                <w:szCs w:val="24"/>
              </w:rPr>
              <w:t>HB6P2</w:t>
            </w:r>
          </w:p>
        </w:tc>
        <w:tc>
          <w:tcPr>
            <w:tcW w:w="425"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2.60</w:t>
            </w:r>
            <w:r w:rsidRPr="00F3518E">
              <w:rPr>
                <w:rFonts w:ascii="Times New Roman" w:hAnsi="Times New Roman" w:cs="Times New Roman"/>
                <w:sz w:val="24"/>
                <w:szCs w:val="24"/>
                <w:vertAlign w:val="superscript"/>
                <w:lang w:val="en-IN"/>
              </w:rPr>
              <w:t>d</w:t>
            </w:r>
          </w:p>
        </w:tc>
        <w:tc>
          <w:tcPr>
            <w:tcW w:w="520"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4.20</w:t>
            </w:r>
            <w:r w:rsidRPr="00F3518E">
              <w:rPr>
                <w:rFonts w:ascii="Times New Roman" w:hAnsi="Times New Roman" w:cs="Times New Roman"/>
                <w:sz w:val="24"/>
                <w:szCs w:val="24"/>
                <w:vertAlign w:val="superscript"/>
                <w:lang w:val="en-IN"/>
              </w:rPr>
              <w:t>e</w:t>
            </w:r>
          </w:p>
        </w:tc>
        <w:tc>
          <w:tcPr>
            <w:tcW w:w="520"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6.63</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6.45</w:t>
            </w:r>
            <w:r w:rsidRPr="00F3518E">
              <w:rPr>
                <w:rFonts w:ascii="Times New Roman" w:hAnsi="Times New Roman" w:cs="Times New Roman"/>
                <w:sz w:val="24"/>
                <w:szCs w:val="24"/>
                <w:vertAlign w:val="superscript"/>
                <w:lang w:val="en-IN"/>
              </w:rPr>
              <w:t>cde</w:t>
            </w:r>
          </w:p>
        </w:tc>
        <w:tc>
          <w:tcPr>
            <w:tcW w:w="661"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4.15</w:t>
            </w:r>
            <w:r w:rsidRPr="00F3518E">
              <w:rPr>
                <w:rFonts w:ascii="Times New Roman" w:hAnsi="Times New Roman" w:cs="Times New Roman"/>
                <w:sz w:val="24"/>
                <w:szCs w:val="24"/>
                <w:vertAlign w:val="superscript"/>
                <w:lang w:val="en-IN"/>
              </w:rPr>
              <w:t>ab</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12.10</w:t>
            </w:r>
            <w:r w:rsidRPr="00F3518E">
              <w:rPr>
                <w:rFonts w:ascii="Times New Roman" w:hAnsi="Times New Roman" w:cs="Times New Roman"/>
                <w:sz w:val="24"/>
                <w:szCs w:val="24"/>
                <w:vertAlign w:val="superscript"/>
                <w:lang w:val="en-IN"/>
              </w:rPr>
              <w:t>bc</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15.33</w:t>
            </w:r>
            <w:r w:rsidRPr="00F3518E">
              <w:rPr>
                <w:rFonts w:ascii="Times New Roman" w:hAnsi="Times New Roman" w:cs="Times New Roman"/>
                <w:sz w:val="24"/>
                <w:szCs w:val="24"/>
                <w:vertAlign w:val="superscript"/>
                <w:lang w:val="en-IN"/>
              </w:rPr>
              <w:t>bc</w:t>
            </w:r>
          </w:p>
        </w:tc>
        <w:tc>
          <w:tcPr>
            <w:tcW w:w="559"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17.33</w:t>
            </w:r>
            <w:r w:rsidRPr="00F3518E">
              <w:rPr>
                <w:rFonts w:ascii="Times New Roman" w:hAnsi="Times New Roman" w:cs="Times New Roman"/>
                <w:sz w:val="24"/>
                <w:szCs w:val="24"/>
                <w:vertAlign w:val="superscript"/>
                <w:lang w:val="en-IN"/>
              </w:rPr>
              <w:t>bc</w:t>
            </w:r>
          </w:p>
        </w:tc>
      </w:tr>
      <w:tr w:rsidR="00F3518E" w:rsidRPr="00F3518E" w:rsidTr="000B3C20">
        <w:trPr>
          <w:trHeight w:val="350"/>
        </w:trPr>
        <w:tc>
          <w:tcPr>
            <w:tcW w:w="614"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b/>
                <w:bCs/>
                <w:sz w:val="24"/>
                <w:szCs w:val="24"/>
              </w:rPr>
              <w:t>HB4A1</w:t>
            </w:r>
          </w:p>
        </w:tc>
        <w:tc>
          <w:tcPr>
            <w:tcW w:w="425"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2.85B</w:t>
            </w:r>
            <w:r w:rsidRPr="00F3518E">
              <w:rPr>
                <w:rFonts w:ascii="Times New Roman" w:hAnsi="Times New Roman" w:cs="Times New Roman"/>
                <w:sz w:val="24"/>
                <w:szCs w:val="24"/>
                <w:vertAlign w:val="superscript"/>
                <w:lang w:val="en-IN"/>
              </w:rPr>
              <w:t>cd</w:t>
            </w:r>
          </w:p>
        </w:tc>
        <w:tc>
          <w:tcPr>
            <w:tcW w:w="520"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4.20</w:t>
            </w:r>
            <w:r w:rsidRPr="00F3518E">
              <w:rPr>
                <w:rFonts w:ascii="Times New Roman" w:hAnsi="Times New Roman" w:cs="Times New Roman"/>
                <w:sz w:val="24"/>
                <w:szCs w:val="24"/>
                <w:vertAlign w:val="superscript"/>
                <w:lang w:val="en-IN"/>
              </w:rPr>
              <w:t>e</w:t>
            </w:r>
          </w:p>
        </w:tc>
        <w:tc>
          <w:tcPr>
            <w:tcW w:w="520"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6.63</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6.25</w:t>
            </w:r>
            <w:r w:rsidRPr="00F3518E">
              <w:rPr>
                <w:rFonts w:ascii="Times New Roman" w:hAnsi="Times New Roman" w:cs="Times New Roman"/>
                <w:sz w:val="24"/>
                <w:szCs w:val="24"/>
                <w:vertAlign w:val="superscript"/>
                <w:lang w:val="en-IN"/>
              </w:rPr>
              <w:t>de</w:t>
            </w:r>
          </w:p>
        </w:tc>
        <w:tc>
          <w:tcPr>
            <w:tcW w:w="661"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3.35</w:t>
            </w:r>
            <w:r w:rsidRPr="00F3518E">
              <w:rPr>
                <w:rFonts w:ascii="Times New Roman" w:hAnsi="Times New Roman" w:cs="Times New Roman"/>
                <w:sz w:val="24"/>
                <w:szCs w:val="24"/>
                <w:vertAlign w:val="superscript"/>
                <w:lang w:val="en-IN"/>
              </w:rPr>
              <w:t>de</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11.78</w:t>
            </w:r>
            <w:r w:rsidRPr="00F3518E">
              <w:rPr>
                <w:rFonts w:ascii="Times New Roman" w:hAnsi="Times New Roman" w:cs="Times New Roman"/>
                <w:sz w:val="24"/>
                <w:szCs w:val="24"/>
                <w:vertAlign w:val="superscript"/>
                <w:lang w:val="en-IN"/>
              </w:rPr>
              <w:t>bcd</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14.80</w:t>
            </w:r>
            <w:r w:rsidRPr="00F3518E">
              <w:rPr>
                <w:rFonts w:ascii="Times New Roman" w:hAnsi="Times New Roman" w:cs="Times New Roman"/>
                <w:sz w:val="24"/>
                <w:szCs w:val="24"/>
                <w:vertAlign w:val="superscript"/>
                <w:lang w:val="en-IN"/>
              </w:rPr>
              <w:t>c</w:t>
            </w:r>
          </w:p>
        </w:tc>
        <w:tc>
          <w:tcPr>
            <w:tcW w:w="559"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16.1</w:t>
            </w:r>
            <w:r w:rsidRPr="00F3518E">
              <w:rPr>
                <w:rFonts w:ascii="Times New Roman" w:hAnsi="Times New Roman" w:cs="Times New Roman"/>
                <w:sz w:val="24"/>
                <w:szCs w:val="24"/>
                <w:vertAlign w:val="superscript"/>
                <w:lang w:val="en-IN"/>
              </w:rPr>
              <w:t>8c</w:t>
            </w:r>
          </w:p>
        </w:tc>
      </w:tr>
      <w:tr w:rsidR="00F3518E" w:rsidRPr="00F3518E" w:rsidTr="000B3C20">
        <w:trPr>
          <w:trHeight w:val="350"/>
        </w:trPr>
        <w:tc>
          <w:tcPr>
            <w:tcW w:w="614"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b/>
                <w:bCs/>
                <w:sz w:val="24"/>
                <w:szCs w:val="24"/>
              </w:rPr>
              <w:t>STB32</w:t>
            </w:r>
          </w:p>
        </w:tc>
        <w:tc>
          <w:tcPr>
            <w:tcW w:w="425"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2.85B</w:t>
            </w:r>
            <w:r w:rsidRPr="00F3518E">
              <w:rPr>
                <w:rFonts w:ascii="Times New Roman" w:hAnsi="Times New Roman" w:cs="Times New Roman"/>
                <w:sz w:val="24"/>
                <w:szCs w:val="24"/>
                <w:vertAlign w:val="superscript"/>
                <w:lang w:val="en-IN"/>
              </w:rPr>
              <w:t>cd</w:t>
            </w:r>
          </w:p>
        </w:tc>
        <w:tc>
          <w:tcPr>
            <w:tcW w:w="520"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4.18</w:t>
            </w:r>
            <w:r w:rsidRPr="00F3518E">
              <w:rPr>
                <w:rFonts w:ascii="Times New Roman" w:hAnsi="Times New Roman" w:cs="Times New Roman"/>
                <w:sz w:val="24"/>
                <w:szCs w:val="24"/>
                <w:vertAlign w:val="superscript"/>
                <w:lang w:val="en-IN"/>
              </w:rPr>
              <w:t>e</w:t>
            </w:r>
          </w:p>
        </w:tc>
        <w:tc>
          <w:tcPr>
            <w:tcW w:w="520"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7.75</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7.63</w:t>
            </w:r>
            <w:r w:rsidRPr="00F3518E">
              <w:rPr>
                <w:rFonts w:ascii="Times New Roman" w:hAnsi="Times New Roman" w:cs="Times New Roman"/>
                <w:sz w:val="24"/>
                <w:szCs w:val="24"/>
                <w:vertAlign w:val="superscript"/>
                <w:lang w:val="en-IN"/>
              </w:rPr>
              <w:t>ab</w:t>
            </w:r>
          </w:p>
        </w:tc>
        <w:tc>
          <w:tcPr>
            <w:tcW w:w="661"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3.80</w:t>
            </w:r>
            <w:r w:rsidRPr="00F3518E">
              <w:rPr>
                <w:rFonts w:ascii="Times New Roman" w:hAnsi="Times New Roman" w:cs="Times New Roman"/>
                <w:sz w:val="24"/>
                <w:szCs w:val="24"/>
                <w:vertAlign w:val="superscript"/>
                <w:lang w:val="en-IN"/>
              </w:rPr>
              <w:t>abcd</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9.98</w:t>
            </w:r>
            <w:r w:rsidRPr="00F3518E">
              <w:rPr>
                <w:rFonts w:ascii="Times New Roman" w:hAnsi="Times New Roman" w:cs="Times New Roman"/>
                <w:sz w:val="24"/>
                <w:szCs w:val="24"/>
                <w:vertAlign w:val="superscript"/>
                <w:lang w:val="en-IN"/>
              </w:rPr>
              <w:t>f</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16.00</w:t>
            </w:r>
            <w:r w:rsidRPr="00F3518E">
              <w:rPr>
                <w:rFonts w:ascii="Times New Roman" w:hAnsi="Times New Roman" w:cs="Times New Roman"/>
                <w:sz w:val="24"/>
                <w:szCs w:val="24"/>
                <w:vertAlign w:val="superscript"/>
                <w:lang w:val="en-IN"/>
              </w:rPr>
              <w:t>abc</w:t>
            </w:r>
          </w:p>
        </w:tc>
        <w:tc>
          <w:tcPr>
            <w:tcW w:w="559"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18.00</w:t>
            </w:r>
            <w:r w:rsidRPr="00F3518E">
              <w:rPr>
                <w:rFonts w:ascii="Times New Roman" w:hAnsi="Times New Roman" w:cs="Times New Roman"/>
                <w:sz w:val="24"/>
                <w:szCs w:val="24"/>
                <w:vertAlign w:val="superscript"/>
                <w:lang w:val="en-IN"/>
              </w:rPr>
              <w:t>abc</w:t>
            </w:r>
          </w:p>
        </w:tc>
      </w:tr>
      <w:tr w:rsidR="00F3518E" w:rsidRPr="00F3518E" w:rsidTr="000B3C20">
        <w:trPr>
          <w:trHeight w:val="350"/>
        </w:trPr>
        <w:tc>
          <w:tcPr>
            <w:tcW w:w="614"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b/>
                <w:bCs/>
                <w:sz w:val="24"/>
                <w:szCs w:val="24"/>
              </w:rPr>
              <w:t>HB4N3</w:t>
            </w:r>
          </w:p>
        </w:tc>
        <w:tc>
          <w:tcPr>
            <w:tcW w:w="425"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3.33</w:t>
            </w:r>
            <w:r w:rsidRPr="00F3518E">
              <w:rPr>
                <w:rFonts w:ascii="Times New Roman" w:hAnsi="Times New Roman" w:cs="Times New Roman"/>
                <w:sz w:val="24"/>
                <w:szCs w:val="24"/>
                <w:vertAlign w:val="superscript"/>
                <w:lang w:val="en-IN"/>
              </w:rPr>
              <w:t>ab</w:t>
            </w:r>
          </w:p>
        </w:tc>
        <w:tc>
          <w:tcPr>
            <w:tcW w:w="520"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6.25</w:t>
            </w:r>
            <w:r w:rsidRPr="00F3518E">
              <w:rPr>
                <w:rFonts w:ascii="Times New Roman" w:hAnsi="Times New Roman" w:cs="Times New Roman"/>
                <w:sz w:val="24"/>
                <w:szCs w:val="24"/>
                <w:vertAlign w:val="superscript"/>
                <w:lang w:val="en-IN"/>
              </w:rPr>
              <w:t>ab</w:t>
            </w:r>
          </w:p>
        </w:tc>
        <w:tc>
          <w:tcPr>
            <w:tcW w:w="520"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7.38</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7.33</w:t>
            </w:r>
            <w:r w:rsidRPr="00F3518E">
              <w:rPr>
                <w:rFonts w:ascii="Times New Roman" w:hAnsi="Times New Roman" w:cs="Times New Roman"/>
                <w:sz w:val="24"/>
                <w:szCs w:val="24"/>
                <w:vertAlign w:val="superscript"/>
                <w:lang w:val="en-IN"/>
              </w:rPr>
              <w:t>abc</w:t>
            </w:r>
          </w:p>
        </w:tc>
        <w:tc>
          <w:tcPr>
            <w:tcW w:w="661"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4.23</w:t>
            </w:r>
            <w:r w:rsidRPr="00F3518E">
              <w:rPr>
                <w:rFonts w:ascii="Times New Roman" w:hAnsi="Times New Roman" w:cs="Times New Roman"/>
                <w:sz w:val="24"/>
                <w:szCs w:val="24"/>
                <w:vertAlign w:val="superscript"/>
                <w:lang w:val="en-IN"/>
              </w:rPr>
              <w:t>a</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11.13</w:t>
            </w:r>
            <w:r w:rsidRPr="00F3518E">
              <w:rPr>
                <w:rFonts w:ascii="Times New Roman" w:hAnsi="Times New Roman" w:cs="Times New Roman"/>
                <w:sz w:val="24"/>
                <w:szCs w:val="24"/>
                <w:vertAlign w:val="superscript"/>
                <w:lang w:val="en-IN"/>
              </w:rPr>
              <w:t>cde</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16.75</w:t>
            </w:r>
            <w:r w:rsidRPr="00F3518E">
              <w:rPr>
                <w:rFonts w:ascii="Times New Roman" w:hAnsi="Times New Roman" w:cs="Times New Roman"/>
                <w:sz w:val="24"/>
                <w:szCs w:val="24"/>
                <w:vertAlign w:val="superscript"/>
                <w:lang w:val="en-IN"/>
              </w:rPr>
              <w:t>ab</w:t>
            </w:r>
          </w:p>
        </w:tc>
        <w:tc>
          <w:tcPr>
            <w:tcW w:w="559"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18.75</w:t>
            </w:r>
            <w:r w:rsidRPr="00F3518E">
              <w:rPr>
                <w:rFonts w:ascii="Times New Roman" w:hAnsi="Times New Roman" w:cs="Times New Roman"/>
                <w:sz w:val="24"/>
                <w:szCs w:val="24"/>
                <w:vertAlign w:val="superscript"/>
                <w:lang w:val="en-IN"/>
              </w:rPr>
              <w:t>ab</w:t>
            </w:r>
          </w:p>
        </w:tc>
      </w:tr>
      <w:tr w:rsidR="00F3518E" w:rsidRPr="00F3518E" w:rsidTr="000B3C20">
        <w:trPr>
          <w:trHeight w:val="350"/>
        </w:trPr>
        <w:tc>
          <w:tcPr>
            <w:tcW w:w="614"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b/>
                <w:bCs/>
                <w:sz w:val="24"/>
                <w:szCs w:val="24"/>
              </w:rPr>
              <w:t>STB1</w:t>
            </w:r>
          </w:p>
        </w:tc>
        <w:tc>
          <w:tcPr>
            <w:tcW w:w="425"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3.28</w:t>
            </w:r>
            <w:r w:rsidRPr="00F3518E">
              <w:rPr>
                <w:rFonts w:ascii="Times New Roman" w:hAnsi="Times New Roman" w:cs="Times New Roman"/>
                <w:sz w:val="24"/>
                <w:szCs w:val="24"/>
                <w:vertAlign w:val="superscript"/>
                <w:lang w:val="en-IN"/>
              </w:rPr>
              <w:t>abc</w:t>
            </w:r>
          </w:p>
        </w:tc>
        <w:tc>
          <w:tcPr>
            <w:tcW w:w="520"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5.53</w:t>
            </w:r>
            <w:r w:rsidRPr="00F3518E">
              <w:rPr>
                <w:rFonts w:ascii="Times New Roman" w:hAnsi="Times New Roman" w:cs="Times New Roman"/>
                <w:sz w:val="24"/>
                <w:szCs w:val="24"/>
                <w:vertAlign w:val="superscript"/>
                <w:lang w:val="en-IN"/>
              </w:rPr>
              <w:t>abcd</w:t>
            </w:r>
          </w:p>
        </w:tc>
        <w:tc>
          <w:tcPr>
            <w:tcW w:w="520"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7.00</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6.75</w:t>
            </w:r>
            <w:r w:rsidRPr="00F3518E">
              <w:rPr>
                <w:rFonts w:ascii="Times New Roman" w:hAnsi="Times New Roman" w:cs="Times New Roman"/>
                <w:sz w:val="24"/>
                <w:szCs w:val="24"/>
                <w:vertAlign w:val="superscript"/>
                <w:lang w:val="en-IN"/>
              </w:rPr>
              <w:t>bcde</w:t>
            </w:r>
          </w:p>
        </w:tc>
        <w:tc>
          <w:tcPr>
            <w:tcW w:w="661"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3.38</w:t>
            </w:r>
            <w:r w:rsidRPr="00F3518E">
              <w:rPr>
                <w:rFonts w:ascii="Times New Roman" w:hAnsi="Times New Roman" w:cs="Times New Roman"/>
                <w:sz w:val="24"/>
                <w:szCs w:val="24"/>
                <w:vertAlign w:val="superscript"/>
                <w:lang w:val="en-IN"/>
              </w:rPr>
              <w:t>cde</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13.90</w:t>
            </w:r>
            <w:r w:rsidRPr="00F3518E">
              <w:rPr>
                <w:rFonts w:ascii="Times New Roman" w:hAnsi="Times New Roman" w:cs="Times New Roman"/>
                <w:sz w:val="24"/>
                <w:szCs w:val="24"/>
                <w:vertAlign w:val="superscript"/>
                <w:lang w:val="en-IN"/>
              </w:rPr>
              <w:t>a</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14.75</w:t>
            </w:r>
            <w:r w:rsidRPr="00F3518E">
              <w:rPr>
                <w:rFonts w:ascii="Times New Roman" w:hAnsi="Times New Roman" w:cs="Times New Roman"/>
                <w:sz w:val="24"/>
                <w:szCs w:val="24"/>
                <w:vertAlign w:val="superscript"/>
                <w:lang w:val="en-IN"/>
              </w:rPr>
              <w:t>c</w:t>
            </w:r>
          </w:p>
        </w:tc>
        <w:tc>
          <w:tcPr>
            <w:tcW w:w="559"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16.75</w:t>
            </w:r>
            <w:r w:rsidRPr="00F3518E">
              <w:rPr>
                <w:rFonts w:ascii="Times New Roman" w:hAnsi="Times New Roman" w:cs="Times New Roman"/>
                <w:sz w:val="24"/>
                <w:szCs w:val="24"/>
                <w:vertAlign w:val="superscript"/>
                <w:lang w:val="en-IN"/>
              </w:rPr>
              <w:t>c</w:t>
            </w:r>
          </w:p>
        </w:tc>
      </w:tr>
      <w:tr w:rsidR="00F3518E" w:rsidRPr="00F3518E" w:rsidTr="000B3C20">
        <w:trPr>
          <w:trHeight w:val="350"/>
        </w:trPr>
        <w:tc>
          <w:tcPr>
            <w:tcW w:w="614"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b/>
                <w:bCs/>
                <w:sz w:val="24"/>
                <w:szCs w:val="24"/>
              </w:rPr>
              <w:t>10STB3c(1)</w:t>
            </w:r>
          </w:p>
        </w:tc>
        <w:tc>
          <w:tcPr>
            <w:tcW w:w="425"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3.28</w:t>
            </w:r>
            <w:r w:rsidRPr="00F3518E">
              <w:rPr>
                <w:rFonts w:ascii="Times New Roman" w:hAnsi="Times New Roman" w:cs="Times New Roman"/>
                <w:sz w:val="24"/>
                <w:szCs w:val="24"/>
                <w:vertAlign w:val="superscript"/>
                <w:lang w:val="en-IN"/>
              </w:rPr>
              <w:t>abc</w:t>
            </w:r>
          </w:p>
        </w:tc>
        <w:tc>
          <w:tcPr>
            <w:tcW w:w="520"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5.03</w:t>
            </w:r>
            <w:r w:rsidRPr="00F3518E">
              <w:rPr>
                <w:rFonts w:ascii="Times New Roman" w:hAnsi="Times New Roman" w:cs="Times New Roman"/>
                <w:sz w:val="24"/>
                <w:szCs w:val="24"/>
                <w:vertAlign w:val="superscript"/>
                <w:lang w:val="en-IN"/>
              </w:rPr>
              <w:t>cde</w:t>
            </w:r>
          </w:p>
        </w:tc>
        <w:tc>
          <w:tcPr>
            <w:tcW w:w="520"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7.63</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7.38</w:t>
            </w:r>
            <w:r w:rsidRPr="00F3518E">
              <w:rPr>
                <w:rFonts w:ascii="Times New Roman" w:hAnsi="Times New Roman" w:cs="Times New Roman"/>
                <w:sz w:val="24"/>
                <w:szCs w:val="24"/>
                <w:vertAlign w:val="superscript"/>
                <w:lang w:val="en-IN"/>
              </w:rPr>
              <w:t>abc</w:t>
            </w:r>
          </w:p>
        </w:tc>
        <w:tc>
          <w:tcPr>
            <w:tcW w:w="661"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4.08</w:t>
            </w:r>
            <w:r w:rsidRPr="00F3518E">
              <w:rPr>
                <w:rFonts w:ascii="Times New Roman" w:hAnsi="Times New Roman" w:cs="Times New Roman"/>
                <w:sz w:val="24"/>
                <w:szCs w:val="24"/>
                <w:vertAlign w:val="superscript"/>
                <w:lang w:val="en-IN"/>
              </w:rPr>
              <w:t>abc</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11.60</w:t>
            </w:r>
            <w:r w:rsidRPr="00F3518E">
              <w:rPr>
                <w:rFonts w:ascii="Times New Roman" w:hAnsi="Times New Roman" w:cs="Times New Roman"/>
                <w:sz w:val="24"/>
                <w:szCs w:val="24"/>
                <w:vertAlign w:val="superscript"/>
                <w:lang w:val="en-IN"/>
              </w:rPr>
              <w:t>bcd</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14.25</w:t>
            </w:r>
            <w:r w:rsidRPr="00F3518E">
              <w:rPr>
                <w:rFonts w:ascii="Times New Roman" w:hAnsi="Times New Roman" w:cs="Times New Roman"/>
                <w:sz w:val="24"/>
                <w:szCs w:val="24"/>
                <w:vertAlign w:val="superscript"/>
                <w:lang w:val="en-IN"/>
              </w:rPr>
              <w:t>c</w:t>
            </w:r>
          </w:p>
        </w:tc>
        <w:tc>
          <w:tcPr>
            <w:tcW w:w="559"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16.25</w:t>
            </w:r>
            <w:r w:rsidRPr="00F3518E">
              <w:rPr>
                <w:rFonts w:ascii="Times New Roman" w:hAnsi="Times New Roman" w:cs="Times New Roman"/>
                <w:sz w:val="24"/>
                <w:szCs w:val="24"/>
                <w:vertAlign w:val="superscript"/>
                <w:lang w:val="en-IN"/>
              </w:rPr>
              <w:t>c</w:t>
            </w:r>
          </w:p>
        </w:tc>
      </w:tr>
      <w:tr w:rsidR="00F3518E" w:rsidRPr="00F3518E" w:rsidTr="000B3C20">
        <w:trPr>
          <w:trHeight w:val="350"/>
        </w:trPr>
        <w:tc>
          <w:tcPr>
            <w:tcW w:w="614"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b/>
                <w:bCs/>
                <w:sz w:val="24"/>
                <w:szCs w:val="24"/>
              </w:rPr>
              <w:t>5STB19</w:t>
            </w:r>
          </w:p>
        </w:tc>
        <w:tc>
          <w:tcPr>
            <w:tcW w:w="425"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3.65</w:t>
            </w:r>
            <w:r w:rsidRPr="00F3518E">
              <w:rPr>
                <w:rFonts w:ascii="Times New Roman" w:hAnsi="Times New Roman" w:cs="Times New Roman"/>
                <w:sz w:val="24"/>
                <w:szCs w:val="24"/>
                <w:vertAlign w:val="superscript"/>
                <w:lang w:val="en-IN"/>
              </w:rPr>
              <w:t>a</w:t>
            </w:r>
          </w:p>
        </w:tc>
        <w:tc>
          <w:tcPr>
            <w:tcW w:w="520"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4.43</w:t>
            </w:r>
            <w:r w:rsidRPr="00F3518E">
              <w:rPr>
                <w:rFonts w:ascii="Times New Roman" w:hAnsi="Times New Roman" w:cs="Times New Roman"/>
                <w:sz w:val="24"/>
                <w:szCs w:val="24"/>
                <w:vertAlign w:val="superscript"/>
                <w:lang w:val="en-IN"/>
              </w:rPr>
              <w:t>de</w:t>
            </w:r>
          </w:p>
        </w:tc>
        <w:tc>
          <w:tcPr>
            <w:tcW w:w="520"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6.50</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6.13</w:t>
            </w:r>
            <w:r w:rsidRPr="00F3518E">
              <w:rPr>
                <w:rFonts w:ascii="Times New Roman" w:hAnsi="Times New Roman" w:cs="Times New Roman"/>
                <w:sz w:val="24"/>
                <w:szCs w:val="24"/>
                <w:vertAlign w:val="superscript"/>
                <w:lang w:val="en-IN"/>
              </w:rPr>
              <w:t>e</w:t>
            </w:r>
          </w:p>
        </w:tc>
        <w:tc>
          <w:tcPr>
            <w:tcW w:w="661"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3.05</w:t>
            </w:r>
            <w:r w:rsidRPr="00F3518E">
              <w:rPr>
                <w:rFonts w:ascii="Times New Roman" w:hAnsi="Times New Roman" w:cs="Times New Roman"/>
                <w:sz w:val="24"/>
                <w:szCs w:val="24"/>
                <w:vertAlign w:val="superscript"/>
                <w:lang w:val="en-IN"/>
              </w:rPr>
              <w:t>e</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12.35</w:t>
            </w:r>
            <w:r w:rsidRPr="00F3518E">
              <w:rPr>
                <w:rFonts w:ascii="Times New Roman" w:hAnsi="Times New Roman" w:cs="Times New Roman"/>
                <w:sz w:val="24"/>
                <w:szCs w:val="24"/>
                <w:vertAlign w:val="superscript"/>
                <w:lang w:val="en-IN"/>
              </w:rPr>
              <w:t>b</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16.75</w:t>
            </w:r>
            <w:r w:rsidRPr="00F3518E">
              <w:rPr>
                <w:rFonts w:ascii="Times New Roman" w:hAnsi="Times New Roman" w:cs="Times New Roman"/>
                <w:sz w:val="24"/>
                <w:szCs w:val="24"/>
                <w:vertAlign w:val="superscript"/>
                <w:lang w:val="en-IN"/>
              </w:rPr>
              <w:t>ab</w:t>
            </w:r>
          </w:p>
        </w:tc>
        <w:tc>
          <w:tcPr>
            <w:tcW w:w="559"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18.75</w:t>
            </w:r>
            <w:r w:rsidRPr="00F3518E">
              <w:rPr>
                <w:rFonts w:ascii="Times New Roman" w:hAnsi="Times New Roman" w:cs="Times New Roman"/>
                <w:sz w:val="24"/>
                <w:szCs w:val="24"/>
                <w:vertAlign w:val="superscript"/>
                <w:lang w:val="en-IN"/>
              </w:rPr>
              <w:t>ab</w:t>
            </w:r>
          </w:p>
        </w:tc>
      </w:tr>
      <w:tr w:rsidR="00F3518E" w:rsidRPr="00F3518E" w:rsidTr="000B3C20">
        <w:trPr>
          <w:trHeight w:val="350"/>
        </w:trPr>
        <w:tc>
          <w:tcPr>
            <w:tcW w:w="614"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b/>
                <w:bCs/>
                <w:sz w:val="24"/>
                <w:szCs w:val="24"/>
              </w:rPr>
              <w:t>15STB2C</w:t>
            </w:r>
          </w:p>
        </w:tc>
        <w:tc>
          <w:tcPr>
            <w:tcW w:w="425"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3.75</w:t>
            </w:r>
            <w:r w:rsidRPr="00F3518E">
              <w:rPr>
                <w:rFonts w:ascii="Times New Roman" w:hAnsi="Times New Roman" w:cs="Times New Roman"/>
                <w:sz w:val="24"/>
                <w:szCs w:val="24"/>
                <w:vertAlign w:val="superscript"/>
                <w:lang w:val="en-IN"/>
              </w:rPr>
              <w:t>a</w:t>
            </w:r>
          </w:p>
        </w:tc>
        <w:tc>
          <w:tcPr>
            <w:tcW w:w="520"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6.48</w:t>
            </w:r>
            <w:r w:rsidRPr="00F3518E">
              <w:rPr>
                <w:rFonts w:ascii="Times New Roman" w:hAnsi="Times New Roman" w:cs="Times New Roman"/>
                <w:sz w:val="24"/>
                <w:szCs w:val="24"/>
                <w:vertAlign w:val="superscript"/>
                <w:lang w:val="en-IN"/>
              </w:rPr>
              <w:t>a</w:t>
            </w:r>
          </w:p>
        </w:tc>
        <w:tc>
          <w:tcPr>
            <w:tcW w:w="520"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8.00</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7.75</w:t>
            </w:r>
            <w:r w:rsidRPr="00F3518E">
              <w:rPr>
                <w:rFonts w:ascii="Times New Roman" w:hAnsi="Times New Roman" w:cs="Times New Roman"/>
                <w:sz w:val="24"/>
                <w:szCs w:val="24"/>
                <w:vertAlign w:val="superscript"/>
                <w:lang w:val="en-IN"/>
              </w:rPr>
              <w:t>a</w:t>
            </w:r>
          </w:p>
        </w:tc>
        <w:tc>
          <w:tcPr>
            <w:tcW w:w="661"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4.25</w:t>
            </w:r>
            <w:r w:rsidRPr="00F3518E">
              <w:rPr>
                <w:rFonts w:ascii="Times New Roman" w:hAnsi="Times New Roman" w:cs="Times New Roman"/>
                <w:sz w:val="24"/>
                <w:szCs w:val="24"/>
                <w:vertAlign w:val="superscript"/>
                <w:lang w:val="en-IN"/>
              </w:rPr>
              <w:t>a</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12.33</w:t>
            </w:r>
            <w:r w:rsidRPr="00F3518E">
              <w:rPr>
                <w:rFonts w:ascii="Times New Roman" w:hAnsi="Times New Roman" w:cs="Times New Roman"/>
                <w:sz w:val="24"/>
                <w:szCs w:val="24"/>
                <w:vertAlign w:val="superscript"/>
                <w:lang w:val="en-IN"/>
              </w:rPr>
              <w:t>b</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17.50</w:t>
            </w:r>
            <w:r w:rsidRPr="00F3518E">
              <w:rPr>
                <w:rFonts w:ascii="Times New Roman" w:hAnsi="Times New Roman" w:cs="Times New Roman"/>
                <w:sz w:val="24"/>
                <w:szCs w:val="24"/>
                <w:vertAlign w:val="superscript"/>
                <w:lang w:val="en-IN"/>
              </w:rPr>
              <w:t>a</w:t>
            </w:r>
          </w:p>
        </w:tc>
        <w:tc>
          <w:tcPr>
            <w:tcW w:w="559"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19.50</w:t>
            </w:r>
            <w:r w:rsidRPr="00F3518E">
              <w:rPr>
                <w:rFonts w:ascii="Times New Roman" w:hAnsi="Times New Roman" w:cs="Times New Roman"/>
                <w:sz w:val="24"/>
                <w:szCs w:val="24"/>
                <w:vertAlign w:val="superscript"/>
                <w:lang w:val="en-IN"/>
              </w:rPr>
              <w:t>a</w:t>
            </w:r>
          </w:p>
        </w:tc>
      </w:tr>
      <w:tr w:rsidR="00F3518E" w:rsidRPr="00F3518E" w:rsidTr="000B3C20">
        <w:trPr>
          <w:trHeight w:val="350"/>
        </w:trPr>
        <w:tc>
          <w:tcPr>
            <w:tcW w:w="614"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b/>
                <w:bCs/>
                <w:sz w:val="24"/>
                <w:szCs w:val="24"/>
              </w:rPr>
              <w:t>Control</w:t>
            </w:r>
          </w:p>
        </w:tc>
        <w:tc>
          <w:tcPr>
            <w:tcW w:w="425"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2.71</w:t>
            </w:r>
            <w:r w:rsidRPr="00F3518E">
              <w:rPr>
                <w:rFonts w:ascii="Times New Roman" w:hAnsi="Times New Roman" w:cs="Times New Roman"/>
                <w:sz w:val="24"/>
                <w:szCs w:val="24"/>
                <w:vertAlign w:val="superscript"/>
                <w:lang w:val="en-IN"/>
              </w:rPr>
              <w:t>bcd</w:t>
            </w:r>
          </w:p>
        </w:tc>
        <w:tc>
          <w:tcPr>
            <w:tcW w:w="520"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5.65</w:t>
            </w:r>
            <w:r w:rsidRPr="00F3518E">
              <w:rPr>
                <w:rFonts w:ascii="Times New Roman" w:hAnsi="Times New Roman" w:cs="Times New Roman"/>
                <w:sz w:val="24"/>
                <w:szCs w:val="24"/>
                <w:vertAlign w:val="superscript"/>
                <w:lang w:val="en-IN"/>
              </w:rPr>
              <w:t>abc</w:t>
            </w:r>
          </w:p>
        </w:tc>
        <w:tc>
          <w:tcPr>
            <w:tcW w:w="520"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7.25</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7.0</w:t>
            </w:r>
            <w:r w:rsidRPr="00F3518E">
              <w:rPr>
                <w:rFonts w:ascii="Times New Roman" w:hAnsi="Times New Roman" w:cs="Times New Roman"/>
                <w:sz w:val="24"/>
                <w:szCs w:val="24"/>
                <w:vertAlign w:val="superscript"/>
                <w:lang w:val="en-IN"/>
              </w:rPr>
              <w:t>abcde</w:t>
            </w:r>
          </w:p>
        </w:tc>
        <w:tc>
          <w:tcPr>
            <w:tcW w:w="661"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4.08</w:t>
            </w:r>
            <w:r w:rsidRPr="00F3518E">
              <w:rPr>
                <w:rFonts w:ascii="Times New Roman" w:hAnsi="Times New Roman" w:cs="Times New Roman"/>
                <w:sz w:val="24"/>
                <w:szCs w:val="24"/>
                <w:vertAlign w:val="superscript"/>
                <w:lang w:val="en-IN"/>
              </w:rPr>
              <w:t>abc</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10.83</w:t>
            </w:r>
            <w:r w:rsidRPr="00F3518E">
              <w:rPr>
                <w:rFonts w:ascii="Times New Roman" w:hAnsi="Times New Roman" w:cs="Times New Roman"/>
                <w:sz w:val="24"/>
                <w:szCs w:val="24"/>
                <w:vertAlign w:val="superscript"/>
                <w:lang w:val="en-IN"/>
              </w:rPr>
              <w:t>def</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14.6</w:t>
            </w:r>
            <w:r w:rsidRPr="00F3518E">
              <w:rPr>
                <w:rFonts w:ascii="Times New Roman" w:hAnsi="Times New Roman" w:cs="Times New Roman"/>
                <w:sz w:val="24"/>
                <w:szCs w:val="24"/>
                <w:vertAlign w:val="superscript"/>
                <w:lang w:val="en-IN"/>
              </w:rPr>
              <w:t>2c</w:t>
            </w:r>
          </w:p>
        </w:tc>
        <w:tc>
          <w:tcPr>
            <w:tcW w:w="559"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16.37</w:t>
            </w:r>
            <w:r w:rsidRPr="00F3518E">
              <w:rPr>
                <w:rFonts w:ascii="Times New Roman" w:hAnsi="Times New Roman" w:cs="Times New Roman"/>
                <w:sz w:val="24"/>
                <w:szCs w:val="24"/>
                <w:vertAlign w:val="superscript"/>
                <w:lang w:val="en-IN"/>
              </w:rPr>
              <w:t>c</w:t>
            </w:r>
          </w:p>
        </w:tc>
      </w:tr>
      <w:tr w:rsidR="00F3518E" w:rsidRPr="00F3518E" w:rsidTr="000B3C20">
        <w:trPr>
          <w:trHeight w:val="350"/>
        </w:trPr>
        <w:tc>
          <w:tcPr>
            <w:tcW w:w="614"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b/>
                <w:bCs/>
                <w:sz w:val="24"/>
                <w:szCs w:val="24"/>
                <w:lang w:val="en-IN"/>
              </w:rPr>
              <w:t> </w:t>
            </w:r>
          </w:p>
        </w:tc>
        <w:tc>
          <w:tcPr>
            <w:tcW w:w="425"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 </w:t>
            </w:r>
          </w:p>
        </w:tc>
        <w:tc>
          <w:tcPr>
            <w:tcW w:w="520"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 </w:t>
            </w:r>
          </w:p>
        </w:tc>
        <w:tc>
          <w:tcPr>
            <w:tcW w:w="520"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NS</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 </w:t>
            </w:r>
          </w:p>
        </w:tc>
        <w:tc>
          <w:tcPr>
            <w:tcW w:w="661"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 </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 </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 </w:t>
            </w:r>
          </w:p>
        </w:tc>
        <w:tc>
          <w:tcPr>
            <w:tcW w:w="559"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 </w:t>
            </w:r>
          </w:p>
        </w:tc>
      </w:tr>
      <w:tr w:rsidR="00F3518E" w:rsidRPr="00F3518E" w:rsidTr="000B3C20">
        <w:trPr>
          <w:trHeight w:val="504"/>
        </w:trPr>
        <w:tc>
          <w:tcPr>
            <w:tcW w:w="614" w:type="pct"/>
            <w:hideMark/>
          </w:tcPr>
          <w:p w:rsidR="00F3518E" w:rsidRPr="00F3518E" w:rsidRDefault="00F3518E" w:rsidP="000B3C20">
            <w:pPr>
              <w:rPr>
                <w:rFonts w:ascii="Times New Roman" w:hAnsi="Times New Roman" w:cs="Times New Roman"/>
                <w:sz w:val="24"/>
                <w:szCs w:val="24"/>
              </w:rPr>
            </w:pPr>
            <w:proofErr w:type="gramStart"/>
            <w:r w:rsidRPr="00F3518E">
              <w:rPr>
                <w:rFonts w:ascii="Times New Roman" w:hAnsi="Times New Roman" w:cs="Times New Roman"/>
                <w:b/>
                <w:bCs/>
                <w:sz w:val="24"/>
                <w:szCs w:val="24"/>
                <w:lang w:val="en-IN"/>
              </w:rPr>
              <w:t>CV(</w:t>
            </w:r>
            <w:proofErr w:type="gramEnd"/>
            <w:r w:rsidRPr="00F3518E">
              <w:rPr>
                <w:rFonts w:ascii="Times New Roman" w:hAnsi="Times New Roman" w:cs="Times New Roman"/>
                <w:b/>
                <w:bCs/>
                <w:sz w:val="24"/>
                <w:szCs w:val="24"/>
                <w:lang w:val="en-IN"/>
              </w:rPr>
              <w:t>%)</w:t>
            </w:r>
          </w:p>
        </w:tc>
        <w:tc>
          <w:tcPr>
            <w:tcW w:w="425"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14.65</w:t>
            </w:r>
          </w:p>
        </w:tc>
        <w:tc>
          <w:tcPr>
            <w:tcW w:w="520"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16.04</w:t>
            </w:r>
          </w:p>
        </w:tc>
        <w:tc>
          <w:tcPr>
            <w:tcW w:w="520"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12.03</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 9.33</w:t>
            </w:r>
          </w:p>
        </w:tc>
        <w:tc>
          <w:tcPr>
            <w:tcW w:w="661"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13.08</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6.80</w:t>
            </w:r>
          </w:p>
        </w:tc>
        <w:tc>
          <w:tcPr>
            <w:tcW w:w="567"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8.38</w:t>
            </w:r>
          </w:p>
        </w:tc>
        <w:tc>
          <w:tcPr>
            <w:tcW w:w="559" w:type="pct"/>
            <w:hideMark/>
          </w:tcPr>
          <w:p w:rsidR="00F3518E" w:rsidRPr="00F3518E" w:rsidRDefault="00F3518E" w:rsidP="000B3C20">
            <w:pPr>
              <w:rPr>
                <w:rFonts w:ascii="Times New Roman" w:hAnsi="Times New Roman" w:cs="Times New Roman"/>
                <w:sz w:val="24"/>
                <w:szCs w:val="24"/>
              </w:rPr>
            </w:pPr>
            <w:r w:rsidRPr="00F3518E">
              <w:rPr>
                <w:rFonts w:ascii="Times New Roman" w:hAnsi="Times New Roman" w:cs="Times New Roman"/>
                <w:sz w:val="24"/>
                <w:szCs w:val="24"/>
                <w:lang w:val="en-IN"/>
              </w:rPr>
              <w:t>7.30</w:t>
            </w:r>
          </w:p>
        </w:tc>
      </w:tr>
    </w:tbl>
    <w:p w:rsidR="00F3518E" w:rsidRPr="00F3518E" w:rsidRDefault="00F3518E" w:rsidP="00F3518E">
      <w:pPr>
        <w:rPr>
          <w:rFonts w:ascii="Times New Roman" w:hAnsi="Times New Roman" w:cs="Times New Roman"/>
          <w:sz w:val="24"/>
          <w:szCs w:val="24"/>
        </w:rPr>
      </w:pPr>
    </w:p>
    <w:p w:rsidR="00F3518E" w:rsidRPr="00F3518E" w:rsidRDefault="00F3518E">
      <w:pPr>
        <w:rPr>
          <w:rFonts w:ascii="Times New Roman" w:hAnsi="Times New Roman" w:cs="Times New Roman"/>
          <w:sz w:val="24"/>
          <w:szCs w:val="24"/>
        </w:rPr>
      </w:pPr>
      <w:r w:rsidRPr="00F3518E">
        <w:rPr>
          <w:rFonts w:ascii="Times New Roman" w:hAnsi="Times New Roman" w:cs="Times New Roman"/>
          <w:sz w:val="24"/>
          <w:szCs w:val="24"/>
        </w:rPr>
        <w:br w:type="page"/>
      </w:r>
    </w:p>
    <w:p w:rsidR="00F3518E" w:rsidRPr="00F3518E" w:rsidRDefault="00F3518E" w:rsidP="00F3518E">
      <w:pPr>
        <w:rPr>
          <w:rFonts w:ascii="Times New Roman" w:hAnsi="Times New Roman" w:cs="Times New Roman"/>
          <w:b/>
          <w:bCs/>
          <w:sz w:val="24"/>
          <w:szCs w:val="24"/>
        </w:rPr>
      </w:pPr>
      <w:r w:rsidRPr="00F3518E">
        <w:rPr>
          <w:rFonts w:ascii="Times New Roman" w:hAnsi="Times New Roman" w:cs="Times New Roman"/>
          <w:sz w:val="24"/>
          <w:szCs w:val="24"/>
        </w:rPr>
        <w:lastRenderedPageBreak/>
        <w:t>Effect of microbial treatment on wheat plant (HD2009)</w:t>
      </w:r>
    </w:p>
    <w:tbl>
      <w:tblPr>
        <w:tblStyle w:val="TableGrid"/>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6"/>
        <w:gridCol w:w="826"/>
        <w:gridCol w:w="912"/>
        <w:gridCol w:w="914"/>
        <w:gridCol w:w="912"/>
        <w:gridCol w:w="912"/>
        <w:gridCol w:w="912"/>
        <w:gridCol w:w="912"/>
        <w:gridCol w:w="912"/>
        <w:gridCol w:w="908"/>
      </w:tblGrid>
      <w:tr w:rsidR="00F3518E" w:rsidRPr="00F3518E" w:rsidTr="000B3C20">
        <w:trPr>
          <w:trHeight w:val="480"/>
        </w:trPr>
        <w:tc>
          <w:tcPr>
            <w:tcW w:w="761" w:type="pct"/>
            <w:tcBorders>
              <w:top w:val="single" w:sz="4" w:space="0" w:color="auto"/>
              <w:bottom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p>
        </w:tc>
        <w:tc>
          <w:tcPr>
            <w:tcW w:w="1385" w:type="pct"/>
            <w:gridSpan w:val="3"/>
            <w:tcBorders>
              <w:top w:val="single" w:sz="4" w:space="0" w:color="auto"/>
              <w:bottom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Na</w:t>
            </w:r>
            <w:r w:rsidRPr="00F3518E">
              <w:rPr>
                <w:rFonts w:ascii="Times New Roman" w:hAnsi="Times New Roman" w:cs="Times New Roman"/>
                <w:b/>
                <w:bCs/>
                <w:sz w:val="24"/>
                <w:szCs w:val="24"/>
                <w:vertAlign w:val="superscript"/>
              </w:rPr>
              <w:t>+</w:t>
            </w:r>
          </w:p>
        </w:tc>
        <w:tc>
          <w:tcPr>
            <w:tcW w:w="1427" w:type="pct"/>
            <w:gridSpan w:val="3"/>
            <w:tcBorders>
              <w:top w:val="single" w:sz="4" w:space="0" w:color="auto"/>
              <w:bottom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K</w:t>
            </w:r>
            <w:r w:rsidRPr="00F3518E">
              <w:rPr>
                <w:rFonts w:ascii="Times New Roman" w:hAnsi="Times New Roman" w:cs="Times New Roman"/>
                <w:b/>
                <w:bCs/>
                <w:sz w:val="24"/>
                <w:szCs w:val="24"/>
                <w:vertAlign w:val="superscript"/>
              </w:rPr>
              <w:t>+</w:t>
            </w:r>
          </w:p>
        </w:tc>
        <w:tc>
          <w:tcPr>
            <w:tcW w:w="1427" w:type="pct"/>
            <w:gridSpan w:val="3"/>
            <w:tcBorders>
              <w:top w:val="single" w:sz="4" w:space="0" w:color="auto"/>
              <w:bottom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Na</w:t>
            </w:r>
            <w:r w:rsidRPr="00F3518E">
              <w:rPr>
                <w:rFonts w:ascii="Times New Roman" w:hAnsi="Times New Roman" w:cs="Times New Roman"/>
                <w:b/>
                <w:bCs/>
                <w:sz w:val="24"/>
                <w:szCs w:val="24"/>
                <w:vertAlign w:val="superscript"/>
              </w:rPr>
              <w:t>+</w:t>
            </w:r>
            <w:r w:rsidRPr="00F3518E">
              <w:rPr>
                <w:rFonts w:ascii="Times New Roman" w:hAnsi="Times New Roman" w:cs="Times New Roman"/>
                <w:b/>
                <w:bCs/>
                <w:sz w:val="24"/>
                <w:szCs w:val="24"/>
              </w:rPr>
              <w:t>/K</w:t>
            </w:r>
            <w:r w:rsidRPr="00F3518E">
              <w:rPr>
                <w:rFonts w:ascii="Times New Roman" w:hAnsi="Times New Roman" w:cs="Times New Roman"/>
                <w:b/>
                <w:bCs/>
                <w:sz w:val="24"/>
                <w:szCs w:val="24"/>
                <w:vertAlign w:val="superscript"/>
              </w:rPr>
              <w:t>+</w:t>
            </w:r>
          </w:p>
        </w:tc>
      </w:tr>
      <w:tr w:rsidR="00F3518E" w:rsidRPr="00EA4DF8" w:rsidTr="000B3C20">
        <w:trPr>
          <w:trHeight w:val="480"/>
        </w:trPr>
        <w:tc>
          <w:tcPr>
            <w:tcW w:w="761" w:type="pct"/>
            <w:tcBorders>
              <w:top w:val="single" w:sz="4" w:space="0" w:color="auto"/>
              <w:bottom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Isolate</w:t>
            </w:r>
          </w:p>
        </w:tc>
        <w:tc>
          <w:tcPr>
            <w:tcW w:w="432"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14DAS</w:t>
            </w:r>
          </w:p>
        </w:tc>
        <w:tc>
          <w:tcPr>
            <w:tcW w:w="476"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21DAS</w:t>
            </w:r>
          </w:p>
        </w:tc>
        <w:tc>
          <w:tcPr>
            <w:tcW w:w="476"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28DAS</w:t>
            </w:r>
          </w:p>
        </w:tc>
        <w:tc>
          <w:tcPr>
            <w:tcW w:w="476"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14DAS</w:t>
            </w:r>
          </w:p>
        </w:tc>
        <w:tc>
          <w:tcPr>
            <w:tcW w:w="476"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21DAS</w:t>
            </w:r>
          </w:p>
        </w:tc>
        <w:tc>
          <w:tcPr>
            <w:tcW w:w="476"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28DAS</w:t>
            </w:r>
          </w:p>
        </w:tc>
        <w:tc>
          <w:tcPr>
            <w:tcW w:w="476"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14DAS</w:t>
            </w:r>
          </w:p>
        </w:tc>
        <w:tc>
          <w:tcPr>
            <w:tcW w:w="476"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21DAS</w:t>
            </w:r>
          </w:p>
        </w:tc>
        <w:tc>
          <w:tcPr>
            <w:tcW w:w="476"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28DAS</w:t>
            </w:r>
          </w:p>
        </w:tc>
      </w:tr>
      <w:tr w:rsidR="00F3518E" w:rsidRPr="00F3518E" w:rsidTr="000B3C20">
        <w:trPr>
          <w:trHeight w:val="377"/>
        </w:trPr>
        <w:tc>
          <w:tcPr>
            <w:tcW w:w="761"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HB6J2</w:t>
            </w:r>
          </w:p>
        </w:tc>
        <w:tc>
          <w:tcPr>
            <w:tcW w:w="432"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2.96</w:t>
            </w:r>
          </w:p>
        </w:tc>
        <w:tc>
          <w:tcPr>
            <w:tcW w:w="476"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1.95</w:t>
            </w:r>
          </w:p>
        </w:tc>
        <w:tc>
          <w:tcPr>
            <w:tcW w:w="476"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2.53</w:t>
            </w:r>
          </w:p>
        </w:tc>
        <w:tc>
          <w:tcPr>
            <w:tcW w:w="476"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51.62</w:t>
            </w:r>
          </w:p>
        </w:tc>
        <w:tc>
          <w:tcPr>
            <w:tcW w:w="476"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50.38</w:t>
            </w:r>
          </w:p>
        </w:tc>
        <w:tc>
          <w:tcPr>
            <w:tcW w:w="476"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51.74</w:t>
            </w:r>
          </w:p>
        </w:tc>
        <w:tc>
          <w:tcPr>
            <w:tcW w:w="476"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0.057</w:t>
            </w:r>
          </w:p>
        </w:tc>
        <w:tc>
          <w:tcPr>
            <w:tcW w:w="476"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0.039</w:t>
            </w:r>
          </w:p>
        </w:tc>
        <w:tc>
          <w:tcPr>
            <w:tcW w:w="476"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0.049</w:t>
            </w:r>
          </w:p>
        </w:tc>
      </w:tr>
      <w:tr w:rsidR="00F3518E" w:rsidRPr="00F3518E" w:rsidTr="000B3C20">
        <w:trPr>
          <w:trHeight w:val="350"/>
        </w:trPr>
        <w:tc>
          <w:tcPr>
            <w:tcW w:w="761"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HB8P1</w:t>
            </w:r>
          </w:p>
        </w:tc>
        <w:tc>
          <w:tcPr>
            <w:tcW w:w="432"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2.73</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2.32</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4.41</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49.98</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42.54</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52.16</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0.055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0.055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0.085</w:t>
            </w:r>
          </w:p>
        </w:tc>
      </w:tr>
      <w:tr w:rsidR="00F3518E" w:rsidRPr="00F3518E" w:rsidTr="000B3C20">
        <w:trPr>
          <w:trHeight w:val="350"/>
        </w:trPr>
        <w:tc>
          <w:tcPr>
            <w:tcW w:w="761"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HB6P2</w:t>
            </w:r>
          </w:p>
        </w:tc>
        <w:tc>
          <w:tcPr>
            <w:tcW w:w="432"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2.73</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3.74</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1.48</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46.26</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37.68</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44.36</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0.059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0.099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0.033</w:t>
            </w:r>
          </w:p>
        </w:tc>
      </w:tr>
      <w:tr w:rsidR="00F3518E" w:rsidRPr="00F3518E" w:rsidTr="000B3C20">
        <w:trPr>
          <w:trHeight w:val="350"/>
        </w:trPr>
        <w:tc>
          <w:tcPr>
            <w:tcW w:w="761"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HB4A1</w:t>
            </w:r>
          </w:p>
        </w:tc>
        <w:tc>
          <w:tcPr>
            <w:tcW w:w="432"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1.98</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2.31</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3.92</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64.25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43.35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45.44</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0.031</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0.053</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0.086</w:t>
            </w:r>
          </w:p>
        </w:tc>
      </w:tr>
      <w:tr w:rsidR="00F3518E" w:rsidRPr="00F3518E" w:rsidTr="000B3C20">
        <w:trPr>
          <w:trHeight w:val="350"/>
        </w:trPr>
        <w:tc>
          <w:tcPr>
            <w:tcW w:w="761"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STB32</w:t>
            </w:r>
          </w:p>
        </w:tc>
        <w:tc>
          <w:tcPr>
            <w:tcW w:w="432"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2.39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2.01</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4.28</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58.11</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47.84</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39.05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0.041</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0.042</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0.110</w:t>
            </w:r>
          </w:p>
        </w:tc>
      </w:tr>
      <w:tr w:rsidR="00F3518E" w:rsidRPr="00F3518E" w:rsidTr="000B3C20">
        <w:trPr>
          <w:trHeight w:val="350"/>
        </w:trPr>
        <w:tc>
          <w:tcPr>
            <w:tcW w:w="761"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HB4N3</w:t>
            </w:r>
          </w:p>
        </w:tc>
        <w:tc>
          <w:tcPr>
            <w:tcW w:w="432"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2.46</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3.09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5.98</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51.53</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75.56</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44.73</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0.048</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0.041</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0.134</w:t>
            </w:r>
          </w:p>
        </w:tc>
      </w:tr>
      <w:tr w:rsidR="00F3518E" w:rsidRPr="00F3518E" w:rsidTr="000B3C20">
        <w:trPr>
          <w:trHeight w:val="350"/>
        </w:trPr>
        <w:tc>
          <w:tcPr>
            <w:tcW w:w="761"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STB1</w:t>
            </w:r>
          </w:p>
        </w:tc>
        <w:tc>
          <w:tcPr>
            <w:tcW w:w="432"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3.61</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2.17</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8.3</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58.1</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47.67</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81.05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0.062</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0.046</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0.102</w:t>
            </w:r>
          </w:p>
        </w:tc>
      </w:tr>
      <w:tr w:rsidR="00F3518E" w:rsidRPr="00F3518E" w:rsidTr="000B3C20">
        <w:trPr>
          <w:trHeight w:val="350"/>
        </w:trPr>
        <w:tc>
          <w:tcPr>
            <w:tcW w:w="761"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10STB3c(1)</w:t>
            </w:r>
          </w:p>
        </w:tc>
        <w:tc>
          <w:tcPr>
            <w:tcW w:w="432"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3.1</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3.38</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4.86</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56.52</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48.65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60.62</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0.055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0.069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0.080</w:t>
            </w:r>
          </w:p>
        </w:tc>
      </w:tr>
      <w:tr w:rsidR="00F3518E" w:rsidRPr="00F3518E" w:rsidTr="000B3C20">
        <w:trPr>
          <w:trHeight w:val="350"/>
        </w:trPr>
        <w:tc>
          <w:tcPr>
            <w:tcW w:w="761"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5STB19</w:t>
            </w:r>
          </w:p>
        </w:tc>
        <w:tc>
          <w:tcPr>
            <w:tcW w:w="432"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3.42</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6.07</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4.2</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58.19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78.42</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45.23</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0.059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0.077</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0.093</w:t>
            </w:r>
          </w:p>
        </w:tc>
      </w:tr>
      <w:tr w:rsidR="00F3518E" w:rsidRPr="00F3518E" w:rsidTr="000B3C20">
        <w:trPr>
          <w:trHeight w:val="350"/>
        </w:trPr>
        <w:tc>
          <w:tcPr>
            <w:tcW w:w="761"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15STB2C</w:t>
            </w:r>
          </w:p>
        </w:tc>
        <w:tc>
          <w:tcPr>
            <w:tcW w:w="432"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2.13</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2.37</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5.27</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29.2</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40.21</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40.81</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0.073</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0.059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0.129</w:t>
            </w:r>
          </w:p>
        </w:tc>
      </w:tr>
      <w:tr w:rsidR="00F3518E" w:rsidRPr="00F3518E" w:rsidTr="000B3C20">
        <w:trPr>
          <w:trHeight w:val="350"/>
        </w:trPr>
        <w:tc>
          <w:tcPr>
            <w:tcW w:w="761"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Control</w:t>
            </w:r>
          </w:p>
        </w:tc>
        <w:tc>
          <w:tcPr>
            <w:tcW w:w="432"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3.98</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5.84</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49.15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42.85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33.2</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0.092</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0.093</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0.176</w:t>
            </w:r>
          </w:p>
        </w:tc>
      </w:tr>
    </w:tbl>
    <w:p w:rsidR="00F3518E" w:rsidRPr="00F3518E" w:rsidRDefault="00F3518E" w:rsidP="00F3518E">
      <w:pPr>
        <w:rPr>
          <w:rFonts w:ascii="Times New Roman" w:hAnsi="Times New Roman" w:cs="Times New Roman"/>
          <w:b/>
          <w:bCs/>
          <w:sz w:val="24"/>
          <w:szCs w:val="24"/>
        </w:rPr>
      </w:pPr>
    </w:p>
    <w:p w:rsidR="00F3518E" w:rsidRPr="00F3518E" w:rsidRDefault="00F3518E">
      <w:pPr>
        <w:rPr>
          <w:rFonts w:ascii="Times New Roman" w:hAnsi="Times New Roman" w:cs="Times New Roman"/>
          <w:sz w:val="24"/>
          <w:szCs w:val="24"/>
        </w:rPr>
      </w:pPr>
      <w:r w:rsidRPr="00F3518E">
        <w:rPr>
          <w:rFonts w:ascii="Times New Roman" w:hAnsi="Times New Roman" w:cs="Times New Roman"/>
          <w:sz w:val="24"/>
          <w:szCs w:val="24"/>
        </w:rPr>
        <w:br w:type="page"/>
      </w:r>
    </w:p>
    <w:p w:rsidR="00F3518E" w:rsidRPr="00F3518E" w:rsidRDefault="00F3518E" w:rsidP="00F3518E">
      <w:pPr>
        <w:rPr>
          <w:rFonts w:ascii="Times New Roman" w:hAnsi="Times New Roman" w:cs="Times New Roman"/>
          <w:sz w:val="24"/>
          <w:szCs w:val="24"/>
        </w:rPr>
      </w:pPr>
      <w:r w:rsidRPr="00F3518E">
        <w:rPr>
          <w:rFonts w:ascii="Times New Roman" w:hAnsi="Times New Roman" w:cs="Times New Roman"/>
          <w:sz w:val="24"/>
          <w:szCs w:val="24"/>
        </w:rPr>
        <w:lastRenderedPageBreak/>
        <w:t>Effect of microbial treatment on wheat plant (KRL210)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6"/>
        <w:gridCol w:w="88"/>
        <w:gridCol w:w="735"/>
        <w:gridCol w:w="912"/>
        <w:gridCol w:w="915"/>
        <w:gridCol w:w="912"/>
        <w:gridCol w:w="912"/>
        <w:gridCol w:w="914"/>
        <w:gridCol w:w="912"/>
        <w:gridCol w:w="912"/>
        <w:gridCol w:w="908"/>
      </w:tblGrid>
      <w:tr w:rsidR="00F3518E" w:rsidRPr="00F3518E" w:rsidTr="00EA4DF8">
        <w:trPr>
          <w:trHeight w:val="526"/>
        </w:trPr>
        <w:tc>
          <w:tcPr>
            <w:tcW w:w="807" w:type="pct"/>
            <w:gridSpan w:val="2"/>
            <w:tcBorders>
              <w:top w:val="single" w:sz="4" w:space="0" w:color="auto"/>
              <w:bottom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 </w:t>
            </w:r>
          </w:p>
        </w:tc>
        <w:tc>
          <w:tcPr>
            <w:tcW w:w="1338" w:type="pct"/>
            <w:gridSpan w:val="3"/>
            <w:tcBorders>
              <w:top w:val="single" w:sz="4" w:space="0" w:color="auto"/>
              <w:bottom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Na</w:t>
            </w:r>
            <w:r w:rsidRPr="00F3518E">
              <w:rPr>
                <w:rFonts w:ascii="Times New Roman" w:hAnsi="Times New Roman" w:cs="Times New Roman"/>
                <w:b/>
                <w:bCs/>
                <w:sz w:val="24"/>
                <w:szCs w:val="24"/>
                <w:vertAlign w:val="superscript"/>
              </w:rPr>
              <w:t>+</w:t>
            </w:r>
          </w:p>
        </w:tc>
        <w:tc>
          <w:tcPr>
            <w:tcW w:w="1429" w:type="pct"/>
            <w:gridSpan w:val="3"/>
            <w:tcBorders>
              <w:top w:val="single" w:sz="4" w:space="0" w:color="auto"/>
              <w:bottom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K</w:t>
            </w:r>
            <w:r w:rsidRPr="00F3518E">
              <w:rPr>
                <w:rFonts w:ascii="Times New Roman" w:hAnsi="Times New Roman" w:cs="Times New Roman"/>
                <w:b/>
                <w:bCs/>
                <w:sz w:val="24"/>
                <w:szCs w:val="24"/>
                <w:vertAlign w:val="superscript"/>
              </w:rPr>
              <w:t>+</w:t>
            </w:r>
          </w:p>
        </w:tc>
        <w:tc>
          <w:tcPr>
            <w:tcW w:w="1426" w:type="pct"/>
            <w:gridSpan w:val="3"/>
            <w:tcBorders>
              <w:top w:val="single" w:sz="4" w:space="0" w:color="auto"/>
              <w:bottom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Na</w:t>
            </w:r>
            <w:r w:rsidRPr="00F3518E">
              <w:rPr>
                <w:rFonts w:ascii="Times New Roman" w:hAnsi="Times New Roman" w:cs="Times New Roman"/>
                <w:b/>
                <w:bCs/>
                <w:sz w:val="24"/>
                <w:szCs w:val="24"/>
                <w:vertAlign w:val="superscript"/>
              </w:rPr>
              <w:t>+</w:t>
            </w:r>
            <w:r w:rsidRPr="00F3518E">
              <w:rPr>
                <w:rFonts w:ascii="Times New Roman" w:hAnsi="Times New Roman" w:cs="Times New Roman"/>
                <w:b/>
                <w:bCs/>
                <w:sz w:val="24"/>
                <w:szCs w:val="24"/>
              </w:rPr>
              <w:t>/K</w:t>
            </w:r>
            <w:r w:rsidRPr="00F3518E">
              <w:rPr>
                <w:rFonts w:ascii="Times New Roman" w:hAnsi="Times New Roman" w:cs="Times New Roman"/>
                <w:b/>
                <w:bCs/>
                <w:sz w:val="24"/>
                <w:szCs w:val="24"/>
                <w:vertAlign w:val="superscript"/>
              </w:rPr>
              <w:t>+</w:t>
            </w:r>
          </w:p>
        </w:tc>
      </w:tr>
      <w:tr w:rsidR="00F3518E" w:rsidRPr="00EA4DF8" w:rsidTr="00EA4DF8">
        <w:trPr>
          <w:trHeight w:val="395"/>
        </w:trPr>
        <w:tc>
          <w:tcPr>
            <w:tcW w:w="761" w:type="pct"/>
            <w:tcBorders>
              <w:top w:val="single" w:sz="4" w:space="0" w:color="auto"/>
              <w:bottom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 Isolates</w:t>
            </w:r>
          </w:p>
        </w:tc>
        <w:tc>
          <w:tcPr>
            <w:tcW w:w="430" w:type="pct"/>
            <w:gridSpan w:val="2"/>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14DAS</w:t>
            </w:r>
          </w:p>
        </w:tc>
        <w:tc>
          <w:tcPr>
            <w:tcW w:w="476"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21DAS</w:t>
            </w:r>
          </w:p>
        </w:tc>
        <w:tc>
          <w:tcPr>
            <w:tcW w:w="477"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28DAS</w:t>
            </w:r>
          </w:p>
        </w:tc>
        <w:tc>
          <w:tcPr>
            <w:tcW w:w="476"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14DAS</w:t>
            </w:r>
          </w:p>
        </w:tc>
        <w:tc>
          <w:tcPr>
            <w:tcW w:w="476"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21DAS</w:t>
            </w:r>
          </w:p>
        </w:tc>
        <w:tc>
          <w:tcPr>
            <w:tcW w:w="476"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28DAS</w:t>
            </w:r>
          </w:p>
        </w:tc>
        <w:tc>
          <w:tcPr>
            <w:tcW w:w="476"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14DAS</w:t>
            </w:r>
          </w:p>
        </w:tc>
        <w:tc>
          <w:tcPr>
            <w:tcW w:w="476"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21DAS</w:t>
            </w:r>
          </w:p>
        </w:tc>
        <w:tc>
          <w:tcPr>
            <w:tcW w:w="474"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28DAS</w:t>
            </w:r>
          </w:p>
        </w:tc>
      </w:tr>
      <w:tr w:rsidR="00F3518E" w:rsidRPr="00F3518E" w:rsidTr="00EA4DF8">
        <w:trPr>
          <w:trHeight w:val="350"/>
        </w:trPr>
        <w:tc>
          <w:tcPr>
            <w:tcW w:w="807" w:type="pct"/>
            <w:gridSpan w:val="2"/>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HB6J2</w:t>
            </w:r>
          </w:p>
        </w:tc>
        <w:tc>
          <w:tcPr>
            <w:tcW w:w="384"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1.51</w:t>
            </w:r>
          </w:p>
        </w:tc>
        <w:tc>
          <w:tcPr>
            <w:tcW w:w="476"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2.59</w:t>
            </w:r>
          </w:p>
        </w:tc>
        <w:tc>
          <w:tcPr>
            <w:tcW w:w="477"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3.48</w:t>
            </w:r>
          </w:p>
        </w:tc>
        <w:tc>
          <w:tcPr>
            <w:tcW w:w="476"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54.67</w:t>
            </w:r>
          </w:p>
        </w:tc>
        <w:tc>
          <w:tcPr>
            <w:tcW w:w="476"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51.05</w:t>
            </w:r>
          </w:p>
        </w:tc>
        <w:tc>
          <w:tcPr>
            <w:tcW w:w="476"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54.74</w:t>
            </w:r>
          </w:p>
        </w:tc>
        <w:tc>
          <w:tcPr>
            <w:tcW w:w="476"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0.028</w:t>
            </w:r>
          </w:p>
        </w:tc>
        <w:tc>
          <w:tcPr>
            <w:tcW w:w="476"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0.051</w:t>
            </w:r>
          </w:p>
        </w:tc>
        <w:tc>
          <w:tcPr>
            <w:tcW w:w="474"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0.064</w:t>
            </w:r>
          </w:p>
        </w:tc>
      </w:tr>
      <w:tr w:rsidR="00F3518E" w:rsidRPr="00F3518E" w:rsidTr="00EA4DF8">
        <w:trPr>
          <w:trHeight w:val="350"/>
        </w:trPr>
        <w:tc>
          <w:tcPr>
            <w:tcW w:w="807" w:type="pct"/>
            <w:gridSpan w:val="2"/>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HB8P1</w:t>
            </w:r>
          </w:p>
        </w:tc>
        <w:tc>
          <w:tcPr>
            <w:tcW w:w="384"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2.26</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3.86</w:t>
            </w:r>
          </w:p>
        </w:tc>
        <w:tc>
          <w:tcPr>
            <w:tcW w:w="477"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6.39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30.82</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40.85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45.54</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0.073</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0.094</w:t>
            </w:r>
          </w:p>
        </w:tc>
        <w:tc>
          <w:tcPr>
            <w:tcW w:w="474"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0.140</w:t>
            </w:r>
          </w:p>
        </w:tc>
      </w:tr>
      <w:tr w:rsidR="00F3518E" w:rsidRPr="00F3518E" w:rsidTr="00EA4DF8">
        <w:trPr>
          <w:trHeight w:val="350"/>
        </w:trPr>
        <w:tc>
          <w:tcPr>
            <w:tcW w:w="807" w:type="pct"/>
            <w:gridSpan w:val="2"/>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HB6P2</w:t>
            </w:r>
          </w:p>
        </w:tc>
        <w:tc>
          <w:tcPr>
            <w:tcW w:w="384"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1.7</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3.97</w:t>
            </w:r>
          </w:p>
        </w:tc>
        <w:tc>
          <w:tcPr>
            <w:tcW w:w="477"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3.77</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61.91</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43.39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44.9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0.027</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0.091</w:t>
            </w:r>
          </w:p>
        </w:tc>
        <w:tc>
          <w:tcPr>
            <w:tcW w:w="474"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0.084</w:t>
            </w:r>
          </w:p>
        </w:tc>
      </w:tr>
      <w:tr w:rsidR="00F3518E" w:rsidRPr="00F3518E" w:rsidTr="00EA4DF8">
        <w:trPr>
          <w:trHeight w:val="350"/>
        </w:trPr>
        <w:tc>
          <w:tcPr>
            <w:tcW w:w="807" w:type="pct"/>
            <w:gridSpan w:val="2"/>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HB4A1</w:t>
            </w:r>
          </w:p>
        </w:tc>
        <w:tc>
          <w:tcPr>
            <w:tcW w:w="384"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3.85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3.9</w:t>
            </w:r>
          </w:p>
        </w:tc>
        <w:tc>
          <w:tcPr>
            <w:tcW w:w="477"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6.47</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47.19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43.2</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39.83</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0.082</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0.090</w:t>
            </w:r>
          </w:p>
        </w:tc>
        <w:tc>
          <w:tcPr>
            <w:tcW w:w="474"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0.162</w:t>
            </w:r>
          </w:p>
        </w:tc>
      </w:tr>
      <w:tr w:rsidR="00F3518E" w:rsidRPr="00F3518E" w:rsidTr="00EA4DF8">
        <w:trPr>
          <w:trHeight w:val="350"/>
        </w:trPr>
        <w:tc>
          <w:tcPr>
            <w:tcW w:w="807" w:type="pct"/>
            <w:gridSpan w:val="2"/>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STB32</w:t>
            </w:r>
          </w:p>
        </w:tc>
        <w:tc>
          <w:tcPr>
            <w:tcW w:w="384"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3.78</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1.29</w:t>
            </w:r>
          </w:p>
        </w:tc>
        <w:tc>
          <w:tcPr>
            <w:tcW w:w="477"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2.65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52.14</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45.64</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42.02</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0.072</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0.028</w:t>
            </w:r>
          </w:p>
        </w:tc>
        <w:tc>
          <w:tcPr>
            <w:tcW w:w="474"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0.063</w:t>
            </w:r>
          </w:p>
        </w:tc>
      </w:tr>
      <w:tr w:rsidR="00F3518E" w:rsidRPr="00F3518E" w:rsidTr="00EA4DF8">
        <w:trPr>
          <w:trHeight w:val="350"/>
        </w:trPr>
        <w:tc>
          <w:tcPr>
            <w:tcW w:w="807" w:type="pct"/>
            <w:gridSpan w:val="2"/>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HB4N3</w:t>
            </w:r>
          </w:p>
        </w:tc>
        <w:tc>
          <w:tcPr>
            <w:tcW w:w="384"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4.57</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5.44</w:t>
            </w:r>
          </w:p>
        </w:tc>
        <w:tc>
          <w:tcPr>
            <w:tcW w:w="477"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5.24</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54.17</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49.74</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43.05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0.084</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0.109</w:t>
            </w:r>
          </w:p>
        </w:tc>
        <w:tc>
          <w:tcPr>
            <w:tcW w:w="474"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0.122</w:t>
            </w:r>
          </w:p>
        </w:tc>
      </w:tr>
      <w:tr w:rsidR="00F3518E" w:rsidRPr="00F3518E" w:rsidTr="00EA4DF8">
        <w:trPr>
          <w:trHeight w:val="350"/>
        </w:trPr>
        <w:tc>
          <w:tcPr>
            <w:tcW w:w="807" w:type="pct"/>
            <w:gridSpan w:val="2"/>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STB1</w:t>
            </w:r>
          </w:p>
        </w:tc>
        <w:tc>
          <w:tcPr>
            <w:tcW w:w="384"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3.22</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4.73</w:t>
            </w:r>
          </w:p>
        </w:tc>
        <w:tc>
          <w:tcPr>
            <w:tcW w:w="477"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4.64</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48.68</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38.2</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44.94</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0.066</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0.124</w:t>
            </w:r>
          </w:p>
        </w:tc>
        <w:tc>
          <w:tcPr>
            <w:tcW w:w="474"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0.103</w:t>
            </w:r>
          </w:p>
        </w:tc>
      </w:tr>
      <w:tr w:rsidR="00F3518E" w:rsidRPr="00F3518E" w:rsidTr="00EA4DF8">
        <w:trPr>
          <w:trHeight w:val="350"/>
        </w:trPr>
        <w:tc>
          <w:tcPr>
            <w:tcW w:w="807" w:type="pct"/>
            <w:gridSpan w:val="2"/>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10STB3c(1)</w:t>
            </w:r>
          </w:p>
        </w:tc>
        <w:tc>
          <w:tcPr>
            <w:tcW w:w="384"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1.61</w:t>
            </w:r>
          </w:p>
        </w:tc>
        <w:tc>
          <w:tcPr>
            <w:tcW w:w="477"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4.71</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59.6</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45.29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41.65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0.025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0.036</w:t>
            </w:r>
          </w:p>
        </w:tc>
        <w:tc>
          <w:tcPr>
            <w:tcW w:w="474"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0.113</w:t>
            </w:r>
          </w:p>
        </w:tc>
      </w:tr>
      <w:tr w:rsidR="00F3518E" w:rsidRPr="00F3518E" w:rsidTr="00EA4DF8">
        <w:trPr>
          <w:trHeight w:val="350"/>
        </w:trPr>
        <w:tc>
          <w:tcPr>
            <w:tcW w:w="807" w:type="pct"/>
            <w:gridSpan w:val="2"/>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5STB19</w:t>
            </w:r>
          </w:p>
        </w:tc>
        <w:tc>
          <w:tcPr>
            <w:tcW w:w="384"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2.89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4.75</w:t>
            </w:r>
          </w:p>
        </w:tc>
        <w:tc>
          <w:tcPr>
            <w:tcW w:w="477"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6.08</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48.99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47.55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39.43</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0.059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0.100</w:t>
            </w:r>
          </w:p>
        </w:tc>
        <w:tc>
          <w:tcPr>
            <w:tcW w:w="474"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0.154</w:t>
            </w:r>
          </w:p>
        </w:tc>
      </w:tr>
      <w:tr w:rsidR="00F3518E" w:rsidRPr="00F3518E" w:rsidTr="00EA4DF8">
        <w:trPr>
          <w:trHeight w:val="350"/>
        </w:trPr>
        <w:tc>
          <w:tcPr>
            <w:tcW w:w="807" w:type="pct"/>
            <w:gridSpan w:val="2"/>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15STB2C</w:t>
            </w:r>
          </w:p>
        </w:tc>
        <w:tc>
          <w:tcPr>
            <w:tcW w:w="384"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4.89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3.85</w:t>
            </w:r>
          </w:p>
        </w:tc>
        <w:tc>
          <w:tcPr>
            <w:tcW w:w="477"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3.75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42.55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43.74</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47.82</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0.115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0.088</w:t>
            </w:r>
          </w:p>
        </w:tc>
        <w:tc>
          <w:tcPr>
            <w:tcW w:w="474"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0.078</w:t>
            </w:r>
          </w:p>
        </w:tc>
      </w:tr>
      <w:tr w:rsidR="00F3518E" w:rsidRPr="00F3518E" w:rsidTr="00EA4DF8">
        <w:trPr>
          <w:trHeight w:val="350"/>
        </w:trPr>
        <w:tc>
          <w:tcPr>
            <w:tcW w:w="807" w:type="pct"/>
            <w:gridSpan w:val="2"/>
            <w:tcBorders>
              <w:bottom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Control</w:t>
            </w:r>
          </w:p>
        </w:tc>
        <w:tc>
          <w:tcPr>
            <w:tcW w:w="384" w:type="pct"/>
            <w:tcBorders>
              <w:bottom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1.16</w:t>
            </w:r>
          </w:p>
        </w:tc>
        <w:tc>
          <w:tcPr>
            <w:tcW w:w="476" w:type="pct"/>
            <w:tcBorders>
              <w:bottom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2.73</w:t>
            </w:r>
          </w:p>
        </w:tc>
        <w:tc>
          <w:tcPr>
            <w:tcW w:w="477" w:type="pct"/>
            <w:tcBorders>
              <w:bottom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1.96</w:t>
            </w:r>
          </w:p>
        </w:tc>
        <w:tc>
          <w:tcPr>
            <w:tcW w:w="476" w:type="pct"/>
            <w:tcBorders>
              <w:bottom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36.7</w:t>
            </w:r>
          </w:p>
        </w:tc>
        <w:tc>
          <w:tcPr>
            <w:tcW w:w="476" w:type="pct"/>
            <w:tcBorders>
              <w:bottom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50.71</w:t>
            </w:r>
          </w:p>
        </w:tc>
        <w:tc>
          <w:tcPr>
            <w:tcW w:w="476" w:type="pct"/>
            <w:tcBorders>
              <w:bottom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43.11</w:t>
            </w:r>
          </w:p>
        </w:tc>
        <w:tc>
          <w:tcPr>
            <w:tcW w:w="476" w:type="pct"/>
            <w:tcBorders>
              <w:bottom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0.032</w:t>
            </w:r>
          </w:p>
        </w:tc>
        <w:tc>
          <w:tcPr>
            <w:tcW w:w="476" w:type="pct"/>
            <w:tcBorders>
              <w:bottom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0.054</w:t>
            </w:r>
          </w:p>
        </w:tc>
        <w:tc>
          <w:tcPr>
            <w:tcW w:w="474" w:type="pct"/>
            <w:tcBorders>
              <w:bottom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0.045</w:t>
            </w:r>
          </w:p>
        </w:tc>
      </w:tr>
    </w:tbl>
    <w:p w:rsidR="00F3518E" w:rsidRPr="00F3518E" w:rsidRDefault="00F3518E" w:rsidP="00F3518E">
      <w:pPr>
        <w:rPr>
          <w:rFonts w:ascii="Times New Roman" w:hAnsi="Times New Roman" w:cs="Times New Roman"/>
          <w:sz w:val="24"/>
          <w:szCs w:val="24"/>
        </w:rPr>
      </w:pPr>
    </w:p>
    <w:p w:rsidR="00F3518E" w:rsidRPr="00F3518E" w:rsidRDefault="00F3518E">
      <w:pPr>
        <w:rPr>
          <w:rFonts w:ascii="Times New Roman" w:hAnsi="Times New Roman" w:cs="Times New Roman"/>
          <w:sz w:val="24"/>
          <w:szCs w:val="24"/>
        </w:rPr>
      </w:pPr>
      <w:r w:rsidRPr="00F3518E">
        <w:rPr>
          <w:rFonts w:ascii="Times New Roman" w:hAnsi="Times New Roman" w:cs="Times New Roman"/>
          <w:sz w:val="24"/>
          <w:szCs w:val="24"/>
        </w:rPr>
        <w:br w:type="page"/>
      </w:r>
    </w:p>
    <w:p w:rsidR="00F3518E" w:rsidRPr="00F3518E" w:rsidRDefault="00F3518E" w:rsidP="00F3518E">
      <w:pPr>
        <w:rPr>
          <w:rFonts w:ascii="Times New Roman" w:hAnsi="Times New Roman" w:cs="Times New Roman"/>
          <w:sz w:val="24"/>
          <w:szCs w:val="24"/>
        </w:rPr>
      </w:pPr>
      <w:r w:rsidRPr="00F3518E">
        <w:rPr>
          <w:rFonts w:ascii="Times New Roman" w:hAnsi="Times New Roman" w:cs="Times New Roman"/>
          <w:sz w:val="24"/>
          <w:szCs w:val="24"/>
        </w:rPr>
        <w:lastRenderedPageBreak/>
        <w:t>Effect of microbial treatment on wheat root (HD2009)</w:t>
      </w:r>
    </w:p>
    <w:tbl>
      <w:tblPr>
        <w:tblStyle w:val="TableGrid"/>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5"/>
        <w:gridCol w:w="824"/>
        <w:gridCol w:w="912"/>
        <w:gridCol w:w="915"/>
        <w:gridCol w:w="912"/>
        <w:gridCol w:w="912"/>
        <w:gridCol w:w="914"/>
        <w:gridCol w:w="912"/>
        <w:gridCol w:w="912"/>
        <w:gridCol w:w="908"/>
      </w:tblGrid>
      <w:tr w:rsidR="00F3518E" w:rsidRPr="00F3518E" w:rsidTr="00F3518E">
        <w:trPr>
          <w:trHeight w:val="535"/>
        </w:trPr>
        <w:tc>
          <w:tcPr>
            <w:tcW w:w="760" w:type="pct"/>
            <w:tcBorders>
              <w:top w:val="single" w:sz="4" w:space="0" w:color="auto"/>
              <w:bottom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p>
        </w:tc>
        <w:tc>
          <w:tcPr>
            <w:tcW w:w="1385" w:type="pct"/>
            <w:gridSpan w:val="3"/>
            <w:tcBorders>
              <w:top w:val="single" w:sz="4" w:space="0" w:color="auto"/>
              <w:bottom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Na</w:t>
            </w:r>
            <w:r w:rsidRPr="00F3518E">
              <w:rPr>
                <w:rFonts w:ascii="Times New Roman" w:hAnsi="Times New Roman" w:cs="Times New Roman"/>
                <w:b/>
                <w:bCs/>
                <w:sz w:val="24"/>
                <w:szCs w:val="24"/>
                <w:vertAlign w:val="superscript"/>
              </w:rPr>
              <w:t>+</w:t>
            </w:r>
          </w:p>
        </w:tc>
        <w:tc>
          <w:tcPr>
            <w:tcW w:w="1429" w:type="pct"/>
            <w:gridSpan w:val="3"/>
            <w:tcBorders>
              <w:top w:val="single" w:sz="4" w:space="0" w:color="auto"/>
              <w:bottom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K</w:t>
            </w:r>
            <w:r w:rsidRPr="00F3518E">
              <w:rPr>
                <w:rFonts w:ascii="Times New Roman" w:hAnsi="Times New Roman" w:cs="Times New Roman"/>
                <w:b/>
                <w:bCs/>
                <w:sz w:val="24"/>
                <w:szCs w:val="24"/>
                <w:vertAlign w:val="superscript"/>
              </w:rPr>
              <w:t>+</w:t>
            </w:r>
          </w:p>
        </w:tc>
        <w:tc>
          <w:tcPr>
            <w:tcW w:w="1426" w:type="pct"/>
            <w:gridSpan w:val="3"/>
            <w:tcBorders>
              <w:top w:val="single" w:sz="4" w:space="0" w:color="auto"/>
              <w:bottom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Na</w:t>
            </w:r>
            <w:r w:rsidRPr="00F3518E">
              <w:rPr>
                <w:rFonts w:ascii="Times New Roman" w:hAnsi="Times New Roman" w:cs="Times New Roman"/>
                <w:b/>
                <w:bCs/>
                <w:sz w:val="24"/>
                <w:szCs w:val="24"/>
                <w:vertAlign w:val="superscript"/>
              </w:rPr>
              <w:t>+</w:t>
            </w:r>
            <w:r w:rsidRPr="00F3518E">
              <w:rPr>
                <w:rFonts w:ascii="Times New Roman" w:hAnsi="Times New Roman" w:cs="Times New Roman"/>
                <w:b/>
                <w:bCs/>
                <w:sz w:val="24"/>
                <w:szCs w:val="24"/>
              </w:rPr>
              <w:t>/K</w:t>
            </w:r>
            <w:r w:rsidRPr="00F3518E">
              <w:rPr>
                <w:rFonts w:ascii="Times New Roman" w:hAnsi="Times New Roman" w:cs="Times New Roman"/>
                <w:b/>
                <w:bCs/>
                <w:sz w:val="24"/>
                <w:szCs w:val="24"/>
                <w:vertAlign w:val="superscript"/>
              </w:rPr>
              <w:t>+</w:t>
            </w:r>
          </w:p>
        </w:tc>
      </w:tr>
      <w:tr w:rsidR="00F3518E" w:rsidRPr="00F3518E" w:rsidTr="00F3518E">
        <w:trPr>
          <w:trHeight w:val="413"/>
        </w:trPr>
        <w:tc>
          <w:tcPr>
            <w:tcW w:w="760" w:type="pct"/>
            <w:tcBorders>
              <w:top w:val="single" w:sz="4" w:space="0" w:color="auto"/>
              <w:bottom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Isolate</w:t>
            </w:r>
          </w:p>
        </w:tc>
        <w:tc>
          <w:tcPr>
            <w:tcW w:w="431"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14DAS</w:t>
            </w:r>
          </w:p>
        </w:tc>
        <w:tc>
          <w:tcPr>
            <w:tcW w:w="476"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21DAS</w:t>
            </w:r>
          </w:p>
        </w:tc>
        <w:tc>
          <w:tcPr>
            <w:tcW w:w="477"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28DAS</w:t>
            </w:r>
          </w:p>
        </w:tc>
        <w:tc>
          <w:tcPr>
            <w:tcW w:w="476"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14DAS</w:t>
            </w:r>
          </w:p>
        </w:tc>
        <w:tc>
          <w:tcPr>
            <w:tcW w:w="476"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21DAS</w:t>
            </w:r>
          </w:p>
        </w:tc>
        <w:tc>
          <w:tcPr>
            <w:tcW w:w="476"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28DAS</w:t>
            </w:r>
          </w:p>
        </w:tc>
        <w:tc>
          <w:tcPr>
            <w:tcW w:w="476"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14DAS</w:t>
            </w:r>
          </w:p>
        </w:tc>
        <w:tc>
          <w:tcPr>
            <w:tcW w:w="476"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21DAS</w:t>
            </w:r>
          </w:p>
        </w:tc>
        <w:tc>
          <w:tcPr>
            <w:tcW w:w="474"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28DAS</w:t>
            </w:r>
          </w:p>
        </w:tc>
      </w:tr>
      <w:tr w:rsidR="00F3518E" w:rsidRPr="00F3518E" w:rsidTr="00F3518E">
        <w:trPr>
          <w:trHeight w:val="332"/>
        </w:trPr>
        <w:tc>
          <w:tcPr>
            <w:tcW w:w="760"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HB6J2</w:t>
            </w:r>
          </w:p>
        </w:tc>
        <w:tc>
          <w:tcPr>
            <w:tcW w:w="431"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7.88</w:t>
            </w:r>
          </w:p>
        </w:tc>
        <w:tc>
          <w:tcPr>
            <w:tcW w:w="476"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5.49</w:t>
            </w:r>
          </w:p>
        </w:tc>
        <w:tc>
          <w:tcPr>
            <w:tcW w:w="477"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7.46</w:t>
            </w:r>
          </w:p>
        </w:tc>
        <w:tc>
          <w:tcPr>
            <w:tcW w:w="476"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20.66</w:t>
            </w:r>
          </w:p>
        </w:tc>
        <w:tc>
          <w:tcPr>
            <w:tcW w:w="476"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7.5</w:t>
            </w:r>
          </w:p>
        </w:tc>
        <w:tc>
          <w:tcPr>
            <w:tcW w:w="476"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8.73</w:t>
            </w:r>
          </w:p>
        </w:tc>
        <w:tc>
          <w:tcPr>
            <w:tcW w:w="476"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0.381</w:t>
            </w:r>
          </w:p>
        </w:tc>
        <w:tc>
          <w:tcPr>
            <w:tcW w:w="476"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0.732</w:t>
            </w:r>
          </w:p>
        </w:tc>
        <w:tc>
          <w:tcPr>
            <w:tcW w:w="474"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0.855</w:t>
            </w:r>
          </w:p>
        </w:tc>
      </w:tr>
      <w:tr w:rsidR="00F3518E" w:rsidRPr="00F3518E" w:rsidTr="00F3518E">
        <w:trPr>
          <w:trHeight w:val="350"/>
        </w:trPr>
        <w:tc>
          <w:tcPr>
            <w:tcW w:w="760"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HB8P1</w:t>
            </w:r>
          </w:p>
        </w:tc>
        <w:tc>
          <w:tcPr>
            <w:tcW w:w="431"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6.09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6.49</w:t>
            </w:r>
          </w:p>
        </w:tc>
        <w:tc>
          <w:tcPr>
            <w:tcW w:w="477"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6.66</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7.92</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9.23</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8.43</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0.769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0.703</w:t>
            </w:r>
          </w:p>
        </w:tc>
        <w:tc>
          <w:tcPr>
            <w:tcW w:w="474"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0.790</w:t>
            </w:r>
          </w:p>
        </w:tc>
      </w:tr>
      <w:tr w:rsidR="00F3518E" w:rsidRPr="00F3518E" w:rsidTr="00F3518E">
        <w:trPr>
          <w:trHeight w:val="350"/>
        </w:trPr>
        <w:tc>
          <w:tcPr>
            <w:tcW w:w="760"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HB6P2</w:t>
            </w:r>
          </w:p>
        </w:tc>
        <w:tc>
          <w:tcPr>
            <w:tcW w:w="431"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4.89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5.03</w:t>
            </w:r>
          </w:p>
        </w:tc>
        <w:tc>
          <w:tcPr>
            <w:tcW w:w="477"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8.08</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8.43</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6.85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7.27</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0.580</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0.734</w:t>
            </w:r>
          </w:p>
        </w:tc>
        <w:tc>
          <w:tcPr>
            <w:tcW w:w="474"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1.111</w:t>
            </w:r>
          </w:p>
        </w:tc>
      </w:tr>
      <w:tr w:rsidR="00F3518E" w:rsidRPr="00F3518E" w:rsidTr="00F3518E">
        <w:trPr>
          <w:trHeight w:val="350"/>
        </w:trPr>
        <w:tc>
          <w:tcPr>
            <w:tcW w:w="760"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HB4A1</w:t>
            </w:r>
          </w:p>
        </w:tc>
        <w:tc>
          <w:tcPr>
            <w:tcW w:w="431"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5.27</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6.2</w:t>
            </w:r>
          </w:p>
        </w:tc>
        <w:tc>
          <w:tcPr>
            <w:tcW w:w="477"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7.14</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6.21</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9.96</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6.76</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0.849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0.622</w:t>
            </w:r>
          </w:p>
        </w:tc>
        <w:tc>
          <w:tcPr>
            <w:tcW w:w="474"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1.056</w:t>
            </w:r>
          </w:p>
        </w:tc>
      </w:tr>
      <w:tr w:rsidR="00F3518E" w:rsidRPr="00F3518E" w:rsidTr="00F3518E">
        <w:trPr>
          <w:trHeight w:val="350"/>
        </w:trPr>
        <w:tc>
          <w:tcPr>
            <w:tcW w:w="760"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STB32</w:t>
            </w:r>
          </w:p>
        </w:tc>
        <w:tc>
          <w:tcPr>
            <w:tcW w:w="431"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6.91</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2.83</w:t>
            </w:r>
          </w:p>
        </w:tc>
        <w:tc>
          <w:tcPr>
            <w:tcW w:w="477"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10.5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13.37</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6.53</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11.05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0.517</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0.433</w:t>
            </w:r>
          </w:p>
        </w:tc>
        <w:tc>
          <w:tcPr>
            <w:tcW w:w="474"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0.950</w:t>
            </w:r>
          </w:p>
        </w:tc>
      </w:tr>
      <w:tr w:rsidR="00F3518E" w:rsidRPr="00F3518E" w:rsidTr="00F3518E">
        <w:trPr>
          <w:trHeight w:val="350"/>
        </w:trPr>
        <w:tc>
          <w:tcPr>
            <w:tcW w:w="760"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HB4N3</w:t>
            </w:r>
          </w:p>
        </w:tc>
        <w:tc>
          <w:tcPr>
            <w:tcW w:w="431"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12.41</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3.33</w:t>
            </w:r>
          </w:p>
        </w:tc>
        <w:tc>
          <w:tcPr>
            <w:tcW w:w="477"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10.02</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17.07</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6.82</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8.23</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0.727</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0.488</w:t>
            </w:r>
          </w:p>
        </w:tc>
        <w:tc>
          <w:tcPr>
            <w:tcW w:w="474"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1.217</w:t>
            </w:r>
          </w:p>
        </w:tc>
      </w:tr>
      <w:tr w:rsidR="00F3518E" w:rsidRPr="00F3518E" w:rsidTr="00F3518E">
        <w:trPr>
          <w:trHeight w:val="350"/>
        </w:trPr>
        <w:tc>
          <w:tcPr>
            <w:tcW w:w="760"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STB1</w:t>
            </w:r>
          </w:p>
        </w:tc>
        <w:tc>
          <w:tcPr>
            <w:tcW w:w="431"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8.53</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7.75</w:t>
            </w:r>
          </w:p>
        </w:tc>
        <w:tc>
          <w:tcPr>
            <w:tcW w:w="477"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9.31</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10</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8.16</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10.19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0.853</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0.950</w:t>
            </w:r>
          </w:p>
        </w:tc>
        <w:tc>
          <w:tcPr>
            <w:tcW w:w="474"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0.914</w:t>
            </w:r>
          </w:p>
        </w:tc>
      </w:tr>
      <w:tr w:rsidR="00F3518E" w:rsidRPr="00F3518E" w:rsidTr="00F3518E">
        <w:trPr>
          <w:trHeight w:val="350"/>
        </w:trPr>
        <w:tc>
          <w:tcPr>
            <w:tcW w:w="760"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10STB3c(1)</w:t>
            </w:r>
          </w:p>
        </w:tc>
        <w:tc>
          <w:tcPr>
            <w:tcW w:w="431"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6.93</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5.63</w:t>
            </w:r>
          </w:p>
        </w:tc>
        <w:tc>
          <w:tcPr>
            <w:tcW w:w="477"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7.16</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7.22</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6.59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7.96</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0.960</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0.854</w:t>
            </w:r>
          </w:p>
        </w:tc>
        <w:tc>
          <w:tcPr>
            <w:tcW w:w="474"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0.899</w:t>
            </w:r>
          </w:p>
        </w:tc>
      </w:tr>
      <w:tr w:rsidR="00F3518E" w:rsidRPr="00F3518E" w:rsidTr="00F3518E">
        <w:trPr>
          <w:trHeight w:val="350"/>
        </w:trPr>
        <w:tc>
          <w:tcPr>
            <w:tcW w:w="760"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5STB19</w:t>
            </w:r>
          </w:p>
        </w:tc>
        <w:tc>
          <w:tcPr>
            <w:tcW w:w="431"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10.3</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4.22</w:t>
            </w:r>
          </w:p>
        </w:tc>
        <w:tc>
          <w:tcPr>
            <w:tcW w:w="477"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6.75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10.03</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7.07</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7.28</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1.027</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0.597</w:t>
            </w:r>
          </w:p>
        </w:tc>
        <w:tc>
          <w:tcPr>
            <w:tcW w:w="474"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0.927</w:t>
            </w:r>
          </w:p>
        </w:tc>
      </w:tr>
      <w:tr w:rsidR="00F3518E" w:rsidRPr="00F3518E" w:rsidTr="00F3518E">
        <w:trPr>
          <w:trHeight w:val="350"/>
        </w:trPr>
        <w:tc>
          <w:tcPr>
            <w:tcW w:w="760"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15STB2C</w:t>
            </w:r>
          </w:p>
        </w:tc>
        <w:tc>
          <w:tcPr>
            <w:tcW w:w="431"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6.96</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6.75</w:t>
            </w:r>
          </w:p>
        </w:tc>
        <w:tc>
          <w:tcPr>
            <w:tcW w:w="477"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9.29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8.16</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6.89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8.17</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0.853</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0.980</w:t>
            </w:r>
          </w:p>
        </w:tc>
        <w:tc>
          <w:tcPr>
            <w:tcW w:w="474"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1.137</w:t>
            </w:r>
          </w:p>
        </w:tc>
      </w:tr>
      <w:tr w:rsidR="00F3518E" w:rsidRPr="00F3518E" w:rsidTr="00F3518E">
        <w:trPr>
          <w:trHeight w:val="535"/>
        </w:trPr>
        <w:tc>
          <w:tcPr>
            <w:tcW w:w="760"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Control</w:t>
            </w:r>
          </w:p>
        </w:tc>
        <w:tc>
          <w:tcPr>
            <w:tcW w:w="431"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4.06</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5.28</w:t>
            </w:r>
          </w:p>
        </w:tc>
        <w:tc>
          <w:tcPr>
            <w:tcW w:w="477"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8.54</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4.8</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5.84</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6.2</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0.846</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0.904</w:t>
            </w:r>
          </w:p>
        </w:tc>
        <w:tc>
          <w:tcPr>
            <w:tcW w:w="474"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1.377</w:t>
            </w:r>
          </w:p>
        </w:tc>
      </w:tr>
    </w:tbl>
    <w:p w:rsidR="00F3518E" w:rsidRPr="00F3518E" w:rsidRDefault="00F3518E" w:rsidP="00F3518E">
      <w:pPr>
        <w:rPr>
          <w:rFonts w:ascii="Times New Roman" w:hAnsi="Times New Roman" w:cs="Times New Roman"/>
          <w:sz w:val="24"/>
          <w:szCs w:val="24"/>
        </w:rPr>
      </w:pPr>
    </w:p>
    <w:p w:rsidR="00F3518E" w:rsidRPr="00F3518E" w:rsidRDefault="00F3518E">
      <w:pPr>
        <w:rPr>
          <w:rFonts w:ascii="Times New Roman" w:hAnsi="Times New Roman" w:cs="Times New Roman"/>
          <w:sz w:val="24"/>
          <w:szCs w:val="24"/>
        </w:rPr>
      </w:pPr>
      <w:r w:rsidRPr="00F3518E">
        <w:rPr>
          <w:rFonts w:ascii="Times New Roman" w:hAnsi="Times New Roman" w:cs="Times New Roman"/>
          <w:sz w:val="24"/>
          <w:szCs w:val="24"/>
        </w:rPr>
        <w:br w:type="page"/>
      </w:r>
    </w:p>
    <w:p w:rsidR="00F3518E" w:rsidRPr="00F3518E" w:rsidRDefault="00F3518E" w:rsidP="00F3518E">
      <w:pPr>
        <w:rPr>
          <w:rFonts w:ascii="Times New Roman" w:hAnsi="Times New Roman" w:cs="Times New Roman"/>
          <w:sz w:val="24"/>
          <w:szCs w:val="24"/>
        </w:rPr>
      </w:pPr>
      <w:r w:rsidRPr="00F3518E">
        <w:rPr>
          <w:rFonts w:ascii="Times New Roman" w:hAnsi="Times New Roman" w:cs="Times New Roman"/>
          <w:sz w:val="24"/>
          <w:szCs w:val="24"/>
        </w:rPr>
        <w:lastRenderedPageBreak/>
        <w:t>Effect of microbial treatment on wheat root (KRL210)</w:t>
      </w:r>
    </w:p>
    <w:tbl>
      <w:tblPr>
        <w:tblStyle w:val="TableGrid"/>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6"/>
        <w:gridCol w:w="826"/>
        <w:gridCol w:w="912"/>
        <w:gridCol w:w="914"/>
        <w:gridCol w:w="912"/>
        <w:gridCol w:w="912"/>
        <w:gridCol w:w="912"/>
        <w:gridCol w:w="912"/>
        <w:gridCol w:w="912"/>
        <w:gridCol w:w="908"/>
      </w:tblGrid>
      <w:tr w:rsidR="00F3518E" w:rsidRPr="00F3518E" w:rsidTr="000B3C20">
        <w:trPr>
          <w:trHeight w:val="535"/>
        </w:trPr>
        <w:tc>
          <w:tcPr>
            <w:tcW w:w="761" w:type="pct"/>
            <w:tcBorders>
              <w:top w:val="single" w:sz="4" w:space="0" w:color="auto"/>
              <w:bottom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 </w:t>
            </w:r>
          </w:p>
        </w:tc>
        <w:tc>
          <w:tcPr>
            <w:tcW w:w="1385" w:type="pct"/>
            <w:gridSpan w:val="3"/>
            <w:tcBorders>
              <w:top w:val="single" w:sz="4" w:space="0" w:color="auto"/>
              <w:bottom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Na</w:t>
            </w:r>
            <w:r w:rsidRPr="00F3518E">
              <w:rPr>
                <w:rFonts w:ascii="Times New Roman" w:hAnsi="Times New Roman" w:cs="Times New Roman"/>
                <w:b/>
                <w:bCs/>
                <w:sz w:val="24"/>
                <w:szCs w:val="24"/>
                <w:vertAlign w:val="superscript"/>
              </w:rPr>
              <w:t>+</w:t>
            </w:r>
          </w:p>
        </w:tc>
        <w:tc>
          <w:tcPr>
            <w:tcW w:w="1427" w:type="pct"/>
            <w:gridSpan w:val="3"/>
            <w:tcBorders>
              <w:top w:val="single" w:sz="4" w:space="0" w:color="auto"/>
              <w:bottom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K</w:t>
            </w:r>
            <w:r w:rsidRPr="00F3518E">
              <w:rPr>
                <w:rFonts w:ascii="Times New Roman" w:hAnsi="Times New Roman" w:cs="Times New Roman"/>
                <w:b/>
                <w:bCs/>
                <w:sz w:val="24"/>
                <w:szCs w:val="24"/>
                <w:vertAlign w:val="superscript"/>
              </w:rPr>
              <w:t>+</w:t>
            </w:r>
          </w:p>
        </w:tc>
        <w:tc>
          <w:tcPr>
            <w:tcW w:w="1427" w:type="pct"/>
            <w:gridSpan w:val="3"/>
            <w:tcBorders>
              <w:top w:val="single" w:sz="4" w:space="0" w:color="auto"/>
              <w:bottom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Na</w:t>
            </w:r>
            <w:r w:rsidRPr="00F3518E">
              <w:rPr>
                <w:rFonts w:ascii="Times New Roman" w:hAnsi="Times New Roman" w:cs="Times New Roman"/>
                <w:b/>
                <w:bCs/>
                <w:sz w:val="24"/>
                <w:szCs w:val="24"/>
                <w:vertAlign w:val="superscript"/>
              </w:rPr>
              <w:t>+</w:t>
            </w:r>
            <w:r w:rsidRPr="00F3518E">
              <w:rPr>
                <w:rFonts w:ascii="Times New Roman" w:hAnsi="Times New Roman" w:cs="Times New Roman"/>
                <w:b/>
                <w:bCs/>
                <w:sz w:val="24"/>
                <w:szCs w:val="24"/>
              </w:rPr>
              <w:t>/K</w:t>
            </w:r>
            <w:r w:rsidRPr="00F3518E">
              <w:rPr>
                <w:rFonts w:ascii="Times New Roman" w:hAnsi="Times New Roman" w:cs="Times New Roman"/>
                <w:b/>
                <w:bCs/>
                <w:sz w:val="24"/>
                <w:szCs w:val="24"/>
                <w:vertAlign w:val="superscript"/>
              </w:rPr>
              <w:t>+</w:t>
            </w:r>
          </w:p>
        </w:tc>
      </w:tr>
      <w:tr w:rsidR="00F3518E" w:rsidRPr="00F3518E" w:rsidTr="000B3C20">
        <w:trPr>
          <w:trHeight w:val="413"/>
        </w:trPr>
        <w:tc>
          <w:tcPr>
            <w:tcW w:w="761" w:type="pct"/>
            <w:tcBorders>
              <w:top w:val="single" w:sz="4" w:space="0" w:color="auto"/>
              <w:bottom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bookmarkStart w:id="0" w:name="_GoBack" w:colFirst="1" w:colLast="9"/>
            <w:r w:rsidRPr="00F3518E">
              <w:rPr>
                <w:rFonts w:ascii="Times New Roman" w:hAnsi="Times New Roman" w:cs="Times New Roman"/>
                <w:b/>
                <w:bCs/>
                <w:sz w:val="24"/>
                <w:szCs w:val="24"/>
              </w:rPr>
              <w:t> Isolates</w:t>
            </w:r>
          </w:p>
        </w:tc>
        <w:tc>
          <w:tcPr>
            <w:tcW w:w="432"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14DAS</w:t>
            </w:r>
          </w:p>
        </w:tc>
        <w:tc>
          <w:tcPr>
            <w:tcW w:w="476"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21DAS</w:t>
            </w:r>
          </w:p>
        </w:tc>
        <w:tc>
          <w:tcPr>
            <w:tcW w:w="476"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28DAS</w:t>
            </w:r>
          </w:p>
        </w:tc>
        <w:tc>
          <w:tcPr>
            <w:tcW w:w="476"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14DAS</w:t>
            </w:r>
          </w:p>
        </w:tc>
        <w:tc>
          <w:tcPr>
            <w:tcW w:w="476"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21DAS</w:t>
            </w:r>
          </w:p>
        </w:tc>
        <w:tc>
          <w:tcPr>
            <w:tcW w:w="476"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28DAS</w:t>
            </w:r>
          </w:p>
        </w:tc>
        <w:tc>
          <w:tcPr>
            <w:tcW w:w="476"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14DAS</w:t>
            </w:r>
          </w:p>
        </w:tc>
        <w:tc>
          <w:tcPr>
            <w:tcW w:w="476"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21DAS</w:t>
            </w:r>
          </w:p>
        </w:tc>
        <w:tc>
          <w:tcPr>
            <w:tcW w:w="476" w:type="pct"/>
            <w:tcBorders>
              <w:top w:val="single" w:sz="4" w:space="0" w:color="auto"/>
              <w:bottom w:val="single" w:sz="4" w:space="0" w:color="auto"/>
            </w:tcBorders>
            <w:hideMark/>
          </w:tcPr>
          <w:p w:rsidR="00F3518E" w:rsidRPr="00EA4DF8" w:rsidRDefault="00F3518E" w:rsidP="000B3C20">
            <w:pPr>
              <w:spacing w:after="200" w:line="276" w:lineRule="auto"/>
              <w:rPr>
                <w:rFonts w:ascii="Times New Roman" w:hAnsi="Times New Roman" w:cs="Times New Roman"/>
                <w:sz w:val="20"/>
              </w:rPr>
            </w:pPr>
            <w:r w:rsidRPr="00EA4DF8">
              <w:rPr>
                <w:rFonts w:ascii="Times New Roman" w:hAnsi="Times New Roman" w:cs="Times New Roman"/>
                <w:sz w:val="20"/>
              </w:rPr>
              <w:t>28DAS</w:t>
            </w:r>
          </w:p>
        </w:tc>
      </w:tr>
      <w:bookmarkEnd w:id="0"/>
      <w:tr w:rsidR="00F3518E" w:rsidRPr="00F3518E" w:rsidTr="000B3C20">
        <w:trPr>
          <w:trHeight w:val="422"/>
        </w:trPr>
        <w:tc>
          <w:tcPr>
            <w:tcW w:w="761"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HB6J2</w:t>
            </w:r>
          </w:p>
        </w:tc>
        <w:tc>
          <w:tcPr>
            <w:tcW w:w="432"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6.32</w:t>
            </w:r>
          </w:p>
        </w:tc>
        <w:tc>
          <w:tcPr>
            <w:tcW w:w="476"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6.26</w:t>
            </w:r>
          </w:p>
        </w:tc>
        <w:tc>
          <w:tcPr>
            <w:tcW w:w="476"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6.15</w:t>
            </w:r>
          </w:p>
        </w:tc>
        <w:tc>
          <w:tcPr>
            <w:tcW w:w="476"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6.67</w:t>
            </w:r>
          </w:p>
        </w:tc>
        <w:tc>
          <w:tcPr>
            <w:tcW w:w="476"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8.68</w:t>
            </w:r>
          </w:p>
        </w:tc>
        <w:tc>
          <w:tcPr>
            <w:tcW w:w="476"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9.93</w:t>
            </w:r>
          </w:p>
        </w:tc>
        <w:tc>
          <w:tcPr>
            <w:tcW w:w="476"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0.948</w:t>
            </w:r>
          </w:p>
        </w:tc>
        <w:tc>
          <w:tcPr>
            <w:tcW w:w="476"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0.721</w:t>
            </w:r>
          </w:p>
        </w:tc>
        <w:tc>
          <w:tcPr>
            <w:tcW w:w="476" w:type="pct"/>
            <w:tcBorders>
              <w:top w:val="single" w:sz="4" w:space="0" w:color="auto"/>
            </w:tcBorders>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0.619</w:t>
            </w:r>
          </w:p>
        </w:tc>
      </w:tr>
      <w:tr w:rsidR="00F3518E" w:rsidRPr="00F3518E" w:rsidTr="000B3C20">
        <w:trPr>
          <w:trHeight w:val="368"/>
        </w:trPr>
        <w:tc>
          <w:tcPr>
            <w:tcW w:w="761"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HB8P1</w:t>
            </w:r>
          </w:p>
        </w:tc>
        <w:tc>
          <w:tcPr>
            <w:tcW w:w="432"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5.35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6.33</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10.16</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8.29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5.81</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12.21</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0.645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1.090</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0.832</w:t>
            </w:r>
          </w:p>
        </w:tc>
      </w:tr>
      <w:tr w:rsidR="00F3518E" w:rsidRPr="00F3518E" w:rsidTr="000B3C20">
        <w:trPr>
          <w:trHeight w:val="422"/>
        </w:trPr>
        <w:tc>
          <w:tcPr>
            <w:tcW w:w="761"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 xml:space="preserve">HB6P2                </w:t>
            </w:r>
          </w:p>
        </w:tc>
        <w:tc>
          <w:tcPr>
            <w:tcW w:w="432"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6.22</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5.44</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10.35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7.51</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5.37</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11.48</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0.828</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1.013</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0.902</w:t>
            </w:r>
          </w:p>
        </w:tc>
      </w:tr>
      <w:tr w:rsidR="00F3518E" w:rsidRPr="00F3518E" w:rsidTr="000B3C20">
        <w:trPr>
          <w:trHeight w:val="350"/>
        </w:trPr>
        <w:tc>
          <w:tcPr>
            <w:tcW w:w="761"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HB4A1</w:t>
            </w:r>
          </w:p>
        </w:tc>
        <w:tc>
          <w:tcPr>
            <w:tcW w:w="432"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4.39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6.18</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10.97</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6.34</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4.54</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0.400</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0.946</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1.361</w:t>
            </w:r>
          </w:p>
        </w:tc>
      </w:tr>
      <w:tr w:rsidR="00F3518E" w:rsidRPr="00F3518E" w:rsidTr="000B3C20">
        <w:trPr>
          <w:trHeight w:val="440"/>
        </w:trPr>
        <w:tc>
          <w:tcPr>
            <w:tcW w:w="761"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STB32</w:t>
            </w:r>
          </w:p>
        </w:tc>
        <w:tc>
          <w:tcPr>
            <w:tcW w:w="432"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7.01</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4.53</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5.96</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7.91</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4.81</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0.886</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0.942</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0.917</w:t>
            </w:r>
          </w:p>
        </w:tc>
      </w:tr>
      <w:tr w:rsidR="00F3518E" w:rsidRPr="00F3518E" w:rsidTr="000B3C20">
        <w:trPr>
          <w:trHeight w:val="350"/>
        </w:trPr>
        <w:tc>
          <w:tcPr>
            <w:tcW w:w="761"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HB4N3</w:t>
            </w:r>
          </w:p>
        </w:tc>
        <w:tc>
          <w:tcPr>
            <w:tcW w:w="432"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5.48</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5.57</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10.09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9.13</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5.84</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8.97</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0.600</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0.954</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1.125</w:t>
            </w:r>
          </w:p>
        </w:tc>
      </w:tr>
      <w:tr w:rsidR="00F3518E" w:rsidRPr="00F3518E" w:rsidTr="000B3C20">
        <w:trPr>
          <w:trHeight w:val="350"/>
        </w:trPr>
        <w:tc>
          <w:tcPr>
            <w:tcW w:w="761"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STB1</w:t>
            </w:r>
          </w:p>
        </w:tc>
        <w:tc>
          <w:tcPr>
            <w:tcW w:w="432"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4.77</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7.21</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7.92</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8.24</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6.31</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7.92</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0.579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1.143</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1.000</w:t>
            </w:r>
          </w:p>
        </w:tc>
      </w:tr>
      <w:tr w:rsidR="00F3518E" w:rsidRPr="00F3518E" w:rsidTr="000B3C20">
        <w:trPr>
          <w:trHeight w:val="350"/>
        </w:trPr>
        <w:tc>
          <w:tcPr>
            <w:tcW w:w="761"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10STB3c(1)</w:t>
            </w:r>
          </w:p>
        </w:tc>
        <w:tc>
          <w:tcPr>
            <w:tcW w:w="432"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8.55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4.56</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5.57</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7.28</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5.33</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5.65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1.174</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0.856</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0.986</w:t>
            </w:r>
          </w:p>
        </w:tc>
      </w:tr>
      <w:tr w:rsidR="00F3518E" w:rsidRPr="00F3518E" w:rsidTr="000B3C20">
        <w:trPr>
          <w:trHeight w:val="350"/>
        </w:trPr>
        <w:tc>
          <w:tcPr>
            <w:tcW w:w="761"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5STB19</w:t>
            </w:r>
          </w:p>
        </w:tc>
        <w:tc>
          <w:tcPr>
            <w:tcW w:w="432"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5.4</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4.72</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10.05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6.49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5.48</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9.46</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0.832</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0.861</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1.062</w:t>
            </w:r>
          </w:p>
        </w:tc>
      </w:tr>
      <w:tr w:rsidR="00F3518E" w:rsidRPr="00F3518E" w:rsidTr="000B3C20">
        <w:trPr>
          <w:trHeight w:val="350"/>
        </w:trPr>
        <w:tc>
          <w:tcPr>
            <w:tcW w:w="761"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15STB2C</w:t>
            </w:r>
          </w:p>
        </w:tc>
        <w:tc>
          <w:tcPr>
            <w:tcW w:w="432"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3.54</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5.21</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9.74</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4.74</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7.35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12.39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0.747</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0.709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0.786</w:t>
            </w:r>
          </w:p>
        </w:tc>
      </w:tr>
      <w:tr w:rsidR="00F3518E" w:rsidRPr="00F3518E" w:rsidTr="000B3C20">
        <w:trPr>
          <w:trHeight w:val="350"/>
        </w:trPr>
        <w:tc>
          <w:tcPr>
            <w:tcW w:w="761"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b/>
                <w:bCs/>
                <w:sz w:val="24"/>
                <w:szCs w:val="24"/>
              </w:rPr>
              <w:t>Control</w:t>
            </w:r>
          </w:p>
        </w:tc>
        <w:tc>
          <w:tcPr>
            <w:tcW w:w="432"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4.16</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7.2</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7.95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6.35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7.28</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11.93</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0.655</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0.989</w:t>
            </w:r>
          </w:p>
        </w:tc>
        <w:tc>
          <w:tcPr>
            <w:tcW w:w="476" w:type="pct"/>
            <w:hideMark/>
          </w:tcPr>
          <w:p w:rsidR="00F3518E" w:rsidRPr="00F3518E" w:rsidRDefault="00F3518E" w:rsidP="000B3C20">
            <w:pPr>
              <w:spacing w:after="200" w:line="276" w:lineRule="auto"/>
              <w:rPr>
                <w:rFonts w:ascii="Times New Roman" w:hAnsi="Times New Roman" w:cs="Times New Roman"/>
                <w:sz w:val="24"/>
                <w:szCs w:val="24"/>
              </w:rPr>
            </w:pPr>
            <w:r w:rsidRPr="00F3518E">
              <w:rPr>
                <w:rFonts w:ascii="Times New Roman" w:hAnsi="Times New Roman" w:cs="Times New Roman"/>
                <w:sz w:val="24"/>
                <w:szCs w:val="24"/>
              </w:rPr>
              <w:t>0.666</w:t>
            </w:r>
          </w:p>
        </w:tc>
      </w:tr>
    </w:tbl>
    <w:p w:rsidR="00F3518E" w:rsidRPr="00F3518E" w:rsidRDefault="00F3518E" w:rsidP="00F3518E">
      <w:pPr>
        <w:rPr>
          <w:rFonts w:ascii="Times New Roman" w:hAnsi="Times New Roman" w:cs="Times New Roman"/>
          <w:sz w:val="24"/>
          <w:szCs w:val="24"/>
        </w:rPr>
      </w:pPr>
    </w:p>
    <w:p w:rsidR="00F3518E" w:rsidRPr="00F3518E" w:rsidRDefault="00F3518E" w:rsidP="00F3518E">
      <w:pPr>
        <w:rPr>
          <w:rFonts w:ascii="Times New Roman" w:hAnsi="Times New Roman" w:cs="Times New Roman"/>
          <w:sz w:val="24"/>
          <w:szCs w:val="24"/>
        </w:rPr>
      </w:pPr>
    </w:p>
    <w:p w:rsidR="00F3518E" w:rsidRPr="00F3518E" w:rsidRDefault="00F3518E" w:rsidP="00A74FA3">
      <w:pPr>
        <w:rPr>
          <w:rFonts w:ascii="Times New Roman" w:hAnsi="Times New Roman" w:cs="Times New Roman"/>
          <w:sz w:val="24"/>
          <w:szCs w:val="24"/>
        </w:rPr>
      </w:pPr>
    </w:p>
    <w:p w:rsidR="004774C8" w:rsidRPr="00F3518E" w:rsidRDefault="00EA4DF8">
      <w:pPr>
        <w:rPr>
          <w:rFonts w:ascii="Times New Roman" w:hAnsi="Times New Roman" w:cs="Times New Roman"/>
          <w:sz w:val="24"/>
          <w:szCs w:val="24"/>
        </w:rPr>
      </w:pPr>
    </w:p>
    <w:sectPr w:rsidR="004774C8" w:rsidRPr="00F35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A3"/>
    <w:rsid w:val="003E0643"/>
    <w:rsid w:val="00A74FA3"/>
    <w:rsid w:val="00E87788"/>
    <w:rsid w:val="00EA4DF8"/>
    <w:rsid w:val="00F3518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4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itation List,List Paragraph1"/>
    <w:basedOn w:val="Normal"/>
    <w:link w:val="ListParagraphChar"/>
    <w:uiPriority w:val="34"/>
    <w:qFormat/>
    <w:rsid w:val="00F3518E"/>
    <w:pPr>
      <w:ind w:left="720"/>
      <w:contextualSpacing/>
    </w:pPr>
    <w:rPr>
      <w:rFonts w:ascii="Calibri" w:eastAsia="Times New Roman" w:hAnsi="Calibri" w:cs="Times New Roman"/>
      <w:szCs w:val="22"/>
      <w:lang w:val="en-IN" w:bidi="ar-SA"/>
    </w:rPr>
  </w:style>
  <w:style w:type="character" w:customStyle="1" w:styleId="ListParagraphChar">
    <w:name w:val="List Paragraph Char"/>
    <w:aliases w:val="Citation List Char,List Paragraph1 Char"/>
    <w:link w:val="ListParagraph"/>
    <w:uiPriority w:val="34"/>
    <w:rsid w:val="00F3518E"/>
    <w:rPr>
      <w:rFonts w:ascii="Calibri" w:eastAsia="Times New Roman" w:hAnsi="Calibri" w:cs="Times New Roman"/>
      <w:szCs w:val="22"/>
      <w:lang w:val="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4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itation List,List Paragraph1"/>
    <w:basedOn w:val="Normal"/>
    <w:link w:val="ListParagraphChar"/>
    <w:uiPriority w:val="34"/>
    <w:qFormat/>
    <w:rsid w:val="00F3518E"/>
    <w:pPr>
      <w:ind w:left="720"/>
      <w:contextualSpacing/>
    </w:pPr>
    <w:rPr>
      <w:rFonts w:ascii="Calibri" w:eastAsia="Times New Roman" w:hAnsi="Calibri" w:cs="Times New Roman"/>
      <w:szCs w:val="22"/>
      <w:lang w:val="en-IN" w:bidi="ar-SA"/>
    </w:rPr>
  </w:style>
  <w:style w:type="character" w:customStyle="1" w:styleId="ListParagraphChar">
    <w:name w:val="List Paragraph Char"/>
    <w:aliases w:val="Citation List Char,List Paragraph1 Char"/>
    <w:link w:val="ListParagraph"/>
    <w:uiPriority w:val="34"/>
    <w:rsid w:val="00F3518E"/>
    <w:rPr>
      <w:rFonts w:ascii="Calibri" w:eastAsia="Times New Roman" w:hAnsi="Calibri" w:cs="Times New Roman"/>
      <w:szCs w:val="22"/>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2019-10-28T06:00:00Z</dcterms:created>
  <dcterms:modified xsi:type="dcterms:W3CDTF">2019-10-28T06:02:00Z</dcterms:modified>
</cp:coreProperties>
</file>