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F26" w:rsidRPr="00881DBD" w:rsidRDefault="00180F26" w:rsidP="00180F26">
      <w:pPr>
        <w:jc w:val="both"/>
        <w:rPr>
          <w:rFonts w:ascii="Times New Roman" w:hAnsi="Times New Roman" w:cs="Times New Roman"/>
          <w:b/>
          <w:color w:val="000000" w:themeColor="text1"/>
          <w:sz w:val="24"/>
          <w:szCs w:val="24"/>
        </w:rPr>
      </w:pPr>
      <w:r w:rsidRPr="00881DBD">
        <w:rPr>
          <w:rFonts w:ascii="Times New Roman" w:hAnsi="Times New Roman" w:cs="Times New Roman"/>
          <w:b/>
          <w:color w:val="000000" w:themeColor="text1"/>
          <w:sz w:val="24"/>
          <w:szCs w:val="24"/>
        </w:rPr>
        <w:t>Influence of high temperature on  seed yield  of Sunflower in India</w:t>
      </w:r>
    </w:p>
    <w:p w:rsidR="00180F26" w:rsidRPr="00881DBD" w:rsidRDefault="00180F26" w:rsidP="00180F26">
      <w:pPr>
        <w:spacing w:after="0"/>
        <w:jc w:val="both"/>
        <w:rPr>
          <w:rFonts w:ascii="Times New Roman" w:hAnsi="Times New Roman" w:cs="Times New Roman"/>
          <w:color w:val="000000" w:themeColor="text1"/>
          <w:sz w:val="24"/>
          <w:szCs w:val="24"/>
        </w:rPr>
      </w:pPr>
      <w:proofErr w:type="spellStart"/>
      <w:r w:rsidRPr="00881DBD">
        <w:rPr>
          <w:rFonts w:ascii="Times New Roman" w:hAnsi="Times New Roman" w:cs="Times New Roman"/>
          <w:color w:val="000000" w:themeColor="text1"/>
          <w:sz w:val="24"/>
          <w:szCs w:val="24"/>
        </w:rPr>
        <w:t>Lakshmi</w:t>
      </w:r>
      <w:proofErr w:type="spellEnd"/>
      <w:r w:rsidRPr="00881DBD">
        <w:rPr>
          <w:rFonts w:ascii="Times New Roman" w:hAnsi="Times New Roman" w:cs="Times New Roman"/>
          <w:color w:val="000000" w:themeColor="text1"/>
          <w:sz w:val="24"/>
          <w:szCs w:val="24"/>
        </w:rPr>
        <w:t xml:space="preserve"> </w:t>
      </w:r>
      <w:proofErr w:type="spellStart"/>
      <w:r w:rsidRPr="00881DBD">
        <w:rPr>
          <w:rFonts w:ascii="Times New Roman" w:hAnsi="Times New Roman" w:cs="Times New Roman"/>
          <w:color w:val="000000" w:themeColor="text1"/>
          <w:sz w:val="24"/>
          <w:szCs w:val="24"/>
        </w:rPr>
        <w:t>Prayaga</w:t>
      </w:r>
      <w:proofErr w:type="spellEnd"/>
      <w:r w:rsidRPr="00881DBD">
        <w:rPr>
          <w:rFonts w:ascii="Times New Roman" w:hAnsi="Times New Roman" w:cs="Times New Roman"/>
          <w:color w:val="000000" w:themeColor="text1"/>
          <w:sz w:val="24"/>
          <w:szCs w:val="24"/>
        </w:rPr>
        <w:t xml:space="preserve">, C. </w:t>
      </w:r>
      <w:proofErr w:type="spellStart"/>
      <w:r w:rsidRPr="00881DBD">
        <w:rPr>
          <w:rFonts w:ascii="Times New Roman" w:hAnsi="Times New Roman" w:cs="Times New Roman"/>
          <w:color w:val="000000" w:themeColor="text1"/>
          <w:sz w:val="24"/>
          <w:szCs w:val="24"/>
        </w:rPr>
        <w:t>Sarada</w:t>
      </w:r>
      <w:proofErr w:type="spellEnd"/>
      <w:r w:rsidRPr="00881DBD">
        <w:rPr>
          <w:rFonts w:ascii="Times New Roman" w:hAnsi="Times New Roman" w:cs="Times New Roman"/>
          <w:color w:val="000000" w:themeColor="text1"/>
          <w:sz w:val="24"/>
          <w:szCs w:val="24"/>
        </w:rPr>
        <w:t xml:space="preserve">, </w:t>
      </w:r>
      <w:r w:rsidR="009C72BB">
        <w:rPr>
          <w:rFonts w:ascii="Times New Roman" w:hAnsi="Times New Roman" w:cs="Times New Roman"/>
          <w:color w:val="000000" w:themeColor="text1"/>
          <w:sz w:val="24"/>
          <w:szCs w:val="24"/>
        </w:rPr>
        <w:t xml:space="preserve">P. </w:t>
      </w:r>
      <w:proofErr w:type="spellStart"/>
      <w:r w:rsidRPr="00881DBD">
        <w:rPr>
          <w:rFonts w:ascii="Times New Roman" w:hAnsi="Times New Roman" w:cs="Times New Roman"/>
          <w:color w:val="000000" w:themeColor="text1"/>
          <w:sz w:val="24"/>
          <w:szCs w:val="24"/>
        </w:rPr>
        <w:t>Lakshmamma</w:t>
      </w:r>
      <w:proofErr w:type="spellEnd"/>
      <w:r w:rsidRPr="00881DBD">
        <w:rPr>
          <w:rFonts w:ascii="Times New Roman" w:hAnsi="Times New Roman" w:cs="Times New Roman"/>
          <w:color w:val="000000" w:themeColor="text1"/>
          <w:sz w:val="24"/>
          <w:szCs w:val="24"/>
        </w:rPr>
        <w:t>, A</w:t>
      </w:r>
      <w:r w:rsidR="009C72BB">
        <w:rPr>
          <w:rFonts w:ascii="Times New Roman" w:hAnsi="Times New Roman" w:cs="Times New Roman"/>
          <w:color w:val="000000" w:themeColor="text1"/>
          <w:sz w:val="24"/>
          <w:szCs w:val="24"/>
        </w:rPr>
        <w:t>.</w:t>
      </w:r>
      <w:r w:rsidRPr="00881DBD">
        <w:rPr>
          <w:rFonts w:ascii="Times New Roman" w:hAnsi="Times New Roman" w:cs="Times New Roman"/>
          <w:color w:val="000000" w:themeColor="text1"/>
          <w:sz w:val="24"/>
          <w:szCs w:val="24"/>
        </w:rPr>
        <w:t xml:space="preserve"> Vishnuvardhan Reddy</w:t>
      </w:r>
    </w:p>
    <w:p w:rsidR="00180F26" w:rsidRPr="00881DBD" w:rsidRDefault="00180F26" w:rsidP="00180F26">
      <w:pPr>
        <w:spacing w:after="0"/>
        <w:jc w:val="both"/>
        <w:rPr>
          <w:rFonts w:ascii="Times New Roman" w:hAnsi="Times New Roman" w:cs="Times New Roman"/>
          <w:color w:val="000000" w:themeColor="text1"/>
          <w:sz w:val="24"/>
          <w:szCs w:val="24"/>
        </w:rPr>
      </w:pPr>
      <w:r w:rsidRPr="00881DBD">
        <w:rPr>
          <w:rFonts w:ascii="Times New Roman" w:hAnsi="Times New Roman" w:cs="Times New Roman"/>
          <w:color w:val="000000" w:themeColor="text1"/>
          <w:sz w:val="24"/>
          <w:szCs w:val="24"/>
        </w:rPr>
        <w:t xml:space="preserve">ICAR-Indian Institute of Oilseeds Research, Rajendranagar, Hyderabad - 500030. </w:t>
      </w:r>
      <w:proofErr w:type="spellStart"/>
      <w:r w:rsidRPr="00881DBD">
        <w:rPr>
          <w:rFonts w:ascii="Times New Roman" w:hAnsi="Times New Roman" w:cs="Times New Roman"/>
          <w:color w:val="000000" w:themeColor="text1"/>
          <w:sz w:val="24"/>
          <w:szCs w:val="24"/>
        </w:rPr>
        <w:t>Telangana</w:t>
      </w:r>
      <w:proofErr w:type="spellEnd"/>
    </w:p>
    <w:p w:rsidR="00180F26" w:rsidRPr="00881DBD" w:rsidRDefault="00180F26" w:rsidP="00180F26">
      <w:pPr>
        <w:spacing w:after="0"/>
        <w:ind w:left="450"/>
        <w:jc w:val="both"/>
        <w:rPr>
          <w:rFonts w:ascii="Times New Roman" w:hAnsi="Times New Roman" w:cs="Times New Roman"/>
          <w:color w:val="000000" w:themeColor="text1"/>
          <w:sz w:val="24"/>
          <w:szCs w:val="24"/>
        </w:rPr>
      </w:pPr>
    </w:p>
    <w:p w:rsidR="00180F26" w:rsidRDefault="006E6026" w:rsidP="00180F26">
      <w:pPr>
        <w:jc w:val="both"/>
        <w:rPr>
          <w:rFonts w:ascii="Times New Roman" w:hAnsi="Times New Roman" w:cs="Times New Roman"/>
          <w:sz w:val="24"/>
          <w:szCs w:val="24"/>
          <w:lang w:val="en-US"/>
        </w:rPr>
      </w:pPr>
      <w:r>
        <w:rPr>
          <w:rFonts w:ascii="Times New Roman" w:hAnsi="Times New Roman" w:cs="Times New Roman"/>
          <w:color w:val="000000" w:themeColor="text1"/>
          <w:sz w:val="24"/>
          <w:szCs w:val="24"/>
        </w:rPr>
        <w:t>S</w:t>
      </w:r>
      <w:r w:rsidRPr="00881DBD">
        <w:rPr>
          <w:rFonts w:ascii="Times New Roman" w:hAnsi="Times New Roman" w:cs="Times New Roman"/>
          <w:color w:val="000000" w:themeColor="text1"/>
          <w:sz w:val="24"/>
          <w:szCs w:val="24"/>
        </w:rPr>
        <w:t xml:space="preserve">unflower </w:t>
      </w:r>
      <w:r>
        <w:rPr>
          <w:rFonts w:ascii="Times New Roman" w:hAnsi="Times New Roman" w:cs="Times New Roman"/>
          <w:color w:val="000000" w:themeColor="text1"/>
          <w:sz w:val="24"/>
          <w:szCs w:val="24"/>
        </w:rPr>
        <w:t xml:space="preserve">is grown throughout the year in India due to its photo-insensitive nature. </w:t>
      </w:r>
      <w:r w:rsidRPr="00881DB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But </w:t>
      </w:r>
      <w:r w:rsidR="00886E28">
        <w:rPr>
          <w:rFonts w:ascii="Times New Roman" w:hAnsi="Times New Roman" w:cs="Times New Roman"/>
          <w:color w:val="000000" w:themeColor="text1"/>
          <w:sz w:val="24"/>
          <w:szCs w:val="24"/>
        </w:rPr>
        <w:t>the crop</w:t>
      </w:r>
      <w:r w:rsidRPr="00881DBD">
        <w:rPr>
          <w:rFonts w:ascii="Times New Roman" w:hAnsi="Times New Roman" w:cs="Times New Roman"/>
          <w:color w:val="000000" w:themeColor="text1"/>
          <w:sz w:val="24"/>
          <w:szCs w:val="24"/>
        </w:rPr>
        <w:t xml:space="preserve"> is highly sensitive to temperature.</w:t>
      </w:r>
      <w:r>
        <w:rPr>
          <w:rFonts w:ascii="Times New Roman" w:hAnsi="Times New Roman" w:cs="Times New Roman"/>
          <w:color w:val="000000" w:themeColor="text1"/>
          <w:sz w:val="24"/>
          <w:szCs w:val="24"/>
        </w:rPr>
        <w:t xml:space="preserve"> </w:t>
      </w:r>
      <w:r w:rsidR="00180F26" w:rsidRPr="00881DBD">
        <w:rPr>
          <w:rFonts w:ascii="Times New Roman" w:hAnsi="Times New Roman" w:cs="Times New Roman"/>
          <w:color w:val="000000" w:themeColor="text1"/>
          <w:sz w:val="24"/>
          <w:szCs w:val="24"/>
        </w:rPr>
        <w:t>Major</w:t>
      </w:r>
      <w:r w:rsidR="00180F26">
        <w:rPr>
          <w:rFonts w:ascii="Times New Roman" w:hAnsi="Times New Roman" w:cs="Times New Roman"/>
          <w:color w:val="000000" w:themeColor="text1"/>
          <w:sz w:val="24"/>
          <w:szCs w:val="24"/>
        </w:rPr>
        <w:t xml:space="preserve"> area is in</w:t>
      </w:r>
      <w:r>
        <w:rPr>
          <w:rFonts w:ascii="Times New Roman" w:hAnsi="Times New Roman" w:cs="Times New Roman"/>
          <w:color w:val="000000" w:themeColor="text1"/>
          <w:sz w:val="24"/>
          <w:szCs w:val="24"/>
        </w:rPr>
        <w:t xml:space="preserve"> southern peninsula </w:t>
      </w:r>
      <w:r w:rsidR="00180F26" w:rsidRPr="00881DBD">
        <w:rPr>
          <w:rFonts w:ascii="Times New Roman" w:hAnsi="Times New Roman" w:cs="Times New Roman"/>
          <w:color w:val="000000" w:themeColor="text1"/>
          <w:sz w:val="24"/>
          <w:szCs w:val="24"/>
        </w:rPr>
        <w:t xml:space="preserve">where </w:t>
      </w:r>
      <w:r w:rsidR="00180F26">
        <w:rPr>
          <w:rFonts w:ascii="Times New Roman" w:hAnsi="Times New Roman" w:cs="Times New Roman"/>
          <w:color w:val="000000" w:themeColor="text1"/>
          <w:sz w:val="24"/>
          <w:szCs w:val="24"/>
        </w:rPr>
        <w:t>i</w:t>
      </w:r>
      <w:r w:rsidR="00180F26" w:rsidRPr="00881DBD">
        <w:rPr>
          <w:rFonts w:ascii="Times New Roman" w:hAnsi="Times New Roman" w:cs="Times New Roman"/>
          <w:color w:val="000000" w:themeColor="text1"/>
          <w:sz w:val="24"/>
          <w:szCs w:val="24"/>
        </w:rPr>
        <w:t>ncreasing temperatures during crop growth period pose a threat to sunflower productivity.</w:t>
      </w:r>
      <w:r w:rsidR="00180F26">
        <w:rPr>
          <w:rFonts w:ascii="Times New Roman" w:hAnsi="Times New Roman" w:cs="Times New Roman"/>
          <w:color w:val="000000" w:themeColor="text1"/>
          <w:sz w:val="24"/>
          <w:szCs w:val="24"/>
        </w:rPr>
        <w:t xml:space="preserve"> </w:t>
      </w:r>
      <w:r w:rsidR="00180F26" w:rsidRPr="00881DBD">
        <w:rPr>
          <w:rFonts w:ascii="Times New Roman" w:hAnsi="Times New Roman" w:cs="Times New Roman"/>
          <w:color w:val="000000" w:themeColor="text1"/>
          <w:sz w:val="24"/>
          <w:szCs w:val="24"/>
        </w:rPr>
        <w:t>Even small increases in temperature can adversely affect plant growth. Up to optimum temperature, each increment from the base temperature is positively related to productivity. Optimum temperature for sunflower growth has been reported as 25-30</w:t>
      </w:r>
      <w:r w:rsidR="00491354">
        <w:rPr>
          <w:rFonts w:ascii="Times New Roman" w:hAnsi="Times New Roman" w:cs="Times New Roman"/>
          <w:color w:val="000000" w:themeColor="text1"/>
          <w:sz w:val="24"/>
          <w:szCs w:val="24"/>
        </w:rPr>
        <w:t xml:space="preserve"> °</w:t>
      </w:r>
      <w:r w:rsidR="00180F26" w:rsidRPr="00881DBD">
        <w:rPr>
          <w:rFonts w:ascii="Times New Roman" w:hAnsi="Times New Roman" w:cs="Times New Roman"/>
          <w:color w:val="000000" w:themeColor="text1"/>
          <w:sz w:val="24"/>
          <w:szCs w:val="24"/>
        </w:rPr>
        <w:t xml:space="preserve">C. The crop is more sensitive to heat stress during anthesis  and grain filling stages. </w:t>
      </w:r>
      <w:r w:rsidR="00180F26" w:rsidRPr="00881DBD">
        <w:rPr>
          <w:rFonts w:ascii="Times New Roman" w:hAnsi="Times New Roman" w:cs="Times New Roman"/>
          <w:sz w:val="24"/>
          <w:szCs w:val="24"/>
          <w:lang w:val="en-US"/>
        </w:rPr>
        <w:t xml:space="preserve">Air temperature &gt;30°C was reported to  affect pollen viability, stigma receptivity  and pollen tube growth . </w:t>
      </w:r>
    </w:p>
    <w:p w:rsidR="00674484" w:rsidRDefault="00180F26" w:rsidP="00180F26">
      <w:pPr>
        <w:jc w:val="both"/>
        <w:rPr>
          <w:rFonts w:ascii="Times New Roman" w:hAnsi="Times New Roman" w:cs="Times New Roman"/>
          <w:sz w:val="24"/>
          <w:szCs w:val="24"/>
        </w:rPr>
      </w:pPr>
      <w:r w:rsidRPr="00881DBD">
        <w:rPr>
          <w:rFonts w:ascii="Times New Roman" w:hAnsi="Times New Roman" w:cs="Times New Roman"/>
          <w:color w:val="000000" w:themeColor="text1"/>
          <w:sz w:val="24"/>
          <w:szCs w:val="24"/>
        </w:rPr>
        <w:t xml:space="preserve">The present study was </w:t>
      </w:r>
      <w:r w:rsidR="00D20EA3">
        <w:rPr>
          <w:rFonts w:ascii="Times New Roman" w:hAnsi="Times New Roman" w:cs="Times New Roman"/>
          <w:color w:val="000000" w:themeColor="text1"/>
          <w:sz w:val="24"/>
          <w:szCs w:val="24"/>
        </w:rPr>
        <w:t xml:space="preserve">conducted </w:t>
      </w:r>
      <w:r w:rsidRPr="00881DBD">
        <w:rPr>
          <w:rFonts w:ascii="Times New Roman" w:hAnsi="Times New Roman" w:cs="Times New Roman"/>
          <w:color w:val="000000" w:themeColor="text1"/>
          <w:sz w:val="24"/>
          <w:szCs w:val="24"/>
        </w:rPr>
        <w:t>with six genotypes replicated four times  in a 3x3 m plot with four staggered sowings</w:t>
      </w:r>
      <w:r>
        <w:rPr>
          <w:rFonts w:ascii="Times New Roman" w:hAnsi="Times New Roman" w:cs="Times New Roman"/>
          <w:color w:val="000000" w:themeColor="text1"/>
          <w:sz w:val="24"/>
          <w:szCs w:val="24"/>
        </w:rPr>
        <w:t xml:space="preserve"> (S1 to S4) from Nov</w:t>
      </w:r>
      <w:r w:rsidR="00886E28">
        <w:rPr>
          <w:rFonts w:ascii="Times New Roman" w:hAnsi="Times New Roman" w:cs="Times New Roman"/>
          <w:color w:val="000000" w:themeColor="text1"/>
          <w:sz w:val="24"/>
          <w:szCs w:val="24"/>
        </w:rPr>
        <w:t>ember</w:t>
      </w:r>
      <w:r>
        <w:rPr>
          <w:rFonts w:ascii="Times New Roman" w:hAnsi="Times New Roman" w:cs="Times New Roman"/>
          <w:color w:val="000000" w:themeColor="text1"/>
          <w:sz w:val="24"/>
          <w:szCs w:val="24"/>
        </w:rPr>
        <w:t xml:space="preserve"> 2013 to Feb</w:t>
      </w:r>
      <w:r w:rsidR="00886E28">
        <w:rPr>
          <w:rFonts w:ascii="Times New Roman" w:hAnsi="Times New Roman" w:cs="Times New Roman"/>
          <w:color w:val="000000" w:themeColor="text1"/>
          <w:sz w:val="24"/>
          <w:szCs w:val="24"/>
        </w:rPr>
        <w:t>ruary</w:t>
      </w:r>
      <w:r>
        <w:rPr>
          <w:rFonts w:ascii="Times New Roman" w:hAnsi="Times New Roman" w:cs="Times New Roman"/>
          <w:color w:val="000000" w:themeColor="text1"/>
          <w:sz w:val="24"/>
          <w:szCs w:val="24"/>
        </w:rPr>
        <w:t xml:space="preserve"> 2014.</w:t>
      </w:r>
      <w:r w:rsidRPr="00881DBD">
        <w:rPr>
          <w:rFonts w:ascii="Times New Roman" w:hAnsi="Times New Roman" w:cs="Times New Roman"/>
          <w:color w:val="000000" w:themeColor="text1"/>
          <w:sz w:val="24"/>
          <w:szCs w:val="24"/>
        </w:rPr>
        <w:t xml:space="preserve"> Plants were irrigated as and when required to ensure that the crop is not subjected to water stress</w:t>
      </w:r>
      <w:r w:rsidR="00D20EA3">
        <w:rPr>
          <w:rFonts w:ascii="Times New Roman" w:hAnsi="Times New Roman" w:cs="Times New Roman"/>
          <w:color w:val="000000" w:themeColor="text1"/>
          <w:sz w:val="24"/>
          <w:szCs w:val="24"/>
        </w:rPr>
        <w:t xml:space="preserve"> but only to heat stress</w:t>
      </w:r>
      <w:r w:rsidRPr="00881DBD">
        <w:rPr>
          <w:rFonts w:ascii="Times New Roman" w:hAnsi="Times New Roman" w:cs="Times New Roman"/>
          <w:color w:val="000000" w:themeColor="text1"/>
          <w:sz w:val="24"/>
          <w:szCs w:val="24"/>
        </w:rPr>
        <w:t xml:space="preserve">. Number of days to 50% flowering, days to maturity and seed yield decreased from S1 to </w:t>
      </w:r>
      <w:r>
        <w:rPr>
          <w:rFonts w:ascii="Times New Roman" w:hAnsi="Times New Roman" w:cs="Times New Roman"/>
          <w:color w:val="000000" w:themeColor="text1"/>
          <w:sz w:val="24"/>
          <w:szCs w:val="24"/>
        </w:rPr>
        <w:t>S</w:t>
      </w:r>
      <w:r w:rsidRPr="00881DBD">
        <w:rPr>
          <w:rFonts w:ascii="Times New Roman" w:hAnsi="Times New Roman" w:cs="Times New Roman"/>
          <w:color w:val="000000" w:themeColor="text1"/>
          <w:sz w:val="24"/>
          <w:szCs w:val="24"/>
        </w:rPr>
        <w:t>4 with increase in maximum temperature from 29.</w:t>
      </w:r>
      <w:r>
        <w:rPr>
          <w:rFonts w:ascii="Times New Roman" w:hAnsi="Times New Roman" w:cs="Times New Roman"/>
          <w:color w:val="000000" w:themeColor="text1"/>
          <w:sz w:val="24"/>
          <w:szCs w:val="24"/>
        </w:rPr>
        <w:t>0</w:t>
      </w:r>
      <w:r w:rsidRPr="00881DBD">
        <w:rPr>
          <w:rFonts w:ascii="Times New Roman" w:hAnsi="Times New Roman" w:cs="Times New Roman"/>
          <w:color w:val="000000" w:themeColor="text1"/>
          <w:sz w:val="24"/>
          <w:szCs w:val="24"/>
        </w:rPr>
        <w:t xml:space="preserve"> to 3</w:t>
      </w:r>
      <w:r>
        <w:rPr>
          <w:rFonts w:ascii="Times New Roman" w:hAnsi="Times New Roman" w:cs="Times New Roman"/>
          <w:color w:val="000000" w:themeColor="text1"/>
          <w:sz w:val="24"/>
          <w:szCs w:val="24"/>
        </w:rPr>
        <w:t>5</w:t>
      </w:r>
      <w:r w:rsidRPr="00881DB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8</w:t>
      </w:r>
      <w:r w:rsidR="00491354">
        <w:rPr>
          <w:rFonts w:ascii="Times New Roman" w:hAnsi="Times New Roman" w:cs="Times New Roman"/>
          <w:color w:val="000000" w:themeColor="text1"/>
          <w:sz w:val="24"/>
          <w:szCs w:val="24"/>
        </w:rPr>
        <w:t xml:space="preserve"> °</w:t>
      </w:r>
      <w:r w:rsidRPr="00881DBD">
        <w:rPr>
          <w:rFonts w:ascii="Times New Roman" w:hAnsi="Times New Roman" w:cs="Times New Roman"/>
          <w:color w:val="000000" w:themeColor="text1"/>
          <w:sz w:val="24"/>
          <w:szCs w:val="24"/>
        </w:rPr>
        <w:t xml:space="preserve">C and minimum temperature from </w:t>
      </w:r>
      <w:r>
        <w:rPr>
          <w:rFonts w:ascii="Times New Roman" w:hAnsi="Times New Roman" w:cs="Times New Roman"/>
          <w:color w:val="000000" w:themeColor="text1"/>
          <w:sz w:val="24"/>
          <w:szCs w:val="24"/>
        </w:rPr>
        <w:t xml:space="preserve">15.0 </w:t>
      </w:r>
      <w:r w:rsidRPr="00881DBD">
        <w:rPr>
          <w:rFonts w:ascii="Times New Roman" w:hAnsi="Times New Roman" w:cs="Times New Roman"/>
          <w:color w:val="000000" w:themeColor="text1"/>
          <w:sz w:val="24"/>
          <w:szCs w:val="24"/>
        </w:rPr>
        <w:t>to 2</w:t>
      </w:r>
      <w:r>
        <w:rPr>
          <w:rFonts w:ascii="Times New Roman" w:hAnsi="Times New Roman" w:cs="Times New Roman"/>
          <w:color w:val="000000" w:themeColor="text1"/>
          <w:sz w:val="24"/>
          <w:szCs w:val="24"/>
        </w:rPr>
        <w:t>1</w:t>
      </w:r>
      <w:r w:rsidRPr="00881DB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9</w:t>
      </w:r>
      <w:r w:rsidR="00491354">
        <w:rPr>
          <w:rFonts w:ascii="Times New Roman" w:hAnsi="Times New Roman" w:cs="Times New Roman"/>
          <w:color w:val="000000" w:themeColor="text1"/>
          <w:sz w:val="24"/>
          <w:szCs w:val="24"/>
        </w:rPr>
        <w:t xml:space="preserve"> </w:t>
      </w:r>
      <w:r w:rsidR="00491354">
        <w:rPr>
          <w:rFonts w:ascii="Times New Roman" w:hAnsi="Times New Roman" w:cs="Times New Roman"/>
          <w:sz w:val="24"/>
          <w:szCs w:val="24"/>
        </w:rPr>
        <w:t>°C</w:t>
      </w:r>
      <w:r>
        <w:rPr>
          <w:rFonts w:ascii="Times New Roman" w:hAnsi="Times New Roman" w:cs="Times New Roman"/>
          <w:color w:val="000000" w:themeColor="text1"/>
          <w:sz w:val="24"/>
          <w:szCs w:val="24"/>
        </w:rPr>
        <w:t xml:space="preserve">. </w:t>
      </w:r>
      <w:r w:rsidRPr="00881DBD">
        <w:rPr>
          <w:rFonts w:ascii="Times New Roman" w:hAnsi="Times New Roman" w:cs="Times New Roman"/>
          <w:sz w:val="24"/>
          <w:szCs w:val="24"/>
        </w:rPr>
        <w:t xml:space="preserve">Rise in mean temperatures from </w:t>
      </w:r>
      <w:r>
        <w:rPr>
          <w:rFonts w:ascii="Times New Roman" w:hAnsi="Times New Roman" w:cs="Times New Roman"/>
          <w:color w:val="000000" w:themeColor="text1"/>
          <w:sz w:val="24"/>
          <w:szCs w:val="24"/>
        </w:rPr>
        <w:t>22 to 28.8 °C</w:t>
      </w:r>
      <w:r w:rsidRPr="00881DBD">
        <w:rPr>
          <w:rFonts w:ascii="Times New Roman" w:hAnsi="Times New Roman" w:cs="Times New Roman"/>
          <w:sz w:val="24"/>
          <w:szCs w:val="24"/>
        </w:rPr>
        <w:t xml:space="preserve"> (+</w:t>
      </w:r>
      <w:r>
        <w:rPr>
          <w:rFonts w:ascii="Times New Roman" w:hAnsi="Times New Roman" w:cs="Times New Roman"/>
          <w:sz w:val="24"/>
          <w:szCs w:val="24"/>
        </w:rPr>
        <w:t>6</w:t>
      </w:r>
      <w:r w:rsidRPr="00881DBD">
        <w:rPr>
          <w:rFonts w:ascii="Times New Roman" w:hAnsi="Times New Roman" w:cs="Times New Roman"/>
          <w:sz w:val="24"/>
          <w:szCs w:val="24"/>
        </w:rPr>
        <w:t>.</w:t>
      </w:r>
      <w:r>
        <w:rPr>
          <w:rFonts w:ascii="Times New Roman" w:hAnsi="Times New Roman" w:cs="Times New Roman"/>
          <w:sz w:val="24"/>
          <w:szCs w:val="24"/>
        </w:rPr>
        <w:t>8</w:t>
      </w:r>
      <w:r w:rsidR="00491354">
        <w:rPr>
          <w:rFonts w:ascii="Times New Roman" w:hAnsi="Times New Roman" w:cs="Times New Roman"/>
          <w:sz w:val="24"/>
          <w:szCs w:val="24"/>
        </w:rPr>
        <w:t xml:space="preserve">°C </w:t>
      </w:r>
      <w:r w:rsidRPr="00881DBD">
        <w:rPr>
          <w:rFonts w:ascii="Times New Roman" w:hAnsi="Times New Roman" w:cs="Times New Roman"/>
          <w:sz w:val="24"/>
          <w:szCs w:val="24"/>
        </w:rPr>
        <w:t>) during crop growth period, reduced crop yield by 5</w:t>
      </w:r>
      <w:r>
        <w:rPr>
          <w:rFonts w:ascii="Times New Roman" w:hAnsi="Times New Roman" w:cs="Times New Roman"/>
          <w:sz w:val="24"/>
          <w:szCs w:val="24"/>
        </w:rPr>
        <w:t>4</w:t>
      </w:r>
      <w:r w:rsidRPr="00881D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1DBD">
        <w:rPr>
          <w:rFonts w:ascii="Times New Roman" w:hAnsi="Times New Roman" w:cs="Times New Roman"/>
          <w:sz w:val="24"/>
          <w:szCs w:val="24"/>
        </w:rPr>
        <w:t xml:space="preserve">and duration by 20 days. </w:t>
      </w:r>
      <w:r w:rsidR="007145BD">
        <w:rPr>
          <w:rFonts w:ascii="Times New Roman" w:hAnsi="Times New Roman" w:cs="Times New Roman"/>
          <w:sz w:val="24"/>
          <w:szCs w:val="24"/>
        </w:rPr>
        <w:t xml:space="preserve">Regression analysis </w:t>
      </w:r>
      <w:r w:rsidR="00D20EA3">
        <w:rPr>
          <w:rFonts w:ascii="Times New Roman" w:hAnsi="Times New Roman" w:cs="Times New Roman"/>
          <w:sz w:val="24"/>
          <w:szCs w:val="24"/>
        </w:rPr>
        <w:t>indicated</w:t>
      </w:r>
      <w:r w:rsidR="007145BD">
        <w:rPr>
          <w:rFonts w:ascii="Times New Roman" w:hAnsi="Times New Roman" w:cs="Times New Roman"/>
          <w:sz w:val="24"/>
          <w:szCs w:val="24"/>
        </w:rPr>
        <w:t xml:space="preserve"> reduction of  about 8% yield per every 1°C rise in temperature.</w:t>
      </w:r>
    </w:p>
    <w:p w:rsidR="00674484" w:rsidRDefault="00674484" w:rsidP="00180F26">
      <w:pPr>
        <w:jc w:val="both"/>
        <w:rPr>
          <w:rFonts w:ascii="Times New Roman" w:hAnsi="Times New Roman" w:cs="Times New Roman"/>
          <w:sz w:val="24"/>
          <w:szCs w:val="24"/>
        </w:rPr>
      </w:pPr>
    </w:p>
    <w:p w:rsidR="00674484" w:rsidRDefault="00674484" w:rsidP="00180F26">
      <w:pPr>
        <w:jc w:val="both"/>
        <w:rPr>
          <w:rFonts w:ascii="Times New Roman" w:hAnsi="Times New Roman" w:cs="Times New Roman"/>
          <w:sz w:val="24"/>
          <w:szCs w:val="24"/>
        </w:rPr>
      </w:pPr>
    </w:p>
    <w:p w:rsidR="00674484" w:rsidRDefault="00674484" w:rsidP="00180F26">
      <w:pPr>
        <w:jc w:val="both"/>
        <w:rPr>
          <w:rFonts w:ascii="Times New Roman" w:hAnsi="Times New Roman" w:cs="Times New Roman"/>
          <w:sz w:val="24"/>
          <w:szCs w:val="24"/>
        </w:rPr>
      </w:pPr>
    </w:p>
    <w:p w:rsidR="00674484" w:rsidRDefault="00674484" w:rsidP="00180F26">
      <w:pPr>
        <w:jc w:val="both"/>
        <w:rPr>
          <w:rFonts w:ascii="Times New Roman" w:hAnsi="Times New Roman" w:cs="Times New Roman"/>
          <w:sz w:val="24"/>
          <w:szCs w:val="24"/>
        </w:rPr>
      </w:pPr>
    </w:p>
    <w:p w:rsidR="00674484" w:rsidRDefault="00674484" w:rsidP="00180F26">
      <w:pPr>
        <w:jc w:val="both"/>
        <w:rPr>
          <w:rFonts w:ascii="Times New Roman" w:hAnsi="Times New Roman" w:cs="Times New Roman"/>
          <w:sz w:val="24"/>
          <w:szCs w:val="24"/>
        </w:rPr>
      </w:pPr>
    </w:p>
    <w:p w:rsidR="00674484" w:rsidRDefault="00674484" w:rsidP="00180F26">
      <w:pPr>
        <w:jc w:val="both"/>
        <w:rPr>
          <w:rFonts w:ascii="Times New Roman" w:hAnsi="Times New Roman" w:cs="Times New Roman"/>
          <w:sz w:val="24"/>
          <w:szCs w:val="24"/>
        </w:rPr>
      </w:pPr>
    </w:p>
    <w:p w:rsidR="00674484" w:rsidRDefault="00674484" w:rsidP="00180F26">
      <w:pPr>
        <w:jc w:val="both"/>
        <w:rPr>
          <w:rFonts w:ascii="Times New Roman" w:hAnsi="Times New Roman" w:cs="Times New Roman"/>
          <w:sz w:val="24"/>
          <w:szCs w:val="24"/>
        </w:rPr>
      </w:pPr>
    </w:p>
    <w:p w:rsidR="00674484" w:rsidRDefault="00674484" w:rsidP="00180F26">
      <w:pPr>
        <w:jc w:val="both"/>
        <w:rPr>
          <w:rFonts w:ascii="Times New Roman" w:hAnsi="Times New Roman" w:cs="Times New Roman"/>
          <w:sz w:val="24"/>
          <w:szCs w:val="24"/>
        </w:rPr>
      </w:pPr>
    </w:p>
    <w:p w:rsidR="00674484" w:rsidRDefault="00674484" w:rsidP="00180F26">
      <w:pPr>
        <w:jc w:val="both"/>
        <w:rPr>
          <w:rFonts w:ascii="Times New Roman" w:hAnsi="Times New Roman" w:cs="Times New Roman"/>
          <w:sz w:val="24"/>
          <w:szCs w:val="24"/>
        </w:rPr>
      </w:pPr>
    </w:p>
    <w:p w:rsidR="00674484" w:rsidRDefault="00674484" w:rsidP="00180F26">
      <w:pPr>
        <w:jc w:val="both"/>
        <w:rPr>
          <w:rFonts w:ascii="Times New Roman" w:hAnsi="Times New Roman" w:cs="Times New Roman"/>
          <w:sz w:val="24"/>
          <w:szCs w:val="24"/>
        </w:rPr>
      </w:pPr>
    </w:p>
    <w:p w:rsidR="00180F26" w:rsidRPr="00881DBD" w:rsidRDefault="00180F26" w:rsidP="00180F26">
      <w:pPr>
        <w:jc w:val="both"/>
        <w:rPr>
          <w:rFonts w:ascii="Times New Roman" w:hAnsi="Times New Roman" w:cs="Times New Roman"/>
          <w:sz w:val="24"/>
          <w:szCs w:val="24"/>
        </w:rPr>
      </w:pPr>
      <w:r w:rsidRPr="00881DBD">
        <w:rPr>
          <w:rFonts w:ascii="Times New Roman" w:hAnsi="Times New Roman" w:cs="Times New Roman"/>
          <w:sz w:val="24"/>
          <w:szCs w:val="24"/>
        </w:rPr>
        <w:t xml:space="preserve"> </w:t>
      </w:r>
    </w:p>
    <w:p w:rsidR="00180F26" w:rsidRPr="00881DBD" w:rsidRDefault="00180F26" w:rsidP="00180F26">
      <w:pPr>
        <w:jc w:val="both"/>
        <w:rPr>
          <w:rFonts w:ascii="Times New Roman" w:hAnsi="Times New Roman" w:cs="Times New Roman"/>
          <w:sz w:val="24"/>
          <w:szCs w:val="24"/>
        </w:rPr>
      </w:pPr>
    </w:p>
    <w:p w:rsidR="00180F26" w:rsidRDefault="00180F26">
      <w:p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br w:type="page"/>
      </w:r>
    </w:p>
    <w:p w:rsidR="00180F26" w:rsidRPr="00881DBD" w:rsidRDefault="00180F26" w:rsidP="00180F26">
      <w:pPr>
        <w:jc w:val="both"/>
        <w:rPr>
          <w:rFonts w:ascii="Times New Roman" w:hAnsi="Times New Roman" w:cs="Times New Roman"/>
          <w:sz w:val="24"/>
          <w:szCs w:val="24"/>
        </w:rPr>
      </w:pPr>
    </w:p>
    <w:p w:rsidR="00180F26" w:rsidRDefault="00180F26" w:rsidP="00180F26">
      <w:pPr>
        <w:jc w:val="both"/>
      </w:pPr>
    </w:p>
    <w:p w:rsidR="006D2E8D" w:rsidRPr="00881DBD" w:rsidRDefault="007B0F37" w:rsidP="007B0F37">
      <w:pPr>
        <w:jc w:val="both"/>
        <w:rPr>
          <w:rFonts w:ascii="Times New Roman" w:hAnsi="Times New Roman" w:cs="Times New Roman"/>
          <w:b/>
          <w:color w:val="000000" w:themeColor="text1"/>
          <w:sz w:val="24"/>
          <w:szCs w:val="24"/>
        </w:rPr>
      </w:pPr>
      <w:r>
        <w:rPr>
          <w:b/>
          <w:color w:val="000000" w:themeColor="text1"/>
          <w:sz w:val="28"/>
          <w:szCs w:val="28"/>
        </w:rPr>
        <w:t xml:space="preserve"> </w:t>
      </w:r>
      <w:r w:rsidRPr="00881DBD">
        <w:rPr>
          <w:rFonts w:ascii="Times New Roman" w:hAnsi="Times New Roman" w:cs="Times New Roman"/>
          <w:b/>
          <w:color w:val="000000" w:themeColor="text1"/>
          <w:sz w:val="24"/>
          <w:szCs w:val="24"/>
        </w:rPr>
        <w:t xml:space="preserve">Influence of high </w:t>
      </w:r>
      <w:r w:rsidR="006D2E8D" w:rsidRPr="00881DBD">
        <w:rPr>
          <w:rFonts w:ascii="Times New Roman" w:hAnsi="Times New Roman" w:cs="Times New Roman"/>
          <w:b/>
          <w:color w:val="000000" w:themeColor="text1"/>
          <w:sz w:val="24"/>
          <w:szCs w:val="24"/>
        </w:rPr>
        <w:t xml:space="preserve">temperature on  </w:t>
      </w:r>
      <w:r w:rsidR="00567067" w:rsidRPr="00881DBD">
        <w:rPr>
          <w:rFonts w:ascii="Times New Roman" w:hAnsi="Times New Roman" w:cs="Times New Roman"/>
          <w:b/>
          <w:color w:val="000000" w:themeColor="text1"/>
          <w:sz w:val="24"/>
          <w:szCs w:val="24"/>
        </w:rPr>
        <w:t>seed yield  of S</w:t>
      </w:r>
      <w:r w:rsidR="006D2E8D" w:rsidRPr="00881DBD">
        <w:rPr>
          <w:rFonts w:ascii="Times New Roman" w:hAnsi="Times New Roman" w:cs="Times New Roman"/>
          <w:b/>
          <w:color w:val="000000" w:themeColor="text1"/>
          <w:sz w:val="24"/>
          <w:szCs w:val="24"/>
        </w:rPr>
        <w:t xml:space="preserve">unflower </w:t>
      </w:r>
      <w:r w:rsidR="00C91433" w:rsidRPr="00881DBD">
        <w:rPr>
          <w:rFonts w:ascii="Times New Roman" w:hAnsi="Times New Roman" w:cs="Times New Roman"/>
          <w:b/>
          <w:color w:val="000000" w:themeColor="text1"/>
          <w:sz w:val="24"/>
          <w:szCs w:val="24"/>
        </w:rPr>
        <w:t>in India</w:t>
      </w:r>
    </w:p>
    <w:p w:rsidR="007B0F37" w:rsidRPr="00881DBD" w:rsidRDefault="007B0F37" w:rsidP="007B0F37">
      <w:pPr>
        <w:spacing w:after="0"/>
        <w:jc w:val="both"/>
        <w:rPr>
          <w:rFonts w:ascii="Times New Roman" w:hAnsi="Times New Roman" w:cs="Times New Roman"/>
          <w:color w:val="000000" w:themeColor="text1"/>
          <w:sz w:val="24"/>
          <w:szCs w:val="24"/>
        </w:rPr>
      </w:pPr>
      <w:proofErr w:type="spellStart"/>
      <w:r w:rsidRPr="00881DBD">
        <w:rPr>
          <w:rFonts w:ascii="Times New Roman" w:hAnsi="Times New Roman" w:cs="Times New Roman"/>
          <w:color w:val="000000" w:themeColor="text1"/>
          <w:sz w:val="24"/>
          <w:szCs w:val="24"/>
        </w:rPr>
        <w:t>Lakshmi</w:t>
      </w:r>
      <w:proofErr w:type="spellEnd"/>
      <w:r w:rsidRPr="00881DBD">
        <w:rPr>
          <w:rFonts w:ascii="Times New Roman" w:hAnsi="Times New Roman" w:cs="Times New Roman"/>
          <w:color w:val="000000" w:themeColor="text1"/>
          <w:sz w:val="24"/>
          <w:szCs w:val="24"/>
        </w:rPr>
        <w:t xml:space="preserve"> </w:t>
      </w:r>
      <w:proofErr w:type="spellStart"/>
      <w:r w:rsidRPr="00881DBD">
        <w:rPr>
          <w:rFonts w:ascii="Times New Roman" w:hAnsi="Times New Roman" w:cs="Times New Roman"/>
          <w:color w:val="000000" w:themeColor="text1"/>
          <w:sz w:val="24"/>
          <w:szCs w:val="24"/>
        </w:rPr>
        <w:t>Prayaga</w:t>
      </w:r>
      <w:proofErr w:type="spellEnd"/>
      <w:r w:rsidR="00D3594D" w:rsidRPr="00881DBD">
        <w:rPr>
          <w:rFonts w:ascii="Times New Roman" w:hAnsi="Times New Roman" w:cs="Times New Roman"/>
          <w:color w:val="000000" w:themeColor="text1"/>
          <w:sz w:val="24"/>
          <w:szCs w:val="24"/>
        </w:rPr>
        <w:t xml:space="preserve">, C. </w:t>
      </w:r>
      <w:proofErr w:type="spellStart"/>
      <w:r w:rsidR="00D3594D" w:rsidRPr="00881DBD">
        <w:rPr>
          <w:rFonts w:ascii="Times New Roman" w:hAnsi="Times New Roman" w:cs="Times New Roman"/>
          <w:color w:val="000000" w:themeColor="text1"/>
          <w:sz w:val="24"/>
          <w:szCs w:val="24"/>
        </w:rPr>
        <w:t>Sarada</w:t>
      </w:r>
      <w:proofErr w:type="spellEnd"/>
      <w:r w:rsidR="00D3594D" w:rsidRPr="00881DBD">
        <w:rPr>
          <w:rFonts w:ascii="Times New Roman" w:hAnsi="Times New Roman" w:cs="Times New Roman"/>
          <w:color w:val="000000" w:themeColor="text1"/>
          <w:sz w:val="24"/>
          <w:szCs w:val="24"/>
        </w:rPr>
        <w:t xml:space="preserve">, </w:t>
      </w:r>
      <w:proofErr w:type="spellStart"/>
      <w:r w:rsidRPr="00881DBD">
        <w:rPr>
          <w:rFonts w:ascii="Times New Roman" w:hAnsi="Times New Roman" w:cs="Times New Roman"/>
          <w:color w:val="000000" w:themeColor="text1"/>
          <w:sz w:val="24"/>
          <w:szCs w:val="24"/>
        </w:rPr>
        <w:t>Lakshmamma</w:t>
      </w:r>
      <w:proofErr w:type="spellEnd"/>
      <w:r w:rsidRPr="00881DBD">
        <w:rPr>
          <w:rFonts w:ascii="Times New Roman" w:hAnsi="Times New Roman" w:cs="Times New Roman"/>
          <w:color w:val="000000" w:themeColor="text1"/>
          <w:sz w:val="24"/>
          <w:szCs w:val="24"/>
        </w:rPr>
        <w:t xml:space="preserve"> P</w:t>
      </w:r>
      <w:r w:rsidR="00D3594D" w:rsidRPr="00881DBD">
        <w:rPr>
          <w:rFonts w:ascii="Times New Roman" w:hAnsi="Times New Roman" w:cs="Times New Roman"/>
          <w:color w:val="000000" w:themeColor="text1"/>
          <w:sz w:val="24"/>
          <w:szCs w:val="24"/>
        </w:rPr>
        <w:t>, A Vishnuvardhan Reddy</w:t>
      </w:r>
    </w:p>
    <w:p w:rsidR="007B0F37" w:rsidRPr="00881DBD" w:rsidRDefault="007B0F37" w:rsidP="007B0F37">
      <w:pPr>
        <w:spacing w:after="0"/>
        <w:jc w:val="both"/>
        <w:rPr>
          <w:rFonts w:ascii="Times New Roman" w:hAnsi="Times New Roman" w:cs="Times New Roman"/>
          <w:color w:val="000000" w:themeColor="text1"/>
          <w:sz w:val="24"/>
          <w:szCs w:val="24"/>
        </w:rPr>
      </w:pPr>
      <w:r w:rsidRPr="00881DBD">
        <w:rPr>
          <w:rFonts w:ascii="Times New Roman" w:hAnsi="Times New Roman" w:cs="Times New Roman"/>
          <w:color w:val="000000" w:themeColor="text1"/>
          <w:sz w:val="24"/>
          <w:szCs w:val="24"/>
        </w:rPr>
        <w:t>ICAR-Indian Institute of Oilseeds Research</w:t>
      </w:r>
      <w:r w:rsidR="00567067" w:rsidRPr="00881DBD">
        <w:rPr>
          <w:rFonts w:ascii="Times New Roman" w:hAnsi="Times New Roman" w:cs="Times New Roman"/>
          <w:color w:val="000000" w:themeColor="text1"/>
          <w:sz w:val="24"/>
          <w:szCs w:val="24"/>
        </w:rPr>
        <w:t xml:space="preserve">, Rajendranagar, Hyderabad - 500030. </w:t>
      </w:r>
      <w:proofErr w:type="spellStart"/>
      <w:r w:rsidR="00567067" w:rsidRPr="00881DBD">
        <w:rPr>
          <w:rFonts w:ascii="Times New Roman" w:hAnsi="Times New Roman" w:cs="Times New Roman"/>
          <w:color w:val="000000" w:themeColor="text1"/>
          <w:sz w:val="24"/>
          <w:szCs w:val="24"/>
        </w:rPr>
        <w:t>Telangana</w:t>
      </w:r>
      <w:proofErr w:type="spellEnd"/>
    </w:p>
    <w:p w:rsidR="007B0F37" w:rsidRPr="00881DBD" w:rsidRDefault="007B0F37" w:rsidP="007B0F37">
      <w:pPr>
        <w:spacing w:after="0"/>
        <w:ind w:left="450"/>
        <w:jc w:val="both"/>
        <w:rPr>
          <w:rFonts w:ascii="Times New Roman" w:hAnsi="Times New Roman" w:cs="Times New Roman"/>
          <w:color w:val="000000" w:themeColor="text1"/>
          <w:sz w:val="24"/>
          <w:szCs w:val="24"/>
        </w:rPr>
      </w:pPr>
    </w:p>
    <w:p w:rsidR="003718D0" w:rsidRDefault="003718D0" w:rsidP="00D3594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Introduction:</w:t>
      </w:r>
    </w:p>
    <w:p w:rsidR="003718D0" w:rsidRDefault="00D3594D" w:rsidP="00D3594D">
      <w:pPr>
        <w:jc w:val="both"/>
        <w:rPr>
          <w:rFonts w:ascii="Times New Roman" w:hAnsi="Times New Roman" w:cs="Times New Roman"/>
          <w:color w:val="000000" w:themeColor="text1"/>
          <w:sz w:val="24"/>
          <w:szCs w:val="24"/>
        </w:rPr>
      </w:pPr>
      <w:r w:rsidRPr="00881DBD">
        <w:rPr>
          <w:rFonts w:ascii="Times New Roman" w:hAnsi="Times New Roman" w:cs="Times New Roman"/>
          <w:color w:val="000000" w:themeColor="text1"/>
          <w:sz w:val="24"/>
          <w:szCs w:val="24"/>
        </w:rPr>
        <w:t>Major</w:t>
      </w:r>
      <w:r w:rsidR="00C40447">
        <w:rPr>
          <w:rFonts w:ascii="Times New Roman" w:hAnsi="Times New Roman" w:cs="Times New Roman"/>
          <w:color w:val="000000" w:themeColor="text1"/>
          <w:sz w:val="24"/>
          <w:szCs w:val="24"/>
        </w:rPr>
        <w:t xml:space="preserve"> area </w:t>
      </w:r>
      <w:r w:rsidR="00BD1428">
        <w:rPr>
          <w:rFonts w:ascii="Times New Roman" w:hAnsi="Times New Roman" w:cs="Times New Roman"/>
          <w:color w:val="000000" w:themeColor="text1"/>
          <w:sz w:val="24"/>
          <w:szCs w:val="24"/>
        </w:rPr>
        <w:t xml:space="preserve">of </w:t>
      </w:r>
      <w:r w:rsidRPr="00881DBD">
        <w:rPr>
          <w:rFonts w:ascii="Times New Roman" w:hAnsi="Times New Roman" w:cs="Times New Roman"/>
          <w:color w:val="000000" w:themeColor="text1"/>
          <w:sz w:val="24"/>
          <w:szCs w:val="24"/>
        </w:rPr>
        <w:t>sunflower</w:t>
      </w:r>
      <w:r w:rsidR="00C40447">
        <w:rPr>
          <w:rFonts w:ascii="Times New Roman" w:hAnsi="Times New Roman" w:cs="Times New Roman"/>
          <w:color w:val="000000" w:themeColor="text1"/>
          <w:sz w:val="24"/>
          <w:szCs w:val="24"/>
        </w:rPr>
        <w:t xml:space="preserve"> is in</w:t>
      </w:r>
      <w:r w:rsidRPr="00881DBD">
        <w:rPr>
          <w:rFonts w:ascii="Times New Roman" w:hAnsi="Times New Roman" w:cs="Times New Roman"/>
          <w:color w:val="000000" w:themeColor="text1"/>
          <w:sz w:val="24"/>
          <w:szCs w:val="24"/>
        </w:rPr>
        <w:t xml:space="preserve"> southern </w:t>
      </w:r>
      <w:r w:rsidR="00BD1428" w:rsidRPr="00881DBD">
        <w:rPr>
          <w:rFonts w:ascii="Times New Roman" w:hAnsi="Times New Roman" w:cs="Times New Roman"/>
          <w:color w:val="000000" w:themeColor="text1"/>
          <w:sz w:val="24"/>
          <w:szCs w:val="24"/>
        </w:rPr>
        <w:t>peninsular</w:t>
      </w:r>
      <w:r w:rsidRPr="00881DBD">
        <w:rPr>
          <w:rFonts w:ascii="Times New Roman" w:hAnsi="Times New Roman" w:cs="Times New Roman"/>
          <w:color w:val="000000" w:themeColor="text1"/>
          <w:sz w:val="24"/>
          <w:szCs w:val="24"/>
        </w:rPr>
        <w:t xml:space="preserve"> India where </w:t>
      </w:r>
      <w:r w:rsidR="00C40447">
        <w:rPr>
          <w:rFonts w:ascii="Times New Roman" w:hAnsi="Times New Roman" w:cs="Times New Roman"/>
          <w:color w:val="000000" w:themeColor="text1"/>
          <w:sz w:val="24"/>
          <w:szCs w:val="24"/>
        </w:rPr>
        <w:t>i</w:t>
      </w:r>
      <w:r w:rsidR="00846E43" w:rsidRPr="00881DBD">
        <w:rPr>
          <w:rFonts w:ascii="Times New Roman" w:hAnsi="Times New Roman" w:cs="Times New Roman"/>
          <w:color w:val="000000" w:themeColor="text1"/>
          <w:sz w:val="24"/>
          <w:szCs w:val="24"/>
        </w:rPr>
        <w:t xml:space="preserve">ncreasing temperatures </w:t>
      </w:r>
      <w:r w:rsidR="00970746" w:rsidRPr="00881DBD">
        <w:rPr>
          <w:rFonts w:ascii="Times New Roman" w:hAnsi="Times New Roman" w:cs="Times New Roman"/>
          <w:color w:val="000000" w:themeColor="text1"/>
          <w:sz w:val="24"/>
          <w:szCs w:val="24"/>
        </w:rPr>
        <w:t xml:space="preserve">during crop growth period </w:t>
      </w:r>
      <w:r w:rsidR="00846E43" w:rsidRPr="00881DBD">
        <w:rPr>
          <w:rFonts w:ascii="Times New Roman" w:hAnsi="Times New Roman" w:cs="Times New Roman"/>
          <w:color w:val="000000" w:themeColor="text1"/>
          <w:sz w:val="24"/>
          <w:szCs w:val="24"/>
        </w:rPr>
        <w:t xml:space="preserve">pose a threat to sunflower productivity. </w:t>
      </w:r>
      <w:r w:rsidR="00661C69">
        <w:rPr>
          <w:rFonts w:ascii="Times New Roman" w:hAnsi="Times New Roman" w:cs="Times New Roman"/>
          <w:color w:val="000000" w:themeColor="text1"/>
          <w:sz w:val="24"/>
          <w:szCs w:val="24"/>
        </w:rPr>
        <w:t xml:space="preserve">Because of its photo insensitive nature, the crop is grown throughout the year in India. But </w:t>
      </w:r>
      <w:r w:rsidRPr="00881DBD">
        <w:rPr>
          <w:rFonts w:ascii="Times New Roman" w:hAnsi="Times New Roman" w:cs="Times New Roman"/>
          <w:color w:val="000000" w:themeColor="text1"/>
          <w:sz w:val="24"/>
          <w:szCs w:val="24"/>
        </w:rPr>
        <w:t xml:space="preserve">sunflower is highly sensitive to temperature. </w:t>
      </w:r>
      <w:r w:rsidR="00846E43" w:rsidRPr="00881DBD">
        <w:rPr>
          <w:rFonts w:ascii="Times New Roman" w:hAnsi="Times New Roman" w:cs="Times New Roman"/>
          <w:color w:val="000000" w:themeColor="text1"/>
          <w:sz w:val="24"/>
          <w:szCs w:val="24"/>
        </w:rPr>
        <w:t xml:space="preserve">Even </w:t>
      </w:r>
      <w:r w:rsidR="00BC74B6" w:rsidRPr="00881DBD">
        <w:rPr>
          <w:rFonts w:ascii="Times New Roman" w:hAnsi="Times New Roman" w:cs="Times New Roman"/>
          <w:color w:val="000000" w:themeColor="text1"/>
          <w:sz w:val="24"/>
          <w:szCs w:val="24"/>
        </w:rPr>
        <w:t>small</w:t>
      </w:r>
      <w:r w:rsidR="00846E43" w:rsidRPr="00881DBD">
        <w:rPr>
          <w:rFonts w:ascii="Times New Roman" w:hAnsi="Times New Roman" w:cs="Times New Roman"/>
          <w:color w:val="000000" w:themeColor="text1"/>
          <w:sz w:val="24"/>
          <w:szCs w:val="24"/>
        </w:rPr>
        <w:t xml:space="preserve"> increases in temperature can adversely affect plant growth. Up</w:t>
      </w:r>
      <w:r w:rsidR="00970746" w:rsidRPr="00881DBD">
        <w:rPr>
          <w:rFonts w:ascii="Times New Roman" w:hAnsi="Times New Roman" w:cs="Times New Roman"/>
          <w:color w:val="000000" w:themeColor="text1"/>
          <w:sz w:val="24"/>
          <w:szCs w:val="24"/>
        </w:rPr>
        <w:t xml:space="preserve"> </w:t>
      </w:r>
      <w:r w:rsidR="00846E43" w:rsidRPr="00881DBD">
        <w:rPr>
          <w:rFonts w:ascii="Times New Roman" w:hAnsi="Times New Roman" w:cs="Times New Roman"/>
          <w:color w:val="000000" w:themeColor="text1"/>
          <w:sz w:val="24"/>
          <w:szCs w:val="24"/>
        </w:rPr>
        <w:t xml:space="preserve">to optimum temperature, each </w:t>
      </w:r>
      <w:r w:rsidR="00086057" w:rsidRPr="00881DBD">
        <w:rPr>
          <w:rFonts w:ascii="Times New Roman" w:hAnsi="Times New Roman" w:cs="Times New Roman"/>
          <w:color w:val="000000" w:themeColor="text1"/>
          <w:sz w:val="24"/>
          <w:szCs w:val="24"/>
        </w:rPr>
        <w:t xml:space="preserve">increment from </w:t>
      </w:r>
      <w:r w:rsidR="002666F7" w:rsidRPr="00881DBD">
        <w:rPr>
          <w:rFonts w:ascii="Times New Roman" w:hAnsi="Times New Roman" w:cs="Times New Roman"/>
          <w:color w:val="000000" w:themeColor="text1"/>
          <w:sz w:val="24"/>
          <w:szCs w:val="24"/>
        </w:rPr>
        <w:t xml:space="preserve">the </w:t>
      </w:r>
      <w:r w:rsidR="00086057" w:rsidRPr="00881DBD">
        <w:rPr>
          <w:rFonts w:ascii="Times New Roman" w:hAnsi="Times New Roman" w:cs="Times New Roman"/>
          <w:color w:val="000000" w:themeColor="text1"/>
          <w:sz w:val="24"/>
          <w:szCs w:val="24"/>
        </w:rPr>
        <w:t>base temperature is</w:t>
      </w:r>
      <w:r w:rsidR="00846E43" w:rsidRPr="00881DBD">
        <w:rPr>
          <w:rFonts w:ascii="Times New Roman" w:hAnsi="Times New Roman" w:cs="Times New Roman"/>
          <w:color w:val="000000" w:themeColor="text1"/>
          <w:sz w:val="24"/>
          <w:szCs w:val="24"/>
        </w:rPr>
        <w:t xml:space="preserve"> </w:t>
      </w:r>
      <w:r w:rsidR="00616241" w:rsidRPr="00881DBD">
        <w:rPr>
          <w:rFonts w:ascii="Times New Roman" w:hAnsi="Times New Roman" w:cs="Times New Roman"/>
          <w:color w:val="000000" w:themeColor="text1"/>
          <w:sz w:val="24"/>
          <w:szCs w:val="24"/>
        </w:rPr>
        <w:t>positively related to productivity</w:t>
      </w:r>
      <w:r w:rsidR="00846E43" w:rsidRPr="00881DBD">
        <w:rPr>
          <w:rFonts w:ascii="Times New Roman" w:hAnsi="Times New Roman" w:cs="Times New Roman"/>
          <w:color w:val="000000" w:themeColor="text1"/>
          <w:sz w:val="24"/>
          <w:szCs w:val="24"/>
        </w:rPr>
        <w:t xml:space="preserve">. </w:t>
      </w:r>
    </w:p>
    <w:p w:rsidR="003718D0" w:rsidRDefault="003718D0" w:rsidP="00D3594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Rationale:</w:t>
      </w:r>
    </w:p>
    <w:p w:rsidR="00A73E01" w:rsidRDefault="00F7771C" w:rsidP="00D3594D">
      <w:pPr>
        <w:jc w:val="both"/>
        <w:rPr>
          <w:rFonts w:ascii="Times New Roman" w:hAnsi="Times New Roman" w:cs="Times New Roman"/>
          <w:sz w:val="24"/>
          <w:szCs w:val="24"/>
          <w:lang w:val="en-US"/>
        </w:rPr>
      </w:pPr>
      <w:r w:rsidRPr="00881DBD">
        <w:rPr>
          <w:rFonts w:ascii="Times New Roman" w:hAnsi="Times New Roman" w:cs="Times New Roman"/>
          <w:color w:val="000000" w:themeColor="text1"/>
          <w:sz w:val="24"/>
          <w:szCs w:val="24"/>
        </w:rPr>
        <w:t>Optimum temperature for sunflower growth has been reported as 25-30</w:t>
      </w:r>
      <m:oMath>
        <m:r>
          <w:rPr>
            <w:rFonts w:ascii="Cambria Math" w:hAnsi="Times New Roman" w:cs="Times New Roman"/>
            <w:color w:val="000000" w:themeColor="text1"/>
            <w:sz w:val="24"/>
            <w:szCs w:val="24"/>
          </w:rPr>
          <m:t>°</m:t>
        </m:r>
      </m:oMath>
      <w:r w:rsidRPr="00881DBD">
        <w:rPr>
          <w:rFonts w:ascii="Times New Roman" w:hAnsi="Times New Roman" w:cs="Times New Roman"/>
          <w:color w:val="000000" w:themeColor="text1"/>
          <w:sz w:val="24"/>
          <w:szCs w:val="24"/>
        </w:rPr>
        <w:t>C</w:t>
      </w:r>
      <w:r w:rsidR="00086057" w:rsidRPr="00881DBD">
        <w:rPr>
          <w:rFonts w:ascii="Times New Roman" w:hAnsi="Times New Roman" w:cs="Times New Roman"/>
          <w:color w:val="000000" w:themeColor="text1"/>
          <w:sz w:val="24"/>
          <w:szCs w:val="24"/>
        </w:rPr>
        <w:t>. T</w:t>
      </w:r>
      <w:r w:rsidR="00846E43" w:rsidRPr="00881DBD">
        <w:rPr>
          <w:rFonts w:ascii="Times New Roman" w:hAnsi="Times New Roman" w:cs="Times New Roman"/>
          <w:color w:val="000000" w:themeColor="text1"/>
          <w:sz w:val="24"/>
          <w:szCs w:val="24"/>
        </w:rPr>
        <w:t xml:space="preserve">he crop is more </w:t>
      </w:r>
      <w:r w:rsidR="00BC74B6" w:rsidRPr="00881DBD">
        <w:rPr>
          <w:rFonts w:ascii="Times New Roman" w:hAnsi="Times New Roman" w:cs="Times New Roman"/>
          <w:color w:val="000000" w:themeColor="text1"/>
          <w:sz w:val="24"/>
          <w:szCs w:val="24"/>
        </w:rPr>
        <w:t>sensitive</w:t>
      </w:r>
      <w:r w:rsidR="00846E43" w:rsidRPr="00881DBD">
        <w:rPr>
          <w:rFonts w:ascii="Times New Roman" w:hAnsi="Times New Roman" w:cs="Times New Roman"/>
          <w:color w:val="000000" w:themeColor="text1"/>
          <w:sz w:val="24"/>
          <w:szCs w:val="24"/>
        </w:rPr>
        <w:t xml:space="preserve"> to heat stress during anthesis </w:t>
      </w:r>
      <w:r w:rsidR="00BC74B6" w:rsidRPr="00881DBD">
        <w:rPr>
          <w:rFonts w:ascii="Times New Roman" w:hAnsi="Times New Roman" w:cs="Times New Roman"/>
          <w:color w:val="000000" w:themeColor="text1"/>
          <w:sz w:val="24"/>
          <w:szCs w:val="24"/>
        </w:rPr>
        <w:t xml:space="preserve"> and grain filling </w:t>
      </w:r>
      <w:r w:rsidR="00616241" w:rsidRPr="00881DBD">
        <w:rPr>
          <w:rFonts w:ascii="Times New Roman" w:hAnsi="Times New Roman" w:cs="Times New Roman"/>
          <w:color w:val="000000" w:themeColor="text1"/>
          <w:sz w:val="24"/>
          <w:szCs w:val="24"/>
        </w:rPr>
        <w:t>stages</w:t>
      </w:r>
      <w:r w:rsidR="00846E43" w:rsidRPr="00881DBD">
        <w:rPr>
          <w:rFonts w:ascii="Times New Roman" w:hAnsi="Times New Roman" w:cs="Times New Roman"/>
          <w:color w:val="000000" w:themeColor="text1"/>
          <w:sz w:val="24"/>
          <w:szCs w:val="24"/>
        </w:rPr>
        <w:t>.</w:t>
      </w:r>
      <w:r w:rsidR="00BC74B6" w:rsidRPr="00881DBD">
        <w:rPr>
          <w:rFonts w:ascii="Times New Roman" w:hAnsi="Times New Roman" w:cs="Times New Roman"/>
          <w:color w:val="000000" w:themeColor="text1"/>
          <w:sz w:val="24"/>
          <w:szCs w:val="24"/>
        </w:rPr>
        <w:t xml:space="preserve"> </w:t>
      </w:r>
      <w:r w:rsidR="00E11C97" w:rsidRPr="00881DBD">
        <w:rPr>
          <w:rFonts w:ascii="Times New Roman" w:hAnsi="Times New Roman" w:cs="Times New Roman"/>
          <w:sz w:val="24"/>
          <w:szCs w:val="24"/>
          <w:lang w:val="en-US"/>
        </w:rPr>
        <w:t xml:space="preserve">Air temperature &gt;30°C was reported to  affect pollen viability, stigma receptivity  and pollen tube growth . </w:t>
      </w:r>
    </w:p>
    <w:p w:rsidR="003718D0" w:rsidRDefault="003718D0" w:rsidP="00D3594D">
      <w:pPr>
        <w:jc w:val="both"/>
        <w:rPr>
          <w:rFonts w:ascii="Times New Roman" w:hAnsi="Times New Roman" w:cs="Times New Roman"/>
          <w:sz w:val="24"/>
          <w:szCs w:val="24"/>
          <w:lang w:val="en-US"/>
        </w:rPr>
      </w:pPr>
      <w:r>
        <w:rPr>
          <w:rFonts w:ascii="Times New Roman" w:hAnsi="Times New Roman" w:cs="Times New Roman"/>
          <w:sz w:val="24"/>
          <w:szCs w:val="24"/>
          <w:lang w:val="en-US"/>
        </w:rPr>
        <w:t>Materials &amp; methods:</w:t>
      </w:r>
    </w:p>
    <w:p w:rsidR="003718D0" w:rsidRDefault="00616241" w:rsidP="00D3594D">
      <w:pPr>
        <w:jc w:val="both"/>
        <w:rPr>
          <w:rFonts w:ascii="Times New Roman" w:hAnsi="Times New Roman" w:cs="Times New Roman"/>
          <w:color w:val="000000" w:themeColor="text1"/>
          <w:sz w:val="24"/>
          <w:szCs w:val="24"/>
        </w:rPr>
      </w:pPr>
      <w:r w:rsidRPr="00881DBD">
        <w:rPr>
          <w:rFonts w:ascii="Times New Roman" w:hAnsi="Times New Roman" w:cs="Times New Roman"/>
          <w:color w:val="000000" w:themeColor="text1"/>
          <w:sz w:val="24"/>
          <w:szCs w:val="24"/>
        </w:rPr>
        <w:t xml:space="preserve">The present study was </w:t>
      </w:r>
      <w:r w:rsidR="00BC74B6" w:rsidRPr="00881DBD">
        <w:rPr>
          <w:rFonts w:ascii="Times New Roman" w:hAnsi="Times New Roman" w:cs="Times New Roman"/>
          <w:color w:val="000000" w:themeColor="text1"/>
          <w:sz w:val="24"/>
          <w:szCs w:val="24"/>
        </w:rPr>
        <w:t xml:space="preserve">with </w:t>
      </w:r>
      <w:r w:rsidRPr="00881DBD">
        <w:rPr>
          <w:rFonts w:ascii="Times New Roman" w:hAnsi="Times New Roman" w:cs="Times New Roman"/>
          <w:color w:val="000000" w:themeColor="text1"/>
          <w:sz w:val="24"/>
          <w:szCs w:val="24"/>
        </w:rPr>
        <w:t xml:space="preserve">six </w:t>
      </w:r>
      <w:r w:rsidR="00BC74B6" w:rsidRPr="00881DBD">
        <w:rPr>
          <w:rFonts w:ascii="Times New Roman" w:hAnsi="Times New Roman" w:cs="Times New Roman"/>
          <w:color w:val="000000" w:themeColor="text1"/>
          <w:sz w:val="24"/>
          <w:szCs w:val="24"/>
        </w:rPr>
        <w:t xml:space="preserve">genotypes </w:t>
      </w:r>
      <w:r w:rsidR="00A73E01" w:rsidRPr="00881DBD">
        <w:rPr>
          <w:rFonts w:ascii="Times New Roman" w:hAnsi="Times New Roman" w:cs="Times New Roman"/>
          <w:color w:val="000000" w:themeColor="text1"/>
          <w:sz w:val="24"/>
          <w:szCs w:val="24"/>
        </w:rPr>
        <w:t xml:space="preserve">replicated four times  in a 3x3 m plot </w:t>
      </w:r>
      <w:r w:rsidRPr="00881DBD">
        <w:rPr>
          <w:rFonts w:ascii="Times New Roman" w:hAnsi="Times New Roman" w:cs="Times New Roman"/>
          <w:color w:val="000000" w:themeColor="text1"/>
          <w:sz w:val="24"/>
          <w:szCs w:val="24"/>
        </w:rPr>
        <w:t>with</w:t>
      </w:r>
      <w:r w:rsidR="00BC74B6" w:rsidRPr="00881DBD">
        <w:rPr>
          <w:rFonts w:ascii="Times New Roman" w:hAnsi="Times New Roman" w:cs="Times New Roman"/>
          <w:color w:val="000000" w:themeColor="text1"/>
          <w:sz w:val="24"/>
          <w:szCs w:val="24"/>
        </w:rPr>
        <w:t xml:space="preserve"> </w:t>
      </w:r>
      <w:r w:rsidRPr="00881DBD">
        <w:rPr>
          <w:rFonts w:ascii="Times New Roman" w:hAnsi="Times New Roman" w:cs="Times New Roman"/>
          <w:color w:val="000000" w:themeColor="text1"/>
          <w:sz w:val="24"/>
          <w:szCs w:val="24"/>
        </w:rPr>
        <w:t>four</w:t>
      </w:r>
      <w:r w:rsidR="00910D79" w:rsidRPr="00881DBD">
        <w:rPr>
          <w:rFonts w:ascii="Times New Roman" w:hAnsi="Times New Roman" w:cs="Times New Roman"/>
          <w:color w:val="000000" w:themeColor="text1"/>
          <w:sz w:val="24"/>
          <w:szCs w:val="24"/>
        </w:rPr>
        <w:t xml:space="preserve"> </w:t>
      </w:r>
      <w:r w:rsidR="00BC74B6" w:rsidRPr="00881DBD">
        <w:rPr>
          <w:rFonts w:ascii="Times New Roman" w:hAnsi="Times New Roman" w:cs="Times New Roman"/>
          <w:color w:val="000000" w:themeColor="text1"/>
          <w:sz w:val="24"/>
          <w:szCs w:val="24"/>
        </w:rPr>
        <w:t>staggered sowings</w:t>
      </w:r>
      <w:r w:rsidR="00E11C97">
        <w:rPr>
          <w:rFonts w:ascii="Times New Roman" w:hAnsi="Times New Roman" w:cs="Times New Roman"/>
          <w:color w:val="000000" w:themeColor="text1"/>
          <w:sz w:val="24"/>
          <w:szCs w:val="24"/>
        </w:rPr>
        <w:t xml:space="preserve"> </w:t>
      </w:r>
      <w:r w:rsidR="00A118BD">
        <w:rPr>
          <w:rFonts w:ascii="Times New Roman" w:hAnsi="Times New Roman" w:cs="Times New Roman"/>
          <w:color w:val="000000" w:themeColor="text1"/>
          <w:sz w:val="24"/>
          <w:szCs w:val="24"/>
        </w:rPr>
        <w:t>(S1 to S4) from Nov 2013 to Feb 2014</w:t>
      </w:r>
      <w:r w:rsidR="00A73E01">
        <w:rPr>
          <w:rFonts w:ascii="Times New Roman" w:hAnsi="Times New Roman" w:cs="Times New Roman"/>
          <w:color w:val="000000" w:themeColor="text1"/>
          <w:sz w:val="24"/>
          <w:szCs w:val="24"/>
        </w:rPr>
        <w:t>.</w:t>
      </w:r>
      <w:r w:rsidR="003B7630" w:rsidRPr="00881DBD">
        <w:rPr>
          <w:rFonts w:ascii="Times New Roman" w:hAnsi="Times New Roman" w:cs="Times New Roman"/>
          <w:color w:val="000000" w:themeColor="text1"/>
          <w:sz w:val="24"/>
          <w:szCs w:val="24"/>
        </w:rPr>
        <w:t xml:space="preserve"> Plants were irrigated as and when required</w:t>
      </w:r>
      <w:r w:rsidR="00C91433" w:rsidRPr="00881DBD">
        <w:rPr>
          <w:rFonts w:ascii="Times New Roman" w:hAnsi="Times New Roman" w:cs="Times New Roman"/>
          <w:color w:val="000000" w:themeColor="text1"/>
          <w:sz w:val="24"/>
          <w:szCs w:val="24"/>
        </w:rPr>
        <w:t xml:space="preserve"> t</w:t>
      </w:r>
      <w:r w:rsidR="00D3594D" w:rsidRPr="00881DBD">
        <w:rPr>
          <w:rFonts w:ascii="Times New Roman" w:hAnsi="Times New Roman" w:cs="Times New Roman"/>
          <w:color w:val="000000" w:themeColor="text1"/>
          <w:sz w:val="24"/>
          <w:szCs w:val="24"/>
        </w:rPr>
        <w:t>o</w:t>
      </w:r>
      <w:r w:rsidR="00C91433" w:rsidRPr="00881DBD">
        <w:rPr>
          <w:rFonts w:ascii="Times New Roman" w:hAnsi="Times New Roman" w:cs="Times New Roman"/>
          <w:color w:val="000000" w:themeColor="text1"/>
          <w:sz w:val="24"/>
          <w:szCs w:val="24"/>
        </w:rPr>
        <w:t xml:space="preserve"> ensur</w:t>
      </w:r>
      <w:r w:rsidR="00D3594D" w:rsidRPr="00881DBD">
        <w:rPr>
          <w:rFonts w:ascii="Times New Roman" w:hAnsi="Times New Roman" w:cs="Times New Roman"/>
          <w:color w:val="000000" w:themeColor="text1"/>
          <w:sz w:val="24"/>
          <w:szCs w:val="24"/>
        </w:rPr>
        <w:t>e</w:t>
      </w:r>
      <w:r w:rsidR="00C91433" w:rsidRPr="00881DBD">
        <w:rPr>
          <w:rFonts w:ascii="Times New Roman" w:hAnsi="Times New Roman" w:cs="Times New Roman"/>
          <w:color w:val="000000" w:themeColor="text1"/>
          <w:sz w:val="24"/>
          <w:szCs w:val="24"/>
        </w:rPr>
        <w:t xml:space="preserve"> that the crop is not subjected to water stress but only heat stress</w:t>
      </w:r>
      <w:r w:rsidR="003B7630" w:rsidRPr="00881DBD">
        <w:rPr>
          <w:rFonts w:ascii="Times New Roman" w:hAnsi="Times New Roman" w:cs="Times New Roman"/>
          <w:color w:val="000000" w:themeColor="text1"/>
          <w:sz w:val="24"/>
          <w:szCs w:val="24"/>
        </w:rPr>
        <w:t xml:space="preserve">. </w:t>
      </w:r>
    </w:p>
    <w:p w:rsidR="003718D0" w:rsidRDefault="003718D0" w:rsidP="00D3594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Results &amp; Conclusions:</w:t>
      </w:r>
    </w:p>
    <w:p w:rsidR="00D3594D" w:rsidRPr="00881DBD" w:rsidRDefault="003B7630" w:rsidP="00D3594D">
      <w:pPr>
        <w:jc w:val="both"/>
        <w:rPr>
          <w:rFonts w:ascii="Times New Roman" w:hAnsi="Times New Roman" w:cs="Times New Roman"/>
          <w:sz w:val="24"/>
          <w:szCs w:val="24"/>
        </w:rPr>
      </w:pPr>
      <w:r w:rsidRPr="00881DBD">
        <w:rPr>
          <w:rFonts w:ascii="Times New Roman" w:hAnsi="Times New Roman" w:cs="Times New Roman"/>
          <w:color w:val="000000" w:themeColor="text1"/>
          <w:sz w:val="24"/>
          <w:szCs w:val="24"/>
        </w:rPr>
        <w:t xml:space="preserve">Number of days to 50% flowering, days to maturity and seed </w:t>
      </w:r>
      <w:r w:rsidR="00AA56E4" w:rsidRPr="00881DBD">
        <w:rPr>
          <w:rFonts w:ascii="Times New Roman" w:hAnsi="Times New Roman" w:cs="Times New Roman"/>
          <w:color w:val="000000" w:themeColor="text1"/>
          <w:sz w:val="24"/>
          <w:szCs w:val="24"/>
        </w:rPr>
        <w:t>yield</w:t>
      </w:r>
      <w:r w:rsidRPr="00881DBD">
        <w:rPr>
          <w:rFonts w:ascii="Times New Roman" w:hAnsi="Times New Roman" w:cs="Times New Roman"/>
          <w:color w:val="000000" w:themeColor="text1"/>
          <w:sz w:val="24"/>
          <w:szCs w:val="24"/>
        </w:rPr>
        <w:t xml:space="preserve"> </w:t>
      </w:r>
      <w:r w:rsidR="00265BBB" w:rsidRPr="00881DBD">
        <w:rPr>
          <w:rFonts w:ascii="Times New Roman" w:hAnsi="Times New Roman" w:cs="Times New Roman"/>
          <w:color w:val="000000" w:themeColor="text1"/>
          <w:sz w:val="24"/>
          <w:szCs w:val="24"/>
        </w:rPr>
        <w:t xml:space="preserve">decreased from </w:t>
      </w:r>
      <w:r w:rsidRPr="00881DBD">
        <w:rPr>
          <w:rFonts w:ascii="Times New Roman" w:hAnsi="Times New Roman" w:cs="Times New Roman"/>
          <w:color w:val="000000" w:themeColor="text1"/>
          <w:sz w:val="24"/>
          <w:szCs w:val="24"/>
        </w:rPr>
        <w:t xml:space="preserve">S1 to </w:t>
      </w:r>
      <w:r w:rsidR="00A51645">
        <w:rPr>
          <w:rFonts w:ascii="Times New Roman" w:hAnsi="Times New Roman" w:cs="Times New Roman"/>
          <w:color w:val="000000" w:themeColor="text1"/>
          <w:sz w:val="24"/>
          <w:szCs w:val="24"/>
        </w:rPr>
        <w:t>S</w:t>
      </w:r>
      <w:r w:rsidRPr="00881DBD">
        <w:rPr>
          <w:rFonts w:ascii="Times New Roman" w:hAnsi="Times New Roman" w:cs="Times New Roman"/>
          <w:color w:val="000000" w:themeColor="text1"/>
          <w:sz w:val="24"/>
          <w:szCs w:val="24"/>
        </w:rPr>
        <w:t>4</w:t>
      </w:r>
      <w:r w:rsidR="00D3594D" w:rsidRPr="00881DBD">
        <w:rPr>
          <w:rFonts w:ascii="Times New Roman" w:hAnsi="Times New Roman" w:cs="Times New Roman"/>
          <w:color w:val="000000" w:themeColor="text1"/>
          <w:sz w:val="24"/>
          <w:szCs w:val="24"/>
        </w:rPr>
        <w:t xml:space="preserve"> with increase in</w:t>
      </w:r>
      <w:r w:rsidR="00970746" w:rsidRPr="00881DBD">
        <w:rPr>
          <w:rFonts w:ascii="Times New Roman" w:hAnsi="Times New Roman" w:cs="Times New Roman"/>
          <w:color w:val="000000" w:themeColor="text1"/>
          <w:sz w:val="24"/>
          <w:szCs w:val="24"/>
        </w:rPr>
        <w:t xml:space="preserve"> </w:t>
      </w:r>
      <w:r w:rsidR="00BC74B6" w:rsidRPr="00881DBD">
        <w:rPr>
          <w:rFonts w:ascii="Times New Roman" w:hAnsi="Times New Roman" w:cs="Times New Roman"/>
          <w:color w:val="000000" w:themeColor="text1"/>
          <w:sz w:val="24"/>
          <w:szCs w:val="24"/>
        </w:rPr>
        <w:t>maximum temperature from</w:t>
      </w:r>
      <w:r w:rsidR="007C27AD" w:rsidRPr="00881DBD">
        <w:rPr>
          <w:rFonts w:ascii="Times New Roman" w:hAnsi="Times New Roman" w:cs="Times New Roman"/>
          <w:color w:val="000000" w:themeColor="text1"/>
          <w:sz w:val="24"/>
          <w:szCs w:val="24"/>
        </w:rPr>
        <w:t xml:space="preserve"> </w:t>
      </w:r>
      <w:r w:rsidR="00BC74B6" w:rsidRPr="00881DBD">
        <w:rPr>
          <w:rFonts w:ascii="Times New Roman" w:hAnsi="Times New Roman" w:cs="Times New Roman"/>
          <w:color w:val="000000" w:themeColor="text1"/>
          <w:sz w:val="24"/>
          <w:szCs w:val="24"/>
        </w:rPr>
        <w:t>29.</w:t>
      </w:r>
      <w:r w:rsidR="00A118BD">
        <w:rPr>
          <w:rFonts w:ascii="Times New Roman" w:hAnsi="Times New Roman" w:cs="Times New Roman"/>
          <w:color w:val="000000" w:themeColor="text1"/>
          <w:sz w:val="24"/>
          <w:szCs w:val="24"/>
        </w:rPr>
        <w:t>0</w:t>
      </w:r>
      <w:r w:rsidR="00BC74B6" w:rsidRPr="00881DBD">
        <w:rPr>
          <w:rFonts w:ascii="Times New Roman" w:hAnsi="Times New Roman" w:cs="Times New Roman"/>
          <w:color w:val="000000" w:themeColor="text1"/>
          <w:sz w:val="24"/>
          <w:szCs w:val="24"/>
        </w:rPr>
        <w:t xml:space="preserve"> to 3</w:t>
      </w:r>
      <w:r w:rsidR="00A118BD">
        <w:rPr>
          <w:rFonts w:ascii="Times New Roman" w:hAnsi="Times New Roman" w:cs="Times New Roman"/>
          <w:color w:val="000000" w:themeColor="text1"/>
          <w:sz w:val="24"/>
          <w:szCs w:val="24"/>
        </w:rPr>
        <w:t>5</w:t>
      </w:r>
      <w:r w:rsidR="00265BBB" w:rsidRPr="00881DBD">
        <w:rPr>
          <w:rFonts w:ascii="Times New Roman" w:hAnsi="Times New Roman" w:cs="Times New Roman"/>
          <w:color w:val="000000" w:themeColor="text1"/>
          <w:sz w:val="24"/>
          <w:szCs w:val="24"/>
        </w:rPr>
        <w:t>.</w:t>
      </w:r>
      <w:r w:rsidR="00A118BD">
        <w:rPr>
          <w:rFonts w:ascii="Times New Roman" w:hAnsi="Times New Roman" w:cs="Times New Roman"/>
          <w:color w:val="000000" w:themeColor="text1"/>
          <w:sz w:val="24"/>
          <w:szCs w:val="24"/>
        </w:rPr>
        <w:t>8</w:t>
      </w:r>
      <m:oMath>
        <m:r>
          <w:rPr>
            <w:rFonts w:ascii="Cambria Math" w:hAnsi="Times New Roman" w:cs="Times New Roman"/>
            <w:color w:val="000000" w:themeColor="text1"/>
            <w:sz w:val="24"/>
            <w:szCs w:val="24"/>
          </w:rPr>
          <m:t xml:space="preserve"> </m:t>
        </m:r>
        <m:r>
          <w:rPr>
            <w:rFonts w:ascii="Cambria Math" w:hAnsi="Times New Roman" w:cs="Times New Roman"/>
            <w:color w:val="000000" w:themeColor="text1"/>
            <w:sz w:val="24"/>
            <w:szCs w:val="24"/>
          </w:rPr>
          <m:t>°</m:t>
        </m:r>
      </m:oMath>
      <w:r w:rsidR="00BC74B6" w:rsidRPr="00881DBD">
        <w:rPr>
          <w:rFonts w:ascii="Times New Roman" w:hAnsi="Times New Roman" w:cs="Times New Roman"/>
          <w:color w:val="000000" w:themeColor="text1"/>
          <w:sz w:val="24"/>
          <w:szCs w:val="24"/>
        </w:rPr>
        <w:t xml:space="preserve">C and minimum temperature from </w:t>
      </w:r>
      <w:r w:rsidR="00F7771C">
        <w:rPr>
          <w:rFonts w:ascii="Times New Roman" w:hAnsi="Times New Roman" w:cs="Times New Roman"/>
          <w:color w:val="000000" w:themeColor="text1"/>
          <w:sz w:val="24"/>
          <w:szCs w:val="24"/>
        </w:rPr>
        <w:t xml:space="preserve">15.0 </w:t>
      </w:r>
      <w:r w:rsidR="00BC74B6" w:rsidRPr="00881DBD">
        <w:rPr>
          <w:rFonts w:ascii="Times New Roman" w:hAnsi="Times New Roman" w:cs="Times New Roman"/>
          <w:color w:val="000000" w:themeColor="text1"/>
          <w:sz w:val="24"/>
          <w:szCs w:val="24"/>
        </w:rPr>
        <w:t>to 2</w:t>
      </w:r>
      <w:r w:rsidR="00F7771C">
        <w:rPr>
          <w:rFonts w:ascii="Times New Roman" w:hAnsi="Times New Roman" w:cs="Times New Roman"/>
          <w:color w:val="000000" w:themeColor="text1"/>
          <w:sz w:val="24"/>
          <w:szCs w:val="24"/>
        </w:rPr>
        <w:t>1</w:t>
      </w:r>
      <w:r w:rsidR="00BC74B6" w:rsidRPr="00881DBD">
        <w:rPr>
          <w:rFonts w:ascii="Times New Roman" w:hAnsi="Times New Roman" w:cs="Times New Roman"/>
          <w:color w:val="000000" w:themeColor="text1"/>
          <w:sz w:val="24"/>
          <w:szCs w:val="24"/>
        </w:rPr>
        <w:t>.</w:t>
      </w:r>
      <w:r w:rsidR="00F7771C">
        <w:rPr>
          <w:rFonts w:ascii="Times New Roman" w:hAnsi="Times New Roman" w:cs="Times New Roman"/>
          <w:color w:val="000000" w:themeColor="text1"/>
          <w:sz w:val="24"/>
          <w:szCs w:val="24"/>
        </w:rPr>
        <w:t>9</w:t>
      </w:r>
      <m:oMath>
        <m:r>
          <w:rPr>
            <w:rFonts w:ascii="Cambria Math" w:hAnsi="Times New Roman" w:cs="Times New Roman"/>
            <w:color w:val="000000" w:themeColor="text1"/>
            <w:sz w:val="24"/>
            <w:szCs w:val="24"/>
          </w:rPr>
          <m:t>°</m:t>
        </m:r>
      </m:oMath>
      <w:r w:rsidR="00BC74B6" w:rsidRPr="00881DBD">
        <w:rPr>
          <w:rFonts w:ascii="Times New Roman" w:hAnsi="Times New Roman" w:cs="Times New Roman"/>
          <w:color w:val="000000" w:themeColor="text1"/>
          <w:sz w:val="24"/>
          <w:szCs w:val="24"/>
        </w:rPr>
        <w:t>C</w:t>
      </w:r>
      <w:r w:rsidR="00E11C97">
        <w:rPr>
          <w:rFonts w:ascii="Times New Roman" w:hAnsi="Times New Roman" w:cs="Times New Roman"/>
          <w:color w:val="000000" w:themeColor="text1"/>
          <w:sz w:val="24"/>
          <w:szCs w:val="24"/>
        </w:rPr>
        <w:t xml:space="preserve">. </w:t>
      </w:r>
      <w:r w:rsidR="00D3594D" w:rsidRPr="00881DBD">
        <w:rPr>
          <w:rFonts w:ascii="Times New Roman" w:hAnsi="Times New Roman" w:cs="Times New Roman"/>
          <w:sz w:val="24"/>
          <w:szCs w:val="24"/>
        </w:rPr>
        <w:t xml:space="preserve">Rise in mean temperatures from </w:t>
      </w:r>
      <w:r w:rsidR="00E11C97">
        <w:rPr>
          <w:rFonts w:ascii="Times New Roman" w:hAnsi="Times New Roman" w:cs="Times New Roman"/>
          <w:color w:val="000000" w:themeColor="text1"/>
          <w:sz w:val="24"/>
          <w:szCs w:val="24"/>
        </w:rPr>
        <w:t>22 to 28.8 °C</w:t>
      </w:r>
      <w:r w:rsidR="00E11C97" w:rsidRPr="00881DBD">
        <w:rPr>
          <w:rFonts w:ascii="Times New Roman" w:hAnsi="Times New Roman" w:cs="Times New Roman"/>
          <w:sz w:val="24"/>
          <w:szCs w:val="24"/>
        </w:rPr>
        <w:t xml:space="preserve"> </w:t>
      </w:r>
      <w:r w:rsidR="004A75B1" w:rsidRPr="00881DBD">
        <w:rPr>
          <w:rFonts w:ascii="Times New Roman" w:hAnsi="Times New Roman" w:cs="Times New Roman"/>
          <w:sz w:val="24"/>
          <w:szCs w:val="24"/>
        </w:rPr>
        <w:t>(+</w:t>
      </w:r>
      <w:r w:rsidR="00E11C97">
        <w:rPr>
          <w:rFonts w:ascii="Times New Roman" w:hAnsi="Times New Roman" w:cs="Times New Roman"/>
          <w:sz w:val="24"/>
          <w:szCs w:val="24"/>
        </w:rPr>
        <w:t>6</w:t>
      </w:r>
      <w:r w:rsidR="004A75B1" w:rsidRPr="00881DBD">
        <w:rPr>
          <w:rFonts w:ascii="Times New Roman" w:hAnsi="Times New Roman" w:cs="Times New Roman"/>
          <w:sz w:val="24"/>
          <w:szCs w:val="24"/>
        </w:rPr>
        <w:t>.</w:t>
      </w:r>
      <w:r w:rsidR="00E11C97">
        <w:rPr>
          <w:rFonts w:ascii="Times New Roman" w:hAnsi="Times New Roman" w:cs="Times New Roman"/>
          <w:sz w:val="24"/>
          <w:szCs w:val="24"/>
        </w:rPr>
        <w:t>8</w:t>
      </w:r>
      <m:oMath>
        <m:r>
          <w:rPr>
            <w:rFonts w:ascii="Cambria Math" w:hAnsi="Times New Roman" w:cs="Times New Roman"/>
            <w:sz w:val="24"/>
            <w:szCs w:val="24"/>
          </w:rPr>
          <m:t>°</m:t>
        </m:r>
      </m:oMath>
      <w:r w:rsidR="004A75B1" w:rsidRPr="00881DBD">
        <w:rPr>
          <w:rFonts w:ascii="Times New Roman" w:hAnsi="Times New Roman" w:cs="Times New Roman"/>
          <w:sz w:val="24"/>
          <w:szCs w:val="24"/>
        </w:rPr>
        <w:t>C)</w:t>
      </w:r>
      <w:r w:rsidR="00D3594D" w:rsidRPr="00881DBD">
        <w:rPr>
          <w:rFonts w:ascii="Times New Roman" w:hAnsi="Times New Roman" w:cs="Times New Roman"/>
          <w:sz w:val="24"/>
          <w:szCs w:val="24"/>
        </w:rPr>
        <w:t xml:space="preserve"> during crop growth period , reduced crop </w:t>
      </w:r>
      <w:r w:rsidR="00A51645" w:rsidRPr="00881DBD">
        <w:rPr>
          <w:rFonts w:ascii="Times New Roman" w:hAnsi="Times New Roman" w:cs="Times New Roman"/>
          <w:sz w:val="24"/>
          <w:szCs w:val="24"/>
        </w:rPr>
        <w:t>yield by 5</w:t>
      </w:r>
      <w:r w:rsidR="00A51645">
        <w:rPr>
          <w:rFonts w:ascii="Times New Roman" w:hAnsi="Times New Roman" w:cs="Times New Roman"/>
          <w:sz w:val="24"/>
          <w:szCs w:val="24"/>
        </w:rPr>
        <w:t>4</w:t>
      </w:r>
      <w:r w:rsidR="00A51645" w:rsidRPr="00881DBD">
        <w:rPr>
          <w:rFonts w:ascii="Times New Roman" w:hAnsi="Times New Roman" w:cs="Times New Roman"/>
          <w:sz w:val="24"/>
          <w:szCs w:val="24"/>
        </w:rPr>
        <w:t xml:space="preserve"> %</w:t>
      </w:r>
      <w:r w:rsidR="00A51645">
        <w:rPr>
          <w:rFonts w:ascii="Times New Roman" w:hAnsi="Times New Roman" w:cs="Times New Roman"/>
          <w:sz w:val="24"/>
          <w:szCs w:val="24"/>
        </w:rPr>
        <w:t xml:space="preserve"> </w:t>
      </w:r>
      <w:r w:rsidR="00A51645" w:rsidRPr="00881DBD">
        <w:rPr>
          <w:rFonts w:ascii="Times New Roman" w:hAnsi="Times New Roman" w:cs="Times New Roman"/>
          <w:sz w:val="24"/>
          <w:szCs w:val="24"/>
        </w:rPr>
        <w:t xml:space="preserve">and </w:t>
      </w:r>
      <w:r w:rsidR="00D3594D" w:rsidRPr="00881DBD">
        <w:rPr>
          <w:rFonts w:ascii="Times New Roman" w:hAnsi="Times New Roman" w:cs="Times New Roman"/>
          <w:sz w:val="24"/>
          <w:szCs w:val="24"/>
        </w:rPr>
        <w:t xml:space="preserve">duration by 20 days.  </w:t>
      </w:r>
    </w:p>
    <w:p w:rsidR="004A75B1" w:rsidRPr="00881DBD" w:rsidRDefault="004A75B1" w:rsidP="00D3594D">
      <w:pPr>
        <w:jc w:val="both"/>
        <w:rPr>
          <w:rFonts w:ascii="Times New Roman" w:hAnsi="Times New Roman" w:cs="Times New Roman"/>
          <w:sz w:val="24"/>
          <w:szCs w:val="24"/>
        </w:rPr>
      </w:pPr>
    </w:p>
    <w:p w:rsidR="004A75B1" w:rsidRPr="00881DBD" w:rsidRDefault="004A75B1" w:rsidP="00D3594D">
      <w:pPr>
        <w:jc w:val="both"/>
        <w:rPr>
          <w:rFonts w:ascii="Times New Roman" w:hAnsi="Times New Roman" w:cs="Times New Roman"/>
          <w:sz w:val="24"/>
          <w:szCs w:val="24"/>
        </w:rPr>
      </w:pPr>
    </w:p>
    <w:p w:rsidR="004A75B1" w:rsidRDefault="004A75B1" w:rsidP="00D3594D">
      <w:pPr>
        <w:jc w:val="both"/>
      </w:pPr>
    </w:p>
    <w:p w:rsidR="004A75B1" w:rsidRPr="00CE5E4C" w:rsidRDefault="004A75B1" w:rsidP="00D3594D">
      <w:pPr>
        <w:jc w:val="both"/>
      </w:pPr>
    </w:p>
    <w:p w:rsidR="001D2AC8" w:rsidRDefault="001D2AC8" w:rsidP="001D2AC8">
      <w:pPr>
        <w:jc w:val="both"/>
        <w:rPr>
          <w:color w:val="000000" w:themeColor="text1"/>
        </w:rPr>
      </w:pPr>
    </w:p>
    <w:p w:rsidR="0009321F" w:rsidRPr="00CE5E4C" w:rsidRDefault="0009321F" w:rsidP="001D2AC8">
      <w:pPr>
        <w:jc w:val="both"/>
        <w:rPr>
          <w:color w:val="000000" w:themeColor="text1"/>
        </w:rPr>
      </w:pPr>
    </w:p>
    <w:p w:rsidR="00BD1626" w:rsidRDefault="00C40447" w:rsidP="001D2AC8">
      <w:pPr>
        <w:jc w:val="both"/>
        <w:rPr>
          <w:rFonts w:asciiTheme="minorHAnsi" w:hAnsiTheme="minorHAnsi"/>
          <w:color w:val="000000" w:themeColor="text1"/>
        </w:rPr>
      </w:pPr>
      <w:r w:rsidRPr="00881DBD">
        <w:rPr>
          <w:rFonts w:ascii="Times New Roman" w:hAnsi="Times New Roman" w:cs="Times New Roman"/>
          <w:color w:val="000000" w:themeColor="text1"/>
          <w:sz w:val="24"/>
          <w:szCs w:val="24"/>
        </w:rPr>
        <w:t>(S1=12-11-2013, S2=10-12-2013, S3=03-01-2014, S4=28-02-2014).</w:t>
      </w:r>
    </w:p>
    <w:p w:rsidR="001D2AC8" w:rsidRPr="00CE5E4C" w:rsidRDefault="001D2AC8" w:rsidP="001D2AC8">
      <w:pPr>
        <w:jc w:val="both"/>
        <w:rPr>
          <w:rFonts w:asciiTheme="minorHAnsi" w:hAnsiTheme="minorHAnsi"/>
          <w:color w:val="000000" w:themeColor="text1"/>
        </w:rPr>
      </w:pPr>
      <w:r w:rsidRPr="00CE5E4C">
        <w:rPr>
          <w:rFonts w:asciiTheme="minorHAnsi" w:hAnsiTheme="minorHAnsi"/>
          <w:color w:val="000000" w:themeColor="text1"/>
        </w:rPr>
        <w:t>Table 1: Days to flowering and maturity as influenced by temperature (°C) in different sowings</w:t>
      </w:r>
    </w:p>
    <w:tbl>
      <w:tblPr>
        <w:tblStyle w:val="TableGrid"/>
        <w:tblW w:w="10238" w:type="dxa"/>
        <w:tblLook w:val="04A0"/>
      </w:tblPr>
      <w:tblGrid>
        <w:gridCol w:w="1164"/>
        <w:gridCol w:w="1162"/>
        <w:gridCol w:w="1074"/>
        <w:gridCol w:w="1492"/>
        <w:gridCol w:w="1381"/>
        <w:gridCol w:w="1523"/>
        <w:gridCol w:w="1238"/>
        <w:gridCol w:w="1204"/>
      </w:tblGrid>
      <w:tr w:rsidR="00346403" w:rsidRPr="00CE5E4C" w:rsidTr="000A6D3D">
        <w:tc>
          <w:tcPr>
            <w:tcW w:w="1188" w:type="dxa"/>
          </w:tcPr>
          <w:p w:rsidR="001D2AC8" w:rsidRPr="00CE5E4C" w:rsidRDefault="00346403" w:rsidP="000A6D3D">
            <w:pPr>
              <w:spacing w:after="0" w:line="240" w:lineRule="auto"/>
              <w:rPr>
                <w:rFonts w:eastAsia="Times New Roman" w:cs="Arial"/>
                <w:b/>
                <w:bCs/>
                <w:color w:val="000000" w:themeColor="text1"/>
                <w:kern w:val="24"/>
                <w:sz w:val="22"/>
                <w:szCs w:val="22"/>
                <w:lang w:val="en-US"/>
              </w:rPr>
            </w:pPr>
            <w:r w:rsidRPr="00CE5E4C">
              <w:rPr>
                <w:rFonts w:eastAsia="Times New Roman" w:cs="Arial"/>
                <w:b/>
                <w:bCs/>
                <w:color w:val="000000" w:themeColor="text1"/>
                <w:kern w:val="24"/>
                <w:sz w:val="22"/>
                <w:szCs w:val="22"/>
                <w:lang w:val="en-US"/>
              </w:rPr>
              <w:t>Sowing</w:t>
            </w:r>
            <w:r w:rsidR="001D2AC8" w:rsidRPr="00CE5E4C">
              <w:rPr>
                <w:rFonts w:eastAsia="Times New Roman" w:cs="Arial"/>
                <w:b/>
                <w:bCs/>
                <w:color w:val="000000" w:themeColor="text1"/>
                <w:kern w:val="24"/>
                <w:sz w:val="22"/>
                <w:szCs w:val="22"/>
                <w:lang w:val="en-US"/>
              </w:rPr>
              <w:t xml:space="preserve"> </w:t>
            </w:r>
          </w:p>
          <w:p w:rsidR="00346403" w:rsidRPr="00CE5E4C" w:rsidRDefault="00346403" w:rsidP="000A6D3D">
            <w:pPr>
              <w:spacing w:after="0" w:line="240" w:lineRule="auto"/>
              <w:rPr>
                <w:rFonts w:ascii="Arial" w:eastAsia="Times New Roman" w:hAnsi="Arial" w:cs="Arial"/>
                <w:b/>
                <w:color w:val="000000" w:themeColor="text1"/>
                <w:sz w:val="22"/>
                <w:szCs w:val="22"/>
                <w:lang w:val="en-US"/>
              </w:rPr>
            </w:pPr>
            <w:r w:rsidRPr="00CE5E4C">
              <w:rPr>
                <w:rFonts w:eastAsia="Times New Roman" w:cs="Arial"/>
                <w:b/>
                <w:bCs/>
                <w:color w:val="000000" w:themeColor="text1"/>
                <w:kern w:val="24"/>
                <w:sz w:val="22"/>
                <w:szCs w:val="22"/>
                <w:lang w:val="en-US"/>
              </w:rPr>
              <w:t>number</w:t>
            </w:r>
          </w:p>
        </w:tc>
        <w:tc>
          <w:tcPr>
            <w:tcW w:w="1170" w:type="dxa"/>
          </w:tcPr>
          <w:p w:rsidR="001D2AC8" w:rsidRPr="00CE5E4C" w:rsidRDefault="001D2AC8" w:rsidP="000A6D3D">
            <w:pPr>
              <w:spacing w:after="0" w:line="240" w:lineRule="auto"/>
              <w:jc w:val="center"/>
              <w:rPr>
                <w:rFonts w:eastAsia="Times New Roman" w:cs="Arial"/>
                <w:b/>
                <w:bCs/>
                <w:color w:val="000000" w:themeColor="text1"/>
                <w:kern w:val="24"/>
                <w:sz w:val="22"/>
                <w:szCs w:val="22"/>
                <w:lang w:val="en-US"/>
              </w:rPr>
            </w:pPr>
            <w:r w:rsidRPr="00CE5E4C">
              <w:rPr>
                <w:rFonts w:eastAsia="Times New Roman" w:cs="Arial"/>
                <w:b/>
                <w:bCs/>
                <w:color w:val="000000" w:themeColor="text1"/>
                <w:kern w:val="24"/>
                <w:sz w:val="22"/>
                <w:szCs w:val="22"/>
                <w:lang w:val="en-US"/>
              </w:rPr>
              <w:t>Days to 50% flowering</w:t>
            </w:r>
          </w:p>
        </w:tc>
        <w:tc>
          <w:tcPr>
            <w:tcW w:w="1081" w:type="dxa"/>
          </w:tcPr>
          <w:p w:rsidR="001D2AC8" w:rsidRPr="00CE5E4C" w:rsidRDefault="001D2AC8" w:rsidP="000A6D3D">
            <w:pPr>
              <w:spacing w:after="0" w:line="240" w:lineRule="auto"/>
              <w:jc w:val="center"/>
              <w:rPr>
                <w:rFonts w:eastAsia="Times New Roman" w:cs="Arial"/>
                <w:b/>
                <w:bCs/>
                <w:color w:val="000000" w:themeColor="text1"/>
                <w:kern w:val="24"/>
                <w:sz w:val="22"/>
                <w:szCs w:val="22"/>
                <w:lang w:val="en-US"/>
              </w:rPr>
            </w:pPr>
            <w:r w:rsidRPr="00CE5E4C">
              <w:rPr>
                <w:rFonts w:eastAsia="Times New Roman" w:cs="Arial"/>
                <w:b/>
                <w:bCs/>
                <w:color w:val="000000" w:themeColor="text1"/>
                <w:kern w:val="24"/>
                <w:sz w:val="22"/>
                <w:szCs w:val="22"/>
                <w:lang w:val="en-US"/>
              </w:rPr>
              <w:t>Days to maturity</w:t>
            </w:r>
          </w:p>
        </w:tc>
        <w:tc>
          <w:tcPr>
            <w:tcW w:w="1504" w:type="dxa"/>
          </w:tcPr>
          <w:p w:rsidR="001D2AC8" w:rsidRPr="00CE5E4C" w:rsidRDefault="001D2AC8" w:rsidP="000A6D3D">
            <w:pPr>
              <w:spacing w:after="0" w:line="240" w:lineRule="auto"/>
              <w:jc w:val="center"/>
              <w:rPr>
                <w:rFonts w:eastAsia="Times New Roman" w:cs="Arial"/>
                <w:b/>
                <w:bCs/>
                <w:color w:val="000000" w:themeColor="text1"/>
                <w:kern w:val="24"/>
                <w:sz w:val="22"/>
                <w:szCs w:val="22"/>
                <w:lang w:val="en-US"/>
              </w:rPr>
            </w:pPr>
            <w:r w:rsidRPr="00CE5E4C">
              <w:rPr>
                <w:rFonts w:eastAsia="Times New Roman" w:cs="Arial"/>
                <w:b/>
                <w:bCs/>
                <w:color w:val="000000" w:themeColor="text1"/>
                <w:kern w:val="24"/>
                <w:sz w:val="22"/>
                <w:szCs w:val="22"/>
                <w:lang w:val="en-US"/>
              </w:rPr>
              <w:t>Max</w:t>
            </w:r>
            <w:r w:rsidR="00657194" w:rsidRPr="00CE5E4C">
              <w:rPr>
                <w:rFonts w:eastAsia="Times New Roman" w:cs="Arial"/>
                <w:b/>
                <w:bCs/>
                <w:color w:val="000000" w:themeColor="text1"/>
                <w:kern w:val="24"/>
                <w:sz w:val="22"/>
                <w:szCs w:val="22"/>
                <w:lang w:val="en-US"/>
              </w:rPr>
              <w:t>imum</w:t>
            </w:r>
          </w:p>
          <w:p w:rsidR="001D2AC8" w:rsidRPr="00CE5E4C" w:rsidRDefault="001D2AC8" w:rsidP="000A6D3D">
            <w:pPr>
              <w:spacing w:after="0" w:line="240" w:lineRule="auto"/>
              <w:jc w:val="center"/>
              <w:rPr>
                <w:rFonts w:eastAsia="Times New Roman" w:cs="Arial"/>
                <w:b/>
                <w:bCs/>
                <w:color w:val="000000" w:themeColor="text1"/>
                <w:kern w:val="24"/>
                <w:sz w:val="22"/>
                <w:szCs w:val="22"/>
                <w:lang w:val="en-US"/>
              </w:rPr>
            </w:pPr>
            <w:r w:rsidRPr="00CE5E4C">
              <w:rPr>
                <w:rFonts w:eastAsia="Times New Roman" w:cs="Arial"/>
                <w:b/>
                <w:bCs/>
                <w:color w:val="000000" w:themeColor="text1"/>
                <w:kern w:val="24"/>
                <w:sz w:val="22"/>
                <w:szCs w:val="22"/>
                <w:lang w:val="en-US"/>
              </w:rPr>
              <w:t>temp</w:t>
            </w:r>
            <w:r w:rsidR="00657194" w:rsidRPr="00CE5E4C">
              <w:rPr>
                <w:rFonts w:eastAsia="Times New Roman" w:cs="Arial"/>
                <w:b/>
                <w:bCs/>
                <w:color w:val="000000" w:themeColor="text1"/>
                <w:kern w:val="24"/>
                <w:sz w:val="22"/>
                <w:szCs w:val="22"/>
                <w:lang w:val="en-US"/>
              </w:rPr>
              <w:t>erature</w:t>
            </w:r>
          </w:p>
        </w:tc>
        <w:tc>
          <w:tcPr>
            <w:tcW w:w="1281" w:type="dxa"/>
          </w:tcPr>
          <w:p w:rsidR="001D2AC8" w:rsidRPr="00CE5E4C" w:rsidRDefault="001D2AC8" w:rsidP="000A6D3D">
            <w:pPr>
              <w:spacing w:after="0" w:line="240" w:lineRule="auto"/>
              <w:jc w:val="center"/>
              <w:rPr>
                <w:rFonts w:eastAsia="Times New Roman" w:cs="Arial"/>
                <w:b/>
                <w:bCs/>
                <w:color w:val="000000" w:themeColor="text1"/>
                <w:kern w:val="24"/>
                <w:sz w:val="22"/>
                <w:szCs w:val="22"/>
                <w:lang w:val="en-US"/>
              </w:rPr>
            </w:pPr>
            <w:r w:rsidRPr="00CE5E4C">
              <w:rPr>
                <w:rFonts w:eastAsia="Times New Roman" w:cs="Arial"/>
                <w:b/>
                <w:bCs/>
                <w:color w:val="000000" w:themeColor="text1"/>
                <w:kern w:val="24"/>
                <w:sz w:val="22"/>
                <w:szCs w:val="22"/>
                <w:lang w:val="en-US"/>
              </w:rPr>
              <w:t>Min</w:t>
            </w:r>
            <w:r w:rsidR="00657194" w:rsidRPr="00CE5E4C">
              <w:rPr>
                <w:rFonts w:eastAsia="Times New Roman" w:cs="Arial"/>
                <w:b/>
                <w:bCs/>
                <w:color w:val="000000" w:themeColor="text1"/>
                <w:kern w:val="24"/>
                <w:sz w:val="22"/>
                <w:szCs w:val="22"/>
                <w:lang w:val="en-US"/>
              </w:rPr>
              <w:t>imum</w:t>
            </w:r>
            <w:r w:rsidRPr="00CE5E4C">
              <w:rPr>
                <w:rFonts w:eastAsia="Times New Roman" w:cs="Arial"/>
                <w:b/>
                <w:bCs/>
                <w:color w:val="000000" w:themeColor="text1"/>
                <w:kern w:val="24"/>
                <w:sz w:val="22"/>
                <w:szCs w:val="22"/>
                <w:lang w:val="en-US"/>
              </w:rPr>
              <w:t xml:space="preserve"> temp</w:t>
            </w:r>
            <w:r w:rsidR="00657194" w:rsidRPr="00CE5E4C">
              <w:rPr>
                <w:rFonts w:eastAsia="Times New Roman" w:cs="Arial"/>
                <w:b/>
                <w:bCs/>
                <w:color w:val="000000" w:themeColor="text1"/>
                <w:kern w:val="24"/>
                <w:sz w:val="22"/>
                <w:szCs w:val="22"/>
                <w:lang w:val="en-US"/>
              </w:rPr>
              <w:t>erature</w:t>
            </w:r>
          </w:p>
        </w:tc>
        <w:tc>
          <w:tcPr>
            <w:tcW w:w="1538" w:type="dxa"/>
          </w:tcPr>
          <w:p w:rsidR="001D2AC8" w:rsidRPr="00CE5E4C" w:rsidRDefault="001D2AC8" w:rsidP="000A6D3D">
            <w:pPr>
              <w:spacing w:after="0" w:line="240" w:lineRule="auto"/>
              <w:jc w:val="center"/>
              <w:rPr>
                <w:rFonts w:ascii="Arial" w:eastAsia="Times New Roman" w:hAnsi="Arial" w:cs="Arial"/>
                <w:b/>
                <w:color w:val="000000" w:themeColor="text1"/>
                <w:sz w:val="22"/>
                <w:szCs w:val="22"/>
                <w:lang w:val="en-US"/>
              </w:rPr>
            </w:pPr>
            <w:r w:rsidRPr="00CE5E4C">
              <w:rPr>
                <w:rFonts w:eastAsia="Times New Roman" w:cs="Arial"/>
                <w:b/>
                <w:bCs/>
                <w:color w:val="000000" w:themeColor="text1"/>
                <w:kern w:val="24"/>
                <w:sz w:val="22"/>
                <w:szCs w:val="22"/>
                <w:lang w:val="en-US"/>
              </w:rPr>
              <w:t>Mean temp</w:t>
            </w:r>
            <w:r w:rsidR="00657194" w:rsidRPr="00CE5E4C">
              <w:rPr>
                <w:rFonts w:eastAsia="Times New Roman" w:cs="Arial"/>
                <w:b/>
                <w:bCs/>
                <w:color w:val="000000" w:themeColor="text1"/>
                <w:kern w:val="24"/>
                <w:sz w:val="22"/>
                <w:szCs w:val="22"/>
                <w:lang w:val="en-US"/>
              </w:rPr>
              <w:t>erature</w:t>
            </w:r>
            <w:r w:rsidRPr="00CE5E4C">
              <w:rPr>
                <w:rFonts w:eastAsia="Times New Roman" w:cs="Arial"/>
                <w:b/>
                <w:bCs/>
                <w:color w:val="000000" w:themeColor="text1"/>
                <w:kern w:val="24"/>
                <w:sz w:val="22"/>
                <w:szCs w:val="22"/>
                <w:lang w:val="en-US"/>
              </w:rPr>
              <w:t xml:space="preserve">  </w:t>
            </w:r>
          </w:p>
        </w:tc>
        <w:tc>
          <w:tcPr>
            <w:tcW w:w="1261" w:type="dxa"/>
          </w:tcPr>
          <w:p w:rsidR="001D2AC8" w:rsidRPr="00CE5E4C" w:rsidRDefault="001D2AC8" w:rsidP="000A6D3D">
            <w:pPr>
              <w:spacing w:after="0" w:line="240" w:lineRule="auto"/>
              <w:jc w:val="center"/>
              <w:rPr>
                <w:rFonts w:eastAsia="Times New Roman" w:cs="Arial"/>
                <w:b/>
                <w:bCs/>
                <w:color w:val="000000" w:themeColor="text1"/>
                <w:kern w:val="24"/>
                <w:sz w:val="22"/>
                <w:szCs w:val="22"/>
                <w:lang w:val="en-US"/>
              </w:rPr>
            </w:pPr>
            <w:r w:rsidRPr="00CE5E4C">
              <w:rPr>
                <w:rFonts w:eastAsia="Times New Roman" w:cs="Arial"/>
                <w:b/>
                <w:bCs/>
                <w:color w:val="000000" w:themeColor="text1"/>
                <w:kern w:val="24"/>
                <w:sz w:val="22"/>
                <w:szCs w:val="22"/>
                <w:lang w:val="en-US"/>
              </w:rPr>
              <w:t>Seed weight</w:t>
            </w:r>
          </w:p>
          <w:p w:rsidR="001D2AC8" w:rsidRPr="00CE5E4C" w:rsidRDefault="001D2AC8" w:rsidP="000A6D3D">
            <w:pPr>
              <w:spacing w:after="0" w:line="240" w:lineRule="auto"/>
              <w:jc w:val="center"/>
              <w:rPr>
                <w:rFonts w:ascii="Arial" w:eastAsia="Times New Roman" w:hAnsi="Arial" w:cs="Arial"/>
                <w:b/>
                <w:color w:val="000000" w:themeColor="text1"/>
                <w:sz w:val="22"/>
                <w:szCs w:val="22"/>
                <w:lang w:val="en-US"/>
              </w:rPr>
            </w:pPr>
            <w:r w:rsidRPr="00CE5E4C">
              <w:rPr>
                <w:rFonts w:eastAsia="Times New Roman" w:cs="Arial"/>
                <w:b/>
                <w:bCs/>
                <w:color w:val="000000" w:themeColor="text1"/>
                <w:kern w:val="24"/>
                <w:sz w:val="22"/>
                <w:szCs w:val="22"/>
                <w:lang w:val="en-US"/>
              </w:rPr>
              <w:t>(g/plant)</w:t>
            </w:r>
          </w:p>
        </w:tc>
        <w:tc>
          <w:tcPr>
            <w:tcW w:w="1215" w:type="dxa"/>
          </w:tcPr>
          <w:p w:rsidR="001D2AC8" w:rsidRPr="00CE5E4C" w:rsidRDefault="001D2AC8" w:rsidP="000A6D3D">
            <w:pPr>
              <w:spacing w:after="0" w:line="240" w:lineRule="auto"/>
              <w:jc w:val="center"/>
              <w:rPr>
                <w:rFonts w:ascii="Arial" w:eastAsia="Times New Roman" w:hAnsi="Arial" w:cs="Arial"/>
                <w:b/>
                <w:color w:val="000000" w:themeColor="text1"/>
                <w:sz w:val="22"/>
                <w:szCs w:val="22"/>
                <w:lang w:val="en-US"/>
              </w:rPr>
            </w:pPr>
            <w:r w:rsidRPr="00CE5E4C">
              <w:rPr>
                <w:rFonts w:eastAsia="Times New Roman" w:cs="Arial"/>
                <w:b/>
                <w:bCs/>
                <w:color w:val="000000" w:themeColor="text1"/>
                <w:kern w:val="24"/>
                <w:sz w:val="22"/>
                <w:szCs w:val="22"/>
                <w:lang w:val="en-US"/>
              </w:rPr>
              <w:t>% reduction</w:t>
            </w:r>
          </w:p>
        </w:tc>
      </w:tr>
      <w:tr w:rsidR="00346403" w:rsidRPr="00CE5E4C" w:rsidTr="000A6D3D">
        <w:tc>
          <w:tcPr>
            <w:tcW w:w="1188" w:type="dxa"/>
          </w:tcPr>
          <w:p w:rsidR="001D2AC8" w:rsidRPr="00CE5E4C" w:rsidRDefault="00346403" w:rsidP="000A6D3D">
            <w:pPr>
              <w:spacing w:after="0" w:line="240" w:lineRule="auto"/>
              <w:jc w:val="center"/>
              <w:rPr>
                <w:rFonts w:ascii="Arial" w:eastAsia="Times New Roman" w:hAnsi="Arial" w:cs="Arial"/>
                <w:color w:val="000000" w:themeColor="text1"/>
                <w:sz w:val="22"/>
                <w:szCs w:val="22"/>
                <w:lang w:val="en-US"/>
              </w:rPr>
            </w:pPr>
            <w:r w:rsidRPr="00CE5E4C">
              <w:rPr>
                <w:rFonts w:eastAsia="Times New Roman" w:cs="Arial"/>
                <w:color w:val="000000" w:themeColor="text1"/>
                <w:kern w:val="24"/>
                <w:sz w:val="22"/>
                <w:szCs w:val="22"/>
                <w:lang w:val="en-US"/>
              </w:rPr>
              <w:t>S1</w:t>
            </w:r>
            <w:r w:rsidR="001D2AC8" w:rsidRPr="00CE5E4C">
              <w:rPr>
                <w:rFonts w:eastAsia="Times New Roman" w:cs="Arial"/>
                <w:color w:val="000000" w:themeColor="text1"/>
                <w:kern w:val="24"/>
                <w:sz w:val="22"/>
                <w:szCs w:val="22"/>
                <w:lang w:val="en-US"/>
              </w:rPr>
              <w:t xml:space="preserve"> </w:t>
            </w:r>
          </w:p>
        </w:tc>
        <w:tc>
          <w:tcPr>
            <w:tcW w:w="1170" w:type="dxa"/>
          </w:tcPr>
          <w:p w:rsidR="001D2AC8" w:rsidRPr="00CE5E4C" w:rsidRDefault="001D2AC8" w:rsidP="000A6D3D">
            <w:pPr>
              <w:spacing w:after="0" w:line="240" w:lineRule="auto"/>
              <w:jc w:val="center"/>
              <w:rPr>
                <w:rFonts w:eastAsia="Times New Roman" w:cs="Arial"/>
                <w:color w:val="000000" w:themeColor="text1"/>
                <w:kern w:val="24"/>
                <w:sz w:val="22"/>
                <w:szCs w:val="22"/>
                <w:lang w:val="en-US"/>
              </w:rPr>
            </w:pPr>
            <w:r w:rsidRPr="00CE5E4C">
              <w:rPr>
                <w:rFonts w:eastAsia="Times New Roman" w:cs="Arial"/>
                <w:color w:val="000000" w:themeColor="text1"/>
                <w:kern w:val="24"/>
                <w:sz w:val="22"/>
                <w:szCs w:val="22"/>
                <w:lang w:val="en-US"/>
              </w:rPr>
              <w:t>70</w:t>
            </w:r>
          </w:p>
        </w:tc>
        <w:tc>
          <w:tcPr>
            <w:tcW w:w="1081" w:type="dxa"/>
          </w:tcPr>
          <w:p w:rsidR="001D2AC8" w:rsidRPr="00CE5E4C" w:rsidRDefault="001D2AC8" w:rsidP="000A6D3D">
            <w:pPr>
              <w:spacing w:after="0" w:line="240" w:lineRule="auto"/>
              <w:jc w:val="center"/>
              <w:rPr>
                <w:rFonts w:eastAsia="Times New Roman" w:cs="Arial"/>
                <w:color w:val="000000" w:themeColor="text1"/>
                <w:kern w:val="24"/>
                <w:sz w:val="22"/>
                <w:szCs w:val="22"/>
                <w:lang w:val="en-US"/>
              </w:rPr>
            </w:pPr>
            <w:r w:rsidRPr="00CE5E4C">
              <w:rPr>
                <w:rFonts w:eastAsia="Times New Roman" w:cs="Arial"/>
                <w:color w:val="000000" w:themeColor="text1"/>
                <w:kern w:val="24"/>
                <w:sz w:val="22"/>
                <w:szCs w:val="22"/>
                <w:lang w:val="en-US"/>
              </w:rPr>
              <w:t>99</w:t>
            </w:r>
          </w:p>
        </w:tc>
        <w:tc>
          <w:tcPr>
            <w:tcW w:w="1504" w:type="dxa"/>
          </w:tcPr>
          <w:p w:rsidR="001D2AC8" w:rsidRPr="00CE5E4C" w:rsidRDefault="001D2AC8" w:rsidP="000A6D3D">
            <w:pPr>
              <w:spacing w:after="0" w:line="240" w:lineRule="auto"/>
              <w:rPr>
                <w:rFonts w:eastAsia="Times New Roman" w:cs="Arial"/>
                <w:color w:val="000000" w:themeColor="text1"/>
                <w:kern w:val="24"/>
                <w:sz w:val="22"/>
                <w:szCs w:val="22"/>
                <w:lang w:val="en-US"/>
              </w:rPr>
            </w:pPr>
            <w:r w:rsidRPr="00CE5E4C">
              <w:rPr>
                <w:rFonts w:eastAsia="Times New Roman" w:cs="Arial"/>
                <w:color w:val="000000" w:themeColor="text1"/>
                <w:kern w:val="24"/>
                <w:sz w:val="22"/>
                <w:szCs w:val="22"/>
                <w:lang w:val="en-US"/>
              </w:rPr>
              <w:t>29.5</w:t>
            </w:r>
          </w:p>
        </w:tc>
        <w:tc>
          <w:tcPr>
            <w:tcW w:w="1281" w:type="dxa"/>
          </w:tcPr>
          <w:p w:rsidR="001D2AC8" w:rsidRPr="00CE5E4C" w:rsidRDefault="001D2AC8" w:rsidP="000A6D3D">
            <w:pPr>
              <w:spacing w:after="0" w:line="240" w:lineRule="auto"/>
              <w:rPr>
                <w:rFonts w:eastAsia="Times New Roman" w:cs="Arial"/>
                <w:color w:val="000000" w:themeColor="text1"/>
                <w:kern w:val="24"/>
                <w:sz w:val="22"/>
                <w:szCs w:val="22"/>
                <w:lang w:val="en-US"/>
              </w:rPr>
            </w:pPr>
            <w:r w:rsidRPr="00CE5E4C">
              <w:rPr>
                <w:rFonts w:eastAsia="Times New Roman" w:cs="Arial"/>
                <w:color w:val="000000" w:themeColor="text1"/>
                <w:kern w:val="24"/>
                <w:sz w:val="22"/>
                <w:szCs w:val="22"/>
                <w:lang w:val="en-US"/>
              </w:rPr>
              <w:t>14.5</w:t>
            </w:r>
          </w:p>
        </w:tc>
        <w:tc>
          <w:tcPr>
            <w:tcW w:w="1538" w:type="dxa"/>
          </w:tcPr>
          <w:p w:rsidR="001D2AC8" w:rsidRPr="00CE5E4C" w:rsidRDefault="001D2AC8" w:rsidP="000A6D3D">
            <w:pPr>
              <w:spacing w:after="0" w:line="240" w:lineRule="auto"/>
              <w:jc w:val="center"/>
              <w:rPr>
                <w:rFonts w:ascii="Arial" w:eastAsia="Times New Roman" w:hAnsi="Arial" w:cs="Arial"/>
                <w:color w:val="000000" w:themeColor="text1"/>
                <w:sz w:val="22"/>
                <w:szCs w:val="22"/>
                <w:lang w:val="en-US"/>
              </w:rPr>
            </w:pPr>
            <w:r w:rsidRPr="00CE5E4C">
              <w:rPr>
                <w:rFonts w:eastAsia="Times New Roman" w:cs="Arial"/>
                <w:color w:val="000000" w:themeColor="text1"/>
                <w:kern w:val="24"/>
                <w:sz w:val="22"/>
                <w:szCs w:val="22"/>
                <w:lang w:val="en-US"/>
              </w:rPr>
              <w:t>22.0</w:t>
            </w:r>
          </w:p>
        </w:tc>
        <w:tc>
          <w:tcPr>
            <w:tcW w:w="1261" w:type="dxa"/>
          </w:tcPr>
          <w:p w:rsidR="001D2AC8" w:rsidRPr="00CE5E4C" w:rsidRDefault="001D2AC8" w:rsidP="000A6D3D">
            <w:pPr>
              <w:spacing w:after="0" w:line="240" w:lineRule="auto"/>
              <w:jc w:val="center"/>
              <w:rPr>
                <w:rFonts w:ascii="Arial" w:eastAsia="Times New Roman" w:hAnsi="Arial" w:cs="Arial"/>
                <w:color w:val="000000" w:themeColor="text1"/>
                <w:sz w:val="22"/>
                <w:szCs w:val="22"/>
                <w:lang w:val="en-US"/>
              </w:rPr>
            </w:pPr>
            <w:r w:rsidRPr="00CE5E4C">
              <w:rPr>
                <w:rFonts w:eastAsia="Times New Roman" w:cs="Arial"/>
                <w:color w:val="000000" w:themeColor="text1"/>
                <w:kern w:val="24"/>
                <w:sz w:val="22"/>
                <w:szCs w:val="22"/>
                <w:lang w:val="en-US"/>
              </w:rPr>
              <w:t>35.1</w:t>
            </w:r>
          </w:p>
        </w:tc>
        <w:tc>
          <w:tcPr>
            <w:tcW w:w="1215" w:type="dxa"/>
          </w:tcPr>
          <w:p w:rsidR="001D2AC8" w:rsidRPr="00CE5E4C" w:rsidRDefault="001D2AC8" w:rsidP="000A6D3D">
            <w:pPr>
              <w:spacing w:after="0" w:line="240" w:lineRule="auto"/>
              <w:jc w:val="center"/>
              <w:rPr>
                <w:rFonts w:ascii="Arial" w:eastAsia="Times New Roman" w:hAnsi="Arial" w:cs="Arial"/>
                <w:color w:val="000000" w:themeColor="text1"/>
                <w:sz w:val="22"/>
                <w:szCs w:val="22"/>
                <w:lang w:val="en-US"/>
              </w:rPr>
            </w:pPr>
            <w:r w:rsidRPr="00CE5E4C">
              <w:rPr>
                <w:rFonts w:eastAsia="Times New Roman" w:cs="Arial"/>
                <w:color w:val="000000" w:themeColor="text1"/>
                <w:kern w:val="24"/>
                <w:sz w:val="22"/>
                <w:szCs w:val="22"/>
                <w:lang w:val="en-US"/>
              </w:rPr>
              <w:t>-</w:t>
            </w:r>
          </w:p>
        </w:tc>
      </w:tr>
      <w:tr w:rsidR="00346403" w:rsidRPr="00CE5E4C" w:rsidTr="000A6D3D">
        <w:tc>
          <w:tcPr>
            <w:tcW w:w="1188" w:type="dxa"/>
          </w:tcPr>
          <w:p w:rsidR="001D2AC8" w:rsidRPr="00CE5E4C" w:rsidRDefault="00346403" w:rsidP="00346403">
            <w:pPr>
              <w:spacing w:after="0" w:line="240" w:lineRule="auto"/>
              <w:jc w:val="center"/>
              <w:rPr>
                <w:rFonts w:ascii="Arial" w:eastAsia="Times New Roman" w:hAnsi="Arial" w:cs="Arial"/>
                <w:color w:val="000000" w:themeColor="text1"/>
                <w:sz w:val="22"/>
                <w:szCs w:val="22"/>
                <w:lang w:val="en-US"/>
              </w:rPr>
            </w:pPr>
            <w:r w:rsidRPr="00CE5E4C">
              <w:rPr>
                <w:rFonts w:eastAsia="Times New Roman" w:cs="Arial"/>
                <w:color w:val="000000" w:themeColor="text1"/>
                <w:kern w:val="24"/>
                <w:sz w:val="22"/>
                <w:szCs w:val="22"/>
                <w:lang w:val="en-US"/>
              </w:rPr>
              <w:t>S2</w:t>
            </w:r>
          </w:p>
        </w:tc>
        <w:tc>
          <w:tcPr>
            <w:tcW w:w="1170" w:type="dxa"/>
          </w:tcPr>
          <w:p w:rsidR="001D2AC8" w:rsidRPr="00CE5E4C" w:rsidRDefault="001D2AC8" w:rsidP="000A6D3D">
            <w:pPr>
              <w:spacing w:after="0" w:line="240" w:lineRule="auto"/>
              <w:jc w:val="center"/>
              <w:rPr>
                <w:rFonts w:eastAsia="Times New Roman" w:cs="Arial"/>
                <w:color w:val="000000" w:themeColor="text1"/>
                <w:kern w:val="24"/>
                <w:sz w:val="22"/>
                <w:szCs w:val="22"/>
                <w:lang w:val="en-US"/>
              </w:rPr>
            </w:pPr>
            <w:r w:rsidRPr="00CE5E4C">
              <w:rPr>
                <w:rFonts w:eastAsia="Times New Roman" w:cs="Arial"/>
                <w:color w:val="000000" w:themeColor="text1"/>
                <w:kern w:val="24"/>
                <w:sz w:val="22"/>
                <w:szCs w:val="22"/>
                <w:lang w:val="en-US"/>
              </w:rPr>
              <w:t>68</w:t>
            </w:r>
          </w:p>
        </w:tc>
        <w:tc>
          <w:tcPr>
            <w:tcW w:w="1081" w:type="dxa"/>
          </w:tcPr>
          <w:p w:rsidR="001D2AC8" w:rsidRPr="00CE5E4C" w:rsidRDefault="001D2AC8" w:rsidP="000A6D3D">
            <w:pPr>
              <w:spacing w:after="0" w:line="240" w:lineRule="auto"/>
              <w:jc w:val="center"/>
              <w:rPr>
                <w:rFonts w:eastAsia="Times New Roman" w:cs="Arial"/>
                <w:color w:val="000000" w:themeColor="text1"/>
                <w:kern w:val="24"/>
                <w:sz w:val="22"/>
                <w:szCs w:val="22"/>
                <w:lang w:val="en-US"/>
              </w:rPr>
            </w:pPr>
            <w:r w:rsidRPr="00CE5E4C">
              <w:rPr>
                <w:rFonts w:eastAsia="Times New Roman" w:cs="Arial"/>
                <w:color w:val="000000" w:themeColor="text1"/>
                <w:kern w:val="24"/>
                <w:sz w:val="22"/>
                <w:szCs w:val="22"/>
                <w:lang w:val="en-US"/>
              </w:rPr>
              <w:t>102</w:t>
            </w:r>
          </w:p>
        </w:tc>
        <w:tc>
          <w:tcPr>
            <w:tcW w:w="1504" w:type="dxa"/>
          </w:tcPr>
          <w:p w:rsidR="001D2AC8" w:rsidRPr="00CE5E4C" w:rsidRDefault="001D2AC8" w:rsidP="000A6D3D">
            <w:pPr>
              <w:spacing w:after="0" w:line="240" w:lineRule="auto"/>
              <w:rPr>
                <w:rFonts w:eastAsia="Times New Roman" w:cs="Arial"/>
                <w:color w:val="000000" w:themeColor="text1"/>
                <w:kern w:val="24"/>
                <w:sz w:val="22"/>
                <w:szCs w:val="22"/>
                <w:lang w:val="en-US"/>
              </w:rPr>
            </w:pPr>
            <w:r w:rsidRPr="00CE5E4C">
              <w:rPr>
                <w:rFonts w:eastAsia="Times New Roman" w:cs="Arial"/>
                <w:color w:val="000000" w:themeColor="text1"/>
                <w:kern w:val="24"/>
                <w:sz w:val="22"/>
                <w:szCs w:val="22"/>
                <w:lang w:val="en-US"/>
              </w:rPr>
              <w:t>33.0 (+3.5)*</w:t>
            </w:r>
          </w:p>
        </w:tc>
        <w:tc>
          <w:tcPr>
            <w:tcW w:w="1281" w:type="dxa"/>
          </w:tcPr>
          <w:p w:rsidR="001D2AC8" w:rsidRPr="00CE5E4C" w:rsidRDefault="001D2AC8" w:rsidP="000A6D3D">
            <w:pPr>
              <w:spacing w:after="0" w:line="240" w:lineRule="auto"/>
              <w:rPr>
                <w:rFonts w:eastAsia="Times New Roman" w:cs="Arial"/>
                <w:color w:val="000000" w:themeColor="text1"/>
                <w:kern w:val="24"/>
                <w:sz w:val="22"/>
                <w:szCs w:val="22"/>
                <w:lang w:val="en-US"/>
              </w:rPr>
            </w:pPr>
            <w:r w:rsidRPr="00CE5E4C">
              <w:rPr>
                <w:rFonts w:eastAsia="Times New Roman" w:cs="Arial"/>
                <w:color w:val="000000" w:themeColor="text1"/>
                <w:kern w:val="24"/>
                <w:sz w:val="22"/>
                <w:szCs w:val="22"/>
                <w:lang w:val="en-US"/>
              </w:rPr>
              <w:t>16.0 (+1.5)</w:t>
            </w:r>
          </w:p>
        </w:tc>
        <w:tc>
          <w:tcPr>
            <w:tcW w:w="1538" w:type="dxa"/>
          </w:tcPr>
          <w:p w:rsidR="001D2AC8" w:rsidRPr="00CE5E4C" w:rsidRDefault="001D2AC8" w:rsidP="000A6D3D">
            <w:pPr>
              <w:spacing w:after="0" w:line="240" w:lineRule="auto"/>
              <w:jc w:val="center"/>
              <w:rPr>
                <w:rFonts w:ascii="Arial" w:eastAsia="Times New Roman" w:hAnsi="Arial" w:cs="Arial"/>
                <w:color w:val="000000" w:themeColor="text1"/>
                <w:sz w:val="22"/>
                <w:szCs w:val="22"/>
                <w:lang w:val="en-US"/>
              </w:rPr>
            </w:pPr>
            <w:r w:rsidRPr="00CE5E4C">
              <w:rPr>
                <w:rFonts w:eastAsia="Times New Roman" w:cs="Arial"/>
                <w:color w:val="000000" w:themeColor="text1"/>
                <w:kern w:val="24"/>
                <w:sz w:val="22"/>
                <w:szCs w:val="22"/>
                <w:lang w:val="en-US"/>
              </w:rPr>
              <w:t>24.5 (+2.5)</w:t>
            </w:r>
          </w:p>
        </w:tc>
        <w:tc>
          <w:tcPr>
            <w:tcW w:w="1261" w:type="dxa"/>
          </w:tcPr>
          <w:p w:rsidR="001D2AC8" w:rsidRPr="00CE5E4C" w:rsidRDefault="001D2AC8" w:rsidP="000A6D3D">
            <w:pPr>
              <w:spacing w:after="0" w:line="240" w:lineRule="auto"/>
              <w:jc w:val="center"/>
              <w:rPr>
                <w:rFonts w:ascii="Arial" w:eastAsia="Times New Roman" w:hAnsi="Arial" w:cs="Arial"/>
                <w:color w:val="000000" w:themeColor="text1"/>
                <w:sz w:val="22"/>
                <w:szCs w:val="22"/>
                <w:lang w:val="en-US"/>
              </w:rPr>
            </w:pPr>
            <w:r w:rsidRPr="00CE5E4C">
              <w:rPr>
                <w:rFonts w:eastAsia="Times New Roman" w:cs="Arial"/>
                <w:color w:val="000000" w:themeColor="text1"/>
                <w:kern w:val="24"/>
                <w:sz w:val="22"/>
                <w:szCs w:val="22"/>
                <w:lang w:val="en-US"/>
              </w:rPr>
              <w:t>30.5</w:t>
            </w:r>
          </w:p>
        </w:tc>
        <w:tc>
          <w:tcPr>
            <w:tcW w:w="1215" w:type="dxa"/>
          </w:tcPr>
          <w:p w:rsidR="001D2AC8" w:rsidRPr="00CE5E4C" w:rsidRDefault="001D2AC8" w:rsidP="000A6D3D">
            <w:pPr>
              <w:spacing w:after="0" w:line="240" w:lineRule="auto"/>
              <w:jc w:val="center"/>
              <w:rPr>
                <w:rFonts w:ascii="Arial" w:eastAsia="Times New Roman" w:hAnsi="Arial" w:cs="Arial"/>
                <w:color w:val="000000" w:themeColor="text1"/>
                <w:sz w:val="22"/>
                <w:szCs w:val="22"/>
                <w:lang w:val="en-US"/>
              </w:rPr>
            </w:pPr>
            <w:r w:rsidRPr="00CE5E4C">
              <w:rPr>
                <w:rFonts w:eastAsia="Times New Roman" w:cs="Arial"/>
                <w:color w:val="000000" w:themeColor="text1"/>
                <w:kern w:val="24"/>
                <w:sz w:val="22"/>
                <w:szCs w:val="22"/>
                <w:lang w:val="en-US"/>
              </w:rPr>
              <w:t>14</w:t>
            </w:r>
          </w:p>
        </w:tc>
      </w:tr>
      <w:tr w:rsidR="00346403" w:rsidRPr="00CE5E4C" w:rsidTr="000A6D3D">
        <w:tc>
          <w:tcPr>
            <w:tcW w:w="1188" w:type="dxa"/>
          </w:tcPr>
          <w:p w:rsidR="001D2AC8" w:rsidRPr="00CE5E4C" w:rsidRDefault="00346403" w:rsidP="00346403">
            <w:pPr>
              <w:spacing w:after="0" w:line="240" w:lineRule="auto"/>
              <w:jc w:val="center"/>
              <w:rPr>
                <w:rFonts w:ascii="Arial" w:eastAsia="Times New Roman" w:hAnsi="Arial" w:cs="Arial"/>
                <w:color w:val="000000" w:themeColor="text1"/>
                <w:sz w:val="22"/>
                <w:szCs w:val="22"/>
                <w:lang w:val="en-US"/>
              </w:rPr>
            </w:pPr>
            <w:r w:rsidRPr="00CE5E4C">
              <w:rPr>
                <w:rFonts w:eastAsia="Times New Roman" w:cs="Arial"/>
                <w:color w:val="000000" w:themeColor="text1"/>
                <w:kern w:val="24"/>
                <w:sz w:val="22"/>
                <w:szCs w:val="22"/>
                <w:lang w:val="en-US"/>
              </w:rPr>
              <w:t>S3</w:t>
            </w:r>
            <w:r w:rsidR="001D2AC8" w:rsidRPr="00CE5E4C">
              <w:rPr>
                <w:rFonts w:eastAsia="Times New Roman" w:cs="Arial"/>
                <w:color w:val="000000" w:themeColor="text1"/>
                <w:kern w:val="24"/>
                <w:sz w:val="22"/>
                <w:szCs w:val="22"/>
                <w:lang w:val="en-US"/>
              </w:rPr>
              <w:t xml:space="preserve"> </w:t>
            </w:r>
          </w:p>
        </w:tc>
        <w:tc>
          <w:tcPr>
            <w:tcW w:w="1170" w:type="dxa"/>
          </w:tcPr>
          <w:p w:rsidR="001D2AC8" w:rsidRPr="00CE5E4C" w:rsidRDefault="001D2AC8" w:rsidP="000A6D3D">
            <w:pPr>
              <w:spacing w:after="0" w:line="240" w:lineRule="auto"/>
              <w:jc w:val="center"/>
              <w:rPr>
                <w:rFonts w:eastAsia="Times New Roman" w:cs="Arial"/>
                <w:color w:val="000000" w:themeColor="text1"/>
                <w:kern w:val="24"/>
                <w:sz w:val="22"/>
                <w:szCs w:val="22"/>
                <w:lang w:val="en-US"/>
              </w:rPr>
            </w:pPr>
            <w:r w:rsidRPr="00CE5E4C">
              <w:rPr>
                <w:rFonts w:eastAsia="Times New Roman" w:cs="Arial"/>
                <w:color w:val="000000" w:themeColor="text1"/>
                <w:kern w:val="24"/>
                <w:sz w:val="22"/>
                <w:szCs w:val="22"/>
                <w:lang w:val="en-US"/>
              </w:rPr>
              <w:t>65</w:t>
            </w:r>
          </w:p>
        </w:tc>
        <w:tc>
          <w:tcPr>
            <w:tcW w:w="1081" w:type="dxa"/>
          </w:tcPr>
          <w:p w:rsidR="001D2AC8" w:rsidRPr="00CE5E4C" w:rsidRDefault="001D2AC8" w:rsidP="000A6D3D">
            <w:pPr>
              <w:spacing w:after="0" w:line="240" w:lineRule="auto"/>
              <w:jc w:val="center"/>
              <w:rPr>
                <w:rFonts w:eastAsia="Times New Roman" w:cs="Arial"/>
                <w:color w:val="000000" w:themeColor="text1"/>
                <w:kern w:val="24"/>
                <w:sz w:val="22"/>
                <w:szCs w:val="22"/>
                <w:lang w:val="en-US"/>
              </w:rPr>
            </w:pPr>
            <w:r w:rsidRPr="00CE5E4C">
              <w:rPr>
                <w:rFonts w:eastAsia="Times New Roman" w:cs="Arial"/>
                <w:color w:val="000000" w:themeColor="text1"/>
                <w:kern w:val="24"/>
                <w:sz w:val="22"/>
                <w:szCs w:val="22"/>
                <w:lang w:val="en-US"/>
              </w:rPr>
              <w:t>93</w:t>
            </w:r>
          </w:p>
        </w:tc>
        <w:tc>
          <w:tcPr>
            <w:tcW w:w="1504" w:type="dxa"/>
          </w:tcPr>
          <w:p w:rsidR="001D2AC8" w:rsidRPr="00CE5E4C" w:rsidRDefault="001D2AC8" w:rsidP="000A6D3D">
            <w:pPr>
              <w:spacing w:after="0" w:line="240" w:lineRule="auto"/>
              <w:rPr>
                <w:rFonts w:eastAsia="Times New Roman" w:cs="Arial"/>
                <w:color w:val="000000" w:themeColor="text1"/>
                <w:kern w:val="24"/>
                <w:sz w:val="22"/>
                <w:szCs w:val="22"/>
                <w:lang w:val="en-US"/>
              </w:rPr>
            </w:pPr>
            <w:r w:rsidRPr="00CE5E4C">
              <w:rPr>
                <w:rFonts w:eastAsia="Times New Roman" w:cs="Arial"/>
                <w:color w:val="000000" w:themeColor="text1"/>
                <w:kern w:val="24"/>
                <w:sz w:val="22"/>
                <w:szCs w:val="22"/>
                <w:lang w:val="en-US"/>
              </w:rPr>
              <w:t>31.7 (+2.2)</w:t>
            </w:r>
          </w:p>
        </w:tc>
        <w:tc>
          <w:tcPr>
            <w:tcW w:w="1281" w:type="dxa"/>
          </w:tcPr>
          <w:p w:rsidR="001D2AC8" w:rsidRPr="00CE5E4C" w:rsidRDefault="001D2AC8" w:rsidP="000A6D3D">
            <w:pPr>
              <w:spacing w:after="0" w:line="240" w:lineRule="auto"/>
              <w:rPr>
                <w:rFonts w:eastAsia="Times New Roman" w:cs="Arial"/>
                <w:color w:val="000000" w:themeColor="text1"/>
                <w:kern w:val="24"/>
                <w:sz w:val="22"/>
                <w:szCs w:val="22"/>
                <w:lang w:val="en-US"/>
              </w:rPr>
            </w:pPr>
            <w:r w:rsidRPr="00CE5E4C">
              <w:rPr>
                <w:rFonts w:eastAsia="Times New Roman" w:cs="Arial"/>
                <w:color w:val="000000" w:themeColor="text1"/>
                <w:kern w:val="24"/>
                <w:sz w:val="22"/>
                <w:szCs w:val="22"/>
                <w:lang w:val="en-US"/>
              </w:rPr>
              <w:t>17.6 (+3.1)</w:t>
            </w:r>
          </w:p>
        </w:tc>
        <w:tc>
          <w:tcPr>
            <w:tcW w:w="1538" w:type="dxa"/>
          </w:tcPr>
          <w:p w:rsidR="001D2AC8" w:rsidRPr="00CE5E4C" w:rsidRDefault="001D2AC8" w:rsidP="000A6D3D">
            <w:pPr>
              <w:spacing w:after="0" w:line="240" w:lineRule="auto"/>
              <w:jc w:val="center"/>
              <w:rPr>
                <w:rFonts w:ascii="Arial" w:eastAsia="Times New Roman" w:hAnsi="Arial" w:cs="Arial"/>
                <w:color w:val="000000" w:themeColor="text1"/>
                <w:sz w:val="22"/>
                <w:szCs w:val="22"/>
                <w:lang w:val="en-US"/>
              </w:rPr>
            </w:pPr>
            <w:r w:rsidRPr="00CE5E4C">
              <w:rPr>
                <w:rFonts w:eastAsia="Times New Roman" w:cs="Arial"/>
                <w:color w:val="000000" w:themeColor="text1"/>
                <w:kern w:val="24"/>
                <w:sz w:val="22"/>
                <w:szCs w:val="22"/>
                <w:lang w:val="en-US"/>
              </w:rPr>
              <w:t>25.7 (+3.7)</w:t>
            </w:r>
          </w:p>
        </w:tc>
        <w:tc>
          <w:tcPr>
            <w:tcW w:w="1261" w:type="dxa"/>
          </w:tcPr>
          <w:p w:rsidR="001D2AC8" w:rsidRPr="00CE5E4C" w:rsidRDefault="001D2AC8" w:rsidP="000A6D3D">
            <w:pPr>
              <w:spacing w:after="0" w:line="240" w:lineRule="auto"/>
              <w:jc w:val="center"/>
              <w:rPr>
                <w:rFonts w:ascii="Arial" w:eastAsia="Times New Roman" w:hAnsi="Arial" w:cs="Arial"/>
                <w:color w:val="000000" w:themeColor="text1"/>
                <w:sz w:val="22"/>
                <w:szCs w:val="22"/>
                <w:lang w:val="en-US"/>
              </w:rPr>
            </w:pPr>
            <w:r w:rsidRPr="00CE5E4C">
              <w:rPr>
                <w:rFonts w:eastAsia="Times New Roman" w:cs="Arial"/>
                <w:color w:val="000000" w:themeColor="text1"/>
                <w:kern w:val="24"/>
                <w:sz w:val="22"/>
                <w:szCs w:val="22"/>
                <w:lang w:val="en-US"/>
              </w:rPr>
              <w:t>20.6</w:t>
            </w:r>
          </w:p>
        </w:tc>
        <w:tc>
          <w:tcPr>
            <w:tcW w:w="1215" w:type="dxa"/>
          </w:tcPr>
          <w:p w:rsidR="001D2AC8" w:rsidRPr="00CE5E4C" w:rsidRDefault="001D2AC8" w:rsidP="000A6D3D">
            <w:pPr>
              <w:spacing w:after="0" w:line="240" w:lineRule="auto"/>
              <w:jc w:val="center"/>
              <w:rPr>
                <w:rFonts w:ascii="Arial" w:eastAsia="Times New Roman" w:hAnsi="Arial" w:cs="Arial"/>
                <w:color w:val="000000" w:themeColor="text1"/>
                <w:sz w:val="22"/>
                <w:szCs w:val="22"/>
                <w:lang w:val="en-US"/>
              </w:rPr>
            </w:pPr>
            <w:r w:rsidRPr="00CE5E4C">
              <w:rPr>
                <w:rFonts w:eastAsia="Times New Roman" w:cs="Arial"/>
                <w:color w:val="000000" w:themeColor="text1"/>
                <w:kern w:val="24"/>
                <w:sz w:val="22"/>
                <w:szCs w:val="22"/>
                <w:lang w:val="en-US"/>
              </w:rPr>
              <w:t>41</w:t>
            </w:r>
          </w:p>
        </w:tc>
      </w:tr>
      <w:tr w:rsidR="00346403" w:rsidRPr="00CE5E4C" w:rsidTr="000A6D3D">
        <w:tc>
          <w:tcPr>
            <w:tcW w:w="1188" w:type="dxa"/>
          </w:tcPr>
          <w:p w:rsidR="001D2AC8" w:rsidRPr="00CE5E4C" w:rsidRDefault="00346403" w:rsidP="00346403">
            <w:pPr>
              <w:spacing w:after="0" w:line="240" w:lineRule="auto"/>
              <w:jc w:val="center"/>
              <w:rPr>
                <w:rFonts w:ascii="Arial" w:eastAsia="Times New Roman" w:hAnsi="Arial" w:cs="Arial"/>
                <w:color w:val="000000" w:themeColor="text1"/>
                <w:sz w:val="22"/>
                <w:szCs w:val="22"/>
                <w:lang w:val="en-US"/>
              </w:rPr>
            </w:pPr>
            <w:r w:rsidRPr="00CE5E4C">
              <w:rPr>
                <w:rFonts w:eastAsia="Times New Roman" w:cs="Arial"/>
                <w:color w:val="000000" w:themeColor="text1"/>
                <w:kern w:val="24"/>
                <w:sz w:val="22"/>
                <w:szCs w:val="22"/>
                <w:lang w:val="en-US"/>
              </w:rPr>
              <w:t>S4</w:t>
            </w:r>
          </w:p>
        </w:tc>
        <w:tc>
          <w:tcPr>
            <w:tcW w:w="1170" w:type="dxa"/>
          </w:tcPr>
          <w:p w:rsidR="001D2AC8" w:rsidRPr="00CE5E4C" w:rsidRDefault="001D2AC8" w:rsidP="000A6D3D">
            <w:pPr>
              <w:spacing w:after="0" w:line="240" w:lineRule="auto"/>
              <w:jc w:val="center"/>
              <w:rPr>
                <w:rFonts w:eastAsia="Times New Roman" w:cs="Arial"/>
                <w:color w:val="000000" w:themeColor="text1"/>
                <w:kern w:val="24"/>
                <w:sz w:val="22"/>
                <w:szCs w:val="22"/>
                <w:lang w:val="en-US"/>
              </w:rPr>
            </w:pPr>
            <w:r w:rsidRPr="00CE5E4C">
              <w:rPr>
                <w:rFonts w:eastAsia="Times New Roman" w:cs="Arial"/>
                <w:color w:val="000000" w:themeColor="text1"/>
                <w:kern w:val="24"/>
                <w:sz w:val="22"/>
                <w:szCs w:val="22"/>
                <w:lang w:val="en-US"/>
              </w:rPr>
              <w:t>54</w:t>
            </w:r>
          </w:p>
        </w:tc>
        <w:tc>
          <w:tcPr>
            <w:tcW w:w="1081" w:type="dxa"/>
          </w:tcPr>
          <w:p w:rsidR="001D2AC8" w:rsidRPr="00CE5E4C" w:rsidRDefault="001D2AC8" w:rsidP="000A6D3D">
            <w:pPr>
              <w:spacing w:after="0" w:line="240" w:lineRule="auto"/>
              <w:jc w:val="center"/>
              <w:rPr>
                <w:rFonts w:eastAsia="Times New Roman" w:cs="Arial"/>
                <w:color w:val="000000" w:themeColor="text1"/>
                <w:kern w:val="24"/>
                <w:sz w:val="22"/>
                <w:szCs w:val="22"/>
                <w:lang w:val="en-US"/>
              </w:rPr>
            </w:pPr>
            <w:r w:rsidRPr="00CE5E4C">
              <w:rPr>
                <w:rFonts w:eastAsia="Times New Roman" w:cs="Arial"/>
                <w:color w:val="000000" w:themeColor="text1"/>
                <w:kern w:val="24"/>
                <w:sz w:val="22"/>
                <w:szCs w:val="22"/>
                <w:lang w:val="en-US"/>
              </w:rPr>
              <w:t>79</w:t>
            </w:r>
          </w:p>
        </w:tc>
        <w:tc>
          <w:tcPr>
            <w:tcW w:w="1504" w:type="dxa"/>
          </w:tcPr>
          <w:p w:rsidR="001D2AC8" w:rsidRPr="00CE5E4C" w:rsidRDefault="001D2AC8" w:rsidP="000A6D3D">
            <w:pPr>
              <w:spacing w:after="0" w:line="240" w:lineRule="auto"/>
              <w:rPr>
                <w:rFonts w:eastAsia="Times New Roman" w:cs="Arial"/>
                <w:color w:val="000000" w:themeColor="text1"/>
                <w:kern w:val="24"/>
                <w:sz w:val="22"/>
                <w:szCs w:val="22"/>
                <w:lang w:val="en-US"/>
              </w:rPr>
            </w:pPr>
            <w:r w:rsidRPr="00CE5E4C">
              <w:rPr>
                <w:rFonts w:eastAsia="Times New Roman" w:cs="Arial"/>
                <w:color w:val="000000" w:themeColor="text1"/>
                <w:kern w:val="24"/>
                <w:sz w:val="22"/>
                <w:szCs w:val="22"/>
                <w:lang w:val="en-US"/>
              </w:rPr>
              <w:t>36.0 (+6.5)</w:t>
            </w:r>
          </w:p>
        </w:tc>
        <w:tc>
          <w:tcPr>
            <w:tcW w:w="1281" w:type="dxa"/>
          </w:tcPr>
          <w:p w:rsidR="001D2AC8" w:rsidRPr="00CE5E4C" w:rsidRDefault="001D2AC8" w:rsidP="000A6D3D">
            <w:pPr>
              <w:spacing w:after="0" w:line="240" w:lineRule="auto"/>
              <w:rPr>
                <w:rFonts w:eastAsia="Times New Roman" w:cs="Arial"/>
                <w:color w:val="000000" w:themeColor="text1"/>
                <w:kern w:val="24"/>
                <w:sz w:val="22"/>
                <w:szCs w:val="22"/>
                <w:lang w:val="en-US"/>
              </w:rPr>
            </w:pPr>
            <w:r w:rsidRPr="00CE5E4C">
              <w:rPr>
                <w:rFonts w:eastAsia="Times New Roman" w:cs="Arial"/>
                <w:color w:val="000000" w:themeColor="text1"/>
                <w:kern w:val="24"/>
                <w:sz w:val="22"/>
                <w:szCs w:val="22"/>
                <w:lang w:val="en-US"/>
              </w:rPr>
              <w:t>22.5 (+8.0)</w:t>
            </w:r>
          </w:p>
        </w:tc>
        <w:tc>
          <w:tcPr>
            <w:tcW w:w="1538" w:type="dxa"/>
          </w:tcPr>
          <w:p w:rsidR="001D2AC8" w:rsidRPr="00CE5E4C" w:rsidRDefault="001D2AC8" w:rsidP="000A6D3D">
            <w:pPr>
              <w:spacing w:after="0" w:line="240" w:lineRule="auto"/>
              <w:jc w:val="center"/>
              <w:rPr>
                <w:rFonts w:ascii="Arial" w:eastAsia="Times New Roman" w:hAnsi="Arial" w:cs="Arial"/>
                <w:color w:val="000000" w:themeColor="text1"/>
                <w:sz w:val="22"/>
                <w:szCs w:val="22"/>
                <w:lang w:val="en-US"/>
              </w:rPr>
            </w:pPr>
            <w:r w:rsidRPr="00CE5E4C">
              <w:rPr>
                <w:rFonts w:eastAsia="Times New Roman" w:cs="Arial"/>
                <w:color w:val="000000" w:themeColor="text1"/>
                <w:kern w:val="24"/>
                <w:sz w:val="22"/>
                <w:szCs w:val="22"/>
                <w:lang w:val="en-US"/>
              </w:rPr>
              <w:t>29.3 (+7.3)</w:t>
            </w:r>
          </w:p>
        </w:tc>
        <w:tc>
          <w:tcPr>
            <w:tcW w:w="1261" w:type="dxa"/>
          </w:tcPr>
          <w:p w:rsidR="001D2AC8" w:rsidRPr="00CE5E4C" w:rsidRDefault="001D2AC8" w:rsidP="000A6D3D">
            <w:pPr>
              <w:spacing w:after="0" w:line="240" w:lineRule="auto"/>
              <w:jc w:val="center"/>
              <w:rPr>
                <w:rFonts w:ascii="Arial" w:eastAsia="Times New Roman" w:hAnsi="Arial" w:cs="Arial"/>
                <w:color w:val="000000" w:themeColor="text1"/>
                <w:sz w:val="22"/>
                <w:szCs w:val="22"/>
                <w:lang w:val="en-US"/>
              </w:rPr>
            </w:pPr>
            <w:r w:rsidRPr="00CE5E4C">
              <w:rPr>
                <w:rFonts w:eastAsia="Times New Roman" w:cs="Arial"/>
                <w:color w:val="000000" w:themeColor="text1"/>
                <w:kern w:val="24"/>
                <w:sz w:val="22"/>
                <w:szCs w:val="22"/>
                <w:lang w:val="en-US"/>
              </w:rPr>
              <w:t>16.3</w:t>
            </w:r>
          </w:p>
        </w:tc>
        <w:tc>
          <w:tcPr>
            <w:tcW w:w="1215" w:type="dxa"/>
          </w:tcPr>
          <w:p w:rsidR="001D2AC8" w:rsidRPr="00CE5E4C" w:rsidRDefault="001D2AC8" w:rsidP="000A6D3D">
            <w:pPr>
              <w:spacing w:after="0" w:line="240" w:lineRule="auto"/>
              <w:jc w:val="center"/>
              <w:rPr>
                <w:rFonts w:ascii="Arial" w:eastAsia="Times New Roman" w:hAnsi="Arial" w:cs="Arial"/>
                <w:color w:val="000000" w:themeColor="text1"/>
                <w:sz w:val="22"/>
                <w:szCs w:val="22"/>
                <w:lang w:val="en-US"/>
              </w:rPr>
            </w:pPr>
            <w:r w:rsidRPr="00CE5E4C">
              <w:rPr>
                <w:rFonts w:eastAsia="Times New Roman" w:cs="Arial"/>
                <w:color w:val="000000" w:themeColor="text1"/>
                <w:kern w:val="24"/>
                <w:sz w:val="22"/>
                <w:szCs w:val="22"/>
                <w:lang w:val="en-US"/>
              </w:rPr>
              <w:t>54</w:t>
            </w:r>
          </w:p>
        </w:tc>
      </w:tr>
    </w:tbl>
    <w:p w:rsidR="001D2AC8" w:rsidRPr="00CE5E4C" w:rsidRDefault="001D2AC8" w:rsidP="001D2AC8">
      <w:pPr>
        <w:spacing w:after="0"/>
      </w:pPr>
      <w:r w:rsidRPr="00CE5E4C">
        <w:t xml:space="preserve">* </w:t>
      </w:r>
      <w:r w:rsidRPr="00BD1626">
        <w:rPr>
          <w:sz w:val="16"/>
          <w:szCs w:val="16"/>
        </w:rPr>
        <w:t>values in parenthes</w:t>
      </w:r>
      <w:r w:rsidR="00BE0528" w:rsidRPr="00BD1626">
        <w:rPr>
          <w:sz w:val="16"/>
          <w:szCs w:val="16"/>
        </w:rPr>
        <w:t>e</w:t>
      </w:r>
      <w:r w:rsidRPr="00BD1626">
        <w:rPr>
          <w:sz w:val="16"/>
          <w:szCs w:val="16"/>
        </w:rPr>
        <w:t>s indicate increase in temperature from S1</w:t>
      </w:r>
    </w:p>
    <w:p w:rsidR="00CD4321" w:rsidRPr="00CE5E4C" w:rsidRDefault="001D2AC8" w:rsidP="001D2AC8">
      <w:pPr>
        <w:jc w:val="both"/>
        <w:rPr>
          <w:color w:val="000000" w:themeColor="text1"/>
        </w:rPr>
      </w:pPr>
      <w:r w:rsidRPr="00CE5E4C">
        <w:rPr>
          <w:rFonts w:asciiTheme="minorHAnsi" w:hAnsiTheme="minorHAnsi" w:cs="Times New Roman"/>
          <w:color w:val="000000" w:themeColor="text1"/>
        </w:rPr>
        <w:t xml:space="preserve">Table 2 : </w:t>
      </w:r>
      <w:r w:rsidR="00CD4321" w:rsidRPr="00CE5E4C">
        <w:rPr>
          <w:rFonts w:asciiTheme="minorHAnsi" w:hAnsiTheme="minorHAnsi" w:cs="Times New Roman"/>
          <w:color w:val="000000" w:themeColor="text1"/>
        </w:rPr>
        <w:t xml:space="preserve">Seed weight (g) per plant in different sowings </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1212"/>
        <w:gridCol w:w="1278"/>
        <w:gridCol w:w="1278"/>
        <w:gridCol w:w="1413"/>
        <w:gridCol w:w="1276"/>
        <w:gridCol w:w="796"/>
        <w:gridCol w:w="787"/>
        <w:gridCol w:w="786"/>
      </w:tblGrid>
      <w:tr w:rsidR="00265BBB" w:rsidRPr="00CE5E4C" w:rsidTr="005803CE">
        <w:trPr>
          <w:trHeight w:val="300"/>
        </w:trPr>
        <w:tc>
          <w:tcPr>
            <w:tcW w:w="642" w:type="dxa"/>
            <w:vMerge w:val="restart"/>
            <w:shd w:val="clear" w:color="auto" w:fill="auto"/>
            <w:noWrap/>
            <w:vAlign w:val="bottom"/>
            <w:hideMark/>
          </w:tcPr>
          <w:p w:rsidR="00265BBB" w:rsidRPr="00CE5E4C" w:rsidRDefault="00265BBB" w:rsidP="005803CE">
            <w:pPr>
              <w:spacing w:after="0" w:line="240" w:lineRule="auto"/>
              <w:rPr>
                <w:rFonts w:asciiTheme="minorHAnsi" w:eastAsia="Times New Roman" w:hAnsiTheme="minorHAnsi" w:cs="Times New Roman"/>
                <w:b/>
                <w:color w:val="000000" w:themeColor="text1"/>
                <w:lang w:val="en-US"/>
              </w:rPr>
            </w:pPr>
            <w:proofErr w:type="spellStart"/>
            <w:r w:rsidRPr="00CE5E4C">
              <w:rPr>
                <w:rFonts w:asciiTheme="minorHAnsi" w:eastAsia="Times New Roman" w:hAnsiTheme="minorHAnsi" w:cs="Times New Roman"/>
                <w:b/>
                <w:color w:val="000000" w:themeColor="text1"/>
                <w:lang w:val="en-US"/>
              </w:rPr>
              <w:t>S.No</w:t>
            </w:r>
            <w:proofErr w:type="spellEnd"/>
          </w:p>
        </w:tc>
        <w:tc>
          <w:tcPr>
            <w:tcW w:w="1212" w:type="dxa"/>
            <w:vMerge w:val="restart"/>
            <w:shd w:val="clear" w:color="auto" w:fill="auto"/>
            <w:noWrap/>
            <w:vAlign w:val="bottom"/>
            <w:hideMark/>
          </w:tcPr>
          <w:p w:rsidR="00265BBB" w:rsidRPr="00CE5E4C" w:rsidRDefault="00265BBB" w:rsidP="005803CE">
            <w:pPr>
              <w:spacing w:after="0" w:line="240" w:lineRule="auto"/>
              <w:rPr>
                <w:rFonts w:asciiTheme="minorHAnsi" w:eastAsia="Times New Roman" w:hAnsiTheme="minorHAnsi" w:cs="Times New Roman"/>
                <w:b/>
                <w:color w:val="000000" w:themeColor="text1"/>
                <w:lang w:val="en-US"/>
              </w:rPr>
            </w:pPr>
            <w:r w:rsidRPr="00CE5E4C">
              <w:rPr>
                <w:rFonts w:asciiTheme="minorHAnsi" w:eastAsia="Times New Roman" w:hAnsiTheme="minorHAnsi" w:cs="Times New Roman"/>
                <w:b/>
                <w:color w:val="000000" w:themeColor="text1"/>
                <w:lang w:val="en-US"/>
              </w:rPr>
              <w:t>Genotype</w:t>
            </w:r>
          </w:p>
        </w:tc>
        <w:tc>
          <w:tcPr>
            <w:tcW w:w="1278" w:type="dxa"/>
            <w:vMerge w:val="restart"/>
            <w:shd w:val="clear" w:color="auto" w:fill="auto"/>
            <w:noWrap/>
            <w:vAlign w:val="bottom"/>
            <w:hideMark/>
          </w:tcPr>
          <w:p w:rsidR="00265BBB" w:rsidRPr="00CE5E4C" w:rsidRDefault="00265BBB" w:rsidP="00265BBB">
            <w:pPr>
              <w:spacing w:after="0" w:line="240" w:lineRule="auto"/>
              <w:jc w:val="center"/>
              <w:rPr>
                <w:rFonts w:asciiTheme="minorHAnsi" w:eastAsia="Times New Roman" w:hAnsiTheme="minorHAnsi" w:cs="Times New Roman"/>
                <w:b/>
                <w:color w:val="000000" w:themeColor="text1"/>
                <w:lang w:val="en-US"/>
              </w:rPr>
            </w:pPr>
            <w:r w:rsidRPr="00CE5E4C">
              <w:rPr>
                <w:rFonts w:asciiTheme="minorHAnsi" w:eastAsia="Times New Roman" w:hAnsiTheme="minorHAnsi" w:cs="Times New Roman"/>
                <w:b/>
                <w:color w:val="000000" w:themeColor="text1"/>
                <w:lang w:val="en-US"/>
              </w:rPr>
              <w:t>S1</w:t>
            </w:r>
          </w:p>
        </w:tc>
        <w:tc>
          <w:tcPr>
            <w:tcW w:w="1278" w:type="dxa"/>
            <w:vMerge w:val="restart"/>
            <w:shd w:val="clear" w:color="auto" w:fill="auto"/>
            <w:noWrap/>
            <w:vAlign w:val="bottom"/>
            <w:hideMark/>
          </w:tcPr>
          <w:p w:rsidR="00265BBB" w:rsidRPr="00CE5E4C" w:rsidRDefault="00265BBB" w:rsidP="005803CE">
            <w:pPr>
              <w:spacing w:after="0" w:line="240" w:lineRule="auto"/>
              <w:jc w:val="center"/>
              <w:rPr>
                <w:rFonts w:asciiTheme="minorHAnsi" w:eastAsia="Times New Roman" w:hAnsiTheme="minorHAnsi" w:cs="Times New Roman"/>
                <w:b/>
                <w:color w:val="000000" w:themeColor="text1"/>
                <w:lang w:val="en-US"/>
              </w:rPr>
            </w:pPr>
            <w:r w:rsidRPr="00CE5E4C">
              <w:rPr>
                <w:rFonts w:asciiTheme="minorHAnsi" w:eastAsia="Times New Roman" w:hAnsiTheme="minorHAnsi" w:cs="Times New Roman"/>
                <w:b/>
                <w:color w:val="000000" w:themeColor="text1"/>
                <w:lang w:val="en-US"/>
              </w:rPr>
              <w:t>S2</w:t>
            </w:r>
          </w:p>
        </w:tc>
        <w:tc>
          <w:tcPr>
            <w:tcW w:w="1413" w:type="dxa"/>
            <w:vMerge w:val="restart"/>
            <w:shd w:val="clear" w:color="auto" w:fill="auto"/>
            <w:noWrap/>
            <w:vAlign w:val="bottom"/>
            <w:hideMark/>
          </w:tcPr>
          <w:p w:rsidR="00265BBB" w:rsidRPr="00CE5E4C" w:rsidRDefault="00265BBB" w:rsidP="005803CE">
            <w:pPr>
              <w:spacing w:after="0" w:line="240" w:lineRule="auto"/>
              <w:jc w:val="center"/>
              <w:rPr>
                <w:rFonts w:asciiTheme="minorHAnsi" w:eastAsia="Times New Roman" w:hAnsiTheme="minorHAnsi" w:cs="Times New Roman"/>
                <w:b/>
                <w:color w:val="000000" w:themeColor="text1"/>
                <w:lang w:val="en-US"/>
              </w:rPr>
            </w:pPr>
            <w:r w:rsidRPr="00CE5E4C">
              <w:rPr>
                <w:rFonts w:asciiTheme="minorHAnsi" w:eastAsia="Times New Roman" w:hAnsiTheme="minorHAnsi" w:cs="Times New Roman"/>
                <w:b/>
                <w:color w:val="000000" w:themeColor="text1"/>
                <w:lang w:val="en-US"/>
              </w:rPr>
              <w:t>S3</w:t>
            </w:r>
          </w:p>
        </w:tc>
        <w:tc>
          <w:tcPr>
            <w:tcW w:w="1276" w:type="dxa"/>
            <w:vMerge w:val="restart"/>
            <w:shd w:val="clear" w:color="auto" w:fill="auto"/>
            <w:noWrap/>
            <w:vAlign w:val="bottom"/>
            <w:hideMark/>
          </w:tcPr>
          <w:p w:rsidR="00265BBB" w:rsidRPr="00CE5E4C" w:rsidRDefault="00265BBB" w:rsidP="00265BBB">
            <w:pPr>
              <w:spacing w:after="0" w:line="240" w:lineRule="auto"/>
              <w:jc w:val="center"/>
              <w:rPr>
                <w:rFonts w:asciiTheme="minorHAnsi" w:eastAsia="Times New Roman" w:hAnsiTheme="minorHAnsi" w:cs="Times New Roman"/>
                <w:b/>
                <w:color w:val="000000" w:themeColor="text1"/>
                <w:lang w:val="en-US"/>
              </w:rPr>
            </w:pPr>
            <w:r w:rsidRPr="00CE5E4C">
              <w:rPr>
                <w:rFonts w:asciiTheme="minorHAnsi" w:eastAsia="Times New Roman" w:hAnsiTheme="minorHAnsi" w:cs="Times New Roman"/>
                <w:b/>
                <w:color w:val="000000" w:themeColor="text1"/>
                <w:lang w:val="en-US"/>
              </w:rPr>
              <w:t>S4</w:t>
            </w:r>
          </w:p>
        </w:tc>
        <w:tc>
          <w:tcPr>
            <w:tcW w:w="2369" w:type="dxa"/>
            <w:gridSpan w:val="3"/>
            <w:vAlign w:val="bottom"/>
          </w:tcPr>
          <w:p w:rsidR="00265BBB" w:rsidRPr="00CE5E4C" w:rsidRDefault="00265BBB" w:rsidP="00265BBB">
            <w:pPr>
              <w:spacing w:after="0" w:line="240" w:lineRule="auto"/>
              <w:jc w:val="center"/>
              <w:rPr>
                <w:rFonts w:asciiTheme="minorHAnsi" w:eastAsia="Times New Roman" w:hAnsiTheme="minorHAnsi" w:cs="Times New Roman"/>
                <w:b/>
                <w:color w:val="000000" w:themeColor="text1"/>
                <w:lang w:val="en-US"/>
              </w:rPr>
            </w:pPr>
            <w:r w:rsidRPr="00CE5E4C">
              <w:rPr>
                <w:rFonts w:asciiTheme="minorHAnsi" w:eastAsia="Times New Roman" w:hAnsiTheme="minorHAnsi" w:cs="Times New Roman"/>
                <w:b/>
                <w:color w:val="000000" w:themeColor="text1"/>
                <w:lang w:val="en-US"/>
              </w:rPr>
              <w:t>% reduction  from S1</w:t>
            </w:r>
          </w:p>
        </w:tc>
      </w:tr>
      <w:tr w:rsidR="00265BBB" w:rsidRPr="00CE5E4C" w:rsidTr="005803CE">
        <w:trPr>
          <w:trHeight w:val="300"/>
        </w:trPr>
        <w:tc>
          <w:tcPr>
            <w:tcW w:w="642" w:type="dxa"/>
            <w:vMerge/>
            <w:shd w:val="clear" w:color="auto" w:fill="auto"/>
            <w:noWrap/>
            <w:vAlign w:val="bottom"/>
            <w:hideMark/>
          </w:tcPr>
          <w:p w:rsidR="00265BBB" w:rsidRPr="00CE5E4C" w:rsidRDefault="00265BBB" w:rsidP="005803CE">
            <w:pPr>
              <w:spacing w:after="0" w:line="240" w:lineRule="auto"/>
              <w:rPr>
                <w:rFonts w:asciiTheme="minorHAnsi" w:eastAsia="Times New Roman" w:hAnsiTheme="minorHAnsi" w:cs="Times New Roman"/>
                <w:b/>
                <w:color w:val="000000" w:themeColor="text1"/>
                <w:lang w:val="en-US"/>
              </w:rPr>
            </w:pPr>
          </w:p>
        </w:tc>
        <w:tc>
          <w:tcPr>
            <w:tcW w:w="1212" w:type="dxa"/>
            <w:vMerge/>
            <w:shd w:val="clear" w:color="auto" w:fill="auto"/>
            <w:noWrap/>
            <w:vAlign w:val="bottom"/>
            <w:hideMark/>
          </w:tcPr>
          <w:p w:rsidR="00265BBB" w:rsidRPr="00CE5E4C" w:rsidRDefault="00265BBB" w:rsidP="005803CE">
            <w:pPr>
              <w:spacing w:after="0" w:line="240" w:lineRule="auto"/>
              <w:rPr>
                <w:rFonts w:asciiTheme="minorHAnsi" w:eastAsia="Times New Roman" w:hAnsiTheme="minorHAnsi" w:cs="Times New Roman"/>
                <w:b/>
                <w:color w:val="000000" w:themeColor="text1"/>
                <w:lang w:val="en-US"/>
              </w:rPr>
            </w:pPr>
          </w:p>
        </w:tc>
        <w:tc>
          <w:tcPr>
            <w:tcW w:w="1278" w:type="dxa"/>
            <w:vMerge/>
            <w:shd w:val="clear" w:color="auto" w:fill="auto"/>
            <w:noWrap/>
            <w:vAlign w:val="bottom"/>
            <w:hideMark/>
          </w:tcPr>
          <w:p w:rsidR="00265BBB" w:rsidRPr="00CE5E4C" w:rsidRDefault="00265BBB" w:rsidP="00265BBB">
            <w:pPr>
              <w:spacing w:after="0" w:line="240" w:lineRule="auto"/>
              <w:jc w:val="center"/>
              <w:rPr>
                <w:rFonts w:asciiTheme="minorHAnsi" w:eastAsia="Times New Roman" w:hAnsiTheme="minorHAnsi" w:cs="Times New Roman"/>
                <w:b/>
                <w:color w:val="000000" w:themeColor="text1"/>
                <w:lang w:val="en-US"/>
              </w:rPr>
            </w:pPr>
          </w:p>
        </w:tc>
        <w:tc>
          <w:tcPr>
            <w:tcW w:w="1278" w:type="dxa"/>
            <w:vMerge/>
            <w:shd w:val="clear" w:color="auto" w:fill="auto"/>
            <w:noWrap/>
            <w:vAlign w:val="bottom"/>
            <w:hideMark/>
          </w:tcPr>
          <w:p w:rsidR="00265BBB" w:rsidRPr="00CE5E4C" w:rsidRDefault="00265BBB" w:rsidP="005803CE">
            <w:pPr>
              <w:spacing w:after="0" w:line="240" w:lineRule="auto"/>
              <w:jc w:val="center"/>
              <w:rPr>
                <w:rFonts w:asciiTheme="minorHAnsi" w:eastAsia="Times New Roman" w:hAnsiTheme="minorHAnsi" w:cs="Times New Roman"/>
                <w:b/>
                <w:color w:val="000000" w:themeColor="text1"/>
                <w:lang w:val="en-US"/>
              </w:rPr>
            </w:pPr>
          </w:p>
        </w:tc>
        <w:tc>
          <w:tcPr>
            <w:tcW w:w="1413" w:type="dxa"/>
            <w:vMerge/>
            <w:shd w:val="clear" w:color="auto" w:fill="auto"/>
            <w:noWrap/>
            <w:vAlign w:val="bottom"/>
            <w:hideMark/>
          </w:tcPr>
          <w:p w:rsidR="00265BBB" w:rsidRPr="00CE5E4C" w:rsidRDefault="00265BBB" w:rsidP="005803CE">
            <w:pPr>
              <w:spacing w:after="0" w:line="240" w:lineRule="auto"/>
              <w:jc w:val="center"/>
              <w:rPr>
                <w:rFonts w:asciiTheme="minorHAnsi" w:eastAsia="Times New Roman" w:hAnsiTheme="minorHAnsi" w:cs="Times New Roman"/>
                <w:b/>
                <w:color w:val="000000" w:themeColor="text1"/>
                <w:lang w:val="en-US"/>
              </w:rPr>
            </w:pPr>
          </w:p>
        </w:tc>
        <w:tc>
          <w:tcPr>
            <w:tcW w:w="1276" w:type="dxa"/>
            <w:vMerge/>
            <w:shd w:val="clear" w:color="auto" w:fill="auto"/>
            <w:noWrap/>
            <w:vAlign w:val="bottom"/>
            <w:hideMark/>
          </w:tcPr>
          <w:p w:rsidR="00265BBB" w:rsidRPr="00CE5E4C" w:rsidRDefault="00265BBB" w:rsidP="00265BBB">
            <w:pPr>
              <w:spacing w:after="0" w:line="240" w:lineRule="auto"/>
              <w:jc w:val="center"/>
              <w:rPr>
                <w:rFonts w:asciiTheme="minorHAnsi" w:eastAsia="Times New Roman" w:hAnsiTheme="minorHAnsi" w:cs="Times New Roman"/>
                <w:b/>
                <w:color w:val="000000" w:themeColor="text1"/>
                <w:lang w:val="en-US"/>
              </w:rPr>
            </w:pPr>
          </w:p>
        </w:tc>
        <w:tc>
          <w:tcPr>
            <w:tcW w:w="796" w:type="dxa"/>
            <w:vAlign w:val="bottom"/>
          </w:tcPr>
          <w:p w:rsidR="00265BBB" w:rsidRPr="00CE5E4C" w:rsidRDefault="00265BBB" w:rsidP="005F1A00">
            <w:pPr>
              <w:spacing w:after="0" w:line="240" w:lineRule="auto"/>
              <w:jc w:val="center"/>
              <w:rPr>
                <w:rFonts w:asciiTheme="minorHAnsi" w:eastAsia="Times New Roman" w:hAnsiTheme="minorHAnsi" w:cs="Times New Roman"/>
                <w:b/>
                <w:color w:val="000000" w:themeColor="text1"/>
                <w:lang w:val="en-US"/>
              </w:rPr>
            </w:pPr>
            <w:r w:rsidRPr="00CE5E4C">
              <w:rPr>
                <w:rFonts w:asciiTheme="minorHAnsi" w:eastAsia="Times New Roman" w:hAnsiTheme="minorHAnsi" w:cs="Times New Roman"/>
                <w:b/>
                <w:color w:val="000000" w:themeColor="text1"/>
                <w:lang w:val="en-US"/>
              </w:rPr>
              <w:t>S2</w:t>
            </w:r>
          </w:p>
        </w:tc>
        <w:tc>
          <w:tcPr>
            <w:tcW w:w="787" w:type="dxa"/>
            <w:vAlign w:val="bottom"/>
          </w:tcPr>
          <w:p w:rsidR="00265BBB" w:rsidRPr="00CE5E4C" w:rsidRDefault="00265BBB" w:rsidP="005F1A00">
            <w:pPr>
              <w:spacing w:after="0" w:line="240" w:lineRule="auto"/>
              <w:jc w:val="center"/>
              <w:rPr>
                <w:rFonts w:asciiTheme="minorHAnsi" w:eastAsia="Times New Roman" w:hAnsiTheme="minorHAnsi" w:cs="Times New Roman"/>
                <w:b/>
                <w:color w:val="000000" w:themeColor="text1"/>
                <w:lang w:val="en-US"/>
              </w:rPr>
            </w:pPr>
            <w:r w:rsidRPr="00CE5E4C">
              <w:rPr>
                <w:rFonts w:asciiTheme="minorHAnsi" w:eastAsia="Times New Roman" w:hAnsiTheme="minorHAnsi" w:cs="Times New Roman"/>
                <w:b/>
                <w:color w:val="000000" w:themeColor="text1"/>
                <w:lang w:val="en-US"/>
              </w:rPr>
              <w:t>S3</w:t>
            </w:r>
          </w:p>
        </w:tc>
        <w:tc>
          <w:tcPr>
            <w:tcW w:w="786" w:type="dxa"/>
            <w:vAlign w:val="bottom"/>
          </w:tcPr>
          <w:p w:rsidR="00265BBB" w:rsidRPr="00CE5E4C" w:rsidRDefault="00265BBB" w:rsidP="005F1A00">
            <w:pPr>
              <w:spacing w:after="0" w:line="240" w:lineRule="auto"/>
              <w:jc w:val="center"/>
              <w:rPr>
                <w:rFonts w:asciiTheme="minorHAnsi" w:eastAsia="Times New Roman" w:hAnsiTheme="minorHAnsi" w:cs="Times New Roman"/>
                <w:b/>
                <w:color w:val="000000" w:themeColor="text1"/>
                <w:lang w:val="en-US"/>
              </w:rPr>
            </w:pPr>
            <w:r w:rsidRPr="00CE5E4C">
              <w:rPr>
                <w:rFonts w:asciiTheme="minorHAnsi" w:eastAsia="Times New Roman" w:hAnsiTheme="minorHAnsi" w:cs="Times New Roman"/>
                <w:b/>
                <w:color w:val="000000" w:themeColor="text1"/>
                <w:lang w:val="en-US"/>
              </w:rPr>
              <w:t>S4</w:t>
            </w:r>
          </w:p>
        </w:tc>
      </w:tr>
      <w:tr w:rsidR="001F3126" w:rsidRPr="00CE5E4C" w:rsidTr="005803CE">
        <w:trPr>
          <w:trHeight w:val="300"/>
        </w:trPr>
        <w:tc>
          <w:tcPr>
            <w:tcW w:w="642" w:type="dxa"/>
            <w:shd w:val="clear" w:color="auto" w:fill="auto"/>
            <w:noWrap/>
            <w:vAlign w:val="bottom"/>
            <w:hideMark/>
          </w:tcPr>
          <w:p w:rsidR="001F3126" w:rsidRPr="00CE5E4C" w:rsidRDefault="001F3126" w:rsidP="00775DEE">
            <w:pPr>
              <w:spacing w:after="0" w:line="240" w:lineRule="auto"/>
              <w:jc w:val="center"/>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1</w:t>
            </w:r>
          </w:p>
        </w:tc>
        <w:tc>
          <w:tcPr>
            <w:tcW w:w="1212" w:type="dxa"/>
            <w:shd w:val="clear" w:color="auto" w:fill="auto"/>
            <w:noWrap/>
            <w:vAlign w:val="bottom"/>
            <w:hideMark/>
          </w:tcPr>
          <w:p w:rsidR="001F3126" w:rsidRPr="00CE5E4C" w:rsidRDefault="001F3126" w:rsidP="000C20B7">
            <w:pPr>
              <w:spacing w:after="0" w:line="240" w:lineRule="auto"/>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APSH -66</w:t>
            </w:r>
          </w:p>
        </w:tc>
        <w:tc>
          <w:tcPr>
            <w:tcW w:w="1278" w:type="dxa"/>
            <w:shd w:val="clear" w:color="auto" w:fill="auto"/>
            <w:noWrap/>
            <w:vAlign w:val="bottom"/>
            <w:hideMark/>
          </w:tcPr>
          <w:p w:rsidR="001F3126" w:rsidRPr="00CE5E4C" w:rsidRDefault="001F3126" w:rsidP="000C20B7">
            <w:pPr>
              <w:spacing w:after="0" w:line="240" w:lineRule="auto"/>
              <w:jc w:val="right"/>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33.2</w:t>
            </w:r>
          </w:p>
        </w:tc>
        <w:tc>
          <w:tcPr>
            <w:tcW w:w="1278" w:type="dxa"/>
            <w:shd w:val="clear" w:color="auto" w:fill="auto"/>
            <w:noWrap/>
            <w:vAlign w:val="bottom"/>
            <w:hideMark/>
          </w:tcPr>
          <w:p w:rsidR="001F3126" w:rsidRPr="00CE5E4C" w:rsidRDefault="001F3126" w:rsidP="000C20B7">
            <w:pPr>
              <w:spacing w:after="0" w:line="240" w:lineRule="auto"/>
              <w:jc w:val="right"/>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18.3</w:t>
            </w:r>
          </w:p>
        </w:tc>
        <w:tc>
          <w:tcPr>
            <w:tcW w:w="1413" w:type="dxa"/>
            <w:shd w:val="clear" w:color="auto" w:fill="auto"/>
            <w:noWrap/>
            <w:vAlign w:val="bottom"/>
            <w:hideMark/>
          </w:tcPr>
          <w:p w:rsidR="001F3126" w:rsidRPr="00CE5E4C" w:rsidRDefault="001F3126" w:rsidP="000C20B7">
            <w:pPr>
              <w:spacing w:after="0" w:line="240" w:lineRule="auto"/>
              <w:jc w:val="right"/>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14.5</w:t>
            </w:r>
          </w:p>
        </w:tc>
        <w:tc>
          <w:tcPr>
            <w:tcW w:w="1276" w:type="dxa"/>
            <w:shd w:val="clear" w:color="auto" w:fill="auto"/>
            <w:noWrap/>
            <w:vAlign w:val="bottom"/>
            <w:hideMark/>
          </w:tcPr>
          <w:p w:rsidR="001F3126" w:rsidRPr="00CE5E4C" w:rsidRDefault="001F3126" w:rsidP="000C20B7">
            <w:pPr>
              <w:spacing w:after="0" w:line="240" w:lineRule="auto"/>
              <w:jc w:val="right"/>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14.3</w:t>
            </w:r>
          </w:p>
        </w:tc>
        <w:tc>
          <w:tcPr>
            <w:tcW w:w="796" w:type="dxa"/>
            <w:vAlign w:val="bottom"/>
          </w:tcPr>
          <w:p w:rsidR="001F3126" w:rsidRPr="00CE5E4C" w:rsidRDefault="001F3126" w:rsidP="000C20B7">
            <w:pPr>
              <w:spacing w:after="0" w:line="240" w:lineRule="auto"/>
              <w:jc w:val="right"/>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 xml:space="preserve"> 45</w:t>
            </w:r>
          </w:p>
        </w:tc>
        <w:tc>
          <w:tcPr>
            <w:tcW w:w="787" w:type="dxa"/>
            <w:vAlign w:val="bottom"/>
          </w:tcPr>
          <w:p w:rsidR="001F3126" w:rsidRPr="00CE5E4C" w:rsidRDefault="001F3126" w:rsidP="000C20B7">
            <w:pPr>
              <w:spacing w:after="0" w:line="240" w:lineRule="auto"/>
              <w:jc w:val="right"/>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56</w:t>
            </w:r>
          </w:p>
        </w:tc>
        <w:tc>
          <w:tcPr>
            <w:tcW w:w="786" w:type="dxa"/>
            <w:vAlign w:val="bottom"/>
          </w:tcPr>
          <w:p w:rsidR="001F3126" w:rsidRPr="00CE5E4C" w:rsidRDefault="001F3126" w:rsidP="000C20B7">
            <w:pPr>
              <w:spacing w:after="0" w:line="240" w:lineRule="auto"/>
              <w:jc w:val="right"/>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57</w:t>
            </w:r>
          </w:p>
        </w:tc>
      </w:tr>
      <w:tr w:rsidR="001F3126" w:rsidRPr="00CE5E4C" w:rsidTr="005803CE">
        <w:trPr>
          <w:trHeight w:val="300"/>
        </w:trPr>
        <w:tc>
          <w:tcPr>
            <w:tcW w:w="642" w:type="dxa"/>
            <w:shd w:val="clear" w:color="auto" w:fill="auto"/>
            <w:noWrap/>
            <w:vAlign w:val="bottom"/>
            <w:hideMark/>
          </w:tcPr>
          <w:p w:rsidR="001F3126" w:rsidRPr="00CE5E4C" w:rsidRDefault="001F3126" w:rsidP="00775DEE">
            <w:pPr>
              <w:spacing w:after="0" w:line="240" w:lineRule="auto"/>
              <w:jc w:val="center"/>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2</w:t>
            </w:r>
          </w:p>
        </w:tc>
        <w:tc>
          <w:tcPr>
            <w:tcW w:w="1212" w:type="dxa"/>
            <w:shd w:val="clear" w:color="auto" w:fill="auto"/>
            <w:noWrap/>
            <w:vAlign w:val="bottom"/>
            <w:hideMark/>
          </w:tcPr>
          <w:p w:rsidR="001F3126" w:rsidRPr="00CE5E4C" w:rsidRDefault="001F3126" w:rsidP="005803CE">
            <w:pPr>
              <w:spacing w:after="0" w:line="240" w:lineRule="auto"/>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DRSH-1</w:t>
            </w:r>
          </w:p>
        </w:tc>
        <w:tc>
          <w:tcPr>
            <w:tcW w:w="1278" w:type="dxa"/>
            <w:shd w:val="clear" w:color="auto" w:fill="auto"/>
            <w:noWrap/>
            <w:vAlign w:val="bottom"/>
            <w:hideMark/>
          </w:tcPr>
          <w:p w:rsidR="001F3126" w:rsidRPr="00CE5E4C" w:rsidRDefault="001F3126" w:rsidP="005803CE">
            <w:pPr>
              <w:spacing w:after="0" w:line="240" w:lineRule="auto"/>
              <w:jc w:val="right"/>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36.0</w:t>
            </w:r>
          </w:p>
        </w:tc>
        <w:tc>
          <w:tcPr>
            <w:tcW w:w="1278" w:type="dxa"/>
            <w:shd w:val="clear" w:color="auto" w:fill="auto"/>
            <w:noWrap/>
            <w:vAlign w:val="bottom"/>
            <w:hideMark/>
          </w:tcPr>
          <w:p w:rsidR="001F3126" w:rsidRPr="00CE5E4C" w:rsidRDefault="001F3126" w:rsidP="005803CE">
            <w:pPr>
              <w:spacing w:after="0" w:line="240" w:lineRule="auto"/>
              <w:jc w:val="right"/>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32.9</w:t>
            </w:r>
          </w:p>
        </w:tc>
        <w:tc>
          <w:tcPr>
            <w:tcW w:w="1413" w:type="dxa"/>
            <w:shd w:val="clear" w:color="auto" w:fill="auto"/>
            <w:noWrap/>
            <w:vAlign w:val="bottom"/>
            <w:hideMark/>
          </w:tcPr>
          <w:p w:rsidR="001F3126" w:rsidRPr="00CE5E4C" w:rsidRDefault="001F3126" w:rsidP="005803CE">
            <w:pPr>
              <w:spacing w:after="0" w:line="240" w:lineRule="auto"/>
              <w:jc w:val="right"/>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24.3</w:t>
            </w:r>
          </w:p>
        </w:tc>
        <w:tc>
          <w:tcPr>
            <w:tcW w:w="1276" w:type="dxa"/>
            <w:shd w:val="clear" w:color="auto" w:fill="auto"/>
            <w:noWrap/>
            <w:vAlign w:val="bottom"/>
            <w:hideMark/>
          </w:tcPr>
          <w:p w:rsidR="001F3126" w:rsidRPr="00CE5E4C" w:rsidRDefault="001F3126" w:rsidP="005803CE">
            <w:pPr>
              <w:spacing w:after="0" w:line="240" w:lineRule="auto"/>
              <w:jc w:val="right"/>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17.3</w:t>
            </w:r>
          </w:p>
        </w:tc>
        <w:tc>
          <w:tcPr>
            <w:tcW w:w="796" w:type="dxa"/>
            <w:vAlign w:val="bottom"/>
          </w:tcPr>
          <w:p w:rsidR="001F3126" w:rsidRPr="00CE5E4C" w:rsidRDefault="001F3126" w:rsidP="005803CE">
            <w:pPr>
              <w:spacing w:after="0" w:line="240" w:lineRule="auto"/>
              <w:jc w:val="right"/>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9</w:t>
            </w:r>
          </w:p>
        </w:tc>
        <w:tc>
          <w:tcPr>
            <w:tcW w:w="787" w:type="dxa"/>
            <w:vAlign w:val="bottom"/>
          </w:tcPr>
          <w:p w:rsidR="001F3126" w:rsidRPr="00CE5E4C" w:rsidRDefault="001F3126" w:rsidP="005803CE">
            <w:pPr>
              <w:spacing w:after="0" w:line="240" w:lineRule="auto"/>
              <w:jc w:val="right"/>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32</w:t>
            </w:r>
          </w:p>
        </w:tc>
        <w:tc>
          <w:tcPr>
            <w:tcW w:w="786" w:type="dxa"/>
            <w:vAlign w:val="bottom"/>
          </w:tcPr>
          <w:p w:rsidR="001F3126" w:rsidRPr="00CE5E4C" w:rsidRDefault="001F3126" w:rsidP="005803CE">
            <w:pPr>
              <w:spacing w:after="0" w:line="240" w:lineRule="auto"/>
              <w:jc w:val="right"/>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52</w:t>
            </w:r>
          </w:p>
        </w:tc>
      </w:tr>
      <w:tr w:rsidR="001F3126" w:rsidRPr="00CE5E4C" w:rsidTr="005803CE">
        <w:trPr>
          <w:trHeight w:val="300"/>
        </w:trPr>
        <w:tc>
          <w:tcPr>
            <w:tcW w:w="642" w:type="dxa"/>
            <w:shd w:val="clear" w:color="auto" w:fill="auto"/>
            <w:noWrap/>
            <w:vAlign w:val="bottom"/>
            <w:hideMark/>
          </w:tcPr>
          <w:p w:rsidR="001F3126" w:rsidRPr="00CE5E4C" w:rsidRDefault="001F3126" w:rsidP="00775DEE">
            <w:pPr>
              <w:spacing w:after="0" w:line="240" w:lineRule="auto"/>
              <w:jc w:val="center"/>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3</w:t>
            </w:r>
          </w:p>
        </w:tc>
        <w:tc>
          <w:tcPr>
            <w:tcW w:w="1212" w:type="dxa"/>
            <w:shd w:val="clear" w:color="auto" w:fill="auto"/>
            <w:noWrap/>
            <w:vAlign w:val="bottom"/>
            <w:hideMark/>
          </w:tcPr>
          <w:p w:rsidR="001F3126" w:rsidRPr="00CE5E4C" w:rsidRDefault="001F3126" w:rsidP="005803CE">
            <w:pPr>
              <w:spacing w:after="0" w:line="240" w:lineRule="auto"/>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DRSF -108</w:t>
            </w:r>
          </w:p>
        </w:tc>
        <w:tc>
          <w:tcPr>
            <w:tcW w:w="1278" w:type="dxa"/>
            <w:shd w:val="clear" w:color="auto" w:fill="auto"/>
            <w:noWrap/>
            <w:vAlign w:val="bottom"/>
            <w:hideMark/>
          </w:tcPr>
          <w:p w:rsidR="001F3126" w:rsidRPr="00CE5E4C" w:rsidRDefault="001F3126" w:rsidP="005803CE">
            <w:pPr>
              <w:spacing w:after="0" w:line="240" w:lineRule="auto"/>
              <w:jc w:val="right"/>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32.3</w:t>
            </w:r>
          </w:p>
        </w:tc>
        <w:tc>
          <w:tcPr>
            <w:tcW w:w="1278" w:type="dxa"/>
            <w:shd w:val="clear" w:color="auto" w:fill="auto"/>
            <w:noWrap/>
            <w:vAlign w:val="bottom"/>
            <w:hideMark/>
          </w:tcPr>
          <w:p w:rsidR="001F3126" w:rsidRPr="00CE5E4C" w:rsidRDefault="001F3126" w:rsidP="005803CE">
            <w:pPr>
              <w:spacing w:after="0" w:line="240" w:lineRule="auto"/>
              <w:jc w:val="right"/>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31.2</w:t>
            </w:r>
          </w:p>
        </w:tc>
        <w:tc>
          <w:tcPr>
            <w:tcW w:w="1413" w:type="dxa"/>
            <w:shd w:val="clear" w:color="auto" w:fill="auto"/>
            <w:noWrap/>
            <w:vAlign w:val="bottom"/>
            <w:hideMark/>
          </w:tcPr>
          <w:p w:rsidR="001F3126" w:rsidRPr="00CE5E4C" w:rsidRDefault="001F3126" w:rsidP="005803CE">
            <w:pPr>
              <w:spacing w:after="0" w:line="240" w:lineRule="auto"/>
              <w:jc w:val="right"/>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20.2</w:t>
            </w:r>
          </w:p>
        </w:tc>
        <w:tc>
          <w:tcPr>
            <w:tcW w:w="1276" w:type="dxa"/>
            <w:shd w:val="clear" w:color="auto" w:fill="auto"/>
            <w:noWrap/>
            <w:vAlign w:val="bottom"/>
            <w:hideMark/>
          </w:tcPr>
          <w:p w:rsidR="001F3126" w:rsidRPr="00CE5E4C" w:rsidRDefault="001F3126" w:rsidP="005803CE">
            <w:pPr>
              <w:spacing w:after="0" w:line="240" w:lineRule="auto"/>
              <w:jc w:val="right"/>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16.3</w:t>
            </w:r>
          </w:p>
        </w:tc>
        <w:tc>
          <w:tcPr>
            <w:tcW w:w="796" w:type="dxa"/>
            <w:vAlign w:val="bottom"/>
          </w:tcPr>
          <w:p w:rsidR="001F3126" w:rsidRPr="00CE5E4C" w:rsidRDefault="001F3126" w:rsidP="005803CE">
            <w:pPr>
              <w:spacing w:after="0" w:line="240" w:lineRule="auto"/>
              <w:jc w:val="right"/>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3</w:t>
            </w:r>
          </w:p>
        </w:tc>
        <w:tc>
          <w:tcPr>
            <w:tcW w:w="787" w:type="dxa"/>
            <w:vAlign w:val="bottom"/>
          </w:tcPr>
          <w:p w:rsidR="001F3126" w:rsidRPr="00CE5E4C" w:rsidRDefault="001F3126" w:rsidP="005803CE">
            <w:pPr>
              <w:spacing w:after="0" w:line="240" w:lineRule="auto"/>
              <w:jc w:val="right"/>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37</w:t>
            </w:r>
          </w:p>
        </w:tc>
        <w:tc>
          <w:tcPr>
            <w:tcW w:w="786" w:type="dxa"/>
            <w:vAlign w:val="bottom"/>
          </w:tcPr>
          <w:p w:rsidR="001F3126" w:rsidRPr="00CE5E4C" w:rsidRDefault="001F3126" w:rsidP="005803CE">
            <w:pPr>
              <w:spacing w:after="0" w:line="240" w:lineRule="auto"/>
              <w:jc w:val="right"/>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50</w:t>
            </w:r>
          </w:p>
        </w:tc>
      </w:tr>
      <w:tr w:rsidR="001F3126" w:rsidRPr="00CE5E4C" w:rsidTr="005803CE">
        <w:trPr>
          <w:trHeight w:val="300"/>
        </w:trPr>
        <w:tc>
          <w:tcPr>
            <w:tcW w:w="642" w:type="dxa"/>
            <w:shd w:val="clear" w:color="auto" w:fill="auto"/>
            <w:noWrap/>
            <w:vAlign w:val="bottom"/>
            <w:hideMark/>
          </w:tcPr>
          <w:p w:rsidR="001F3126" w:rsidRPr="00CE5E4C" w:rsidRDefault="001F3126" w:rsidP="005803CE">
            <w:pPr>
              <w:spacing w:after="0" w:line="240" w:lineRule="auto"/>
              <w:jc w:val="center"/>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4</w:t>
            </w:r>
          </w:p>
        </w:tc>
        <w:tc>
          <w:tcPr>
            <w:tcW w:w="1212" w:type="dxa"/>
            <w:shd w:val="clear" w:color="auto" w:fill="auto"/>
            <w:noWrap/>
            <w:vAlign w:val="bottom"/>
            <w:hideMark/>
          </w:tcPr>
          <w:p w:rsidR="001F3126" w:rsidRPr="00CE5E4C" w:rsidRDefault="001F3126" w:rsidP="005803CE">
            <w:pPr>
              <w:spacing w:after="0" w:line="240" w:lineRule="auto"/>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DRSF -113</w:t>
            </w:r>
          </w:p>
        </w:tc>
        <w:tc>
          <w:tcPr>
            <w:tcW w:w="1278" w:type="dxa"/>
            <w:shd w:val="clear" w:color="auto" w:fill="auto"/>
            <w:noWrap/>
            <w:vAlign w:val="bottom"/>
            <w:hideMark/>
          </w:tcPr>
          <w:p w:rsidR="001F3126" w:rsidRPr="00CE5E4C" w:rsidRDefault="001F3126" w:rsidP="005803CE">
            <w:pPr>
              <w:spacing w:after="0" w:line="240" w:lineRule="auto"/>
              <w:jc w:val="right"/>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39.7</w:t>
            </w:r>
          </w:p>
        </w:tc>
        <w:tc>
          <w:tcPr>
            <w:tcW w:w="1278" w:type="dxa"/>
            <w:shd w:val="clear" w:color="auto" w:fill="auto"/>
            <w:noWrap/>
            <w:vAlign w:val="bottom"/>
            <w:hideMark/>
          </w:tcPr>
          <w:p w:rsidR="001F3126" w:rsidRPr="00CE5E4C" w:rsidRDefault="001F3126" w:rsidP="005803CE">
            <w:pPr>
              <w:spacing w:after="0" w:line="240" w:lineRule="auto"/>
              <w:jc w:val="right"/>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41.2</w:t>
            </w:r>
          </w:p>
        </w:tc>
        <w:tc>
          <w:tcPr>
            <w:tcW w:w="1413" w:type="dxa"/>
            <w:shd w:val="clear" w:color="auto" w:fill="auto"/>
            <w:noWrap/>
            <w:vAlign w:val="bottom"/>
            <w:hideMark/>
          </w:tcPr>
          <w:p w:rsidR="001F3126" w:rsidRPr="00CE5E4C" w:rsidRDefault="001F3126" w:rsidP="005803CE">
            <w:pPr>
              <w:spacing w:after="0" w:line="240" w:lineRule="auto"/>
              <w:jc w:val="right"/>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23.9</w:t>
            </w:r>
          </w:p>
        </w:tc>
        <w:tc>
          <w:tcPr>
            <w:tcW w:w="1276" w:type="dxa"/>
            <w:shd w:val="clear" w:color="auto" w:fill="auto"/>
            <w:noWrap/>
            <w:vAlign w:val="bottom"/>
            <w:hideMark/>
          </w:tcPr>
          <w:p w:rsidR="001F3126" w:rsidRPr="00CE5E4C" w:rsidRDefault="001F3126" w:rsidP="005803CE">
            <w:pPr>
              <w:spacing w:after="0" w:line="240" w:lineRule="auto"/>
              <w:jc w:val="right"/>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16.5</w:t>
            </w:r>
          </w:p>
        </w:tc>
        <w:tc>
          <w:tcPr>
            <w:tcW w:w="796" w:type="dxa"/>
            <w:vAlign w:val="bottom"/>
          </w:tcPr>
          <w:p w:rsidR="001F3126" w:rsidRPr="00CE5E4C" w:rsidRDefault="001F3126" w:rsidP="005803CE">
            <w:pPr>
              <w:spacing w:after="0" w:line="240" w:lineRule="auto"/>
              <w:jc w:val="right"/>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-4</w:t>
            </w:r>
          </w:p>
        </w:tc>
        <w:tc>
          <w:tcPr>
            <w:tcW w:w="787" w:type="dxa"/>
            <w:vAlign w:val="bottom"/>
          </w:tcPr>
          <w:p w:rsidR="001F3126" w:rsidRPr="00CE5E4C" w:rsidRDefault="001F3126" w:rsidP="005803CE">
            <w:pPr>
              <w:spacing w:after="0" w:line="240" w:lineRule="auto"/>
              <w:jc w:val="right"/>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40</w:t>
            </w:r>
          </w:p>
        </w:tc>
        <w:tc>
          <w:tcPr>
            <w:tcW w:w="786" w:type="dxa"/>
            <w:vAlign w:val="bottom"/>
          </w:tcPr>
          <w:p w:rsidR="001F3126" w:rsidRPr="00CE5E4C" w:rsidRDefault="001F3126" w:rsidP="005803CE">
            <w:pPr>
              <w:spacing w:after="0" w:line="240" w:lineRule="auto"/>
              <w:jc w:val="right"/>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58</w:t>
            </w:r>
          </w:p>
        </w:tc>
      </w:tr>
      <w:tr w:rsidR="001F3126" w:rsidRPr="00CE5E4C" w:rsidTr="005803CE">
        <w:trPr>
          <w:trHeight w:val="300"/>
        </w:trPr>
        <w:tc>
          <w:tcPr>
            <w:tcW w:w="642" w:type="dxa"/>
            <w:shd w:val="clear" w:color="auto" w:fill="auto"/>
            <w:noWrap/>
            <w:vAlign w:val="bottom"/>
            <w:hideMark/>
          </w:tcPr>
          <w:p w:rsidR="001F3126" w:rsidRPr="00CE5E4C" w:rsidRDefault="001F3126" w:rsidP="005803CE">
            <w:pPr>
              <w:spacing w:after="0" w:line="240" w:lineRule="auto"/>
              <w:jc w:val="center"/>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5</w:t>
            </w:r>
          </w:p>
        </w:tc>
        <w:tc>
          <w:tcPr>
            <w:tcW w:w="1212" w:type="dxa"/>
            <w:shd w:val="clear" w:color="auto" w:fill="auto"/>
            <w:noWrap/>
            <w:vAlign w:val="bottom"/>
            <w:hideMark/>
          </w:tcPr>
          <w:p w:rsidR="001F3126" w:rsidRPr="00CE5E4C" w:rsidRDefault="001F3126" w:rsidP="005803CE">
            <w:pPr>
              <w:spacing w:after="0" w:line="240" w:lineRule="auto"/>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KBSH -41</w:t>
            </w:r>
          </w:p>
        </w:tc>
        <w:tc>
          <w:tcPr>
            <w:tcW w:w="1278" w:type="dxa"/>
            <w:shd w:val="clear" w:color="auto" w:fill="auto"/>
            <w:noWrap/>
            <w:vAlign w:val="bottom"/>
            <w:hideMark/>
          </w:tcPr>
          <w:p w:rsidR="001F3126" w:rsidRPr="00CE5E4C" w:rsidRDefault="001F3126" w:rsidP="005803CE">
            <w:pPr>
              <w:spacing w:after="0" w:line="240" w:lineRule="auto"/>
              <w:jc w:val="right"/>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38.6</w:t>
            </w:r>
          </w:p>
        </w:tc>
        <w:tc>
          <w:tcPr>
            <w:tcW w:w="1278" w:type="dxa"/>
            <w:shd w:val="clear" w:color="auto" w:fill="auto"/>
            <w:noWrap/>
            <w:vAlign w:val="bottom"/>
            <w:hideMark/>
          </w:tcPr>
          <w:p w:rsidR="001F3126" w:rsidRPr="00CE5E4C" w:rsidRDefault="001F3126" w:rsidP="005803CE">
            <w:pPr>
              <w:spacing w:after="0" w:line="240" w:lineRule="auto"/>
              <w:jc w:val="right"/>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35.6</w:t>
            </w:r>
          </w:p>
        </w:tc>
        <w:tc>
          <w:tcPr>
            <w:tcW w:w="1413" w:type="dxa"/>
            <w:shd w:val="clear" w:color="auto" w:fill="auto"/>
            <w:noWrap/>
            <w:vAlign w:val="bottom"/>
            <w:hideMark/>
          </w:tcPr>
          <w:p w:rsidR="001F3126" w:rsidRPr="00CE5E4C" w:rsidRDefault="001F3126" w:rsidP="005803CE">
            <w:pPr>
              <w:spacing w:after="0" w:line="240" w:lineRule="auto"/>
              <w:jc w:val="right"/>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21.9</w:t>
            </w:r>
          </w:p>
        </w:tc>
        <w:tc>
          <w:tcPr>
            <w:tcW w:w="1276" w:type="dxa"/>
            <w:shd w:val="clear" w:color="auto" w:fill="auto"/>
            <w:noWrap/>
            <w:vAlign w:val="bottom"/>
            <w:hideMark/>
          </w:tcPr>
          <w:p w:rsidR="001F3126" w:rsidRPr="00CE5E4C" w:rsidRDefault="001F3126" w:rsidP="005803CE">
            <w:pPr>
              <w:spacing w:after="0" w:line="240" w:lineRule="auto"/>
              <w:jc w:val="right"/>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19.4</w:t>
            </w:r>
          </w:p>
        </w:tc>
        <w:tc>
          <w:tcPr>
            <w:tcW w:w="796" w:type="dxa"/>
            <w:vAlign w:val="bottom"/>
          </w:tcPr>
          <w:p w:rsidR="001F3126" w:rsidRPr="00CE5E4C" w:rsidRDefault="001F3126" w:rsidP="005803CE">
            <w:pPr>
              <w:spacing w:after="0" w:line="240" w:lineRule="auto"/>
              <w:jc w:val="right"/>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8</w:t>
            </w:r>
          </w:p>
        </w:tc>
        <w:tc>
          <w:tcPr>
            <w:tcW w:w="787" w:type="dxa"/>
            <w:vAlign w:val="bottom"/>
          </w:tcPr>
          <w:p w:rsidR="001F3126" w:rsidRPr="00CE5E4C" w:rsidRDefault="001F3126" w:rsidP="005803CE">
            <w:pPr>
              <w:spacing w:after="0" w:line="240" w:lineRule="auto"/>
              <w:jc w:val="right"/>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43</w:t>
            </w:r>
          </w:p>
        </w:tc>
        <w:tc>
          <w:tcPr>
            <w:tcW w:w="786" w:type="dxa"/>
            <w:vAlign w:val="bottom"/>
          </w:tcPr>
          <w:p w:rsidR="001F3126" w:rsidRPr="00CE5E4C" w:rsidRDefault="001F3126" w:rsidP="005803CE">
            <w:pPr>
              <w:spacing w:after="0" w:line="240" w:lineRule="auto"/>
              <w:jc w:val="right"/>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50</w:t>
            </w:r>
          </w:p>
        </w:tc>
      </w:tr>
      <w:tr w:rsidR="001F3126" w:rsidRPr="00CE5E4C" w:rsidTr="005803CE">
        <w:trPr>
          <w:trHeight w:val="300"/>
        </w:trPr>
        <w:tc>
          <w:tcPr>
            <w:tcW w:w="642" w:type="dxa"/>
            <w:shd w:val="clear" w:color="auto" w:fill="auto"/>
            <w:noWrap/>
            <w:vAlign w:val="bottom"/>
            <w:hideMark/>
          </w:tcPr>
          <w:p w:rsidR="001F3126" w:rsidRPr="00CE5E4C" w:rsidRDefault="001F3126" w:rsidP="005803CE">
            <w:pPr>
              <w:spacing w:after="0" w:line="240" w:lineRule="auto"/>
              <w:jc w:val="center"/>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6</w:t>
            </w:r>
          </w:p>
        </w:tc>
        <w:tc>
          <w:tcPr>
            <w:tcW w:w="1212" w:type="dxa"/>
            <w:shd w:val="clear" w:color="auto" w:fill="auto"/>
            <w:noWrap/>
            <w:vAlign w:val="bottom"/>
            <w:hideMark/>
          </w:tcPr>
          <w:p w:rsidR="001F3126" w:rsidRPr="00CE5E4C" w:rsidRDefault="001F3126" w:rsidP="005803CE">
            <w:pPr>
              <w:spacing w:after="0" w:line="240" w:lineRule="auto"/>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KBSH -42</w:t>
            </w:r>
          </w:p>
        </w:tc>
        <w:tc>
          <w:tcPr>
            <w:tcW w:w="1278" w:type="dxa"/>
            <w:shd w:val="clear" w:color="auto" w:fill="auto"/>
            <w:noWrap/>
            <w:vAlign w:val="bottom"/>
            <w:hideMark/>
          </w:tcPr>
          <w:p w:rsidR="001F3126" w:rsidRPr="00CE5E4C" w:rsidRDefault="001F3126" w:rsidP="005803CE">
            <w:pPr>
              <w:spacing w:after="0" w:line="240" w:lineRule="auto"/>
              <w:jc w:val="right"/>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30.5</w:t>
            </w:r>
          </w:p>
        </w:tc>
        <w:tc>
          <w:tcPr>
            <w:tcW w:w="1278" w:type="dxa"/>
            <w:shd w:val="clear" w:color="auto" w:fill="auto"/>
            <w:noWrap/>
            <w:vAlign w:val="bottom"/>
            <w:hideMark/>
          </w:tcPr>
          <w:p w:rsidR="001F3126" w:rsidRPr="00CE5E4C" w:rsidRDefault="001F3126" w:rsidP="005803CE">
            <w:pPr>
              <w:spacing w:after="0" w:line="240" w:lineRule="auto"/>
              <w:jc w:val="right"/>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23.9</w:t>
            </w:r>
          </w:p>
        </w:tc>
        <w:tc>
          <w:tcPr>
            <w:tcW w:w="1413" w:type="dxa"/>
            <w:shd w:val="clear" w:color="auto" w:fill="auto"/>
            <w:noWrap/>
            <w:vAlign w:val="bottom"/>
            <w:hideMark/>
          </w:tcPr>
          <w:p w:rsidR="001F3126" w:rsidRPr="00CE5E4C" w:rsidRDefault="001F3126" w:rsidP="005803CE">
            <w:pPr>
              <w:spacing w:after="0" w:line="240" w:lineRule="auto"/>
              <w:jc w:val="right"/>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19.0</w:t>
            </w:r>
          </w:p>
        </w:tc>
        <w:tc>
          <w:tcPr>
            <w:tcW w:w="1276" w:type="dxa"/>
            <w:shd w:val="clear" w:color="auto" w:fill="auto"/>
            <w:noWrap/>
            <w:vAlign w:val="bottom"/>
            <w:hideMark/>
          </w:tcPr>
          <w:p w:rsidR="001F3126" w:rsidRPr="00CE5E4C" w:rsidRDefault="001F3126" w:rsidP="005803CE">
            <w:pPr>
              <w:spacing w:after="0" w:line="240" w:lineRule="auto"/>
              <w:jc w:val="right"/>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14.0</w:t>
            </w:r>
          </w:p>
        </w:tc>
        <w:tc>
          <w:tcPr>
            <w:tcW w:w="796" w:type="dxa"/>
            <w:vAlign w:val="bottom"/>
          </w:tcPr>
          <w:p w:rsidR="001F3126" w:rsidRPr="00CE5E4C" w:rsidRDefault="001F3126" w:rsidP="005803CE">
            <w:pPr>
              <w:spacing w:after="0" w:line="240" w:lineRule="auto"/>
              <w:jc w:val="right"/>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22</w:t>
            </w:r>
          </w:p>
        </w:tc>
        <w:tc>
          <w:tcPr>
            <w:tcW w:w="787" w:type="dxa"/>
            <w:vAlign w:val="bottom"/>
          </w:tcPr>
          <w:p w:rsidR="001F3126" w:rsidRPr="00CE5E4C" w:rsidRDefault="001F3126" w:rsidP="005803CE">
            <w:pPr>
              <w:spacing w:after="0" w:line="240" w:lineRule="auto"/>
              <w:jc w:val="right"/>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38</w:t>
            </w:r>
          </w:p>
        </w:tc>
        <w:tc>
          <w:tcPr>
            <w:tcW w:w="786" w:type="dxa"/>
            <w:vAlign w:val="bottom"/>
          </w:tcPr>
          <w:p w:rsidR="001F3126" w:rsidRPr="00CE5E4C" w:rsidRDefault="001F3126" w:rsidP="005803CE">
            <w:pPr>
              <w:spacing w:after="0" w:line="240" w:lineRule="auto"/>
              <w:jc w:val="right"/>
              <w:rPr>
                <w:rFonts w:asciiTheme="minorHAnsi" w:eastAsia="Times New Roman" w:hAnsiTheme="minorHAnsi" w:cs="Times New Roman"/>
                <w:color w:val="000000" w:themeColor="text1"/>
                <w:lang w:val="en-US"/>
              </w:rPr>
            </w:pPr>
            <w:r w:rsidRPr="00CE5E4C">
              <w:rPr>
                <w:rFonts w:asciiTheme="minorHAnsi" w:eastAsia="Times New Roman" w:hAnsiTheme="minorHAnsi" w:cs="Times New Roman"/>
                <w:color w:val="000000" w:themeColor="text1"/>
                <w:lang w:val="en-US"/>
              </w:rPr>
              <w:t>54</w:t>
            </w:r>
          </w:p>
        </w:tc>
      </w:tr>
      <w:tr w:rsidR="001F3126" w:rsidRPr="00CE5E4C" w:rsidTr="005803CE">
        <w:trPr>
          <w:trHeight w:val="300"/>
        </w:trPr>
        <w:tc>
          <w:tcPr>
            <w:tcW w:w="642" w:type="dxa"/>
            <w:shd w:val="clear" w:color="auto" w:fill="auto"/>
            <w:noWrap/>
            <w:vAlign w:val="bottom"/>
            <w:hideMark/>
          </w:tcPr>
          <w:p w:rsidR="001F3126" w:rsidRPr="00CE5E4C" w:rsidRDefault="001F3126" w:rsidP="005803CE">
            <w:pPr>
              <w:spacing w:after="0" w:line="240" w:lineRule="auto"/>
              <w:rPr>
                <w:rFonts w:asciiTheme="minorHAnsi" w:eastAsia="Times New Roman" w:hAnsiTheme="minorHAnsi" w:cs="Times New Roman"/>
                <w:color w:val="000000" w:themeColor="text1"/>
                <w:lang w:val="en-US"/>
              </w:rPr>
            </w:pPr>
          </w:p>
        </w:tc>
        <w:tc>
          <w:tcPr>
            <w:tcW w:w="1212" w:type="dxa"/>
            <w:shd w:val="clear" w:color="auto" w:fill="auto"/>
            <w:noWrap/>
            <w:vAlign w:val="bottom"/>
            <w:hideMark/>
          </w:tcPr>
          <w:p w:rsidR="001F3126" w:rsidRPr="00CE5E4C" w:rsidRDefault="001F3126" w:rsidP="005803CE">
            <w:pPr>
              <w:spacing w:after="0" w:line="240" w:lineRule="auto"/>
              <w:rPr>
                <w:rFonts w:asciiTheme="minorHAnsi" w:eastAsia="Times New Roman" w:hAnsiTheme="minorHAnsi" w:cs="Times New Roman"/>
                <w:b/>
                <w:color w:val="000000" w:themeColor="text1"/>
                <w:lang w:val="en-US"/>
              </w:rPr>
            </w:pPr>
            <w:r w:rsidRPr="00CE5E4C">
              <w:rPr>
                <w:rFonts w:asciiTheme="minorHAnsi" w:eastAsia="Times New Roman" w:hAnsiTheme="minorHAnsi" w:cs="Times New Roman"/>
                <w:b/>
                <w:color w:val="000000" w:themeColor="text1"/>
                <w:lang w:val="en-US"/>
              </w:rPr>
              <w:t>mean</w:t>
            </w:r>
          </w:p>
        </w:tc>
        <w:tc>
          <w:tcPr>
            <w:tcW w:w="1278" w:type="dxa"/>
            <w:shd w:val="clear" w:color="auto" w:fill="auto"/>
            <w:noWrap/>
            <w:vAlign w:val="bottom"/>
            <w:hideMark/>
          </w:tcPr>
          <w:p w:rsidR="001F3126" w:rsidRPr="00CE5E4C" w:rsidRDefault="001F3126" w:rsidP="005803CE">
            <w:pPr>
              <w:spacing w:after="0" w:line="240" w:lineRule="auto"/>
              <w:jc w:val="right"/>
              <w:rPr>
                <w:rFonts w:asciiTheme="minorHAnsi" w:eastAsia="Times New Roman" w:hAnsiTheme="minorHAnsi" w:cs="Times New Roman"/>
                <w:b/>
                <w:bCs/>
                <w:color w:val="000000" w:themeColor="text1"/>
                <w:lang w:val="en-US"/>
              </w:rPr>
            </w:pPr>
            <w:r w:rsidRPr="00CE5E4C">
              <w:rPr>
                <w:rFonts w:asciiTheme="minorHAnsi" w:eastAsia="Times New Roman" w:hAnsiTheme="minorHAnsi" w:cs="Times New Roman"/>
                <w:b/>
                <w:bCs/>
                <w:color w:val="000000" w:themeColor="text1"/>
                <w:lang w:val="en-US"/>
              </w:rPr>
              <w:t>35.1</w:t>
            </w:r>
          </w:p>
        </w:tc>
        <w:tc>
          <w:tcPr>
            <w:tcW w:w="1278" w:type="dxa"/>
            <w:shd w:val="clear" w:color="auto" w:fill="auto"/>
            <w:noWrap/>
            <w:vAlign w:val="bottom"/>
            <w:hideMark/>
          </w:tcPr>
          <w:p w:rsidR="001F3126" w:rsidRPr="00CE5E4C" w:rsidRDefault="001F3126" w:rsidP="005803CE">
            <w:pPr>
              <w:spacing w:after="0" w:line="240" w:lineRule="auto"/>
              <w:jc w:val="right"/>
              <w:rPr>
                <w:rFonts w:asciiTheme="minorHAnsi" w:eastAsia="Times New Roman" w:hAnsiTheme="minorHAnsi" w:cs="Times New Roman"/>
                <w:b/>
                <w:bCs/>
                <w:color w:val="000000" w:themeColor="text1"/>
                <w:lang w:val="en-US"/>
              </w:rPr>
            </w:pPr>
            <w:r w:rsidRPr="00CE5E4C">
              <w:rPr>
                <w:rFonts w:asciiTheme="minorHAnsi" w:eastAsia="Times New Roman" w:hAnsiTheme="minorHAnsi" w:cs="Times New Roman"/>
                <w:b/>
                <w:bCs/>
                <w:color w:val="000000" w:themeColor="text1"/>
                <w:lang w:val="en-US"/>
              </w:rPr>
              <w:t>30.5</w:t>
            </w:r>
          </w:p>
        </w:tc>
        <w:tc>
          <w:tcPr>
            <w:tcW w:w="1413" w:type="dxa"/>
            <w:shd w:val="clear" w:color="auto" w:fill="auto"/>
            <w:noWrap/>
            <w:vAlign w:val="bottom"/>
            <w:hideMark/>
          </w:tcPr>
          <w:p w:rsidR="001F3126" w:rsidRPr="00CE5E4C" w:rsidRDefault="001F3126" w:rsidP="005803CE">
            <w:pPr>
              <w:spacing w:after="0" w:line="240" w:lineRule="auto"/>
              <w:jc w:val="right"/>
              <w:rPr>
                <w:rFonts w:asciiTheme="minorHAnsi" w:eastAsia="Times New Roman" w:hAnsiTheme="minorHAnsi" w:cs="Times New Roman"/>
                <w:b/>
                <w:bCs/>
                <w:color w:val="000000" w:themeColor="text1"/>
                <w:lang w:val="en-US"/>
              </w:rPr>
            </w:pPr>
            <w:r w:rsidRPr="00CE5E4C">
              <w:rPr>
                <w:rFonts w:asciiTheme="minorHAnsi" w:eastAsia="Times New Roman" w:hAnsiTheme="minorHAnsi" w:cs="Times New Roman"/>
                <w:b/>
                <w:bCs/>
                <w:color w:val="000000" w:themeColor="text1"/>
                <w:lang w:val="en-US"/>
              </w:rPr>
              <w:t>20.6</w:t>
            </w:r>
          </w:p>
        </w:tc>
        <w:tc>
          <w:tcPr>
            <w:tcW w:w="1276" w:type="dxa"/>
            <w:shd w:val="clear" w:color="auto" w:fill="auto"/>
            <w:noWrap/>
            <w:vAlign w:val="bottom"/>
            <w:hideMark/>
          </w:tcPr>
          <w:p w:rsidR="001F3126" w:rsidRPr="00CE5E4C" w:rsidRDefault="001F3126" w:rsidP="005803CE">
            <w:pPr>
              <w:spacing w:after="0" w:line="240" w:lineRule="auto"/>
              <w:jc w:val="right"/>
              <w:rPr>
                <w:rFonts w:asciiTheme="minorHAnsi" w:eastAsia="Times New Roman" w:hAnsiTheme="minorHAnsi" w:cs="Times New Roman"/>
                <w:b/>
                <w:bCs/>
                <w:color w:val="000000" w:themeColor="text1"/>
                <w:lang w:val="en-US"/>
              </w:rPr>
            </w:pPr>
            <w:r w:rsidRPr="00CE5E4C">
              <w:rPr>
                <w:rFonts w:asciiTheme="minorHAnsi" w:eastAsia="Times New Roman" w:hAnsiTheme="minorHAnsi" w:cs="Times New Roman"/>
                <w:b/>
                <w:bCs/>
                <w:color w:val="000000" w:themeColor="text1"/>
                <w:lang w:val="en-US"/>
              </w:rPr>
              <w:t>16.3</w:t>
            </w:r>
          </w:p>
        </w:tc>
        <w:tc>
          <w:tcPr>
            <w:tcW w:w="796" w:type="dxa"/>
            <w:vAlign w:val="bottom"/>
          </w:tcPr>
          <w:p w:rsidR="001F3126" w:rsidRPr="00CE5E4C" w:rsidRDefault="001F3126" w:rsidP="005803CE">
            <w:pPr>
              <w:spacing w:after="0" w:line="240" w:lineRule="auto"/>
              <w:jc w:val="right"/>
              <w:rPr>
                <w:rFonts w:asciiTheme="minorHAnsi" w:eastAsia="Times New Roman" w:hAnsiTheme="minorHAnsi" w:cs="Times New Roman"/>
                <w:b/>
                <w:bCs/>
                <w:color w:val="000000" w:themeColor="text1"/>
                <w:lang w:val="en-US"/>
              </w:rPr>
            </w:pPr>
            <w:r w:rsidRPr="00CE5E4C">
              <w:rPr>
                <w:rFonts w:asciiTheme="minorHAnsi" w:eastAsia="Times New Roman" w:hAnsiTheme="minorHAnsi" w:cs="Times New Roman"/>
                <w:b/>
                <w:bCs/>
                <w:color w:val="000000" w:themeColor="text1"/>
                <w:lang w:val="en-US"/>
              </w:rPr>
              <w:t>14</w:t>
            </w:r>
          </w:p>
        </w:tc>
        <w:tc>
          <w:tcPr>
            <w:tcW w:w="787" w:type="dxa"/>
            <w:vAlign w:val="bottom"/>
          </w:tcPr>
          <w:p w:rsidR="001F3126" w:rsidRPr="00CE5E4C" w:rsidRDefault="001F3126" w:rsidP="005803CE">
            <w:pPr>
              <w:spacing w:after="0" w:line="240" w:lineRule="auto"/>
              <w:jc w:val="right"/>
              <w:rPr>
                <w:rFonts w:asciiTheme="minorHAnsi" w:eastAsia="Times New Roman" w:hAnsiTheme="minorHAnsi" w:cs="Times New Roman"/>
                <w:b/>
                <w:bCs/>
                <w:color w:val="000000" w:themeColor="text1"/>
                <w:lang w:val="en-US"/>
              </w:rPr>
            </w:pPr>
            <w:r w:rsidRPr="00CE5E4C">
              <w:rPr>
                <w:rFonts w:asciiTheme="minorHAnsi" w:eastAsia="Times New Roman" w:hAnsiTheme="minorHAnsi" w:cs="Times New Roman"/>
                <w:b/>
                <w:bCs/>
                <w:color w:val="000000" w:themeColor="text1"/>
                <w:lang w:val="en-US"/>
              </w:rPr>
              <w:t>41</w:t>
            </w:r>
          </w:p>
        </w:tc>
        <w:tc>
          <w:tcPr>
            <w:tcW w:w="786" w:type="dxa"/>
            <w:vAlign w:val="bottom"/>
          </w:tcPr>
          <w:p w:rsidR="001F3126" w:rsidRPr="00CE5E4C" w:rsidRDefault="001F3126" w:rsidP="005803CE">
            <w:pPr>
              <w:spacing w:after="0" w:line="240" w:lineRule="auto"/>
              <w:jc w:val="right"/>
              <w:rPr>
                <w:rFonts w:asciiTheme="minorHAnsi" w:eastAsia="Times New Roman" w:hAnsiTheme="minorHAnsi" w:cs="Times New Roman"/>
                <w:b/>
                <w:bCs/>
                <w:color w:val="000000" w:themeColor="text1"/>
                <w:lang w:val="en-US"/>
              </w:rPr>
            </w:pPr>
            <w:r w:rsidRPr="00CE5E4C">
              <w:rPr>
                <w:rFonts w:asciiTheme="minorHAnsi" w:eastAsia="Times New Roman" w:hAnsiTheme="minorHAnsi" w:cs="Times New Roman"/>
                <w:b/>
                <w:bCs/>
                <w:color w:val="000000" w:themeColor="text1"/>
                <w:lang w:val="en-US"/>
              </w:rPr>
              <w:t>54</w:t>
            </w:r>
          </w:p>
        </w:tc>
      </w:tr>
    </w:tbl>
    <w:p w:rsidR="00BD1626" w:rsidRDefault="00BD1626"/>
    <w:p w:rsidR="00162B6F" w:rsidRPr="00CE5E4C" w:rsidRDefault="00162B6F">
      <w:pPr>
        <w:rPr>
          <w:b/>
        </w:rPr>
      </w:pPr>
      <w:r w:rsidRPr="00CE5E4C">
        <w:t xml:space="preserve"> </w:t>
      </w:r>
      <w:r w:rsidRPr="00CE5E4C">
        <w:rPr>
          <w:b/>
        </w:rPr>
        <w:t>Conclusion</w:t>
      </w:r>
    </w:p>
    <w:p w:rsidR="00162B6F" w:rsidRPr="00CE5E4C" w:rsidRDefault="00162B6F" w:rsidP="00E97780">
      <w:pPr>
        <w:jc w:val="both"/>
      </w:pPr>
      <w:r w:rsidRPr="00CE5E4C">
        <w:t xml:space="preserve"> Rise in mean temperatures from 22.0 to 29.3 </w:t>
      </w:r>
      <m:oMath>
        <m:r>
          <w:rPr>
            <w:rFonts w:ascii="Cambria Math" w:hAnsi="Cambria Math"/>
          </w:rPr>
          <m:t>°</m:t>
        </m:r>
      </m:oMath>
      <w:r w:rsidRPr="00CE5E4C">
        <w:t xml:space="preserve">C during crop growth period , reduced crop duration by 20 days and  yield by 51 %.  </w:t>
      </w:r>
    </w:p>
    <w:p w:rsidR="00045E24" w:rsidRPr="00CE5E4C" w:rsidRDefault="00045E24">
      <w:pPr>
        <w:rPr>
          <w:b/>
        </w:rPr>
      </w:pPr>
      <w:r w:rsidRPr="00CE5E4C">
        <w:rPr>
          <w:b/>
        </w:rPr>
        <w:t>References</w:t>
      </w:r>
    </w:p>
    <w:p w:rsidR="00FA172C" w:rsidRPr="00CE5E4C" w:rsidRDefault="00FA172C" w:rsidP="00567067">
      <w:proofErr w:type="spellStart"/>
      <w:r w:rsidRPr="00CE5E4C">
        <w:t>Kalyar</w:t>
      </w:r>
      <w:proofErr w:type="spellEnd"/>
      <w:r w:rsidRPr="00CE5E4C">
        <w:t xml:space="preserve"> T, </w:t>
      </w:r>
      <w:proofErr w:type="spellStart"/>
      <w:r w:rsidRPr="00CE5E4C">
        <w:t>Rauf</w:t>
      </w:r>
      <w:proofErr w:type="spellEnd"/>
      <w:r w:rsidRPr="00CE5E4C">
        <w:t xml:space="preserve"> S, </w:t>
      </w:r>
      <w:proofErr w:type="spellStart"/>
      <w:r w:rsidRPr="00CE5E4C">
        <w:t>Teixeira</w:t>
      </w:r>
      <w:proofErr w:type="spellEnd"/>
      <w:r w:rsidRPr="00CE5E4C">
        <w:t xml:space="preserve"> </w:t>
      </w:r>
      <w:proofErr w:type="spellStart"/>
      <w:r w:rsidRPr="00CE5E4C">
        <w:t>Da</w:t>
      </w:r>
      <w:proofErr w:type="spellEnd"/>
      <w:r w:rsidRPr="00CE5E4C">
        <w:t xml:space="preserve"> </w:t>
      </w:r>
      <w:r w:rsidR="00E51977" w:rsidRPr="00CE5E4C">
        <w:t>S</w:t>
      </w:r>
      <w:r w:rsidRPr="00CE5E4C">
        <w:t xml:space="preserve">ilva JA, </w:t>
      </w:r>
      <w:proofErr w:type="spellStart"/>
      <w:r w:rsidRPr="00CE5E4C">
        <w:t>Shahazada</w:t>
      </w:r>
      <w:proofErr w:type="spellEnd"/>
      <w:r w:rsidRPr="00CE5E4C">
        <w:t xml:space="preserve"> </w:t>
      </w:r>
      <w:r w:rsidR="001012B2" w:rsidRPr="00CE5E4C">
        <w:t>M.</w:t>
      </w:r>
      <w:r w:rsidRPr="00CE5E4C">
        <w:t xml:space="preserve"> 2013. handling sunflower (helianthus </w:t>
      </w:r>
      <w:proofErr w:type="spellStart"/>
      <w:r w:rsidRPr="00CE5E4C">
        <w:t>annuus</w:t>
      </w:r>
      <w:proofErr w:type="spellEnd"/>
      <w:r w:rsidRPr="00CE5E4C">
        <w:t xml:space="preserve"> L.) populations under heat stress. Archives of agronomy and soil science.60(5)</w:t>
      </w:r>
      <w:r w:rsidR="001012B2" w:rsidRPr="00CE5E4C">
        <w:t>:</w:t>
      </w:r>
      <w:r w:rsidRPr="00CE5E4C">
        <w:t xml:space="preserve"> 655-672</w:t>
      </w:r>
    </w:p>
    <w:p w:rsidR="00FA172C" w:rsidRPr="00CE5E4C" w:rsidRDefault="00FA172C" w:rsidP="00567067">
      <w:proofErr w:type="spellStart"/>
      <w:r w:rsidRPr="00CE5E4C">
        <w:t>Moriando</w:t>
      </w:r>
      <w:proofErr w:type="spellEnd"/>
      <w:r w:rsidRPr="00CE5E4C">
        <w:t xml:space="preserve"> M, Giannakopoulos C, </w:t>
      </w:r>
      <w:proofErr w:type="spellStart"/>
      <w:r w:rsidRPr="00CE5E4C">
        <w:t>Bindi</w:t>
      </w:r>
      <w:proofErr w:type="spellEnd"/>
      <w:r w:rsidRPr="00CE5E4C">
        <w:t xml:space="preserve"> M.</w:t>
      </w:r>
      <w:r w:rsidR="001012B2" w:rsidRPr="00CE5E4C">
        <w:t xml:space="preserve"> </w:t>
      </w:r>
      <w:r w:rsidRPr="00CE5E4C">
        <w:t xml:space="preserve">2011. Climate change impact assessment: the role of climate extremes in crop yield simulation. </w:t>
      </w:r>
      <w:r w:rsidR="001012B2" w:rsidRPr="00CE5E4C">
        <w:t>C</w:t>
      </w:r>
      <w:r w:rsidRPr="00CE5E4C">
        <w:t xml:space="preserve">limate </w:t>
      </w:r>
      <w:r w:rsidR="001012B2" w:rsidRPr="00CE5E4C">
        <w:t>C</w:t>
      </w:r>
      <w:r w:rsidRPr="00CE5E4C">
        <w:t>hange.104: 679-701</w:t>
      </w:r>
    </w:p>
    <w:p w:rsidR="00FA172C" w:rsidRPr="00CE5E4C" w:rsidRDefault="00FA172C" w:rsidP="00567067">
      <w:proofErr w:type="spellStart"/>
      <w:r w:rsidRPr="00CE5E4C">
        <w:t>Qadir</w:t>
      </w:r>
      <w:proofErr w:type="spellEnd"/>
      <w:r w:rsidRPr="00CE5E4C">
        <w:t xml:space="preserve"> G, Hassan FU, </w:t>
      </w:r>
      <w:proofErr w:type="spellStart"/>
      <w:r w:rsidRPr="00CE5E4C">
        <w:t>Malik</w:t>
      </w:r>
      <w:proofErr w:type="spellEnd"/>
      <w:r w:rsidRPr="00CE5E4C">
        <w:t xml:space="preserve"> MA</w:t>
      </w:r>
      <w:r w:rsidR="001012B2" w:rsidRPr="00CE5E4C">
        <w:t>.</w:t>
      </w:r>
      <w:r w:rsidRPr="00CE5E4C">
        <w:t xml:space="preserve"> 2007. Growing degree days and yield relationship in sunflower (Helianthus </w:t>
      </w:r>
      <w:proofErr w:type="spellStart"/>
      <w:r w:rsidRPr="00CE5E4C">
        <w:t>annus</w:t>
      </w:r>
      <w:proofErr w:type="spellEnd"/>
      <w:r w:rsidRPr="00CE5E4C">
        <w:t xml:space="preserve"> L.). Int</w:t>
      </w:r>
      <w:r w:rsidR="001012B2" w:rsidRPr="00CE5E4C">
        <w:t xml:space="preserve">ernational </w:t>
      </w:r>
      <w:r w:rsidRPr="00CE5E4C">
        <w:t xml:space="preserve"> J</w:t>
      </w:r>
      <w:r w:rsidR="001012B2" w:rsidRPr="00CE5E4C">
        <w:t xml:space="preserve">ournal of </w:t>
      </w:r>
      <w:r w:rsidRPr="00CE5E4C">
        <w:t xml:space="preserve"> Agric</w:t>
      </w:r>
      <w:r w:rsidR="001012B2" w:rsidRPr="00CE5E4C">
        <w:t xml:space="preserve">ultural </w:t>
      </w:r>
      <w:r w:rsidRPr="00CE5E4C">
        <w:t>Biol</w:t>
      </w:r>
      <w:r w:rsidR="001012B2" w:rsidRPr="00CE5E4C">
        <w:t>ogy</w:t>
      </w:r>
      <w:r w:rsidRPr="00CE5E4C">
        <w:t>. 9: 564-568.</w:t>
      </w:r>
    </w:p>
    <w:p w:rsidR="00FA172C" w:rsidRPr="00CE5E4C" w:rsidRDefault="00FA172C" w:rsidP="00567067">
      <w:proofErr w:type="spellStart"/>
      <w:r w:rsidRPr="00CE5E4C">
        <w:t>Rondanini</w:t>
      </w:r>
      <w:proofErr w:type="spellEnd"/>
      <w:r w:rsidRPr="00CE5E4C">
        <w:t xml:space="preserve"> D, </w:t>
      </w:r>
      <w:proofErr w:type="spellStart"/>
      <w:r w:rsidRPr="00CE5E4C">
        <w:t>Mantese</w:t>
      </w:r>
      <w:proofErr w:type="spellEnd"/>
      <w:r w:rsidRPr="00CE5E4C">
        <w:t xml:space="preserve"> A, </w:t>
      </w:r>
      <w:proofErr w:type="spellStart"/>
      <w:r w:rsidR="001012B2" w:rsidRPr="00CE5E4C">
        <w:t>Savin</w:t>
      </w:r>
      <w:proofErr w:type="spellEnd"/>
      <w:r w:rsidR="001012B2" w:rsidRPr="00CE5E4C">
        <w:t xml:space="preserve"> R, H</w:t>
      </w:r>
      <w:r w:rsidRPr="00CE5E4C">
        <w:t>all AJ. 2006. Response of sunflower yield and grain quality to alternating day/night temperature regimes during grain filling: effect of timing, duration and intensity of exposure to stress. Field crops research.96: 48-62</w:t>
      </w:r>
    </w:p>
    <w:p w:rsidR="00FA172C" w:rsidRPr="00CE5E4C" w:rsidRDefault="00FA172C" w:rsidP="00567067">
      <w:proofErr w:type="spellStart"/>
      <w:r w:rsidRPr="00CE5E4C">
        <w:lastRenderedPageBreak/>
        <w:t>Rondanini</w:t>
      </w:r>
      <w:proofErr w:type="spellEnd"/>
      <w:r w:rsidRPr="00CE5E4C">
        <w:t xml:space="preserve"> D, </w:t>
      </w:r>
      <w:proofErr w:type="spellStart"/>
      <w:r w:rsidR="00C4224E">
        <w:t>S</w:t>
      </w:r>
      <w:r w:rsidRPr="00CE5E4C">
        <w:t>avin</w:t>
      </w:r>
      <w:proofErr w:type="spellEnd"/>
      <w:r w:rsidRPr="00CE5E4C">
        <w:t xml:space="preserve"> R , </w:t>
      </w:r>
      <w:r w:rsidR="00C4224E">
        <w:t>H</w:t>
      </w:r>
      <w:r w:rsidRPr="00CE5E4C">
        <w:t>all AJ. 2003. Dynamics of fruit growth and oil quality of sunflower exposed to brief intervals of high temperature during grain filling. Field crops research: 83 : 79-80</w:t>
      </w:r>
    </w:p>
    <w:sectPr w:rsidR="00FA172C" w:rsidRPr="00CE5E4C" w:rsidSect="006A27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62171"/>
    <w:multiLevelType w:val="hybridMultilevel"/>
    <w:tmpl w:val="45EA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846E43"/>
    <w:rsid w:val="00045E24"/>
    <w:rsid w:val="00086057"/>
    <w:rsid w:val="00092DA7"/>
    <w:rsid w:val="0009321F"/>
    <w:rsid w:val="000F7195"/>
    <w:rsid w:val="001012B2"/>
    <w:rsid w:val="001405C8"/>
    <w:rsid w:val="00162B6F"/>
    <w:rsid w:val="00175E1F"/>
    <w:rsid w:val="00180D72"/>
    <w:rsid w:val="00180F26"/>
    <w:rsid w:val="001D2AC8"/>
    <w:rsid w:val="001F3126"/>
    <w:rsid w:val="00202CBF"/>
    <w:rsid w:val="00265BBB"/>
    <w:rsid w:val="002666F7"/>
    <w:rsid w:val="00271F7D"/>
    <w:rsid w:val="00271F8C"/>
    <w:rsid w:val="002B3238"/>
    <w:rsid w:val="002B39F4"/>
    <w:rsid w:val="002E0256"/>
    <w:rsid w:val="0031615E"/>
    <w:rsid w:val="0031775A"/>
    <w:rsid w:val="00346403"/>
    <w:rsid w:val="003718D0"/>
    <w:rsid w:val="003B7630"/>
    <w:rsid w:val="003D7EE4"/>
    <w:rsid w:val="0042576B"/>
    <w:rsid w:val="00491354"/>
    <w:rsid w:val="004A75B1"/>
    <w:rsid w:val="00567067"/>
    <w:rsid w:val="005A2546"/>
    <w:rsid w:val="0061415A"/>
    <w:rsid w:val="00616241"/>
    <w:rsid w:val="00657194"/>
    <w:rsid w:val="00661C69"/>
    <w:rsid w:val="00674484"/>
    <w:rsid w:val="0068661E"/>
    <w:rsid w:val="006923EC"/>
    <w:rsid w:val="006A2724"/>
    <w:rsid w:val="006C648B"/>
    <w:rsid w:val="006D2E8D"/>
    <w:rsid w:val="006E6026"/>
    <w:rsid w:val="007074DD"/>
    <w:rsid w:val="007145BD"/>
    <w:rsid w:val="007415A1"/>
    <w:rsid w:val="007545CB"/>
    <w:rsid w:val="0077157A"/>
    <w:rsid w:val="007961AF"/>
    <w:rsid w:val="007B0F37"/>
    <w:rsid w:val="007B16DC"/>
    <w:rsid w:val="007C27AD"/>
    <w:rsid w:val="00846DB6"/>
    <w:rsid w:val="00846E43"/>
    <w:rsid w:val="00881DBD"/>
    <w:rsid w:val="00886E28"/>
    <w:rsid w:val="00897803"/>
    <w:rsid w:val="00910D79"/>
    <w:rsid w:val="00932B02"/>
    <w:rsid w:val="00970746"/>
    <w:rsid w:val="00970B54"/>
    <w:rsid w:val="00982087"/>
    <w:rsid w:val="009C72BB"/>
    <w:rsid w:val="00A118BD"/>
    <w:rsid w:val="00A13741"/>
    <w:rsid w:val="00A51645"/>
    <w:rsid w:val="00A73E01"/>
    <w:rsid w:val="00A86D01"/>
    <w:rsid w:val="00AA56E4"/>
    <w:rsid w:val="00AC56F9"/>
    <w:rsid w:val="00B43874"/>
    <w:rsid w:val="00B717C7"/>
    <w:rsid w:val="00B93681"/>
    <w:rsid w:val="00BA732A"/>
    <w:rsid w:val="00BB607F"/>
    <w:rsid w:val="00BC74B6"/>
    <w:rsid w:val="00BD1428"/>
    <w:rsid w:val="00BD1626"/>
    <w:rsid w:val="00BE0528"/>
    <w:rsid w:val="00C40447"/>
    <w:rsid w:val="00C4224E"/>
    <w:rsid w:val="00C91433"/>
    <w:rsid w:val="00CB6EBC"/>
    <w:rsid w:val="00CD4321"/>
    <w:rsid w:val="00CE0F14"/>
    <w:rsid w:val="00CE5E4C"/>
    <w:rsid w:val="00D20EA3"/>
    <w:rsid w:val="00D220B0"/>
    <w:rsid w:val="00D3594D"/>
    <w:rsid w:val="00D37DD3"/>
    <w:rsid w:val="00D9408B"/>
    <w:rsid w:val="00DF138B"/>
    <w:rsid w:val="00E11C97"/>
    <w:rsid w:val="00E30816"/>
    <w:rsid w:val="00E51977"/>
    <w:rsid w:val="00E97780"/>
    <w:rsid w:val="00EB7C9F"/>
    <w:rsid w:val="00EF6A27"/>
    <w:rsid w:val="00F64B97"/>
    <w:rsid w:val="00F7771C"/>
    <w:rsid w:val="00F970B8"/>
    <w:rsid w:val="00FA17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E43"/>
    <w:pPr>
      <w:spacing w:after="200" w:line="276" w:lineRule="auto"/>
    </w:pPr>
    <w:rPr>
      <w:rFonts w:ascii="Calibri" w:eastAsia="Calibri" w:hAnsi="Calibri" w:cs="Calibri"/>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E43"/>
    <w:pPr>
      <w:ind w:left="720"/>
      <w:contextualSpacing/>
    </w:pPr>
  </w:style>
  <w:style w:type="table" w:styleId="TableGrid">
    <w:name w:val="Table Grid"/>
    <w:basedOn w:val="TableNormal"/>
    <w:uiPriority w:val="59"/>
    <w:rsid w:val="00CD43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65BBB"/>
    <w:rPr>
      <w:color w:val="808080"/>
    </w:rPr>
  </w:style>
  <w:style w:type="paragraph" w:styleId="BalloonText">
    <w:name w:val="Balloon Text"/>
    <w:basedOn w:val="Normal"/>
    <w:link w:val="BalloonTextChar"/>
    <w:uiPriority w:val="99"/>
    <w:semiHidden/>
    <w:unhideWhenUsed/>
    <w:rsid w:val="00265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BBB"/>
    <w:rPr>
      <w:rFonts w:ascii="Tahoma" w:eastAsia="Calibri"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divs>
    <w:div w:id="22953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1F503-4C3F-4F80-9696-7294A61C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NICSI</dc:creator>
  <cp:lastModifiedBy>NICSI</cp:lastModifiedBy>
  <cp:revision>2</cp:revision>
  <cp:lastPrinted>2018-07-21T06:40:00Z</cp:lastPrinted>
  <dcterms:created xsi:type="dcterms:W3CDTF">2018-12-06T06:57:00Z</dcterms:created>
  <dcterms:modified xsi:type="dcterms:W3CDTF">2018-12-06T06:57:00Z</dcterms:modified>
</cp:coreProperties>
</file>