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B9" w:rsidRPr="00F57557" w:rsidRDefault="003E49B9" w:rsidP="003E49B9">
      <w:pPr>
        <w:rPr>
          <w:szCs w:val="24"/>
        </w:rPr>
      </w:pPr>
      <w:r>
        <w:t>Eighteen markers which showed robust amplification were validated in four wild sesame collections (</w:t>
      </w:r>
      <w:r w:rsidRPr="00167419">
        <w:rPr>
          <w:szCs w:val="24"/>
        </w:rPr>
        <w:t>M20, M21, MLB,</w:t>
      </w:r>
      <w:r>
        <w:rPr>
          <w:szCs w:val="24"/>
        </w:rPr>
        <w:t xml:space="preserve"> and </w:t>
      </w:r>
      <w:r w:rsidRPr="00167419">
        <w:rPr>
          <w:szCs w:val="24"/>
        </w:rPr>
        <w:t>M22</w:t>
      </w:r>
      <w:r>
        <w:t xml:space="preserve"> ) and 16 released varieties (</w:t>
      </w:r>
      <w:r w:rsidRPr="00932653">
        <w:rPr>
          <w:szCs w:val="24"/>
        </w:rPr>
        <w:t>G-Til-2, RT-127</w:t>
      </w:r>
      <w:r w:rsidRPr="00167419">
        <w:rPr>
          <w:szCs w:val="24"/>
        </w:rPr>
        <w:t xml:space="preserve">, </w:t>
      </w:r>
      <w:r w:rsidRPr="00932653">
        <w:rPr>
          <w:szCs w:val="24"/>
        </w:rPr>
        <w:t>TKG-21</w:t>
      </w:r>
      <w:r w:rsidRPr="00167419">
        <w:rPr>
          <w:szCs w:val="24"/>
        </w:rPr>
        <w:t xml:space="preserve">, </w:t>
      </w:r>
      <w:r w:rsidRPr="00932653">
        <w:rPr>
          <w:szCs w:val="24"/>
        </w:rPr>
        <w:t>VRI(SV)-2</w:t>
      </w:r>
      <w:r w:rsidRPr="00167419">
        <w:rPr>
          <w:szCs w:val="24"/>
        </w:rPr>
        <w:t xml:space="preserve">, </w:t>
      </w:r>
      <w:r w:rsidRPr="00932653">
        <w:rPr>
          <w:szCs w:val="24"/>
        </w:rPr>
        <w:t>HT-2</w:t>
      </w:r>
      <w:r w:rsidRPr="00167419">
        <w:rPr>
          <w:szCs w:val="24"/>
        </w:rPr>
        <w:t xml:space="preserve">, </w:t>
      </w:r>
      <w:r w:rsidRPr="00932653">
        <w:rPr>
          <w:szCs w:val="24"/>
        </w:rPr>
        <w:t>G-Til-10</w:t>
      </w:r>
      <w:r w:rsidRPr="00167419">
        <w:rPr>
          <w:szCs w:val="24"/>
        </w:rPr>
        <w:t xml:space="preserve">, </w:t>
      </w:r>
      <w:r w:rsidRPr="00932653">
        <w:rPr>
          <w:szCs w:val="24"/>
        </w:rPr>
        <w:t>TKG-22</w:t>
      </w:r>
      <w:r w:rsidRPr="00167419">
        <w:rPr>
          <w:szCs w:val="24"/>
        </w:rPr>
        <w:t xml:space="preserve">, </w:t>
      </w:r>
      <w:r w:rsidRPr="00932653">
        <w:rPr>
          <w:szCs w:val="24"/>
        </w:rPr>
        <w:t>TMV-7</w:t>
      </w:r>
      <w:r w:rsidRPr="00167419">
        <w:rPr>
          <w:szCs w:val="24"/>
        </w:rPr>
        <w:t>,</w:t>
      </w:r>
      <w:r w:rsidRPr="00932653">
        <w:rPr>
          <w:szCs w:val="24"/>
        </w:rPr>
        <w:t xml:space="preserve"> </w:t>
      </w:r>
      <w:r w:rsidRPr="00167419">
        <w:rPr>
          <w:szCs w:val="24"/>
        </w:rPr>
        <w:t xml:space="preserve">JLT-408, </w:t>
      </w:r>
      <w:proofErr w:type="spellStart"/>
      <w:r w:rsidRPr="00171DD4">
        <w:rPr>
          <w:szCs w:val="24"/>
        </w:rPr>
        <w:t>Savithri</w:t>
      </w:r>
      <w:proofErr w:type="spellEnd"/>
      <w:r w:rsidRPr="00167419">
        <w:rPr>
          <w:szCs w:val="24"/>
        </w:rPr>
        <w:t xml:space="preserve">, </w:t>
      </w:r>
      <w:r w:rsidRPr="00171DD4">
        <w:rPr>
          <w:szCs w:val="24"/>
        </w:rPr>
        <w:t>RT-351</w:t>
      </w:r>
      <w:r w:rsidRPr="00167419">
        <w:rPr>
          <w:szCs w:val="24"/>
        </w:rPr>
        <w:t xml:space="preserve">, </w:t>
      </w:r>
      <w:proofErr w:type="spellStart"/>
      <w:r w:rsidRPr="00171DD4">
        <w:rPr>
          <w:szCs w:val="24"/>
        </w:rPr>
        <w:t>Nirmala</w:t>
      </w:r>
      <w:proofErr w:type="spellEnd"/>
      <w:r w:rsidRPr="00167419">
        <w:rPr>
          <w:szCs w:val="24"/>
        </w:rPr>
        <w:t xml:space="preserve">, </w:t>
      </w:r>
      <w:proofErr w:type="spellStart"/>
      <w:r w:rsidRPr="00171DD4">
        <w:rPr>
          <w:szCs w:val="24"/>
        </w:rPr>
        <w:t>Hima</w:t>
      </w:r>
      <w:proofErr w:type="spellEnd"/>
      <w:r w:rsidRPr="00167419">
        <w:rPr>
          <w:szCs w:val="24"/>
        </w:rPr>
        <w:t xml:space="preserve">, </w:t>
      </w:r>
      <w:r w:rsidRPr="00171DD4">
        <w:rPr>
          <w:szCs w:val="24"/>
        </w:rPr>
        <w:t>RT-346</w:t>
      </w:r>
      <w:r w:rsidRPr="00167419">
        <w:rPr>
          <w:szCs w:val="24"/>
        </w:rPr>
        <w:t xml:space="preserve">, </w:t>
      </w:r>
      <w:proofErr w:type="spellStart"/>
      <w:r w:rsidRPr="00171DD4">
        <w:rPr>
          <w:szCs w:val="24"/>
        </w:rPr>
        <w:t>Swetha</w:t>
      </w:r>
      <w:proofErr w:type="spellEnd"/>
      <w:r w:rsidRPr="00167419">
        <w:rPr>
          <w:szCs w:val="24"/>
        </w:rPr>
        <w:t xml:space="preserve">, and </w:t>
      </w:r>
      <w:r w:rsidRPr="00171DD4">
        <w:rPr>
          <w:szCs w:val="24"/>
        </w:rPr>
        <w:t>DS-5</w:t>
      </w:r>
      <w:r>
        <w:t xml:space="preserve"> ) to assess the extent of polymorphism (table 1 and figure 1). </w:t>
      </w:r>
      <w:r w:rsidRPr="00F57557">
        <w:rPr>
          <w:szCs w:val="24"/>
        </w:rPr>
        <w:t xml:space="preserve">Figure 1 illustrates polymorphism of </w:t>
      </w:r>
      <w:r>
        <w:rPr>
          <w:szCs w:val="24"/>
        </w:rPr>
        <w:t>two markers,</w:t>
      </w:r>
      <w:r w:rsidRPr="003E49B9">
        <w:rPr>
          <w:szCs w:val="24"/>
        </w:rPr>
        <w:t xml:space="preserve"> </w:t>
      </w:r>
      <w:r w:rsidRPr="00167419">
        <w:rPr>
          <w:szCs w:val="24"/>
        </w:rPr>
        <w:t>SIM 154 and SIM 197</w:t>
      </w:r>
      <w:r>
        <w:rPr>
          <w:szCs w:val="24"/>
        </w:rPr>
        <w:t>,</w:t>
      </w:r>
      <w:r w:rsidRPr="00F57557">
        <w:rPr>
          <w:szCs w:val="24"/>
        </w:rPr>
        <w:t xml:space="preserve"> among released varieties and wild sesame collections.</w:t>
      </w:r>
    </w:p>
    <w:p w:rsidR="001501BA" w:rsidRDefault="003E49B9">
      <w:r>
        <w:t xml:space="preserve">The polymorphic information content (PIC) value ranged from </w:t>
      </w:r>
      <w:r w:rsidR="00CF1A7A">
        <w:t xml:space="preserve">0.3 to 0.59 among a set of 16 released varieties. These markers are of practical significance for </w:t>
      </w:r>
      <w:r w:rsidR="009868F1">
        <w:t xml:space="preserve">Indian </w:t>
      </w:r>
      <w:r w:rsidR="00CF1A7A">
        <w:t xml:space="preserve">sesame </w:t>
      </w:r>
      <w:r w:rsidR="009868F1">
        <w:t>genotyping.</w:t>
      </w:r>
    </w:p>
    <w:p w:rsidR="00921643" w:rsidRDefault="00921643"/>
    <w:p w:rsidR="00DE15CB" w:rsidRDefault="00DE15CB"/>
    <w:p w:rsidR="00921643" w:rsidRDefault="00921643">
      <w:r>
        <w:rPr>
          <w:noProof/>
        </w:rPr>
        <w:drawing>
          <wp:inline distT="0" distB="0" distL="0" distR="0">
            <wp:extent cx="4425950" cy="10160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092" t="63838" r="5417" b="14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557" w:rsidRPr="00167419" w:rsidRDefault="006E3539" w:rsidP="00F57557">
      <w:pPr>
        <w:spacing w:after="0" w:line="240" w:lineRule="auto"/>
        <w:ind w:right="-450"/>
        <w:jc w:val="both"/>
        <w:rPr>
          <w:szCs w:val="24"/>
        </w:rPr>
      </w:pPr>
      <w:r w:rsidRPr="00F57557">
        <w:rPr>
          <w:szCs w:val="24"/>
        </w:rPr>
        <w:t xml:space="preserve">             Figure 1: Four percent agarose gel electrophoregram showing the polymorphism </w:t>
      </w:r>
      <w:proofErr w:type="gramStart"/>
      <w:r w:rsidRPr="00F57557">
        <w:rPr>
          <w:szCs w:val="24"/>
        </w:rPr>
        <w:t xml:space="preserve">of  </w:t>
      </w:r>
      <w:r w:rsidR="00CF1A7A">
        <w:rPr>
          <w:szCs w:val="24"/>
        </w:rPr>
        <w:t>marker</w:t>
      </w:r>
      <w:proofErr w:type="gramEnd"/>
      <w:r w:rsidR="00CF1A7A">
        <w:rPr>
          <w:szCs w:val="24"/>
        </w:rPr>
        <w:t xml:space="preserve"> SIM 154 </w:t>
      </w:r>
      <w:r w:rsidRPr="00F57557">
        <w:rPr>
          <w:szCs w:val="24"/>
        </w:rPr>
        <w:t xml:space="preserve">among released varieties and </w:t>
      </w:r>
      <w:r w:rsidR="00CF1A7A">
        <w:rPr>
          <w:szCs w:val="24"/>
        </w:rPr>
        <w:t>wild sesame collections</w:t>
      </w:r>
      <w:r w:rsidRPr="00F57557">
        <w:rPr>
          <w:szCs w:val="24"/>
        </w:rPr>
        <w:t>.</w:t>
      </w:r>
      <w:r w:rsidR="00932653" w:rsidRPr="00F57557">
        <w:rPr>
          <w:szCs w:val="24"/>
        </w:rPr>
        <w:t xml:space="preserve"> 1-16, different </w:t>
      </w:r>
      <w:proofErr w:type="spellStart"/>
      <w:r w:rsidR="00932653" w:rsidRPr="00F57557">
        <w:rPr>
          <w:szCs w:val="24"/>
        </w:rPr>
        <w:t>varites</w:t>
      </w:r>
      <w:proofErr w:type="spellEnd"/>
      <w:r w:rsidR="00932653" w:rsidRPr="00F57557">
        <w:rPr>
          <w:szCs w:val="24"/>
        </w:rPr>
        <w:t>:</w:t>
      </w:r>
      <w:r w:rsidR="00F57557" w:rsidRPr="00167419">
        <w:rPr>
          <w:szCs w:val="24"/>
        </w:rPr>
        <w:t xml:space="preserve"> </w:t>
      </w:r>
      <w:r w:rsidR="00F57557" w:rsidRPr="00932653">
        <w:rPr>
          <w:szCs w:val="24"/>
        </w:rPr>
        <w:t>G-Til-2, RT-127</w:t>
      </w:r>
      <w:r w:rsidR="00F57557" w:rsidRPr="00167419">
        <w:rPr>
          <w:szCs w:val="24"/>
        </w:rPr>
        <w:t xml:space="preserve">, </w:t>
      </w:r>
      <w:r w:rsidR="00F57557" w:rsidRPr="00932653">
        <w:rPr>
          <w:szCs w:val="24"/>
        </w:rPr>
        <w:t>TKG-21</w:t>
      </w:r>
      <w:r w:rsidR="00F57557" w:rsidRPr="00167419">
        <w:rPr>
          <w:szCs w:val="24"/>
        </w:rPr>
        <w:t xml:space="preserve">, </w:t>
      </w:r>
      <w:r w:rsidR="00F57557" w:rsidRPr="00932653">
        <w:rPr>
          <w:szCs w:val="24"/>
        </w:rPr>
        <w:t>VRI(SV)-2</w:t>
      </w:r>
      <w:r w:rsidR="00F57557" w:rsidRPr="00167419">
        <w:rPr>
          <w:szCs w:val="24"/>
        </w:rPr>
        <w:t xml:space="preserve">, </w:t>
      </w:r>
      <w:r w:rsidR="00F57557" w:rsidRPr="00932653">
        <w:rPr>
          <w:szCs w:val="24"/>
        </w:rPr>
        <w:t>HT-2</w:t>
      </w:r>
      <w:r w:rsidR="00F57557" w:rsidRPr="00167419">
        <w:rPr>
          <w:szCs w:val="24"/>
        </w:rPr>
        <w:t xml:space="preserve">, </w:t>
      </w:r>
      <w:r w:rsidR="00F57557" w:rsidRPr="00932653">
        <w:rPr>
          <w:szCs w:val="24"/>
        </w:rPr>
        <w:t>G-Til-10</w:t>
      </w:r>
      <w:r w:rsidR="00F57557" w:rsidRPr="00167419">
        <w:rPr>
          <w:szCs w:val="24"/>
        </w:rPr>
        <w:t xml:space="preserve">, </w:t>
      </w:r>
      <w:r w:rsidR="00F57557" w:rsidRPr="00932653">
        <w:rPr>
          <w:szCs w:val="24"/>
        </w:rPr>
        <w:t>TKG-22</w:t>
      </w:r>
      <w:r w:rsidR="00F57557" w:rsidRPr="00167419">
        <w:rPr>
          <w:szCs w:val="24"/>
        </w:rPr>
        <w:t xml:space="preserve">, </w:t>
      </w:r>
      <w:r w:rsidR="00F57557" w:rsidRPr="00932653">
        <w:rPr>
          <w:szCs w:val="24"/>
        </w:rPr>
        <w:t>TMV-7</w:t>
      </w:r>
      <w:r w:rsidR="00F57557" w:rsidRPr="00167419">
        <w:rPr>
          <w:szCs w:val="24"/>
        </w:rPr>
        <w:t>,</w:t>
      </w:r>
      <w:r w:rsidR="00F57557" w:rsidRPr="00932653">
        <w:rPr>
          <w:szCs w:val="24"/>
        </w:rPr>
        <w:t xml:space="preserve"> </w:t>
      </w:r>
      <w:r w:rsidR="00F57557" w:rsidRPr="00167419">
        <w:rPr>
          <w:szCs w:val="24"/>
        </w:rPr>
        <w:t xml:space="preserve">JLT-408, </w:t>
      </w:r>
      <w:proofErr w:type="spellStart"/>
      <w:r w:rsidR="00F57557" w:rsidRPr="00171DD4">
        <w:rPr>
          <w:szCs w:val="24"/>
        </w:rPr>
        <w:t>Savithri</w:t>
      </w:r>
      <w:proofErr w:type="spellEnd"/>
      <w:r w:rsidR="00F57557" w:rsidRPr="00167419">
        <w:rPr>
          <w:szCs w:val="24"/>
        </w:rPr>
        <w:t xml:space="preserve">, </w:t>
      </w:r>
      <w:r w:rsidR="00F57557" w:rsidRPr="00171DD4">
        <w:rPr>
          <w:szCs w:val="24"/>
        </w:rPr>
        <w:t>RT-351</w:t>
      </w:r>
      <w:r w:rsidR="00F57557" w:rsidRPr="00167419">
        <w:rPr>
          <w:szCs w:val="24"/>
        </w:rPr>
        <w:t xml:space="preserve">, </w:t>
      </w:r>
      <w:proofErr w:type="spellStart"/>
      <w:r w:rsidR="00F57557" w:rsidRPr="00171DD4">
        <w:rPr>
          <w:szCs w:val="24"/>
        </w:rPr>
        <w:t>Nirmala</w:t>
      </w:r>
      <w:proofErr w:type="spellEnd"/>
      <w:r w:rsidR="00F57557" w:rsidRPr="00167419">
        <w:rPr>
          <w:szCs w:val="24"/>
        </w:rPr>
        <w:t xml:space="preserve">, </w:t>
      </w:r>
      <w:proofErr w:type="spellStart"/>
      <w:r w:rsidR="00F57557" w:rsidRPr="00171DD4">
        <w:rPr>
          <w:szCs w:val="24"/>
        </w:rPr>
        <w:t>Hima</w:t>
      </w:r>
      <w:proofErr w:type="spellEnd"/>
      <w:r w:rsidR="00F57557" w:rsidRPr="00167419">
        <w:rPr>
          <w:szCs w:val="24"/>
        </w:rPr>
        <w:t xml:space="preserve">, </w:t>
      </w:r>
      <w:r w:rsidR="00F57557" w:rsidRPr="00171DD4">
        <w:rPr>
          <w:szCs w:val="24"/>
        </w:rPr>
        <w:t>RT-346</w:t>
      </w:r>
      <w:r w:rsidR="00F57557" w:rsidRPr="00167419">
        <w:rPr>
          <w:szCs w:val="24"/>
        </w:rPr>
        <w:t xml:space="preserve">, </w:t>
      </w:r>
      <w:proofErr w:type="spellStart"/>
      <w:r w:rsidR="00F57557" w:rsidRPr="00171DD4">
        <w:rPr>
          <w:szCs w:val="24"/>
        </w:rPr>
        <w:t>Swetha</w:t>
      </w:r>
      <w:proofErr w:type="spellEnd"/>
      <w:r w:rsidR="00F57557" w:rsidRPr="00167419">
        <w:rPr>
          <w:szCs w:val="24"/>
        </w:rPr>
        <w:t xml:space="preserve">, and </w:t>
      </w:r>
      <w:r w:rsidR="00F57557" w:rsidRPr="00171DD4">
        <w:rPr>
          <w:szCs w:val="24"/>
        </w:rPr>
        <w:t>DS-5</w:t>
      </w:r>
      <w:r w:rsidR="00F57557" w:rsidRPr="00167419">
        <w:rPr>
          <w:szCs w:val="24"/>
        </w:rPr>
        <w:t>; A and B, markers SIM 154 and SIM 197; a-d, different wild collections (</w:t>
      </w:r>
      <w:r w:rsidR="00167419" w:rsidRPr="00167419">
        <w:rPr>
          <w:szCs w:val="24"/>
        </w:rPr>
        <w:t>M20, M21, MLB,M22)</w:t>
      </w:r>
    </w:p>
    <w:p w:rsidR="00921643" w:rsidRPr="00F57557" w:rsidRDefault="00921643">
      <w:pPr>
        <w:rPr>
          <w:szCs w:val="24"/>
        </w:rPr>
      </w:pPr>
    </w:p>
    <w:p w:rsidR="00932653" w:rsidRDefault="00932653">
      <w:pPr>
        <w:rPr>
          <w:sz w:val="16"/>
        </w:rPr>
      </w:pPr>
    </w:p>
    <w:p w:rsidR="009868F1" w:rsidRDefault="00171DD4" w:rsidP="009868F1">
      <w:r>
        <w:rPr>
          <w:sz w:val="16"/>
        </w:rPr>
        <w:t xml:space="preserve">   </w:t>
      </w:r>
      <w:r w:rsidR="009868F1">
        <w:t>Table 1: List of markers and their polymorphic information content (PIC) value</w:t>
      </w:r>
    </w:p>
    <w:tbl>
      <w:tblPr>
        <w:tblW w:w="5722" w:type="dxa"/>
        <w:tblCellMar>
          <w:left w:w="0" w:type="dxa"/>
          <w:right w:w="0" w:type="dxa"/>
        </w:tblCellMar>
        <w:tblLook w:val="04A0"/>
      </w:tblPr>
      <w:tblGrid>
        <w:gridCol w:w="575"/>
        <w:gridCol w:w="1336"/>
        <w:gridCol w:w="885"/>
        <w:gridCol w:w="715"/>
        <w:gridCol w:w="1353"/>
        <w:gridCol w:w="858"/>
      </w:tblGrid>
      <w:tr w:rsidR="009868F1" w:rsidRPr="006E3539" w:rsidTr="00AE4553">
        <w:trPr>
          <w:trHeight w:hRule="exact" w:val="3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6E3539" w:rsidRDefault="009868F1" w:rsidP="00AE4553">
            <w:pPr>
              <w:rPr>
                <w:rFonts w:cs="Times New Roman"/>
                <w:szCs w:val="24"/>
              </w:rPr>
            </w:pPr>
            <w:r w:rsidRPr="006E3539">
              <w:rPr>
                <w:rFonts w:cs="Times New Roman"/>
                <w:b/>
                <w:bCs/>
                <w:szCs w:val="24"/>
              </w:rPr>
              <w:t xml:space="preserve">#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6E3539" w:rsidRDefault="009868F1" w:rsidP="00AE4553">
            <w:pPr>
              <w:rPr>
                <w:rFonts w:cs="Times New Roman"/>
                <w:szCs w:val="24"/>
              </w:rPr>
            </w:pPr>
            <w:r w:rsidRPr="006E3539">
              <w:rPr>
                <w:rFonts w:cs="Times New Roman"/>
                <w:b/>
                <w:bCs/>
                <w:szCs w:val="24"/>
              </w:rPr>
              <w:t xml:space="preserve">Marker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6E3539" w:rsidRDefault="009868F1" w:rsidP="00AE4553">
            <w:pPr>
              <w:rPr>
                <w:rFonts w:cs="Times New Roman"/>
                <w:szCs w:val="24"/>
              </w:rPr>
            </w:pPr>
            <w:r w:rsidRPr="006E3539">
              <w:rPr>
                <w:rFonts w:cs="Times New Roman"/>
                <w:b/>
                <w:bCs/>
                <w:szCs w:val="24"/>
              </w:rPr>
              <w:t xml:space="preserve">PIC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6E3539" w:rsidRDefault="009868F1" w:rsidP="00AE4553">
            <w:pPr>
              <w:rPr>
                <w:rFonts w:cs="Times New Roman"/>
                <w:szCs w:val="24"/>
              </w:rPr>
            </w:pPr>
            <w:r w:rsidRPr="006E3539">
              <w:rPr>
                <w:rFonts w:cs="Times New Roman"/>
                <w:b/>
                <w:bCs/>
                <w:szCs w:val="24"/>
              </w:rPr>
              <w:t xml:space="preserve">#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6E3539" w:rsidRDefault="009868F1" w:rsidP="00AE4553">
            <w:pPr>
              <w:rPr>
                <w:rFonts w:cs="Times New Roman"/>
                <w:szCs w:val="24"/>
              </w:rPr>
            </w:pPr>
            <w:r w:rsidRPr="006E3539">
              <w:rPr>
                <w:rFonts w:cs="Times New Roman"/>
                <w:b/>
                <w:bCs/>
                <w:szCs w:val="24"/>
              </w:rPr>
              <w:t xml:space="preserve">Marker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6E3539" w:rsidRDefault="009868F1" w:rsidP="00AE4553">
            <w:pPr>
              <w:rPr>
                <w:rFonts w:cs="Times New Roman"/>
                <w:szCs w:val="24"/>
              </w:rPr>
            </w:pPr>
            <w:r w:rsidRPr="006E3539">
              <w:rPr>
                <w:rFonts w:cs="Times New Roman"/>
                <w:b/>
                <w:bCs/>
                <w:szCs w:val="24"/>
              </w:rPr>
              <w:t xml:space="preserve">PIC </w:t>
            </w:r>
          </w:p>
        </w:tc>
      </w:tr>
      <w:tr w:rsidR="009868F1" w:rsidRPr="006E3539" w:rsidTr="00AE4553">
        <w:trPr>
          <w:trHeight w:hRule="exact" w:val="3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6E3539" w:rsidRDefault="009868F1" w:rsidP="00AE4553">
            <w:pPr>
              <w:rPr>
                <w:rFonts w:cs="Times New Roman"/>
                <w:szCs w:val="24"/>
              </w:rPr>
            </w:pPr>
            <w:r w:rsidRPr="006E3539">
              <w:rPr>
                <w:rFonts w:cs="Times New Roman"/>
                <w:szCs w:val="24"/>
              </w:rPr>
              <w:t xml:space="preserve">1.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bCs/>
                <w:szCs w:val="24"/>
              </w:rPr>
              <w:t xml:space="preserve">SIM006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0.4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10.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bCs/>
                <w:szCs w:val="24"/>
              </w:rPr>
              <w:t>SIM074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0.35 </w:t>
            </w:r>
          </w:p>
        </w:tc>
      </w:tr>
      <w:tr w:rsidR="009868F1" w:rsidRPr="006E3539" w:rsidTr="00AE4553">
        <w:trPr>
          <w:trHeight w:hRule="exact" w:val="3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6E3539" w:rsidRDefault="009868F1" w:rsidP="00AE4553">
            <w:pPr>
              <w:rPr>
                <w:rFonts w:cs="Times New Roman"/>
                <w:szCs w:val="24"/>
              </w:rPr>
            </w:pPr>
            <w:r w:rsidRPr="006E3539">
              <w:rPr>
                <w:rFonts w:cs="Times New Roman"/>
                <w:szCs w:val="24"/>
              </w:rPr>
              <w:t xml:space="preserve">2.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>SIM019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0.59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11.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>SIM076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0.5 </w:t>
            </w:r>
          </w:p>
        </w:tc>
      </w:tr>
      <w:tr w:rsidR="009868F1" w:rsidRPr="006E3539" w:rsidTr="00AE4553">
        <w:trPr>
          <w:trHeight w:hRule="exact" w:val="3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6E3539" w:rsidRDefault="009868F1" w:rsidP="00AE4553">
            <w:pPr>
              <w:rPr>
                <w:rFonts w:cs="Times New Roman"/>
                <w:szCs w:val="24"/>
              </w:rPr>
            </w:pPr>
            <w:r w:rsidRPr="006E3539">
              <w:rPr>
                <w:rFonts w:cs="Times New Roman"/>
                <w:szCs w:val="24"/>
              </w:rPr>
              <w:t xml:space="preserve">3.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bCs/>
                <w:szCs w:val="24"/>
              </w:rPr>
              <w:t>SIM025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0.5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12.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bCs/>
                <w:szCs w:val="24"/>
                <w:u w:val="single"/>
              </w:rPr>
              <w:t>SIM079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0.5 </w:t>
            </w:r>
          </w:p>
        </w:tc>
      </w:tr>
      <w:tr w:rsidR="009868F1" w:rsidRPr="006E3539" w:rsidTr="00AE4553">
        <w:trPr>
          <w:trHeight w:hRule="exact" w:val="3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6E3539" w:rsidRDefault="009868F1" w:rsidP="00AE4553">
            <w:pPr>
              <w:rPr>
                <w:rFonts w:cs="Times New Roman"/>
                <w:szCs w:val="24"/>
              </w:rPr>
            </w:pPr>
            <w:r w:rsidRPr="006E3539">
              <w:rPr>
                <w:rFonts w:cs="Times New Roman"/>
                <w:szCs w:val="24"/>
              </w:rPr>
              <w:t xml:space="preserve">4.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bCs/>
                <w:szCs w:val="24"/>
              </w:rPr>
              <w:t>SIM028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0.48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13.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bCs/>
                <w:szCs w:val="24"/>
                <w:u w:val="single"/>
              </w:rPr>
              <w:t>SIM114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0.6 </w:t>
            </w:r>
          </w:p>
        </w:tc>
      </w:tr>
      <w:tr w:rsidR="009868F1" w:rsidRPr="006E3539" w:rsidTr="00AE4553">
        <w:trPr>
          <w:trHeight w:hRule="exact" w:val="3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6E3539" w:rsidRDefault="009868F1" w:rsidP="00AE4553">
            <w:pPr>
              <w:rPr>
                <w:rFonts w:cs="Times New Roman"/>
                <w:szCs w:val="24"/>
              </w:rPr>
            </w:pPr>
            <w:r w:rsidRPr="006E3539">
              <w:rPr>
                <w:rFonts w:cs="Times New Roman"/>
                <w:szCs w:val="24"/>
              </w:rPr>
              <w:t xml:space="preserve">5.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>SIM031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0.35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14.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>SIM127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0.45 </w:t>
            </w:r>
          </w:p>
        </w:tc>
      </w:tr>
      <w:tr w:rsidR="009868F1" w:rsidRPr="006E3539" w:rsidTr="00AE4553">
        <w:trPr>
          <w:trHeight w:hRule="exact" w:val="3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6E3539" w:rsidRDefault="009868F1" w:rsidP="00AE4553">
            <w:pPr>
              <w:rPr>
                <w:rFonts w:cs="Times New Roman"/>
                <w:szCs w:val="24"/>
              </w:rPr>
            </w:pPr>
            <w:r w:rsidRPr="006E3539">
              <w:rPr>
                <w:rFonts w:cs="Times New Roman"/>
                <w:szCs w:val="24"/>
              </w:rPr>
              <w:t xml:space="preserve">6.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bCs/>
                <w:szCs w:val="24"/>
              </w:rPr>
              <w:t>SIM040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0.54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15.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bCs/>
                <w:szCs w:val="24"/>
              </w:rPr>
              <w:t>SIM154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0.4 </w:t>
            </w:r>
          </w:p>
        </w:tc>
      </w:tr>
      <w:tr w:rsidR="009868F1" w:rsidRPr="006E3539" w:rsidTr="00AE4553">
        <w:trPr>
          <w:trHeight w:hRule="exact" w:val="3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6E3539" w:rsidRDefault="009868F1" w:rsidP="00AE4553">
            <w:pPr>
              <w:rPr>
                <w:rFonts w:cs="Times New Roman"/>
                <w:szCs w:val="24"/>
              </w:rPr>
            </w:pPr>
            <w:r w:rsidRPr="006E3539">
              <w:rPr>
                <w:rFonts w:cs="Times New Roman"/>
                <w:szCs w:val="24"/>
              </w:rPr>
              <w:t xml:space="preserve">7.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>SIM053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0.46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16.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bCs/>
                <w:szCs w:val="24"/>
              </w:rPr>
              <w:t>SIM155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0.5 </w:t>
            </w:r>
          </w:p>
        </w:tc>
      </w:tr>
      <w:tr w:rsidR="009868F1" w:rsidRPr="006E3539" w:rsidTr="00AE4553">
        <w:trPr>
          <w:trHeight w:hRule="exact" w:val="3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6E3539" w:rsidRDefault="009868F1" w:rsidP="00AE4553">
            <w:pPr>
              <w:rPr>
                <w:rFonts w:cs="Times New Roman"/>
                <w:szCs w:val="24"/>
              </w:rPr>
            </w:pPr>
            <w:r w:rsidRPr="006E3539">
              <w:rPr>
                <w:rFonts w:cs="Times New Roman"/>
                <w:szCs w:val="24"/>
              </w:rPr>
              <w:t xml:space="preserve">8.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bCs/>
                <w:szCs w:val="24"/>
                <w:u w:val="single"/>
              </w:rPr>
              <w:t>SIM059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0.45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17.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bCs/>
                <w:szCs w:val="24"/>
              </w:rPr>
              <w:t>SIM164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0.56 </w:t>
            </w:r>
          </w:p>
        </w:tc>
      </w:tr>
      <w:tr w:rsidR="009868F1" w:rsidRPr="006E3539" w:rsidTr="00AE4553">
        <w:trPr>
          <w:trHeight w:hRule="exact" w:val="3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6E3539" w:rsidRDefault="009868F1" w:rsidP="00AE4553">
            <w:pPr>
              <w:rPr>
                <w:rFonts w:cs="Times New Roman"/>
                <w:szCs w:val="24"/>
              </w:rPr>
            </w:pPr>
            <w:r w:rsidRPr="006E3539">
              <w:rPr>
                <w:rFonts w:cs="Times New Roman"/>
                <w:szCs w:val="24"/>
              </w:rPr>
              <w:t xml:space="preserve">9.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bCs/>
                <w:szCs w:val="24"/>
              </w:rPr>
              <w:t>SIM063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0.3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18.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bCs/>
                <w:szCs w:val="24"/>
              </w:rPr>
              <w:t>SIM197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8F1" w:rsidRPr="00932653" w:rsidRDefault="009868F1" w:rsidP="00AE4553">
            <w:pPr>
              <w:rPr>
                <w:rFonts w:cs="Times New Roman"/>
                <w:szCs w:val="24"/>
              </w:rPr>
            </w:pPr>
            <w:r w:rsidRPr="00932653">
              <w:rPr>
                <w:rFonts w:cs="Times New Roman"/>
                <w:szCs w:val="24"/>
              </w:rPr>
              <w:t xml:space="preserve">0.5 </w:t>
            </w:r>
          </w:p>
        </w:tc>
      </w:tr>
    </w:tbl>
    <w:p w:rsidR="00E1325B" w:rsidRPr="00F57557" w:rsidRDefault="00E1325B">
      <w:pPr>
        <w:spacing w:after="0" w:line="240" w:lineRule="auto"/>
        <w:rPr>
          <w:rFonts w:cs="Times New Roman"/>
          <w:szCs w:val="24"/>
        </w:rPr>
      </w:pPr>
    </w:p>
    <w:sectPr w:rsidR="00E1325B" w:rsidRPr="00F57557" w:rsidSect="00150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21643"/>
    <w:rsid w:val="00090F47"/>
    <w:rsid w:val="001501BA"/>
    <w:rsid w:val="00167419"/>
    <w:rsid w:val="00171DD4"/>
    <w:rsid w:val="003E49B9"/>
    <w:rsid w:val="005C5149"/>
    <w:rsid w:val="006E3539"/>
    <w:rsid w:val="00921643"/>
    <w:rsid w:val="00932653"/>
    <w:rsid w:val="00951B51"/>
    <w:rsid w:val="009868F1"/>
    <w:rsid w:val="00AA63AE"/>
    <w:rsid w:val="00CD4B44"/>
    <w:rsid w:val="00CF1A7A"/>
    <w:rsid w:val="00D15708"/>
    <w:rsid w:val="00DE15CB"/>
    <w:rsid w:val="00E1325B"/>
    <w:rsid w:val="00F35299"/>
    <w:rsid w:val="00F57557"/>
    <w:rsid w:val="00FB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3265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76B0CAF-08A9-4F34-94C5-717CC018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hhk.swamy@icar.gov.in</dc:creator>
  <cp:keywords/>
  <dc:description/>
  <cp:lastModifiedBy>hhk.swamy@icar.gov.in</cp:lastModifiedBy>
  <cp:revision>2</cp:revision>
  <dcterms:created xsi:type="dcterms:W3CDTF">2017-03-13T05:16:00Z</dcterms:created>
  <dcterms:modified xsi:type="dcterms:W3CDTF">2017-03-13T05:16:00Z</dcterms:modified>
</cp:coreProperties>
</file>