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E6" w:rsidRDefault="002537E6" w:rsidP="002537E6">
      <w:pPr>
        <w:spacing w:line="360" w:lineRule="auto"/>
        <w:jc w:val="both"/>
        <w:rPr>
          <w:rFonts w:ascii="Times New Roman" w:hAnsi="Times New Roman" w:cs="Times New Roman"/>
        </w:rPr>
      </w:pPr>
      <w:r>
        <w:rPr>
          <w:rFonts w:ascii="Times New Roman" w:hAnsi="Times New Roman" w:cs="Times New Roman"/>
          <w:b/>
        </w:rPr>
        <w:t xml:space="preserve">1. </w:t>
      </w:r>
      <w:r w:rsidRPr="00ED4537">
        <w:rPr>
          <w:rFonts w:ascii="Times New Roman" w:hAnsi="Times New Roman" w:cs="Times New Roman"/>
          <w:b/>
        </w:rPr>
        <w:t xml:space="preserve">Screening castor </w:t>
      </w:r>
      <w:proofErr w:type="spellStart"/>
      <w:r w:rsidRPr="00ED4537">
        <w:rPr>
          <w:rFonts w:ascii="Times New Roman" w:hAnsi="Times New Roman" w:cs="Times New Roman"/>
          <w:b/>
        </w:rPr>
        <w:t>germplasm</w:t>
      </w:r>
      <w:proofErr w:type="spellEnd"/>
      <w:r w:rsidRPr="00ED4537">
        <w:rPr>
          <w:rFonts w:ascii="Times New Roman" w:hAnsi="Times New Roman" w:cs="Times New Roman"/>
          <w:b/>
        </w:rPr>
        <w:t xml:space="preserve"> and pistillate lines for water use efficiency (WUE) and root traits</w:t>
      </w:r>
      <w:r w:rsidRPr="00ED4537">
        <w:rPr>
          <w:rFonts w:ascii="Times New Roman" w:hAnsi="Times New Roman" w:cs="Times New Roman"/>
        </w:rPr>
        <w:t>:</w:t>
      </w:r>
    </w:p>
    <w:p w:rsidR="002537E6" w:rsidRPr="0087320C" w:rsidRDefault="002537E6" w:rsidP="002537E6">
      <w:pPr>
        <w:spacing w:line="360" w:lineRule="auto"/>
        <w:jc w:val="both"/>
        <w:rPr>
          <w:rFonts w:ascii="Times New Roman" w:hAnsi="Times New Roman" w:cs="Times New Roman"/>
          <w:b/>
        </w:rPr>
      </w:pPr>
      <w:r w:rsidRPr="0087320C">
        <w:rPr>
          <w:rFonts w:ascii="Times New Roman" w:hAnsi="Times New Roman" w:cs="Times New Roman"/>
          <w:b/>
        </w:rPr>
        <w:t>(2009-</w:t>
      </w:r>
      <w:r>
        <w:rPr>
          <w:rFonts w:ascii="Times New Roman" w:hAnsi="Times New Roman" w:cs="Times New Roman"/>
          <w:b/>
        </w:rPr>
        <w:t>10 to 2011-12</w:t>
      </w:r>
      <w:r w:rsidRPr="0087320C">
        <w:rPr>
          <w:rFonts w:ascii="Times New Roman" w:hAnsi="Times New Roman" w:cs="Times New Roman"/>
          <w:b/>
        </w:rPr>
        <w:t>)</w:t>
      </w:r>
    </w:p>
    <w:p w:rsidR="002537E6" w:rsidRPr="00F74BCB" w:rsidRDefault="002537E6" w:rsidP="002537E6">
      <w:pPr>
        <w:spacing w:line="360" w:lineRule="auto"/>
        <w:jc w:val="both"/>
        <w:rPr>
          <w:rFonts w:ascii="Times New Roman" w:hAnsi="Times New Roman" w:cs="Times New Roman"/>
        </w:rPr>
      </w:pPr>
      <w:r>
        <w:rPr>
          <w:rFonts w:ascii="Times New Roman" w:hAnsi="Times New Roman" w:cs="Times New Roman"/>
        </w:rPr>
        <w:t>R</w:t>
      </w:r>
      <w:r w:rsidRPr="00F74BCB">
        <w:rPr>
          <w:rFonts w:ascii="Times New Roman" w:hAnsi="Times New Roman" w:cs="Times New Roman"/>
        </w:rPr>
        <w:t xml:space="preserve">oot studies were </w:t>
      </w:r>
      <w:r>
        <w:rPr>
          <w:rFonts w:ascii="Times New Roman" w:hAnsi="Times New Roman" w:cs="Times New Roman"/>
        </w:rPr>
        <w:t xml:space="preserve">conducted </w:t>
      </w:r>
      <w:r w:rsidRPr="00F74BCB">
        <w:rPr>
          <w:rFonts w:ascii="Times New Roman" w:hAnsi="Times New Roman" w:cs="Times New Roman"/>
        </w:rPr>
        <w:t xml:space="preserve">by growing plants in specially constructed raised structures on the ground. The height of the structure varies with the crop and depends on the depth to which the roots of the crop can penetrate. Castor genotypes were screened in 30 x 2.4 x 1.5m (L x B x H) structure </w:t>
      </w:r>
      <w:r>
        <w:rPr>
          <w:rFonts w:ascii="Times New Roman" w:hAnsi="Times New Roman" w:cs="Times New Roman"/>
        </w:rPr>
        <w:t xml:space="preserve">which </w:t>
      </w:r>
      <w:r w:rsidRPr="00F74BCB">
        <w:rPr>
          <w:rFonts w:ascii="Times New Roman" w:hAnsi="Times New Roman" w:cs="Times New Roman"/>
        </w:rPr>
        <w:t xml:space="preserve">can accommodate 33 castor </w:t>
      </w:r>
      <w:r>
        <w:rPr>
          <w:rFonts w:ascii="Times New Roman" w:hAnsi="Times New Roman" w:cs="Times New Roman"/>
        </w:rPr>
        <w:t>genotypes</w:t>
      </w:r>
      <w:r w:rsidRPr="00F74BCB">
        <w:rPr>
          <w:rFonts w:ascii="Times New Roman" w:hAnsi="Times New Roman" w:cs="Times New Roman"/>
        </w:rPr>
        <w:t xml:space="preserve"> </w:t>
      </w:r>
      <w:r>
        <w:rPr>
          <w:rFonts w:ascii="Times New Roman" w:hAnsi="Times New Roman" w:cs="Times New Roman"/>
        </w:rPr>
        <w:t>on either side</w:t>
      </w:r>
      <w:r w:rsidRPr="00F74BCB">
        <w:rPr>
          <w:rFonts w:ascii="Times New Roman" w:hAnsi="Times New Roman" w:cs="Times New Roman"/>
        </w:rPr>
        <w:t>. The structure has one central permanent wall with side collapsible walls that are constructed with hollow cement bricks</w:t>
      </w:r>
      <w:r>
        <w:rPr>
          <w:rFonts w:ascii="Times New Roman" w:hAnsi="Times New Roman" w:cs="Times New Roman"/>
        </w:rPr>
        <w:t xml:space="preserve"> and </w:t>
      </w:r>
      <w:r w:rsidRPr="00F74BCB">
        <w:rPr>
          <w:rFonts w:ascii="Times New Roman" w:hAnsi="Times New Roman" w:cs="Times New Roman"/>
        </w:rPr>
        <w:t>is secured by erecting wooden poles on either side which are held together tightly with a wire. Once the st</w:t>
      </w:r>
      <w:r>
        <w:rPr>
          <w:rFonts w:ascii="Times New Roman" w:hAnsi="Times New Roman" w:cs="Times New Roman"/>
        </w:rPr>
        <w:t>ructure is filled with soil, it i</w:t>
      </w:r>
      <w:r w:rsidRPr="00F74BCB">
        <w:rPr>
          <w:rFonts w:ascii="Times New Roman" w:hAnsi="Times New Roman" w:cs="Times New Roman"/>
        </w:rPr>
        <w:t xml:space="preserve">s watered regularly to allow compaction. When the bulk density of the structure reaches the bulk density of that of field, sowings were done and the </w:t>
      </w:r>
      <w:r>
        <w:rPr>
          <w:rFonts w:ascii="Times New Roman" w:hAnsi="Times New Roman" w:cs="Times New Roman"/>
        </w:rPr>
        <w:t xml:space="preserve">castor </w:t>
      </w:r>
      <w:r w:rsidRPr="00F74BCB">
        <w:rPr>
          <w:rFonts w:ascii="Times New Roman" w:hAnsi="Times New Roman" w:cs="Times New Roman"/>
        </w:rPr>
        <w:t xml:space="preserve">plants were allowed to grow for </w:t>
      </w:r>
      <w:r>
        <w:rPr>
          <w:rFonts w:ascii="Times New Roman" w:hAnsi="Times New Roman" w:cs="Times New Roman"/>
        </w:rPr>
        <w:t>90-</w:t>
      </w:r>
      <w:r w:rsidRPr="00F74BCB">
        <w:rPr>
          <w:rFonts w:ascii="Times New Roman" w:hAnsi="Times New Roman" w:cs="Times New Roman"/>
        </w:rPr>
        <w:t>100days which coincide with the maximum root growth.  On the day of harvest, the side walls were carefully removed and with a jet of water the roots were washed and various shoot ob</w:t>
      </w:r>
      <w:r>
        <w:rPr>
          <w:rFonts w:ascii="Times New Roman" w:hAnsi="Times New Roman" w:cs="Times New Roman"/>
        </w:rPr>
        <w:t xml:space="preserve">servations like SCMR, SLA, LAI, </w:t>
      </w:r>
      <w:r w:rsidRPr="00F74BCB">
        <w:rPr>
          <w:rFonts w:ascii="Times New Roman" w:hAnsi="Times New Roman" w:cs="Times New Roman"/>
        </w:rPr>
        <w:t xml:space="preserve">TDM, plant height, leaf number, stem girth and root traits like length, volume, weight were recorded. </w:t>
      </w:r>
    </w:p>
    <w:p w:rsidR="002537E6" w:rsidRDefault="002537E6" w:rsidP="002537E6">
      <w:pPr>
        <w:spacing w:line="360" w:lineRule="auto"/>
        <w:jc w:val="both"/>
        <w:rPr>
          <w:rFonts w:ascii="Times New Roman" w:hAnsi="Times New Roman" w:cs="Times New Roman"/>
        </w:rPr>
      </w:pPr>
      <w:r w:rsidRPr="00F74BCB">
        <w:rPr>
          <w:rFonts w:ascii="Times New Roman" w:hAnsi="Times New Roman" w:cs="Times New Roman"/>
        </w:rPr>
        <w:t xml:space="preserve">Leaf samples were sent for </w:t>
      </w:r>
      <w:r w:rsidRPr="00DE2A8C">
        <w:rPr>
          <w:rFonts w:ascii="Times New Roman" w:hAnsi="Times New Roman" w:cs="Times New Roman"/>
          <w:vertAlign w:val="superscript"/>
        </w:rPr>
        <w:t>13</w:t>
      </w:r>
      <w:r w:rsidRPr="00F74BCB">
        <w:rPr>
          <w:rFonts w:ascii="Times New Roman" w:hAnsi="Times New Roman" w:cs="Times New Roman"/>
        </w:rPr>
        <w:t xml:space="preserve">C and </w:t>
      </w:r>
      <w:r w:rsidRPr="00DE2A8C">
        <w:rPr>
          <w:rFonts w:ascii="Times New Roman" w:hAnsi="Times New Roman" w:cs="Times New Roman"/>
          <w:vertAlign w:val="superscript"/>
        </w:rPr>
        <w:t>18</w:t>
      </w:r>
      <w:r w:rsidRPr="00F74BCB">
        <w:rPr>
          <w:rFonts w:ascii="Times New Roman" w:hAnsi="Times New Roman" w:cs="Times New Roman"/>
        </w:rPr>
        <w:t xml:space="preserve">O estimation after drying as these characters give an idea about WUE. Promising genotypes for each of these characters were identified. </w:t>
      </w:r>
      <w:r w:rsidRPr="0052247D">
        <w:rPr>
          <w:rFonts w:ascii="Times New Roman" w:hAnsi="Times New Roman" w:cs="Times New Roman"/>
        </w:rPr>
        <w:t xml:space="preserve">Stem girth and TDM showed positive correlation (&gt;0.70) with root volume and root dry weight. Hence lines with better root </w:t>
      </w:r>
      <w:r>
        <w:rPr>
          <w:rFonts w:ascii="Times New Roman" w:hAnsi="Times New Roman" w:cs="Times New Roman"/>
        </w:rPr>
        <w:t>volume, dry weight, stem girth</w:t>
      </w:r>
      <w:r w:rsidRPr="0052247D">
        <w:rPr>
          <w:rFonts w:ascii="Times New Roman" w:hAnsi="Times New Roman" w:cs="Times New Roman"/>
        </w:rPr>
        <w:t>, LAI and TDM are considered as best lines for WUE and root traits</w:t>
      </w:r>
      <w:r>
        <w:rPr>
          <w:rFonts w:ascii="Times New Roman" w:hAnsi="Times New Roman" w:cs="Times New Roman"/>
        </w:rPr>
        <w:t xml:space="preserve">. </w:t>
      </w:r>
      <w:r w:rsidRPr="00F74BCB">
        <w:rPr>
          <w:rFonts w:ascii="Times New Roman" w:hAnsi="Times New Roman" w:cs="Times New Roman"/>
        </w:rPr>
        <w:t xml:space="preserve">Based on an index developed </w:t>
      </w:r>
      <w:r>
        <w:rPr>
          <w:rFonts w:ascii="Times New Roman" w:hAnsi="Times New Roman" w:cs="Times New Roman"/>
        </w:rPr>
        <w:t xml:space="preserve">using principal component analysis </w:t>
      </w:r>
      <w:r w:rsidRPr="00F74BCB">
        <w:rPr>
          <w:rFonts w:ascii="Times New Roman" w:hAnsi="Times New Roman" w:cs="Times New Roman"/>
        </w:rPr>
        <w:t xml:space="preserve">with </w:t>
      </w:r>
      <w:r>
        <w:rPr>
          <w:rFonts w:ascii="Times New Roman" w:hAnsi="Times New Roman" w:cs="Times New Roman"/>
        </w:rPr>
        <w:t xml:space="preserve">these </w:t>
      </w:r>
      <w:r w:rsidRPr="00F74BCB">
        <w:rPr>
          <w:rFonts w:ascii="Times New Roman" w:hAnsi="Times New Roman" w:cs="Times New Roman"/>
        </w:rPr>
        <w:t xml:space="preserve">root and shoot characters, genotypes possessing best characters were identified. </w:t>
      </w:r>
      <w:r>
        <w:rPr>
          <w:rFonts w:ascii="Times New Roman" w:hAnsi="Times New Roman" w:cs="Times New Roman"/>
        </w:rPr>
        <w:t xml:space="preserve">During 2009-2011, 160 genotypes </w:t>
      </w:r>
      <w:r w:rsidRPr="00F74BCB">
        <w:rPr>
          <w:rFonts w:ascii="Times New Roman" w:hAnsi="Times New Roman" w:cs="Times New Roman"/>
        </w:rPr>
        <w:t>of castor wer</w:t>
      </w:r>
      <w:r>
        <w:rPr>
          <w:rFonts w:ascii="Times New Roman" w:hAnsi="Times New Roman" w:cs="Times New Roman"/>
        </w:rPr>
        <w:t xml:space="preserve">e evaluated for root characters. A total of 33 genotypes (23 </w:t>
      </w:r>
      <w:proofErr w:type="spellStart"/>
      <w:r>
        <w:rPr>
          <w:rFonts w:ascii="Times New Roman" w:hAnsi="Times New Roman" w:cs="Times New Roman"/>
        </w:rPr>
        <w:t>germplasm</w:t>
      </w:r>
      <w:proofErr w:type="spellEnd"/>
      <w:r>
        <w:rPr>
          <w:rFonts w:ascii="Times New Roman" w:hAnsi="Times New Roman" w:cs="Times New Roman"/>
        </w:rPr>
        <w:t xml:space="preserve">, 10 breeding lines) with good root and WUE traits were selected. The list of </w:t>
      </w:r>
      <w:proofErr w:type="spellStart"/>
      <w:r>
        <w:rPr>
          <w:rFonts w:ascii="Times New Roman" w:hAnsi="Times New Roman" w:cs="Times New Roman"/>
        </w:rPr>
        <w:t>germplasm</w:t>
      </w:r>
      <w:proofErr w:type="spellEnd"/>
      <w:r>
        <w:rPr>
          <w:rFonts w:ascii="Times New Roman" w:hAnsi="Times New Roman" w:cs="Times New Roman"/>
        </w:rPr>
        <w:t xml:space="preserve"> and breeding lines selected from 2006-2011 along with their root growth (root volume, root dry weight) and shoot growth characters is given in Table 1a&amp;b.</w:t>
      </w:r>
    </w:p>
    <w:p w:rsidR="002537E6" w:rsidRDefault="002537E6" w:rsidP="002537E6">
      <w:pPr>
        <w:spacing w:after="0" w:line="360" w:lineRule="auto"/>
        <w:rPr>
          <w:rFonts w:ascii="Times New Roman" w:hAnsi="Times New Roman" w:cs="Times New Roman"/>
        </w:rPr>
      </w:pPr>
      <w:r>
        <w:rPr>
          <w:rFonts w:ascii="Times New Roman" w:hAnsi="Times New Roman" w:cs="Times New Roman"/>
        </w:rPr>
        <w:t xml:space="preserve">Table 1a: Root and shoot growth of selected </w:t>
      </w:r>
      <w:proofErr w:type="spellStart"/>
      <w:r>
        <w:rPr>
          <w:rFonts w:ascii="Times New Roman" w:hAnsi="Times New Roman" w:cs="Times New Roman"/>
        </w:rPr>
        <w:t>germplasm</w:t>
      </w:r>
      <w:proofErr w:type="spellEnd"/>
      <w:r>
        <w:rPr>
          <w:rFonts w:ascii="Times New Roman" w:hAnsi="Times New Roman" w:cs="Times New Roman"/>
        </w:rPr>
        <w:t xml:space="preserve"> lines (2006-2011)</w:t>
      </w:r>
    </w:p>
    <w:tbl>
      <w:tblPr>
        <w:tblW w:w="97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879"/>
        <w:gridCol w:w="1393"/>
        <w:gridCol w:w="1205"/>
        <w:gridCol w:w="946"/>
        <w:gridCol w:w="1042"/>
        <w:gridCol w:w="1082"/>
        <w:gridCol w:w="1397"/>
      </w:tblGrid>
      <w:tr w:rsidR="002537E6" w:rsidRPr="00DF345D" w:rsidTr="008A601A">
        <w:trPr>
          <w:trHeight w:val="253"/>
        </w:trPr>
        <w:tc>
          <w:tcPr>
            <w:tcW w:w="9704" w:type="dxa"/>
            <w:gridSpan w:val="8"/>
            <w:shd w:val="clear" w:color="auto" w:fill="auto"/>
            <w:noWrap/>
            <w:vAlign w:val="bottom"/>
            <w:hideMark/>
          </w:tcPr>
          <w:p w:rsidR="002537E6" w:rsidRPr="00DF345D" w:rsidRDefault="002537E6" w:rsidP="008A601A">
            <w:pPr>
              <w:spacing w:after="0" w:line="240" w:lineRule="auto"/>
              <w:jc w:val="center"/>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 xml:space="preserve">Selected </w:t>
            </w:r>
            <w:proofErr w:type="spellStart"/>
            <w:r w:rsidRPr="00DF345D">
              <w:rPr>
                <w:rFonts w:ascii="Times New Roman" w:eastAsia="Times New Roman" w:hAnsi="Times New Roman" w:cs="Times New Roman"/>
                <w:b/>
                <w:bCs/>
                <w:lang w:val="en-US"/>
              </w:rPr>
              <w:t>ge</w:t>
            </w:r>
            <w:r>
              <w:rPr>
                <w:rFonts w:ascii="Times New Roman" w:eastAsia="Times New Roman" w:hAnsi="Times New Roman" w:cs="Times New Roman"/>
                <w:b/>
                <w:bCs/>
                <w:lang w:val="en-US"/>
              </w:rPr>
              <w:t>rmplasm</w:t>
            </w:r>
            <w:proofErr w:type="spellEnd"/>
            <w:r>
              <w:rPr>
                <w:rFonts w:ascii="Times New Roman" w:eastAsia="Times New Roman" w:hAnsi="Times New Roman" w:cs="Times New Roman"/>
                <w:b/>
                <w:bCs/>
                <w:lang w:val="en-US"/>
              </w:rPr>
              <w:t xml:space="preserve"> lines</w:t>
            </w:r>
            <w:r w:rsidRPr="00DF345D">
              <w:rPr>
                <w:rFonts w:ascii="Times New Roman" w:eastAsia="Times New Roman" w:hAnsi="Times New Roman" w:cs="Times New Roman"/>
                <w:b/>
                <w:bCs/>
                <w:lang w:val="en-US"/>
              </w:rPr>
              <w:t xml:space="preserve"> for root and WUE traits</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Entry name</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Year</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Root volume (cm</w:t>
            </w:r>
            <w:r w:rsidRPr="00DF345D">
              <w:rPr>
                <w:rFonts w:ascii="Times New Roman" w:eastAsia="Times New Roman" w:hAnsi="Times New Roman" w:cs="Times New Roman"/>
                <w:b/>
                <w:bCs/>
                <w:vertAlign w:val="superscript"/>
                <w:lang w:val="en-US"/>
              </w:rPr>
              <w:t>3</w:t>
            </w:r>
            <w:r w:rsidRPr="00DF345D">
              <w:rPr>
                <w:rFonts w:ascii="Times New Roman" w:eastAsia="Times New Roman" w:hAnsi="Times New Roman" w:cs="Times New Roman"/>
                <w:b/>
                <w:bCs/>
                <w:lang w:val="en-US"/>
              </w:rPr>
              <w:t>)</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Root dry weight (g/pl.)</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LAI</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Stem girth (cm)</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
                <w:bCs/>
                <w:lang w:val="en-US"/>
              </w:rPr>
            </w:pPr>
            <w:proofErr w:type="gramStart"/>
            <w:r w:rsidRPr="00DF345D">
              <w:rPr>
                <w:rFonts w:ascii="Times New Roman" w:eastAsia="Times New Roman" w:hAnsi="Times New Roman" w:cs="Times New Roman"/>
                <w:b/>
                <w:bCs/>
                <w:lang w:val="en-US"/>
              </w:rPr>
              <w:t>TDM(</w:t>
            </w:r>
            <w:proofErr w:type="gramEnd"/>
            <w:r w:rsidRPr="00DF345D">
              <w:rPr>
                <w:rFonts w:ascii="Times New Roman" w:eastAsia="Times New Roman" w:hAnsi="Times New Roman" w:cs="Times New Roman"/>
                <w:b/>
                <w:bCs/>
                <w:lang w:val="en-US"/>
              </w:rPr>
              <w:t>g/pl.)</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216.5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1.44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218</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72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91.9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609</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82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279</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41.1</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8.8</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89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203</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286</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111</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404</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68.4</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2.7</w:t>
            </w:r>
            <w:r>
              <w:rPr>
                <w:rFonts w:ascii="Times New Roman" w:eastAsia="Times New Roman" w:hAnsi="Times New Roman" w:cs="Times New Roman"/>
                <w:lang w:val="en-US"/>
              </w:rPr>
              <w:t>6</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11.5</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122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233</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341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152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59.1</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389</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211</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206</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35.7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9.8</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362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lastRenderedPageBreak/>
              <w:t>9</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240</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57.7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5.3</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273</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48.0</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384</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211</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33.8</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315</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12</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429</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79.6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3.0</w:t>
            </w:r>
            <w:r>
              <w:rPr>
                <w:rFonts w:ascii="Times New Roman" w:eastAsia="Times New Roman" w:hAnsi="Times New Roman" w:cs="Times New Roman"/>
                <w:lang w:val="en-US"/>
              </w:rPr>
              <w:t>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9.8</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523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13</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298</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255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38.1</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14</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328</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56.3</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2.25</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9.5</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15</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373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71.8</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0.4</w:t>
            </w:r>
            <w:r>
              <w:rPr>
                <w:rFonts w:ascii="Times New Roman" w:eastAsia="Times New Roman" w:hAnsi="Times New Roman" w:cs="Times New Roman"/>
                <w:lang w:val="en-US"/>
              </w:rPr>
              <w:t>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404</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16</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415</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432</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78.9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w:t>
            </w:r>
            <w:r>
              <w:rPr>
                <w:rFonts w:ascii="Times New Roman" w:eastAsia="Times New Roman" w:hAnsi="Times New Roman" w:cs="Times New Roman"/>
                <w:lang w:val="en-US"/>
              </w:rPr>
              <w:t>2</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468</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17</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539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317</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49.4</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412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18</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627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279</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47.4</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354</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19</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786</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334</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46.5</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941</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209</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41.3</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8.6</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1437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63.5</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2.78</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448</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22</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1450</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310.5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55.6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4.94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w:t>
            </w:r>
            <w:r>
              <w:rPr>
                <w:rFonts w:ascii="Times New Roman" w:eastAsia="Times New Roman" w:hAnsi="Times New Roman" w:cs="Times New Roman"/>
                <w:lang w:val="en-US"/>
              </w:rPr>
              <w:t>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23</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1463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314</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54.5</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4.47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24</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1464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135.0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24.2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1.61</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7.8</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181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25</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1494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122.0</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465</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26</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1611</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246.5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4.57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9.3</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395</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27</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584</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89.0</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3.71</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500</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616</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99.7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20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11.3</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29</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1618</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226.0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1.74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145</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30</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1645</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63.6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3.08</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429</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1661</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377.3</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2.85</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35</w:t>
            </w:r>
            <w:r>
              <w:rPr>
                <w:rFonts w:ascii="Times New Roman" w:eastAsia="Times New Roman" w:hAnsi="Times New Roman" w:cs="Times New Roman"/>
                <w:lang w:val="en-US"/>
              </w:rPr>
              <w:t>7</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32</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1667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202</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258</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1673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225.0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37.0</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1.55</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50</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1759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585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101.6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35</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1826</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268.8</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51.6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4.30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w:t>
            </w:r>
            <w:r>
              <w:rPr>
                <w:rFonts w:ascii="Times New Roman" w:eastAsia="Times New Roman" w:hAnsi="Times New Roman" w:cs="Times New Roman"/>
                <w:lang w:val="en-US"/>
              </w:rPr>
              <w:t>7</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36</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1922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411</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65.9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1941</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487</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85.3</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11.5</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629</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38</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1963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216.5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37.1</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1.80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7.4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w:t>
            </w:r>
            <w:r>
              <w:rPr>
                <w:rFonts w:ascii="Times New Roman" w:eastAsia="Times New Roman" w:hAnsi="Times New Roman" w:cs="Times New Roman"/>
                <w:lang w:val="en-US"/>
              </w:rPr>
              <w:t>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2048</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307</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2058</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276</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7.64</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497</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2059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181.0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28.4</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3.31</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8.1</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30</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2074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258.5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2.43</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22</w:t>
            </w:r>
            <w:r>
              <w:rPr>
                <w:rFonts w:ascii="Times New Roman" w:eastAsia="Times New Roman" w:hAnsi="Times New Roman" w:cs="Times New Roman"/>
                <w:lang w:val="en-US"/>
              </w:rPr>
              <w:t>6</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2094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231.5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38.0</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2.66</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210</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2113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429</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71.2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3.29</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12.2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409</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2122</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328.0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4.08</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w:t>
            </w:r>
            <w:r>
              <w:rPr>
                <w:rFonts w:ascii="Times New Roman" w:eastAsia="Times New Roman" w:hAnsi="Times New Roman" w:cs="Times New Roman"/>
                <w:lang w:val="en-US"/>
              </w:rPr>
              <w:t>3</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2124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371.5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56.7</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8.5</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2127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546</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94.8</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3.22</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11.7</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501</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48</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2139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557</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92.9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4.57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11.0</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2147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282.5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31.1</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2.02</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2149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391.3</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69.3</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5.50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63</w:t>
            </w:r>
            <w:r>
              <w:rPr>
                <w:rFonts w:ascii="Times New Roman" w:eastAsia="Times New Roman" w:hAnsi="Times New Roman" w:cs="Times New Roman"/>
                <w:lang w:val="en-US"/>
              </w:rPr>
              <w:t>8</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51</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2153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204.5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3.05</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8.4</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r>
              <w:rPr>
                <w:rFonts w:ascii="Times New Roman" w:eastAsia="Times New Roman" w:hAnsi="Times New Roman" w:cs="Times New Roman"/>
                <w:lang w:val="en-US"/>
              </w:rPr>
              <w:t>6</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52</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2155</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244.0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46.6</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3.83</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8.3</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53</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2169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304.5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50.3</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4.1</w:t>
            </w:r>
            <w:r>
              <w:rPr>
                <w:rFonts w:ascii="Times New Roman" w:eastAsia="Times New Roman" w:hAnsi="Times New Roman" w:cs="Times New Roman"/>
                <w:bCs/>
                <w:lang w:val="en-US"/>
              </w:rPr>
              <w:t>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27</w:t>
            </w:r>
            <w:r>
              <w:rPr>
                <w:rFonts w:ascii="Times New Roman" w:eastAsia="Times New Roman" w:hAnsi="Times New Roman" w:cs="Times New Roman"/>
                <w:lang w:val="en-US"/>
              </w:rPr>
              <w:t>7</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2439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68.0</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r>
              <w:rPr>
                <w:rFonts w:ascii="Times New Roman" w:eastAsia="Times New Roman" w:hAnsi="Times New Roman" w:cs="Times New Roman"/>
                <w:lang w:val="en-US"/>
              </w:rPr>
              <w:t>6</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397</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55</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2714</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374.8</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4.01</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w:t>
            </w:r>
            <w:r>
              <w:rPr>
                <w:rFonts w:ascii="Times New Roman" w:eastAsia="Times New Roman" w:hAnsi="Times New Roman" w:cs="Times New Roman"/>
                <w:lang w:val="en-US"/>
              </w:rPr>
              <w:t>5</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56</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2779</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392</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62.2</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10</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8.8</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340</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57</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2797</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262.5</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2.69</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10.5</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r>
              <w:rPr>
                <w:rFonts w:ascii="Times New Roman" w:eastAsia="Times New Roman" w:hAnsi="Times New Roman" w:cs="Times New Roman"/>
                <w:lang w:val="en-US"/>
              </w:rPr>
              <w:t>2</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lastRenderedPageBreak/>
              <w:t>58</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2826</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254.0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2.63</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9.9</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317</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59</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2850</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263.0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49.9</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3.29</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10.2</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379</w:t>
            </w:r>
          </w:p>
        </w:tc>
      </w:tr>
      <w:tr w:rsidR="002537E6" w:rsidRPr="00DF345D" w:rsidTr="008A601A">
        <w:trPr>
          <w:trHeight w:val="253"/>
        </w:trPr>
        <w:tc>
          <w:tcPr>
            <w:tcW w:w="760"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60</w:t>
            </w:r>
          </w:p>
        </w:tc>
        <w:tc>
          <w:tcPr>
            <w:tcW w:w="1879"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3063</w:t>
            </w:r>
          </w:p>
        </w:tc>
        <w:tc>
          <w:tcPr>
            <w:tcW w:w="1393"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353.0</w:t>
            </w:r>
          </w:p>
        </w:tc>
        <w:tc>
          <w:tcPr>
            <w:tcW w:w="946"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62.4</w:t>
            </w:r>
          </w:p>
        </w:tc>
        <w:tc>
          <w:tcPr>
            <w:tcW w:w="104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4.87</w:t>
            </w:r>
          </w:p>
        </w:tc>
        <w:tc>
          <w:tcPr>
            <w:tcW w:w="1082"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10.8</w:t>
            </w:r>
          </w:p>
        </w:tc>
        <w:tc>
          <w:tcPr>
            <w:tcW w:w="1397" w:type="dxa"/>
            <w:shd w:val="clear" w:color="auto" w:fill="auto"/>
            <w:noWrap/>
            <w:vAlign w:val="bottom"/>
            <w:hideMark/>
          </w:tcPr>
          <w:p w:rsidR="002537E6" w:rsidRPr="00DF345D" w:rsidRDefault="002537E6" w:rsidP="008A601A">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w:t>
            </w:r>
            <w:r>
              <w:rPr>
                <w:rFonts w:ascii="Times New Roman" w:eastAsia="Times New Roman" w:hAnsi="Times New Roman" w:cs="Times New Roman"/>
                <w:lang w:val="en-US"/>
              </w:rPr>
              <w:t>30</w:t>
            </w:r>
          </w:p>
        </w:tc>
      </w:tr>
    </w:tbl>
    <w:p w:rsidR="002537E6" w:rsidRDefault="002537E6" w:rsidP="002537E6">
      <w:pPr>
        <w:spacing w:after="0" w:line="360" w:lineRule="auto"/>
        <w:rPr>
          <w:rFonts w:ascii="Times New Roman" w:hAnsi="Times New Roman" w:cs="Times New Roman"/>
        </w:rPr>
      </w:pPr>
    </w:p>
    <w:p w:rsidR="002537E6" w:rsidRDefault="002537E6" w:rsidP="002537E6">
      <w:pPr>
        <w:spacing w:after="0" w:line="360" w:lineRule="auto"/>
        <w:rPr>
          <w:rFonts w:ascii="Times New Roman" w:hAnsi="Times New Roman" w:cs="Times New Roman"/>
        </w:rPr>
      </w:pPr>
      <w:r>
        <w:rPr>
          <w:rFonts w:ascii="Times New Roman" w:hAnsi="Times New Roman" w:cs="Times New Roman"/>
        </w:rPr>
        <w:t>Table 1b: Root and shoot growth of selected breeding lines (2006-2011)</w:t>
      </w:r>
    </w:p>
    <w:tbl>
      <w:tblPr>
        <w:tblW w:w="96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50"/>
        <w:gridCol w:w="1277"/>
        <w:gridCol w:w="1085"/>
        <w:gridCol w:w="868"/>
        <w:gridCol w:w="956"/>
        <w:gridCol w:w="993"/>
        <w:gridCol w:w="1286"/>
      </w:tblGrid>
      <w:tr w:rsidR="002537E6" w:rsidRPr="00200C7E" w:rsidTr="008A601A">
        <w:trPr>
          <w:trHeight w:val="332"/>
        </w:trPr>
        <w:tc>
          <w:tcPr>
            <w:tcW w:w="9611" w:type="dxa"/>
            <w:gridSpan w:val="8"/>
            <w:shd w:val="clear" w:color="auto" w:fill="auto"/>
            <w:noWrap/>
            <w:hideMark/>
          </w:tcPr>
          <w:p w:rsidR="002537E6" w:rsidRDefault="002537E6" w:rsidP="008A601A">
            <w:pPr>
              <w:jc w:val="center"/>
            </w:pPr>
            <w:r w:rsidRPr="00B108EA">
              <w:rPr>
                <w:rFonts w:ascii="Times New Roman" w:eastAsia="Times New Roman" w:hAnsi="Times New Roman" w:cs="Times New Roman"/>
                <w:b/>
                <w:bCs/>
                <w:lang w:val="en-US"/>
              </w:rPr>
              <w:t xml:space="preserve">Selected </w:t>
            </w:r>
            <w:r>
              <w:rPr>
                <w:rFonts w:ascii="Times New Roman" w:eastAsia="Times New Roman" w:hAnsi="Times New Roman" w:cs="Times New Roman"/>
                <w:b/>
                <w:bCs/>
                <w:lang w:val="en-US"/>
              </w:rPr>
              <w:t xml:space="preserve">breeding </w:t>
            </w:r>
            <w:r w:rsidRPr="00B108EA">
              <w:rPr>
                <w:rFonts w:ascii="Times New Roman" w:eastAsia="Times New Roman" w:hAnsi="Times New Roman" w:cs="Times New Roman"/>
                <w:b/>
                <w:bCs/>
                <w:lang w:val="en-US"/>
              </w:rPr>
              <w:t>lines for root and WUE traits</w:t>
            </w:r>
          </w:p>
        </w:tc>
      </w:tr>
      <w:tr w:rsidR="002537E6" w:rsidRPr="00200C7E" w:rsidTr="008A601A">
        <w:trPr>
          <w:trHeight w:val="270"/>
        </w:trPr>
        <w:tc>
          <w:tcPr>
            <w:tcW w:w="896"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sz w:val="24"/>
                <w:szCs w:val="24"/>
                <w:lang w:val="en-US"/>
              </w:rPr>
            </w:pPr>
          </w:p>
        </w:tc>
        <w:tc>
          <w:tcPr>
            <w:tcW w:w="2250"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Entry name</w:t>
            </w:r>
          </w:p>
        </w:tc>
        <w:tc>
          <w:tcPr>
            <w:tcW w:w="1277"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Year</w:t>
            </w:r>
          </w:p>
        </w:tc>
        <w:tc>
          <w:tcPr>
            <w:tcW w:w="1085"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Root volume (cm</w:t>
            </w:r>
            <w:r w:rsidRPr="00E763AE">
              <w:rPr>
                <w:rFonts w:ascii="Times New Roman" w:eastAsia="Times New Roman" w:hAnsi="Times New Roman" w:cs="Times New Roman"/>
                <w:b/>
                <w:bCs/>
                <w:color w:val="000000"/>
                <w:vertAlign w:val="superscript"/>
                <w:lang w:val="en-US"/>
              </w:rPr>
              <w:t>3</w:t>
            </w:r>
            <w:r w:rsidRPr="00E763AE">
              <w:rPr>
                <w:rFonts w:ascii="Times New Roman" w:eastAsia="Times New Roman" w:hAnsi="Times New Roman" w:cs="Times New Roman"/>
                <w:b/>
                <w:bCs/>
                <w:color w:val="000000"/>
                <w:lang w:val="en-US"/>
              </w:rPr>
              <w:t>)</w:t>
            </w:r>
          </w:p>
        </w:tc>
        <w:tc>
          <w:tcPr>
            <w:tcW w:w="868"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Root dry weight (g/pl.)</w:t>
            </w:r>
          </w:p>
        </w:tc>
        <w:tc>
          <w:tcPr>
            <w:tcW w:w="956"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LAI</w:t>
            </w:r>
          </w:p>
        </w:tc>
        <w:tc>
          <w:tcPr>
            <w:tcW w:w="993"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Stem girth (cm)</w:t>
            </w:r>
          </w:p>
        </w:tc>
        <w:tc>
          <w:tcPr>
            <w:tcW w:w="1286" w:type="dxa"/>
            <w:shd w:val="clear" w:color="auto" w:fill="auto"/>
            <w:noWrap/>
            <w:vAlign w:val="bottom"/>
            <w:hideMark/>
          </w:tcPr>
          <w:p w:rsidR="002537E6" w:rsidRPr="00E763AE" w:rsidRDefault="002537E6" w:rsidP="008A601A">
            <w:pPr>
              <w:spacing w:after="0" w:line="240" w:lineRule="auto"/>
              <w:rPr>
                <w:rFonts w:ascii="Times New Roman" w:eastAsia="Times New Roman" w:hAnsi="Times New Roman" w:cs="Times New Roman"/>
                <w:b/>
                <w:bCs/>
                <w:color w:val="000000"/>
                <w:lang w:val="en-US"/>
              </w:rPr>
            </w:pPr>
            <w:proofErr w:type="gramStart"/>
            <w:r w:rsidRPr="00E763AE">
              <w:rPr>
                <w:rFonts w:ascii="Times New Roman" w:eastAsia="Times New Roman" w:hAnsi="Times New Roman" w:cs="Times New Roman"/>
                <w:b/>
                <w:bCs/>
                <w:color w:val="000000"/>
                <w:lang w:val="en-US"/>
              </w:rPr>
              <w:t>TDM(</w:t>
            </w:r>
            <w:proofErr w:type="gramEnd"/>
            <w:r w:rsidRPr="00E763AE">
              <w:rPr>
                <w:rFonts w:ascii="Times New Roman" w:eastAsia="Times New Roman" w:hAnsi="Times New Roman" w:cs="Times New Roman"/>
                <w:b/>
                <w:bCs/>
                <w:color w:val="000000"/>
                <w:lang w:val="en-US"/>
              </w:rPr>
              <w:t>g/pl.)</w:t>
            </w:r>
          </w:p>
        </w:tc>
      </w:tr>
      <w:tr w:rsidR="002537E6" w:rsidRPr="00200C7E" w:rsidTr="008A601A">
        <w:trPr>
          <w:trHeight w:val="300"/>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1</w:t>
            </w:r>
          </w:p>
        </w:tc>
        <w:tc>
          <w:tcPr>
            <w:tcW w:w="2250"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rPr>
              <w:t xml:space="preserve">DCS 78 </w:t>
            </w:r>
          </w:p>
        </w:tc>
        <w:tc>
          <w:tcPr>
            <w:tcW w:w="1277"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 xml:space="preserve">2009-10 </w:t>
            </w:r>
          </w:p>
        </w:tc>
        <w:tc>
          <w:tcPr>
            <w:tcW w:w="1085"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248</w:t>
            </w:r>
          </w:p>
        </w:tc>
        <w:tc>
          <w:tcPr>
            <w:tcW w:w="868"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43.1</w:t>
            </w:r>
          </w:p>
        </w:tc>
        <w:tc>
          <w:tcPr>
            <w:tcW w:w="956"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1.94</w:t>
            </w:r>
          </w:p>
        </w:tc>
        <w:tc>
          <w:tcPr>
            <w:tcW w:w="993"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8.7</w:t>
            </w:r>
          </w:p>
        </w:tc>
        <w:tc>
          <w:tcPr>
            <w:tcW w:w="1286"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300</w:t>
            </w:r>
          </w:p>
        </w:tc>
      </w:tr>
      <w:tr w:rsidR="002537E6" w:rsidRPr="00200C7E" w:rsidTr="008A601A">
        <w:trPr>
          <w:trHeight w:val="270"/>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p>
        </w:tc>
        <w:tc>
          <w:tcPr>
            <w:tcW w:w="1277"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 xml:space="preserve">2010-11 </w:t>
            </w:r>
          </w:p>
        </w:tc>
        <w:tc>
          <w:tcPr>
            <w:tcW w:w="1085"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132</w:t>
            </w:r>
          </w:p>
        </w:tc>
        <w:tc>
          <w:tcPr>
            <w:tcW w:w="868"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21.5</w:t>
            </w:r>
          </w:p>
        </w:tc>
        <w:tc>
          <w:tcPr>
            <w:tcW w:w="956"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1.94</w:t>
            </w:r>
          </w:p>
        </w:tc>
        <w:tc>
          <w:tcPr>
            <w:tcW w:w="993"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6.9</w:t>
            </w:r>
          </w:p>
        </w:tc>
        <w:tc>
          <w:tcPr>
            <w:tcW w:w="1286"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218</w:t>
            </w:r>
          </w:p>
        </w:tc>
      </w:tr>
      <w:tr w:rsidR="002537E6" w:rsidRPr="00200C7E" w:rsidTr="008A601A">
        <w:trPr>
          <w:trHeight w:val="28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p>
        </w:tc>
        <w:tc>
          <w:tcPr>
            <w:tcW w:w="1277"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 xml:space="preserve">2011-12 </w:t>
            </w:r>
          </w:p>
        </w:tc>
        <w:tc>
          <w:tcPr>
            <w:tcW w:w="1085"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167</w:t>
            </w:r>
          </w:p>
        </w:tc>
        <w:tc>
          <w:tcPr>
            <w:tcW w:w="868"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29</w:t>
            </w:r>
          </w:p>
        </w:tc>
        <w:tc>
          <w:tcPr>
            <w:tcW w:w="956"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2.98</w:t>
            </w:r>
          </w:p>
        </w:tc>
        <w:tc>
          <w:tcPr>
            <w:tcW w:w="993"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7.1</w:t>
            </w:r>
          </w:p>
        </w:tc>
        <w:tc>
          <w:tcPr>
            <w:tcW w:w="1286" w:type="dxa"/>
            <w:shd w:val="clear" w:color="auto" w:fill="auto"/>
            <w:hideMark/>
          </w:tcPr>
          <w:p w:rsidR="002537E6" w:rsidRPr="00200C7E" w:rsidRDefault="002537E6" w:rsidP="008A601A">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227</w:t>
            </w:r>
          </w:p>
        </w:tc>
      </w:tr>
      <w:tr w:rsidR="002537E6" w:rsidRPr="00200C7E" w:rsidTr="008A601A">
        <w:trPr>
          <w:trHeight w:val="28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2</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DCS-99</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219</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36.9</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3.11</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9.1</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26</w:t>
            </w:r>
            <w:r>
              <w:rPr>
                <w:rFonts w:ascii="Times New Roman" w:eastAsia="Times New Roman" w:hAnsi="Times New Roman" w:cs="Times New Roman"/>
                <w:color w:val="000000"/>
                <w:sz w:val="24"/>
                <w:szCs w:val="24"/>
                <w:lang w:val="en-US"/>
              </w:rPr>
              <w:t>1</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3</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DCS 107</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157</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29.2</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2.41</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7.3</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204</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4</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19</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167</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29.0</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2.98</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7.1</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227</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5</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20XDCS102</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135</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22.5</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2.29</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6.6</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266</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6</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9 X DCS 9</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198</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34.1</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3.26</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7.7</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309</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7</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9X DCS 78</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120</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18.6</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1.28</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6.7</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188</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8</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9X RG1582</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140</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24.8</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1.81</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6.6</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216</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9</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PBMC 2</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175</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32.5</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4.16</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6.8</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219</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10</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PBMC 5</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155</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28.4</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2.37</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7.7</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251</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AVHT-109(GCH-5)</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2007-08</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336</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54.5</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3.55</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10.5</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43</w:t>
            </w:r>
            <w:r>
              <w:rPr>
                <w:rFonts w:ascii="Times New Roman" w:eastAsia="Times New Roman" w:hAnsi="Times New Roman" w:cs="Times New Roman"/>
                <w:color w:val="000000"/>
                <w:sz w:val="24"/>
                <w:szCs w:val="24"/>
                <w:lang w:val="en-US"/>
              </w:rPr>
              <w:t>8</w:t>
            </w:r>
          </w:p>
        </w:tc>
      </w:tr>
      <w:tr w:rsidR="002537E6" w:rsidRPr="00200C7E" w:rsidTr="008A601A">
        <w:trPr>
          <w:trHeight w:val="255"/>
        </w:trPr>
        <w:tc>
          <w:tcPr>
            <w:tcW w:w="896" w:type="dxa"/>
            <w:shd w:val="clear" w:color="auto" w:fill="auto"/>
            <w:noWrap/>
            <w:vAlign w:val="bottom"/>
            <w:hideMark/>
          </w:tcPr>
          <w:p w:rsidR="002537E6"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GCH-5</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269</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42.3</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2.98</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8.9</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31</w:t>
            </w:r>
            <w:r>
              <w:rPr>
                <w:rFonts w:ascii="Times New Roman" w:eastAsia="Times New Roman" w:hAnsi="Times New Roman" w:cs="Times New Roman"/>
                <w:color w:val="000000"/>
                <w:sz w:val="24"/>
                <w:szCs w:val="24"/>
                <w:lang w:val="en-US"/>
              </w:rPr>
              <w:t>2</w:t>
            </w:r>
          </w:p>
        </w:tc>
      </w:tr>
      <w:tr w:rsidR="002537E6" w:rsidRPr="00200C7E" w:rsidTr="008A601A">
        <w:trPr>
          <w:trHeight w:val="255"/>
        </w:trPr>
        <w:tc>
          <w:tcPr>
            <w:tcW w:w="896" w:type="dxa"/>
            <w:shd w:val="clear" w:color="auto" w:fill="auto"/>
            <w:noWrap/>
            <w:vAlign w:val="bottom"/>
            <w:hideMark/>
          </w:tcPr>
          <w:p w:rsidR="002537E6"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GCH-5</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2010-11</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145</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23.5</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0.86</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7.6</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185</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check</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AVHT-112(48-1)</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2007-08</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314</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54.4</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2.50</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10.7</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39</w:t>
            </w:r>
            <w:r>
              <w:rPr>
                <w:rFonts w:ascii="Times New Roman" w:eastAsia="Times New Roman" w:hAnsi="Times New Roman" w:cs="Times New Roman"/>
                <w:color w:val="000000"/>
                <w:sz w:val="24"/>
                <w:szCs w:val="24"/>
                <w:lang w:val="en-US"/>
              </w:rPr>
              <w:t>9</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2008-09</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184</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26.4</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1.64</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8.6</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144</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350</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58.1</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5.45</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10.5</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452</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2010-11</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572</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95.8</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3.8</w:t>
            </w:r>
            <w:r>
              <w:rPr>
                <w:rFonts w:ascii="Times New Roman" w:eastAsia="Times New Roman" w:hAnsi="Times New Roman" w:cs="Times New Roman"/>
                <w:color w:val="000000"/>
                <w:sz w:val="24"/>
                <w:szCs w:val="24"/>
                <w:lang w:val="en-US"/>
              </w:rPr>
              <w:t>8</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12.7</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817</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107</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18.7</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1.37</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6.3</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186</w:t>
            </w:r>
          </w:p>
        </w:tc>
      </w:tr>
      <w:tr w:rsidR="002537E6" w:rsidRPr="00200C7E" w:rsidTr="008A601A">
        <w:trPr>
          <w:trHeight w:val="255"/>
        </w:trPr>
        <w:tc>
          <w:tcPr>
            <w:tcW w:w="9611" w:type="dxa"/>
            <w:gridSpan w:val="8"/>
            <w:shd w:val="clear" w:color="auto" w:fill="auto"/>
            <w:noWrap/>
            <w:vAlign w:val="bottom"/>
            <w:hideMark/>
          </w:tcPr>
          <w:p w:rsidR="002537E6" w:rsidRPr="00B86D10" w:rsidRDefault="002537E6" w:rsidP="008A601A">
            <w:pPr>
              <w:spacing w:after="0" w:line="240" w:lineRule="auto"/>
              <w:rPr>
                <w:rFonts w:ascii="Times New Roman" w:eastAsia="Times New Roman" w:hAnsi="Times New Roman" w:cs="Times New Roman"/>
                <w:b/>
                <w:color w:val="000000"/>
                <w:sz w:val="24"/>
                <w:szCs w:val="24"/>
                <w:lang w:val="en-US"/>
              </w:rPr>
            </w:pPr>
            <w:r w:rsidRPr="00B86D10">
              <w:rPr>
                <w:rFonts w:ascii="Times New Roman" w:eastAsia="Times New Roman" w:hAnsi="Times New Roman" w:cs="Times New Roman"/>
                <w:b/>
                <w:bCs/>
                <w:color w:val="000000"/>
                <w:sz w:val="24"/>
                <w:szCs w:val="24"/>
                <w:lang w:val="en-US"/>
              </w:rPr>
              <w:t>Poor root genotypes used as checks for field screening</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RG 1520</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0.49</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111</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RG 1628</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11.5</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0.29</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6.8</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83</w:t>
            </w:r>
          </w:p>
        </w:tc>
      </w:tr>
      <w:tr w:rsidR="002537E6" w:rsidRPr="00200C7E" w:rsidTr="008A601A">
        <w:trPr>
          <w:trHeight w:val="255"/>
        </w:trPr>
        <w:tc>
          <w:tcPr>
            <w:tcW w:w="89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250"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RG 2068</w:t>
            </w:r>
          </w:p>
        </w:tc>
        <w:tc>
          <w:tcPr>
            <w:tcW w:w="1277"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2007-08</w:t>
            </w:r>
          </w:p>
        </w:tc>
        <w:tc>
          <w:tcPr>
            <w:tcW w:w="1085"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w:t>
            </w:r>
          </w:p>
        </w:tc>
        <w:tc>
          <w:tcPr>
            <w:tcW w:w="868"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15.2</w:t>
            </w:r>
          </w:p>
        </w:tc>
        <w:tc>
          <w:tcPr>
            <w:tcW w:w="95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1.42</w:t>
            </w:r>
          </w:p>
        </w:tc>
        <w:tc>
          <w:tcPr>
            <w:tcW w:w="993"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6.7</w:t>
            </w:r>
          </w:p>
        </w:tc>
        <w:tc>
          <w:tcPr>
            <w:tcW w:w="1286" w:type="dxa"/>
            <w:shd w:val="clear" w:color="auto" w:fill="auto"/>
            <w:noWrap/>
            <w:vAlign w:val="bottom"/>
            <w:hideMark/>
          </w:tcPr>
          <w:p w:rsidR="002537E6" w:rsidRPr="00200C7E" w:rsidRDefault="002537E6" w:rsidP="008A601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101</w:t>
            </w:r>
          </w:p>
        </w:tc>
      </w:tr>
    </w:tbl>
    <w:p w:rsidR="002537E6" w:rsidRDefault="002537E6" w:rsidP="002537E6">
      <w:pPr>
        <w:spacing w:line="360" w:lineRule="auto"/>
        <w:jc w:val="both"/>
        <w:rPr>
          <w:rFonts w:ascii="Times New Roman" w:hAnsi="Times New Roman" w:cs="Times New Roman"/>
          <w:b/>
          <w:bCs/>
        </w:rPr>
      </w:pPr>
    </w:p>
    <w:p w:rsidR="002954C8" w:rsidRDefault="002954C8"/>
    <w:sectPr w:rsidR="002954C8" w:rsidSect="00295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DD"/>
    <w:multiLevelType w:val="hybridMultilevel"/>
    <w:tmpl w:val="A3964B9A"/>
    <w:lvl w:ilvl="0" w:tplc="C58ACDA0">
      <w:start w:val="1"/>
      <w:numFmt w:val="decimal"/>
      <w:lvlText w:val="%1."/>
      <w:lvlJc w:val="left"/>
      <w:pPr>
        <w:ind w:left="81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CED161E"/>
    <w:multiLevelType w:val="hybridMultilevel"/>
    <w:tmpl w:val="C5527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46B3C"/>
    <w:multiLevelType w:val="hybridMultilevel"/>
    <w:tmpl w:val="3E4C6932"/>
    <w:lvl w:ilvl="0" w:tplc="380A2602">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3">
    <w:nsid w:val="0EB2068D"/>
    <w:multiLevelType w:val="hybridMultilevel"/>
    <w:tmpl w:val="1B5C2220"/>
    <w:lvl w:ilvl="0" w:tplc="CA8ABC16">
      <w:start w:val="1"/>
      <w:numFmt w:val="decimal"/>
      <w:lvlText w:val="%1."/>
      <w:lvlJc w:val="left"/>
      <w:pPr>
        <w:ind w:left="36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11867732"/>
    <w:multiLevelType w:val="hybridMultilevel"/>
    <w:tmpl w:val="0EBA3A80"/>
    <w:lvl w:ilvl="0" w:tplc="D0B2EAB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nsid w:val="141A669C"/>
    <w:multiLevelType w:val="hybridMultilevel"/>
    <w:tmpl w:val="57A27E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65DF6"/>
    <w:multiLevelType w:val="hybridMultilevel"/>
    <w:tmpl w:val="F244C3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E4BBC"/>
    <w:multiLevelType w:val="hybridMultilevel"/>
    <w:tmpl w:val="78C4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12519"/>
    <w:multiLevelType w:val="hybridMultilevel"/>
    <w:tmpl w:val="63984A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94A50"/>
    <w:multiLevelType w:val="hybridMultilevel"/>
    <w:tmpl w:val="3C12E5B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10">
    <w:nsid w:val="25BB36CC"/>
    <w:multiLevelType w:val="hybridMultilevel"/>
    <w:tmpl w:val="167C031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2CCE1E53"/>
    <w:multiLevelType w:val="hybridMultilevel"/>
    <w:tmpl w:val="27AE94FC"/>
    <w:lvl w:ilvl="0" w:tplc="4009000F">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2">
    <w:nsid w:val="32471E01"/>
    <w:multiLevelType w:val="hybridMultilevel"/>
    <w:tmpl w:val="77D6E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41FB"/>
    <w:multiLevelType w:val="hybridMultilevel"/>
    <w:tmpl w:val="DB86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D0D7C"/>
    <w:multiLevelType w:val="hybridMultilevel"/>
    <w:tmpl w:val="24C60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62F71"/>
    <w:multiLevelType w:val="hybridMultilevel"/>
    <w:tmpl w:val="3D3A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8379C"/>
    <w:multiLevelType w:val="hybridMultilevel"/>
    <w:tmpl w:val="18C80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41B97"/>
    <w:multiLevelType w:val="hybridMultilevel"/>
    <w:tmpl w:val="6B4A69C8"/>
    <w:lvl w:ilvl="0" w:tplc="69821888">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nsid w:val="574422E4"/>
    <w:multiLevelType w:val="hybridMultilevel"/>
    <w:tmpl w:val="A104B446"/>
    <w:lvl w:ilvl="0" w:tplc="2BEC682A">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
    <w:nsid w:val="59167B95"/>
    <w:multiLevelType w:val="hybridMultilevel"/>
    <w:tmpl w:val="418E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B0BFF"/>
    <w:multiLevelType w:val="hybridMultilevel"/>
    <w:tmpl w:val="F2EE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76480"/>
    <w:multiLevelType w:val="hybridMultilevel"/>
    <w:tmpl w:val="7E42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477BF"/>
    <w:multiLevelType w:val="hybridMultilevel"/>
    <w:tmpl w:val="738C4170"/>
    <w:lvl w:ilvl="0" w:tplc="DC8A37EC">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3">
    <w:nsid w:val="62D25E35"/>
    <w:multiLevelType w:val="hybridMultilevel"/>
    <w:tmpl w:val="545EFA2A"/>
    <w:lvl w:ilvl="0" w:tplc="380A2602">
      <w:start w:val="1"/>
      <w:numFmt w:val="decimal"/>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64E90BCC"/>
    <w:multiLevelType w:val="hybridMultilevel"/>
    <w:tmpl w:val="957AE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447AAB"/>
    <w:multiLevelType w:val="hybridMultilevel"/>
    <w:tmpl w:val="9DC05E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E642C"/>
    <w:multiLevelType w:val="hybridMultilevel"/>
    <w:tmpl w:val="85D4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676CB"/>
    <w:multiLevelType w:val="multilevel"/>
    <w:tmpl w:val="4D9022D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71D706A"/>
    <w:multiLevelType w:val="hybridMultilevel"/>
    <w:tmpl w:val="C5527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A09F9"/>
    <w:multiLevelType w:val="hybridMultilevel"/>
    <w:tmpl w:val="72C8D5DC"/>
    <w:lvl w:ilvl="0" w:tplc="625CC3CA">
      <w:start w:val="1"/>
      <w:numFmt w:val="decimal"/>
      <w:lvlText w:val="%1."/>
      <w:lvlJc w:val="left"/>
      <w:pPr>
        <w:ind w:left="144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0"/>
  </w:num>
  <w:num w:numId="4">
    <w:abstractNumId w:val="6"/>
  </w:num>
  <w:num w:numId="5">
    <w:abstractNumId w:val="8"/>
  </w:num>
  <w:num w:numId="6">
    <w:abstractNumId w:val="19"/>
  </w:num>
  <w:num w:numId="7">
    <w:abstractNumId w:val="12"/>
  </w:num>
  <w:num w:numId="8">
    <w:abstractNumId w:val="26"/>
  </w:num>
  <w:num w:numId="9">
    <w:abstractNumId w:val="7"/>
  </w:num>
  <w:num w:numId="10">
    <w:abstractNumId w:val="25"/>
  </w:num>
  <w:num w:numId="11">
    <w:abstractNumId w:val="15"/>
  </w:num>
  <w:num w:numId="12">
    <w:abstractNumId w:val="11"/>
  </w:num>
  <w:num w:numId="13">
    <w:abstractNumId w:val="3"/>
  </w:num>
  <w:num w:numId="14">
    <w:abstractNumId w:val="18"/>
  </w:num>
  <w:num w:numId="15">
    <w:abstractNumId w:val="23"/>
  </w:num>
  <w:num w:numId="16">
    <w:abstractNumId w:val="4"/>
  </w:num>
  <w:num w:numId="17">
    <w:abstractNumId w:val="2"/>
  </w:num>
  <w:num w:numId="18">
    <w:abstractNumId w:val="22"/>
  </w:num>
  <w:num w:numId="19">
    <w:abstractNumId w:val="17"/>
  </w:num>
  <w:num w:numId="20">
    <w:abstractNumId w:val="16"/>
  </w:num>
  <w:num w:numId="21">
    <w:abstractNumId w:val="28"/>
  </w:num>
  <w:num w:numId="22">
    <w:abstractNumId w:val="20"/>
  </w:num>
  <w:num w:numId="23">
    <w:abstractNumId w:val="14"/>
  </w:num>
  <w:num w:numId="24">
    <w:abstractNumId w:val="1"/>
  </w:num>
  <w:num w:numId="25">
    <w:abstractNumId w:val="24"/>
  </w:num>
  <w:num w:numId="26">
    <w:abstractNumId w:val="21"/>
  </w:num>
  <w:num w:numId="27">
    <w:abstractNumId w:val="13"/>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37E6"/>
    <w:rsid w:val="002537E6"/>
    <w:rsid w:val="0029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E6"/>
    <w:rPr>
      <w:rFonts w:ascii="Calibri" w:eastAsia="Calibri" w:hAnsi="Calibri" w:cs="Calibri"/>
      <w:lang w:val="en-IN"/>
    </w:rPr>
  </w:style>
  <w:style w:type="paragraph" w:styleId="Heading1">
    <w:name w:val="heading 1"/>
    <w:basedOn w:val="Normal"/>
    <w:next w:val="Normal"/>
    <w:link w:val="Heading1Char"/>
    <w:uiPriority w:val="9"/>
    <w:qFormat/>
    <w:rsid w:val="00253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2537E6"/>
    <w:pPr>
      <w:widowControl w:val="0"/>
      <w:spacing w:after="0" w:line="271" w:lineRule="auto"/>
      <w:outlineLvl w:val="8"/>
    </w:pPr>
    <w:rPr>
      <w:rFonts w:ascii="Courier New" w:hAnsi="Courier New" w:cs="Times New Roman"/>
      <w:b/>
      <w:bCs/>
      <w:i/>
      <w:iCs/>
      <w:color w:val="7F7F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7E6"/>
    <w:rPr>
      <w:rFonts w:asciiTheme="majorHAnsi" w:eastAsiaTheme="majorEastAsia" w:hAnsiTheme="majorHAnsi" w:cstheme="majorBidi"/>
      <w:b/>
      <w:bCs/>
      <w:color w:val="365F91" w:themeColor="accent1" w:themeShade="BF"/>
      <w:sz w:val="28"/>
      <w:szCs w:val="28"/>
      <w:lang w:val="en-IN"/>
    </w:rPr>
  </w:style>
  <w:style w:type="character" w:customStyle="1" w:styleId="Heading9Char">
    <w:name w:val="Heading 9 Char"/>
    <w:basedOn w:val="DefaultParagraphFont"/>
    <w:link w:val="Heading9"/>
    <w:rsid w:val="002537E6"/>
    <w:rPr>
      <w:rFonts w:ascii="Courier New" w:eastAsia="Calibri" w:hAnsi="Courier New" w:cs="Times New Roman"/>
      <w:b/>
      <w:bCs/>
      <w:i/>
      <w:iCs/>
      <w:color w:val="7F7F7F"/>
      <w:sz w:val="18"/>
      <w:szCs w:val="18"/>
    </w:rPr>
  </w:style>
  <w:style w:type="paragraph" w:styleId="ListParagraph">
    <w:name w:val="List Paragraph"/>
    <w:basedOn w:val="Normal"/>
    <w:uiPriority w:val="34"/>
    <w:qFormat/>
    <w:rsid w:val="002537E6"/>
    <w:pPr>
      <w:ind w:left="720"/>
      <w:contextualSpacing/>
    </w:pPr>
  </w:style>
  <w:style w:type="paragraph" w:styleId="NormalWeb">
    <w:name w:val="Normal (Web)"/>
    <w:basedOn w:val="Normal"/>
    <w:uiPriority w:val="99"/>
    <w:rsid w:val="002537E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2537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537E6"/>
    <w:pPr>
      <w:spacing w:after="0" w:line="240" w:lineRule="auto"/>
    </w:pPr>
    <w:rPr>
      <w:rFonts w:ascii="Arial" w:eastAsia="Times New Roman" w:hAnsi="Arial" w:cs="Arial"/>
      <w:b/>
      <w:bCs/>
      <w:sz w:val="20"/>
      <w:szCs w:val="18"/>
      <w:lang w:val="en-US"/>
    </w:rPr>
  </w:style>
  <w:style w:type="character" w:customStyle="1" w:styleId="BodyText3Char">
    <w:name w:val="Body Text 3 Char"/>
    <w:basedOn w:val="DefaultParagraphFont"/>
    <w:link w:val="BodyText3"/>
    <w:rsid w:val="002537E6"/>
    <w:rPr>
      <w:rFonts w:ascii="Arial" w:eastAsia="Times New Roman" w:hAnsi="Arial" w:cs="Arial"/>
      <w:b/>
      <w:bCs/>
      <w:sz w:val="20"/>
      <w:szCs w:val="18"/>
    </w:rPr>
  </w:style>
  <w:style w:type="paragraph" w:customStyle="1" w:styleId="Style">
    <w:name w:val="Style"/>
    <w:rsid w:val="002537E6"/>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3">
    <w:name w:val="Body Text Indent 3"/>
    <w:basedOn w:val="Normal"/>
    <w:link w:val="BodyTextIndent3Char"/>
    <w:rsid w:val="002537E6"/>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537E6"/>
    <w:rPr>
      <w:rFonts w:ascii="Times New Roman" w:eastAsia="Times New Roman" w:hAnsi="Times New Roman" w:cs="Times New Roman"/>
      <w:sz w:val="16"/>
      <w:szCs w:val="16"/>
    </w:rPr>
  </w:style>
  <w:style w:type="paragraph" w:styleId="BodyTextIndent">
    <w:name w:val="Body Text Indent"/>
    <w:basedOn w:val="Normal"/>
    <w:link w:val="BodyTextIndentChar"/>
    <w:rsid w:val="002537E6"/>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537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7E6"/>
    <w:rPr>
      <w:rFonts w:ascii="Tahoma" w:eastAsia="Calibri" w:hAnsi="Tahoma" w:cs="Tahoma"/>
      <w:sz w:val="16"/>
      <w:szCs w:val="16"/>
      <w:lang w:val="en-IN"/>
    </w:rPr>
  </w:style>
  <w:style w:type="paragraph" w:styleId="Header">
    <w:name w:val="header"/>
    <w:basedOn w:val="Normal"/>
    <w:link w:val="HeaderChar"/>
    <w:uiPriority w:val="99"/>
    <w:semiHidden/>
    <w:unhideWhenUsed/>
    <w:rsid w:val="00253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7E6"/>
    <w:rPr>
      <w:rFonts w:ascii="Calibri" w:eastAsia="Calibri" w:hAnsi="Calibri" w:cs="Calibri"/>
      <w:lang w:val="en-IN"/>
    </w:rPr>
  </w:style>
  <w:style w:type="paragraph" w:styleId="Footer">
    <w:name w:val="footer"/>
    <w:basedOn w:val="Normal"/>
    <w:link w:val="FooterChar"/>
    <w:uiPriority w:val="99"/>
    <w:unhideWhenUsed/>
    <w:rsid w:val="0025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E6"/>
    <w:rPr>
      <w:rFonts w:ascii="Calibri" w:eastAsia="Calibri" w:hAnsi="Calibri" w:cs="Calibri"/>
      <w:lang w:val="en-IN"/>
    </w:rPr>
  </w:style>
  <w:style w:type="character" w:styleId="Hyperlink">
    <w:name w:val="Hyperlink"/>
    <w:basedOn w:val="DefaultParagraphFont"/>
    <w:uiPriority w:val="99"/>
    <w:semiHidden/>
    <w:unhideWhenUsed/>
    <w:rsid w:val="002537E6"/>
    <w:rPr>
      <w:color w:val="0000FF"/>
      <w:u w:val="single"/>
    </w:rPr>
  </w:style>
  <w:style w:type="character" w:styleId="FollowedHyperlink">
    <w:name w:val="FollowedHyperlink"/>
    <w:basedOn w:val="DefaultParagraphFont"/>
    <w:uiPriority w:val="99"/>
    <w:semiHidden/>
    <w:unhideWhenUsed/>
    <w:rsid w:val="002537E6"/>
    <w:rPr>
      <w:color w:val="800080"/>
      <w:u w:val="single"/>
    </w:rPr>
  </w:style>
  <w:style w:type="paragraph" w:customStyle="1" w:styleId="xl68">
    <w:name w:val="xl68"/>
    <w:basedOn w:val="Normal"/>
    <w:rsid w:val="002537E6"/>
    <w:pPr>
      <w:spacing w:before="100" w:beforeAutospacing="1" w:after="100" w:afterAutospacing="1" w:line="240" w:lineRule="auto"/>
    </w:pPr>
    <w:rPr>
      <w:rFonts w:ascii="Arial" w:eastAsia="Times New Roman" w:hAnsi="Arial" w:cs="Arial"/>
      <w:b/>
      <w:bCs/>
      <w:sz w:val="24"/>
      <w:szCs w:val="24"/>
      <w:lang w:val="en-US"/>
    </w:rPr>
  </w:style>
  <w:style w:type="paragraph" w:customStyle="1" w:styleId="xl69">
    <w:name w:val="xl69"/>
    <w:basedOn w:val="Normal"/>
    <w:rsid w:val="002537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2537E6"/>
    <w:pPr>
      <w:spacing w:before="100" w:beforeAutospacing="1" w:after="100" w:afterAutospacing="1" w:line="240" w:lineRule="auto"/>
    </w:pPr>
    <w:rPr>
      <w:rFonts w:ascii="Arial" w:eastAsia="Times New Roman" w:hAnsi="Arial" w:cs="Arial"/>
      <w:sz w:val="24"/>
      <w:szCs w:val="24"/>
      <w:lang w:val="en-US"/>
    </w:rPr>
  </w:style>
  <w:style w:type="paragraph" w:customStyle="1" w:styleId="xl71">
    <w:name w:val="xl71"/>
    <w:basedOn w:val="Normal"/>
    <w:rsid w:val="002537E6"/>
    <w:pPr>
      <w:spacing w:before="100" w:beforeAutospacing="1" w:after="100" w:afterAutospacing="1" w:line="240" w:lineRule="auto"/>
    </w:pPr>
    <w:rPr>
      <w:rFonts w:ascii="Arial" w:eastAsia="Times New Roman" w:hAnsi="Arial" w:cs="Arial"/>
      <w:b/>
      <w:bCs/>
      <w:sz w:val="24"/>
      <w:szCs w:val="24"/>
      <w:lang w:val="en-US"/>
    </w:rPr>
  </w:style>
  <w:style w:type="paragraph" w:customStyle="1" w:styleId="xl72">
    <w:name w:val="xl72"/>
    <w:basedOn w:val="Normal"/>
    <w:rsid w:val="002537E6"/>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3">
    <w:name w:val="xl73"/>
    <w:basedOn w:val="Normal"/>
    <w:rsid w:val="002537E6"/>
    <w:pPr>
      <w:spacing w:before="100" w:beforeAutospacing="1" w:after="100" w:afterAutospacing="1" w:line="240" w:lineRule="auto"/>
    </w:pPr>
    <w:rPr>
      <w:rFonts w:ascii="Arial" w:eastAsia="Times New Roman" w:hAnsi="Arial" w:cs="Arial"/>
      <w:b/>
      <w:bCs/>
      <w:sz w:val="18"/>
      <w:szCs w:val="18"/>
      <w:lang w:val="en-US"/>
    </w:rPr>
  </w:style>
  <w:style w:type="paragraph" w:customStyle="1" w:styleId="xl74">
    <w:name w:val="xl74"/>
    <w:basedOn w:val="Normal"/>
    <w:rsid w:val="002537E6"/>
    <w:pPr>
      <w:spacing w:before="100" w:beforeAutospacing="1" w:after="100" w:afterAutospacing="1" w:line="240" w:lineRule="auto"/>
    </w:pPr>
    <w:rPr>
      <w:rFonts w:ascii="Arial" w:eastAsia="Times New Roman" w:hAnsi="Arial" w:cs="Arial"/>
      <w:sz w:val="24"/>
      <w:szCs w:val="24"/>
      <w:lang w:val="en-US"/>
    </w:rPr>
  </w:style>
  <w:style w:type="paragraph" w:customStyle="1" w:styleId="xl75">
    <w:name w:val="xl75"/>
    <w:basedOn w:val="Normal"/>
    <w:rsid w:val="002537E6"/>
    <w:pPr>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76">
    <w:name w:val="xl76"/>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77">
    <w:name w:val="xl77"/>
    <w:basedOn w:val="Normal"/>
    <w:rsid w:val="002537E6"/>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78">
    <w:name w:val="xl78"/>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79">
    <w:name w:val="xl79"/>
    <w:basedOn w:val="Normal"/>
    <w:rsid w:val="002537E6"/>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0">
    <w:name w:val="xl80"/>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1">
    <w:name w:val="xl81"/>
    <w:basedOn w:val="Normal"/>
    <w:rsid w:val="002537E6"/>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2">
    <w:name w:val="xl82"/>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3">
    <w:name w:val="xl83"/>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4">
    <w:name w:val="xl84"/>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5">
    <w:name w:val="xl85"/>
    <w:basedOn w:val="Normal"/>
    <w:rsid w:val="002537E6"/>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6">
    <w:name w:val="xl86"/>
    <w:basedOn w:val="Normal"/>
    <w:rsid w:val="002537E6"/>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7">
    <w:name w:val="xl87"/>
    <w:basedOn w:val="Normal"/>
    <w:rsid w:val="002537E6"/>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8">
    <w:name w:val="xl88"/>
    <w:basedOn w:val="Normal"/>
    <w:rsid w:val="002537E6"/>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9">
    <w:name w:val="xl89"/>
    <w:basedOn w:val="Normal"/>
    <w:rsid w:val="002537E6"/>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0">
    <w:name w:val="xl90"/>
    <w:basedOn w:val="Normal"/>
    <w:rsid w:val="002537E6"/>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1">
    <w:name w:val="xl91"/>
    <w:basedOn w:val="Normal"/>
    <w:rsid w:val="002537E6"/>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2">
    <w:name w:val="xl92"/>
    <w:basedOn w:val="Normal"/>
    <w:rsid w:val="002537E6"/>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93">
    <w:name w:val="xl93"/>
    <w:basedOn w:val="Normal"/>
    <w:rsid w:val="002537E6"/>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94">
    <w:name w:val="xl94"/>
    <w:basedOn w:val="Normal"/>
    <w:rsid w:val="002537E6"/>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95">
    <w:name w:val="xl95"/>
    <w:basedOn w:val="Normal"/>
    <w:rsid w:val="002537E6"/>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6">
    <w:name w:val="xl96"/>
    <w:basedOn w:val="Normal"/>
    <w:rsid w:val="002537E6"/>
    <w:pP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97">
    <w:name w:val="xl97"/>
    <w:basedOn w:val="Normal"/>
    <w:rsid w:val="002537E6"/>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98">
    <w:name w:val="xl98"/>
    <w:basedOn w:val="Normal"/>
    <w:rsid w:val="002537E6"/>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99">
    <w:name w:val="xl99"/>
    <w:basedOn w:val="Normal"/>
    <w:rsid w:val="002537E6"/>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0">
    <w:name w:val="xl100"/>
    <w:basedOn w:val="Normal"/>
    <w:rsid w:val="002537E6"/>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1">
    <w:name w:val="xl101"/>
    <w:basedOn w:val="Normal"/>
    <w:rsid w:val="002537E6"/>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2">
    <w:name w:val="xl102"/>
    <w:basedOn w:val="Normal"/>
    <w:rsid w:val="002537E6"/>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3">
    <w:name w:val="xl103"/>
    <w:basedOn w:val="Normal"/>
    <w:rsid w:val="002537E6"/>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104">
    <w:name w:val="xl104"/>
    <w:basedOn w:val="Normal"/>
    <w:rsid w:val="002537E6"/>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105">
    <w:name w:val="xl105"/>
    <w:basedOn w:val="Normal"/>
    <w:rsid w:val="002537E6"/>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106">
    <w:name w:val="xl106"/>
    <w:basedOn w:val="Normal"/>
    <w:rsid w:val="002537E6"/>
    <w:pPr>
      <w:spacing w:before="100" w:beforeAutospacing="1" w:after="100" w:afterAutospacing="1" w:line="240" w:lineRule="auto"/>
      <w:jc w:val="both"/>
      <w:textAlignment w:val="top"/>
    </w:pPr>
    <w:rPr>
      <w:rFonts w:ascii="Arial" w:eastAsia="Times New Roman" w:hAnsi="Arial" w:cs="Arial"/>
      <w:b/>
      <w:bC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2017-04-29T13:42:00Z</dcterms:created>
  <dcterms:modified xsi:type="dcterms:W3CDTF">2017-04-29T13:43:00Z</dcterms:modified>
</cp:coreProperties>
</file>