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4C" w:rsidRDefault="00CE7D4C" w:rsidP="00CE7D4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16"/>
          <w:szCs w:val="16"/>
          <w:lang w:bidi="te-IN"/>
        </w:rPr>
      </w:pPr>
      <w:r w:rsidRPr="005772A2">
        <w:rPr>
          <w:rFonts w:ascii="Times New Roman" w:eastAsiaTheme="minorEastAsia" w:hAnsi="Times New Roman" w:cs="Times New Roman"/>
          <w:b/>
          <w:bCs/>
          <w:color w:val="000000"/>
          <w:kern w:val="24"/>
          <w:sz w:val="16"/>
          <w:szCs w:val="16"/>
          <w:lang w:bidi="te-IN"/>
        </w:rPr>
        <w:t xml:space="preserve">EVALUATION OF NEW HYBRIDS- TOP ENTRIES SET I </w:t>
      </w:r>
    </w:p>
    <w:p w:rsidR="00CE7D4C" w:rsidRPr="005772A2" w:rsidRDefault="00CE7D4C" w:rsidP="00CE7D4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16"/>
          <w:szCs w:val="16"/>
          <w:lang w:bidi="te-IN"/>
        </w:rPr>
      </w:pPr>
    </w:p>
    <w:p w:rsidR="00CE7D4C" w:rsidRDefault="00CE7D4C" w:rsidP="00CE7D4C">
      <w:pPr>
        <w:pStyle w:val="ListBullet"/>
      </w:pPr>
    </w:p>
    <w:tbl>
      <w:tblPr>
        <w:tblW w:w="761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8"/>
        <w:gridCol w:w="717"/>
        <w:gridCol w:w="801"/>
        <w:gridCol w:w="760"/>
        <w:gridCol w:w="601"/>
        <w:gridCol w:w="819"/>
        <w:gridCol w:w="953"/>
      </w:tblGrid>
      <w:tr w:rsidR="00CE7D4C" w:rsidRPr="00A5611B" w:rsidTr="00640C0F">
        <w:trPr>
          <w:trHeight w:val="38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ENTRY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D.F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D.M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5611B">
              <w:rPr>
                <w:rFonts w:ascii="Times New Roman" w:hAnsi="Times New Roman" w:cs="Times New Roman"/>
              </w:rPr>
              <w:t>Ht</w:t>
            </w:r>
            <w:proofErr w:type="spellEnd"/>
            <w:r w:rsidRPr="00A5611B">
              <w:rPr>
                <w:rFonts w:ascii="Times New Roman" w:hAnsi="Times New Roman" w:cs="Times New Roman"/>
              </w:rPr>
              <w:t>,</w:t>
            </w:r>
          </w:p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Br, no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Caps no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Yield, g/ plot</w:t>
            </w:r>
          </w:p>
        </w:tc>
      </w:tr>
      <w:tr w:rsidR="00CE7D4C" w:rsidRPr="00A5611B" w:rsidTr="00640C0F">
        <w:trPr>
          <w:trHeight w:val="124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RT346 x S0449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145</w:t>
            </w:r>
          </w:p>
        </w:tc>
      </w:tr>
      <w:tr w:rsidR="00CE7D4C" w:rsidRPr="00A5611B" w:rsidTr="00640C0F">
        <w:trPr>
          <w:trHeight w:val="14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NIRMALA x GRT 83128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116</w:t>
            </w:r>
          </w:p>
        </w:tc>
      </w:tr>
      <w:tr w:rsidR="00CE7D4C" w:rsidRPr="00A5611B" w:rsidTr="00640C0F">
        <w:trPr>
          <w:trHeight w:val="367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NIRMALA x JHS 1610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136</w:t>
            </w:r>
          </w:p>
        </w:tc>
      </w:tr>
      <w:tr w:rsidR="00CE7D4C" w:rsidRPr="00A5611B" w:rsidTr="00640C0F">
        <w:trPr>
          <w:trHeight w:val="29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IS 8156 x DS 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107</w:t>
            </w:r>
          </w:p>
        </w:tc>
      </w:tr>
      <w:tr w:rsidR="00CE7D4C" w:rsidRPr="00A5611B" w:rsidTr="00640C0F">
        <w:trPr>
          <w:trHeight w:val="376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GRT 8609 x HT 2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108</w:t>
            </w:r>
          </w:p>
        </w:tc>
      </w:tr>
      <w:tr w:rsidR="00CE7D4C" w:rsidRPr="00A5611B" w:rsidTr="00640C0F">
        <w:trPr>
          <w:trHeight w:val="376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NIRMALA x SI 21380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106</w:t>
            </w:r>
          </w:p>
        </w:tc>
      </w:tr>
      <w:tr w:rsidR="00CE7D4C" w:rsidRPr="00A5611B" w:rsidTr="00640C0F">
        <w:trPr>
          <w:trHeight w:val="286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SI 349 x DS 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101</w:t>
            </w:r>
          </w:p>
        </w:tc>
      </w:tr>
      <w:tr w:rsidR="00CE7D4C" w:rsidRPr="00A5611B" w:rsidTr="00640C0F">
        <w:trPr>
          <w:trHeight w:val="277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GRT 83128 x DS 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132</w:t>
            </w:r>
          </w:p>
        </w:tc>
      </w:tr>
      <w:tr w:rsidR="00CE7D4C" w:rsidRPr="00A5611B" w:rsidTr="00640C0F">
        <w:trPr>
          <w:trHeight w:val="20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SAVITRI x G 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99</w:t>
            </w:r>
          </w:p>
        </w:tc>
      </w:tr>
      <w:tr w:rsidR="00CE7D4C" w:rsidRPr="00A5611B" w:rsidTr="00640C0F">
        <w:trPr>
          <w:trHeight w:val="358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SWETHA ©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96</w:t>
            </w:r>
          </w:p>
        </w:tc>
      </w:tr>
      <w:tr w:rsidR="00CE7D4C" w:rsidRPr="00A5611B" w:rsidTr="00640C0F">
        <w:trPr>
          <w:trHeight w:val="277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 xml:space="preserve"> GT 10 ©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98</w:t>
            </w:r>
          </w:p>
        </w:tc>
      </w:tr>
      <w:tr w:rsidR="00CE7D4C" w:rsidRPr="00A5611B" w:rsidTr="00640C0F">
        <w:trPr>
          <w:trHeight w:val="277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TKG 22 ©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D4C" w:rsidRPr="00A5611B" w:rsidRDefault="00CE7D4C" w:rsidP="00640C0F">
            <w:pPr>
              <w:pStyle w:val="NoSpacing"/>
              <w:rPr>
                <w:rFonts w:ascii="Times New Roman" w:hAnsi="Times New Roman" w:cs="Times New Roman"/>
              </w:rPr>
            </w:pPr>
            <w:r w:rsidRPr="00A5611B">
              <w:rPr>
                <w:rFonts w:ascii="Times New Roman" w:hAnsi="Times New Roman" w:cs="Times New Roman"/>
              </w:rPr>
              <w:t>92</w:t>
            </w:r>
          </w:p>
        </w:tc>
      </w:tr>
    </w:tbl>
    <w:p w:rsidR="00CE7D4C" w:rsidRDefault="00CE7D4C" w:rsidP="00CE7D4C">
      <w:pPr>
        <w:pStyle w:val="ListBullet"/>
      </w:pPr>
    </w:p>
    <w:p w:rsidR="00A558E8" w:rsidRDefault="00A558E8">
      <w:bookmarkStart w:id="0" w:name="_GoBack"/>
      <w:bookmarkEnd w:id="0"/>
    </w:p>
    <w:sectPr w:rsidR="00A5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6B"/>
    <w:rsid w:val="00A558E8"/>
    <w:rsid w:val="00C04F6B"/>
    <w:rsid w:val="00C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C96E-A0CB-4840-A3BE-52E3BB21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CE7D4C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E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2017-06-15T05:16:00Z</dcterms:created>
  <dcterms:modified xsi:type="dcterms:W3CDTF">2017-06-15T05:16:00Z</dcterms:modified>
</cp:coreProperties>
</file>