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F733D7" w:rsidRDefault="00CC3801">
      <w:pPr>
        <w:jc w:val="center"/>
        <w:rPr>
          <w:rFonts w:cs="Arial"/>
          <w:b/>
          <w:sz w:val="32"/>
          <w:szCs w:val="32"/>
          <w:u w:val="single"/>
        </w:rPr>
      </w:pPr>
    </w:p>
    <w:p w:rsidR="00885464" w:rsidRDefault="00885464" w:rsidP="00885464">
      <w:pPr>
        <w:jc w:val="center"/>
        <w:rPr>
          <w:rFonts w:cs="Arial"/>
          <w:b/>
        </w:rPr>
      </w:pPr>
      <w:r w:rsidRPr="00885464">
        <w:rPr>
          <w:rFonts w:cs="Arial"/>
          <w:b/>
        </w:rPr>
        <w:t>KRISHI VIGYAN KENDRA</w:t>
      </w:r>
      <w:r w:rsidR="0061249C">
        <w:rPr>
          <w:rFonts w:cs="Arial"/>
          <w:b/>
        </w:rPr>
        <w:t xml:space="preserve"> </w:t>
      </w:r>
      <w:r w:rsidR="00BB4EB2">
        <w:rPr>
          <w:rFonts w:cs="Arial"/>
          <w:b/>
        </w:rPr>
        <w:t>(</w:t>
      </w:r>
      <w:r w:rsidR="0061249C">
        <w:rPr>
          <w:rFonts w:cs="Arial"/>
          <w:b/>
        </w:rPr>
        <w:t>IDUKKI</w:t>
      </w:r>
      <w:r w:rsidR="00BB4EB2">
        <w:rPr>
          <w:rFonts w:cs="Arial"/>
          <w:b/>
        </w:rPr>
        <w:t>)</w:t>
      </w:r>
    </w:p>
    <w:p w:rsidR="00CC3801" w:rsidRPr="00885464" w:rsidRDefault="00CC3801" w:rsidP="00885464">
      <w:pPr>
        <w:jc w:val="center"/>
        <w:rPr>
          <w:rFonts w:cs="Arial"/>
          <w:b/>
          <w:sz w:val="32"/>
          <w:szCs w:val="32"/>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5864A9" w:rsidRPr="003269E8" w:rsidRDefault="005864A9">
      <w:pPr>
        <w:jc w:val="center"/>
        <w:rPr>
          <w:rFonts w:cs="Arial"/>
          <w:b/>
          <w:color w:val="006600"/>
          <w:sz w:val="36"/>
          <w:szCs w:val="36"/>
          <w:u w:val="single"/>
        </w:rPr>
      </w:pPr>
      <w:r w:rsidRPr="003269E8">
        <w:rPr>
          <w:rFonts w:cs="Arial"/>
          <w:b/>
          <w:color w:val="006600"/>
          <w:sz w:val="36"/>
          <w:szCs w:val="36"/>
          <w:u w:val="single"/>
        </w:rPr>
        <w:t xml:space="preserve">ANNUAL REPORT </w:t>
      </w:r>
      <w:r w:rsidR="0061249C">
        <w:rPr>
          <w:rFonts w:cs="Arial"/>
          <w:b/>
          <w:color w:val="006600"/>
          <w:sz w:val="36"/>
          <w:szCs w:val="36"/>
          <w:u w:val="single"/>
        </w:rPr>
        <w:t>– (</w:t>
      </w:r>
      <w:r w:rsidR="00885464">
        <w:rPr>
          <w:rFonts w:cs="Arial"/>
          <w:b/>
          <w:color w:val="006600"/>
          <w:sz w:val="36"/>
          <w:szCs w:val="36"/>
          <w:u w:val="single"/>
        </w:rPr>
        <w:t>2017-18</w:t>
      </w:r>
      <w:r w:rsidR="0061249C">
        <w:rPr>
          <w:rFonts w:cs="Arial"/>
          <w:b/>
          <w:color w:val="006600"/>
          <w:sz w:val="36"/>
          <w:szCs w:val="36"/>
          <w:u w:val="single"/>
        </w:rPr>
        <w:t>)</w:t>
      </w: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3C2137" w:rsidRPr="003269E8" w:rsidRDefault="003C2137">
      <w:pPr>
        <w:jc w:val="center"/>
        <w:rPr>
          <w:rFonts w:cs="Arial"/>
          <w:b/>
          <w:color w:val="3333FF"/>
          <w:sz w:val="26"/>
          <w:szCs w:val="26"/>
          <w:u w:val="single"/>
        </w:rPr>
      </w:pPr>
      <w:r w:rsidRPr="003269E8">
        <w:rPr>
          <w:rFonts w:cs="Arial"/>
          <w:b/>
          <w:color w:val="3333FF"/>
          <w:sz w:val="26"/>
          <w:szCs w:val="26"/>
          <w:u w:val="single"/>
        </w:rPr>
        <w:t>(FOR THE PE</w:t>
      </w:r>
      <w:smartTag w:uri="urn:schemas-microsoft-com:office:smarttags" w:element="stockticker">
        <w:r w:rsidRPr="003269E8">
          <w:rPr>
            <w:rFonts w:cs="Arial"/>
            <w:b/>
            <w:color w:val="3333FF"/>
            <w:sz w:val="26"/>
            <w:szCs w:val="26"/>
            <w:u w:val="single"/>
          </w:rPr>
          <w:t>RIO</w:t>
        </w:r>
      </w:smartTag>
      <w:r w:rsidRPr="003269E8">
        <w:rPr>
          <w:rFonts w:cs="Arial"/>
          <w:b/>
          <w:color w:val="3333FF"/>
          <w:sz w:val="26"/>
          <w:szCs w:val="26"/>
          <w:u w:val="single"/>
        </w:rPr>
        <w:t xml:space="preserve">D </w:t>
      </w:r>
      <w:r w:rsidR="003269E8">
        <w:rPr>
          <w:rFonts w:cs="Arial"/>
          <w:b/>
          <w:color w:val="3333FF"/>
          <w:sz w:val="26"/>
          <w:szCs w:val="26"/>
          <w:u w:val="single"/>
        </w:rPr>
        <w:t xml:space="preserve">FROM 01 </w:t>
      </w:r>
      <w:r w:rsidR="00351D4E" w:rsidRPr="003269E8">
        <w:rPr>
          <w:rFonts w:cs="Arial"/>
          <w:b/>
          <w:color w:val="3333FF"/>
          <w:sz w:val="26"/>
          <w:szCs w:val="26"/>
          <w:u w:val="single"/>
        </w:rPr>
        <w:t>APRIL 20</w:t>
      </w:r>
      <w:r w:rsidR="00EE55D4" w:rsidRPr="003269E8">
        <w:rPr>
          <w:rFonts w:cs="Arial"/>
          <w:b/>
          <w:color w:val="3333FF"/>
          <w:sz w:val="26"/>
          <w:szCs w:val="26"/>
          <w:u w:val="single"/>
        </w:rPr>
        <w:t>1</w:t>
      </w:r>
      <w:r w:rsidR="003269E8" w:rsidRPr="003269E8">
        <w:rPr>
          <w:rFonts w:cs="Arial"/>
          <w:b/>
          <w:color w:val="3333FF"/>
          <w:sz w:val="26"/>
          <w:szCs w:val="26"/>
          <w:u w:val="single"/>
        </w:rPr>
        <w:t>7</w:t>
      </w:r>
      <w:r w:rsidR="00351D4E" w:rsidRPr="003269E8">
        <w:rPr>
          <w:rFonts w:cs="Arial"/>
          <w:b/>
          <w:color w:val="3333FF"/>
          <w:sz w:val="26"/>
          <w:szCs w:val="26"/>
          <w:u w:val="single"/>
        </w:rPr>
        <w:t xml:space="preserve"> TO </w:t>
      </w:r>
      <w:r w:rsidR="003269E8">
        <w:rPr>
          <w:rFonts w:cs="Arial"/>
          <w:b/>
          <w:color w:val="3333FF"/>
          <w:sz w:val="26"/>
          <w:szCs w:val="26"/>
          <w:u w:val="single"/>
        </w:rPr>
        <w:t xml:space="preserve">31 </w:t>
      </w:r>
      <w:r w:rsidR="00351D4E" w:rsidRPr="003269E8">
        <w:rPr>
          <w:rFonts w:cs="Arial"/>
          <w:b/>
          <w:color w:val="3333FF"/>
          <w:sz w:val="26"/>
          <w:szCs w:val="26"/>
          <w:u w:val="single"/>
        </w:rPr>
        <w:t>MARCH 20</w:t>
      </w:r>
      <w:r w:rsidR="003269E8" w:rsidRPr="003269E8">
        <w:rPr>
          <w:rFonts w:cs="Arial"/>
          <w:b/>
          <w:color w:val="3333FF"/>
          <w:sz w:val="26"/>
          <w:szCs w:val="26"/>
          <w:u w:val="single"/>
        </w:rPr>
        <w:t>18</w:t>
      </w:r>
      <w:r w:rsidRPr="003269E8">
        <w:rPr>
          <w:rFonts w:cs="Arial"/>
          <w:b/>
          <w:color w:val="3333FF"/>
          <w:sz w:val="26"/>
          <w:szCs w:val="26"/>
          <w:u w:val="single"/>
        </w:rPr>
        <w:t>)</w:t>
      </w:r>
    </w:p>
    <w:p w:rsidR="005864A9" w:rsidRPr="00F733D7" w:rsidRDefault="005864A9">
      <w:pPr>
        <w:jc w:val="center"/>
        <w:rPr>
          <w:rFonts w:cs="Arial"/>
          <w:b/>
          <w:sz w:val="20"/>
          <w:szCs w:val="20"/>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167738" w:rsidRPr="00167738" w:rsidRDefault="00167738" w:rsidP="00C051A4">
      <w:pPr>
        <w:spacing w:line="276" w:lineRule="auto"/>
        <w:jc w:val="center"/>
        <w:rPr>
          <w:sz w:val="26"/>
          <w:szCs w:val="26"/>
        </w:rPr>
      </w:pPr>
      <w:r w:rsidRPr="00167738">
        <w:rPr>
          <w:b/>
          <w:sz w:val="26"/>
          <w:szCs w:val="26"/>
        </w:rPr>
        <w:t>ICAR -  Krishi Vigyan Kendra</w:t>
      </w:r>
      <w:r w:rsidRPr="00167738">
        <w:rPr>
          <w:sz w:val="26"/>
          <w:szCs w:val="26"/>
        </w:rPr>
        <w:t>,</w:t>
      </w:r>
    </w:p>
    <w:p w:rsidR="00167738" w:rsidRPr="00167738" w:rsidRDefault="00167738" w:rsidP="00C051A4">
      <w:pPr>
        <w:spacing w:line="276" w:lineRule="auto"/>
        <w:jc w:val="center"/>
        <w:rPr>
          <w:sz w:val="26"/>
          <w:szCs w:val="26"/>
        </w:rPr>
      </w:pPr>
      <w:r w:rsidRPr="00167738">
        <w:rPr>
          <w:sz w:val="26"/>
          <w:szCs w:val="26"/>
        </w:rPr>
        <w:t>Bapooji Sevak Samaj,</w:t>
      </w:r>
    </w:p>
    <w:p w:rsidR="00167738" w:rsidRPr="00167738" w:rsidRDefault="00167738" w:rsidP="00C051A4">
      <w:pPr>
        <w:spacing w:line="276" w:lineRule="auto"/>
        <w:jc w:val="center"/>
        <w:rPr>
          <w:sz w:val="26"/>
          <w:szCs w:val="26"/>
        </w:rPr>
      </w:pPr>
      <w:r w:rsidRPr="00167738">
        <w:rPr>
          <w:sz w:val="26"/>
          <w:szCs w:val="26"/>
        </w:rPr>
        <w:t>Pethotty P.O., Santhanpara,</w:t>
      </w:r>
    </w:p>
    <w:p w:rsidR="00885464" w:rsidRPr="00167738" w:rsidRDefault="00167738" w:rsidP="00C051A4">
      <w:pPr>
        <w:spacing w:line="276" w:lineRule="auto"/>
        <w:jc w:val="center"/>
        <w:rPr>
          <w:sz w:val="26"/>
          <w:szCs w:val="26"/>
        </w:rPr>
      </w:pPr>
      <w:r w:rsidRPr="00167738">
        <w:rPr>
          <w:sz w:val="26"/>
          <w:szCs w:val="26"/>
        </w:rPr>
        <w:t>Idukki (Dt.), Pin-685619, Kerala.</w:t>
      </w:r>
    </w:p>
    <w:p w:rsidR="00167738" w:rsidRPr="00167738" w:rsidRDefault="00167738" w:rsidP="00C051A4">
      <w:pPr>
        <w:spacing w:line="276" w:lineRule="auto"/>
        <w:jc w:val="center"/>
        <w:rPr>
          <w:sz w:val="26"/>
          <w:szCs w:val="26"/>
        </w:rPr>
      </w:pPr>
      <w:r w:rsidRPr="00167738">
        <w:rPr>
          <w:sz w:val="26"/>
          <w:szCs w:val="26"/>
        </w:rPr>
        <w:t>Phone: 04868 – 247541, 247715.</w:t>
      </w:r>
    </w:p>
    <w:p w:rsidR="00167738" w:rsidRPr="00167738" w:rsidRDefault="00167738" w:rsidP="00C051A4">
      <w:pPr>
        <w:spacing w:line="276" w:lineRule="auto"/>
        <w:jc w:val="center"/>
        <w:rPr>
          <w:sz w:val="26"/>
          <w:szCs w:val="26"/>
        </w:rPr>
      </w:pPr>
      <w:r w:rsidRPr="00167738">
        <w:rPr>
          <w:sz w:val="26"/>
          <w:szCs w:val="26"/>
        </w:rPr>
        <w:t xml:space="preserve">E-mail: </w:t>
      </w:r>
      <w:r w:rsidR="00AA63F4">
        <w:rPr>
          <w:sz w:val="26"/>
          <w:szCs w:val="26"/>
        </w:rPr>
        <w:t xml:space="preserve">kvk.Idukki@icar.gov.in, </w:t>
      </w:r>
      <w:r w:rsidRPr="00167738">
        <w:rPr>
          <w:sz w:val="26"/>
          <w:szCs w:val="26"/>
        </w:rPr>
        <w:t>kvksanthanpara@gmail.com</w:t>
      </w:r>
    </w:p>
    <w:p w:rsidR="00167738" w:rsidRPr="00167738" w:rsidRDefault="00167738" w:rsidP="00C051A4">
      <w:pPr>
        <w:spacing w:line="276" w:lineRule="auto"/>
        <w:jc w:val="center"/>
        <w:rPr>
          <w:sz w:val="26"/>
          <w:szCs w:val="26"/>
        </w:rPr>
      </w:pPr>
      <w:r w:rsidRPr="00167738">
        <w:rPr>
          <w:sz w:val="26"/>
          <w:szCs w:val="26"/>
        </w:rPr>
        <w:t>Website URL: www.kvkidukki.org</w:t>
      </w:r>
    </w:p>
    <w:p w:rsidR="00167738" w:rsidRPr="00167738" w:rsidRDefault="00167738" w:rsidP="00167738">
      <w:pPr>
        <w:jc w:val="center"/>
        <w:rPr>
          <w:sz w:val="26"/>
          <w:szCs w:val="26"/>
        </w:rPr>
      </w:pPr>
    </w:p>
    <w:p w:rsidR="00167738" w:rsidRPr="00167738" w:rsidRDefault="00167738" w:rsidP="00167738">
      <w:pPr>
        <w:pStyle w:val="Subtitle"/>
        <w:rPr>
          <w:bCs w:val="0"/>
          <w:sz w:val="26"/>
          <w:szCs w:val="26"/>
        </w:rPr>
      </w:pPr>
    </w:p>
    <w:p w:rsidR="00167738" w:rsidRPr="00167738" w:rsidRDefault="00167738" w:rsidP="00167738">
      <w:pPr>
        <w:pStyle w:val="Subtitle"/>
        <w:rPr>
          <w:bCs w:val="0"/>
          <w:sz w:val="26"/>
          <w:szCs w:val="26"/>
        </w:rPr>
      </w:pPr>
    </w:p>
    <w:p w:rsidR="00167738" w:rsidRPr="00167738" w:rsidRDefault="00167738" w:rsidP="00167738">
      <w:pPr>
        <w:pStyle w:val="Subtitle"/>
        <w:rPr>
          <w:bCs w:val="0"/>
          <w:sz w:val="26"/>
          <w:szCs w:val="26"/>
        </w:rPr>
      </w:pPr>
    </w:p>
    <w:p w:rsidR="00167738" w:rsidRPr="00167738" w:rsidRDefault="00167738" w:rsidP="00167738">
      <w:pPr>
        <w:pStyle w:val="Subtitle"/>
        <w:rPr>
          <w:bCs w:val="0"/>
          <w:sz w:val="26"/>
          <w:szCs w:val="26"/>
        </w:rPr>
      </w:pPr>
    </w:p>
    <w:p w:rsidR="00167738" w:rsidRPr="00167738" w:rsidRDefault="00167738" w:rsidP="00C051A4">
      <w:pPr>
        <w:pStyle w:val="Subtitle"/>
        <w:spacing w:line="276" w:lineRule="auto"/>
        <w:rPr>
          <w:b w:val="0"/>
          <w:bCs w:val="0"/>
          <w:sz w:val="26"/>
          <w:szCs w:val="26"/>
        </w:rPr>
      </w:pPr>
      <w:r w:rsidRPr="00167738">
        <w:rPr>
          <w:bCs w:val="0"/>
          <w:sz w:val="26"/>
          <w:szCs w:val="26"/>
        </w:rPr>
        <w:t>Bapooji Sevak Samaj</w:t>
      </w:r>
      <w:r w:rsidRPr="00167738">
        <w:rPr>
          <w:b w:val="0"/>
          <w:bCs w:val="0"/>
          <w:sz w:val="26"/>
          <w:szCs w:val="26"/>
        </w:rPr>
        <w:t>,</w:t>
      </w:r>
    </w:p>
    <w:p w:rsidR="00167738" w:rsidRPr="00167738" w:rsidRDefault="00167738" w:rsidP="00C051A4">
      <w:pPr>
        <w:spacing w:line="276" w:lineRule="auto"/>
        <w:jc w:val="center"/>
        <w:rPr>
          <w:sz w:val="26"/>
          <w:szCs w:val="26"/>
        </w:rPr>
      </w:pPr>
      <w:r w:rsidRPr="00167738">
        <w:rPr>
          <w:sz w:val="26"/>
          <w:szCs w:val="26"/>
        </w:rPr>
        <w:t>Kakkattu, Meenadom P.O.,</w:t>
      </w:r>
    </w:p>
    <w:p w:rsidR="00167738" w:rsidRPr="00167738" w:rsidRDefault="00167738" w:rsidP="00C051A4">
      <w:pPr>
        <w:spacing w:line="276" w:lineRule="auto"/>
        <w:jc w:val="center"/>
        <w:rPr>
          <w:sz w:val="26"/>
          <w:szCs w:val="26"/>
        </w:rPr>
      </w:pPr>
      <w:r w:rsidRPr="00167738">
        <w:rPr>
          <w:sz w:val="26"/>
          <w:szCs w:val="26"/>
        </w:rPr>
        <w:t>Pampady, Kottayam (Dt.),</w:t>
      </w:r>
    </w:p>
    <w:p w:rsidR="00167738" w:rsidRPr="00167738" w:rsidRDefault="00167738" w:rsidP="00C051A4">
      <w:pPr>
        <w:spacing w:line="276" w:lineRule="auto"/>
        <w:jc w:val="center"/>
        <w:rPr>
          <w:sz w:val="26"/>
          <w:szCs w:val="26"/>
        </w:rPr>
      </w:pPr>
      <w:r w:rsidRPr="00167738">
        <w:rPr>
          <w:sz w:val="26"/>
          <w:szCs w:val="26"/>
        </w:rPr>
        <w:t>Pin-686 516, Kerala.</w:t>
      </w:r>
    </w:p>
    <w:p w:rsidR="00167738" w:rsidRPr="00167738" w:rsidRDefault="00167738" w:rsidP="00C051A4">
      <w:pPr>
        <w:spacing w:line="276" w:lineRule="auto"/>
        <w:jc w:val="center"/>
        <w:rPr>
          <w:sz w:val="26"/>
          <w:szCs w:val="26"/>
        </w:rPr>
      </w:pPr>
      <w:r w:rsidRPr="00167738">
        <w:rPr>
          <w:sz w:val="26"/>
          <w:szCs w:val="26"/>
        </w:rPr>
        <w:t>Phone: 0481-2506271</w:t>
      </w:r>
    </w:p>
    <w:p w:rsidR="00167738" w:rsidRPr="00167738" w:rsidRDefault="00167738" w:rsidP="00C051A4">
      <w:pPr>
        <w:spacing w:line="276" w:lineRule="auto"/>
        <w:jc w:val="center"/>
        <w:rPr>
          <w:rFonts w:cs="Arial"/>
          <w:b/>
        </w:rPr>
      </w:pPr>
      <w:r w:rsidRPr="00167738">
        <w:rPr>
          <w:sz w:val="26"/>
          <w:szCs w:val="26"/>
        </w:rPr>
        <w:t>E-mail: bkvkchairperson@gmail.com</w:t>
      </w:r>
    </w:p>
    <w:p w:rsidR="00885464" w:rsidRDefault="00885464" w:rsidP="00167738">
      <w:pPr>
        <w:jc w:val="cente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885464" w:rsidRDefault="00885464" w:rsidP="00885464">
      <w:pPr>
        <w:rPr>
          <w:rFonts w:cs="Arial"/>
          <w:b/>
        </w:rPr>
      </w:pPr>
    </w:p>
    <w:p w:rsidR="00CE15F6" w:rsidRPr="00CE15F6" w:rsidRDefault="00CE15F6" w:rsidP="00885464">
      <w:pPr>
        <w:rPr>
          <w:rFonts w:cs="Arial"/>
          <w:b/>
        </w:rPr>
      </w:pPr>
      <w:r w:rsidRPr="00CE15F6">
        <w:rPr>
          <w:rFonts w:cs="Arial"/>
          <w:b/>
        </w:rPr>
        <w:t xml:space="preserve">GENERAL INSTRUCTIONS </w:t>
      </w:r>
    </w:p>
    <w:p w:rsidR="00CE15F6" w:rsidRPr="00CE15F6" w:rsidRDefault="00CE15F6" w:rsidP="00CE15F6">
      <w:pPr>
        <w:ind w:left="720" w:hanging="720"/>
        <w:rPr>
          <w:rFonts w:cs="Arial"/>
          <w:b/>
        </w:rPr>
      </w:pPr>
    </w:p>
    <w:p w:rsidR="00CE15F6" w:rsidRDefault="00CE15F6" w:rsidP="00CE15F6">
      <w:pPr>
        <w:ind w:left="720" w:hanging="720"/>
        <w:rPr>
          <w:rFonts w:cs="Arial"/>
          <w:b/>
        </w:rPr>
      </w:pPr>
      <w:r w:rsidRPr="00CE15F6">
        <w:rPr>
          <w:rFonts w:cs="Arial"/>
          <w:b/>
        </w:rPr>
        <w:t xml:space="preserve">Please </w:t>
      </w:r>
      <w:r w:rsidR="003269E8">
        <w:rPr>
          <w:rFonts w:cs="Arial"/>
          <w:b/>
        </w:rPr>
        <w:t xml:space="preserve">read </w:t>
      </w:r>
      <w:r w:rsidRPr="00CE15F6">
        <w:rPr>
          <w:rFonts w:cs="Arial"/>
          <w:b/>
        </w:rPr>
        <w:t xml:space="preserve">the </w:t>
      </w:r>
      <w:r>
        <w:rPr>
          <w:rFonts w:cs="Arial"/>
          <w:b/>
        </w:rPr>
        <w:t>instructions very carefully before starting preparation</w:t>
      </w:r>
      <w:r w:rsidR="003269E8">
        <w:rPr>
          <w:rFonts w:cs="Arial"/>
          <w:b/>
        </w:rPr>
        <w:t xml:space="preserve"> of the report</w:t>
      </w:r>
    </w:p>
    <w:p w:rsidR="001A0E4A" w:rsidRDefault="001A0E4A" w:rsidP="00CE15F6">
      <w:pPr>
        <w:ind w:left="720" w:hanging="720"/>
        <w:rPr>
          <w:rFonts w:cs="Arial"/>
          <w:b/>
        </w:rPr>
      </w:pPr>
    </w:p>
    <w:p w:rsidR="001A0E4A" w:rsidRPr="0092687E" w:rsidRDefault="001A0E4A" w:rsidP="001A0E4A">
      <w:pPr>
        <w:pStyle w:val="ListParagraph"/>
        <w:numPr>
          <w:ilvl w:val="0"/>
          <w:numId w:val="41"/>
        </w:numPr>
        <w:rPr>
          <w:rFonts w:cs="Arial"/>
        </w:rPr>
      </w:pPr>
      <w:r w:rsidRPr="0092687E">
        <w:rPr>
          <w:rFonts w:cs="Arial"/>
        </w:rPr>
        <w:t xml:space="preserve">Annual report is the most important document for the KVK and it directly reflects the overall achievements pertaining to the reported period. Hence due care need to be given by each KVK while preparing the report. </w:t>
      </w:r>
    </w:p>
    <w:p w:rsidR="0092687E" w:rsidRDefault="0092687E" w:rsidP="0092687E">
      <w:pPr>
        <w:pStyle w:val="ListParagraph"/>
        <w:ind w:left="360"/>
        <w:rPr>
          <w:rFonts w:cs="Arial"/>
        </w:rPr>
      </w:pPr>
    </w:p>
    <w:p w:rsidR="001A0E4A" w:rsidRPr="0092687E" w:rsidRDefault="001A0E4A" w:rsidP="001A0E4A">
      <w:pPr>
        <w:pStyle w:val="ListParagraph"/>
        <w:numPr>
          <w:ilvl w:val="0"/>
          <w:numId w:val="41"/>
        </w:numPr>
        <w:rPr>
          <w:rFonts w:cs="Arial"/>
        </w:rPr>
      </w:pPr>
      <w:r w:rsidRPr="0092687E">
        <w:rPr>
          <w:rFonts w:cs="Arial"/>
        </w:rPr>
        <w:t xml:space="preserve">Period of Report is from 01April 2017 to 31 March 2018 </w:t>
      </w:r>
    </w:p>
    <w:p w:rsidR="0092687E" w:rsidRDefault="0092687E" w:rsidP="0092687E">
      <w:pPr>
        <w:pStyle w:val="ListParagraph"/>
        <w:ind w:left="360"/>
        <w:rPr>
          <w:rFonts w:cs="Arial"/>
        </w:rPr>
      </w:pPr>
    </w:p>
    <w:p w:rsidR="001A0E4A" w:rsidRPr="0092687E" w:rsidRDefault="00885464" w:rsidP="001A0E4A">
      <w:pPr>
        <w:pStyle w:val="ListParagraph"/>
        <w:numPr>
          <w:ilvl w:val="0"/>
          <w:numId w:val="41"/>
        </w:numPr>
        <w:rPr>
          <w:rFonts w:cs="Arial"/>
        </w:rPr>
      </w:pPr>
      <w:r>
        <w:rPr>
          <w:rFonts w:cs="Arial"/>
        </w:rPr>
        <w:t>A</w:t>
      </w:r>
      <w:r w:rsidR="001A0E4A" w:rsidRPr="0092687E">
        <w:rPr>
          <w:rFonts w:cs="Arial"/>
        </w:rPr>
        <w:t xml:space="preserve">ction photographs with relevant captions covering various activities of the KVK in High resolution </w:t>
      </w:r>
      <w:r>
        <w:rPr>
          <w:rFonts w:cs="Arial"/>
        </w:rPr>
        <w:t>should be</w:t>
      </w:r>
      <w:r w:rsidR="001A0E4A" w:rsidRPr="0092687E">
        <w:rPr>
          <w:rFonts w:cs="Arial"/>
        </w:rPr>
        <w:t xml:space="preserve"> submit</w:t>
      </w:r>
      <w:r>
        <w:rPr>
          <w:rFonts w:cs="Arial"/>
        </w:rPr>
        <w:t>ted</w:t>
      </w:r>
      <w:r w:rsidR="001A0E4A" w:rsidRPr="0092687E">
        <w:rPr>
          <w:rFonts w:cs="Arial"/>
        </w:rPr>
        <w:t xml:space="preserve"> separately </w:t>
      </w:r>
      <w:r>
        <w:rPr>
          <w:rFonts w:cs="Arial"/>
        </w:rPr>
        <w:t xml:space="preserve">in a CD/DVD </w:t>
      </w:r>
      <w:r w:rsidR="001A0E4A" w:rsidRPr="0092687E">
        <w:rPr>
          <w:rFonts w:cs="Arial"/>
        </w:rPr>
        <w:t xml:space="preserve">along with this report. </w:t>
      </w:r>
    </w:p>
    <w:p w:rsidR="0092687E" w:rsidRDefault="0092687E" w:rsidP="0092687E">
      <w:pPr>
        <w:pStyle w:val="ListParagraph"/>
        <w:ind w:left="360"/>
        <w:rPr>
          <w:rFonts w:cs="Arial"/>
        </w:rPr>
      </w:pPr>
    </w:p>
    <w:p w:rsidR="007D7C4C" w:rsidRPr="0092687E" w:rsidRDefault="001A0E4A" w:rsidP="001A0E4A">
      <w:pPr>
        <w:pStyle w:val="ListParagraph"/>
        <w:numPr>
          <w:ilvl w:val="0"/>
          <w:numId w:val="41"/>
        </w:numPr>
        <w:rPr>
          <w:rFonts w:cs="Arial"/>
        </w:rPr>
      </w:pPr>
      <w:r w:rsidRPr="0092687E">
        <w:rPr>
          <w:rFonts w:cs="Arial"/>
        </w:rPr>
        <w:t>Prepare Summary tables carefully tallying with the relevant portions of the main report on all aspects.</w:t>
      </w:r>
    </w:p>
    <w:p w:rsidR="0092687E" w:rsidRDefault="0092687E" w:rsidP="0092687E">
      <w:pPr>
        <w:pStyle w:val="ListParagraph"/>
        <w:ind w:left="360"/>
        <w:rPr>
          <w:rFonts w:cs="Arial"/>
        </w:rPr>
      </w:pPr>
    </w:p>
    <w:p w:rsidR="007D7C4C" w:rsidRPr="0092687E" w:rsidRDefault="007D7C4C" w:rsidP="001A0E4A">
      <w:pPr>
        <w:pStyle w:val="ListParagraph"/>
        <w:numPr>
          <w:ilvl w:val="0"/>
          <w:numId w:val="41"/>
        </w:numPr>
        <w:rPr>
          <w:rFonts w:cs="Arial"/>
        </w:rPr>
      </w:pPr>
      <w:r w:rsidRPr="0092687E">
        <w:rPr>
          <w:rFonts w:cs="Arial"/>
        </w:rPr>
        <w:t>Retain the blank column and rows as such and do not merge the cells.</w:t>
      </w:r>
      <w:r w:rsidR="00885464">
        <w:rPr>
          <w:rFonts w:cs="Arial"/>
        </w:rPr>
        <w:t xml:space="preserve"> Please specify NIL, wherever not applicableor details are not available.</w:t>
      </w:r>
    </w:p>
    <w:p w:rsidR="0092687E" w:rsidRDefault="0092687E" w:rsidP="0092687E">
      <w:pPr>
        <w:pStyle w:val="ListParagraph"/>
        <w:ind w:left="360"/>
        <w:rPr>
          <w:rFonts w:cs="Arial"/>
        </w:rPr>
      </w:pPr>
    </w:p>
    <w:p w:rsidR="007D7C4C" w:rsidRPr="0092687E" w:rsidRDefault="007D7C4C" w:rsidP="001A0E4A">
      <w:pPr>
        <w:pStyle w:val="ListParagraph"/>
        <w:numPr>
          <w:ilvl w:val="0"/>
          <w:numId w:val="41"/>
        </w:numPr>
        <w:rPr>
          <w:rFonts w:cs="Arial"/>
        </w:rPr>
      </w:pPr>
      <w:r w:rsidRPr="0092687E">
        <w:rPr>
          <w:rFonts w:cs="Arial"/>
        </w:rPr>
        <w:t xml:space="preserve">Check the </w:t>
      </w:r>
      <w:r w:rsidR="00885464">
        <w:rPr>
          <w:rFonts w:cs="Arial"/>
        </w:rPr>
        <w:t xml:space="preserve">names of varieties and </w:t>
      </w:r>
      <w:r w:rsidRPr="0092687E">
        <w:rPr>
          <w:rFonts w:cs="Arial"/>
        </w:rPr>
        <w:t xml:space="preserve">hybrids </w:t>
      </w:r>
      <w:r w:rsidR="00885464">
        <w:rPr>
          <w:rFonts w:cs="Arial"/>
        </w:rPr>
        <w:t xml:space="preserve">and specify in the </w:t>
      </w:r>
      <w:r w:rsidRPr="0092687E">
        <w:rPr>
          <w:rFonts w:cs="Arial"/>
        </w:rPr>
        <w:t>report.</w:t>
      </w:r>
    </w:p>
    <w:p w:rsidR="0092687E" w:rsidRDefault="0092687E" w:rsidP="0092687E">
      <w:pPr>
        <w:pStyle w:val="ListParagraph"/>
        <w:ind w:left="360"/>
        <w:rPr>
          <w:rFonts w:cs="Arial"/>
        </w:rPr>
      </w:pPr>
    </w:p>
    <w:p w:rsidR="007D7C4C" w:rsidRPr="0092687E" w:rsidRDefault="007D7C4C" w:rsidP="001A0E4A">
      <w:pPr>
        <w:pStyle w:val="ListParagraph"/>
        <w:numPr>
          <w:ilvl w:val="0"/>
          <w:numId w:val="41"/>
        </w:numPr>
        <w:rPr>
          <w:rFonts w:cs="Arial"/>
        </w:rPr>
      </w:pPr>
      <w:r w:rsidRPr="0092687E">
        <w:rPr>
          <w:rFonts w:cs="Arial"/>
        </w:rPr>
        <w:t xml:space="preserve">Check the </w:t>
      </w:r>
      <w:r w:rsidR="00885464">
        <w:rPr>
          <w:rFonts w:cs="Arial"/>
        </w:rPr>
        <w:t xml:space="preserve">units and </w:t>
      </w:r>
      <w:r w:rsidRPr="0092687E">
        <w:rPr>
          <w:rFonts w:cs="Arial"/>
        </w:rPr>
        <w:t xml:space="preserve">totals of each data table </w:t>
      </w:r>
    </w:p>
    <w:p w:rsidR="0092687E" w:rsidRDefault="0092687E" w:rsidP="0092687E">
      <w:pPr>
        <w:pStyle w:val="ListParagraph"/>
        <w:ind w:left="360"/>
        <w:rPr>
          <w:rFonts w:cs="Arial"/>
        </w:rPr>
      </w:pPr>
    </w:p>
    <w:p w:rsidR="00CE15F6" w:rsidRPr="0092687E" w:rsidRDefault="007D7C4C" w:rsidP="001A0E4A">
      <w:pPr>
        <w:pStyle w:val="ListParagraph"/>
        <w:numPr>
          <w:ilvl w:val="0"/>
          <w:numId w:val="41"/>
        </w:numPr>
        <w:rPr>
          <w:rFonts w:cs="Arial"/>
        </w:rPr>
      </w:pPr>
      <w:r w:rsidRPr="0092687E">
        <w:rPr>
          <w:rFonts w:cs="Arial"/>
        </w:rPr>
        <w:t xml:space="preserve">Extension activity under celebrations for each important day, please insert separate rows and give appropriate data separately. Clubbing of data </w:t>
      </w:r>
      <w:r w:rsidR="00885464">
        <w:rPr>
          <w:rFonts w:cs="Arial"/>
        </w:rPr>
        <w:t>should</w:t>
      </w:r>
      <w:r w:rsidRPr="0092687E">
        <w:rPr>
          <w:rFonts w:cs="Arial"/>
        </w:rPr>
        <w:t xml:space="preserve"> be avoided.</w:t>
      </w:r>
    </w:p>
    <w:p w:rsidR="0092687E" w:rsidRDefault="0092687E" w:rsidP="0092687E">
      <w:pPr>
        <w:pStyle w:val="ListParagraph"/>
        <w:ind w:left="360"/>
        <w:rPr>
          <w:rFonts w:cs="Arial"/>
        </w:rPr>
      </w:pPr>
    </w:p>
    <w:p w:rsidR="0092687E" w:rsidRDefault="0092687E" w:rsidP="001A0E4A">
      <w:pPr>
        <w:pStyle w:val="ListParagraph"/>
        <w:numPr>
          <w:ilvl w:val="0"/>
          <w:numId w:val="41"/>
        </w:numPr>
        <w:rPr>
          <w:rFonts w:cs="Arial"/>
        </w:rPr>
      </w:pPr>
      <w:r w:rsidRPr="0092687E">
        <w:rPr>
          <w:rFonts w:cs="Arial"/>
        </w:rPr>
        <w:t>Success stories/case studies should be</w:t>
      </w:r>
      <w:r w:rsidR="00885464">
        <w:rPr>
          <w:rFonts w:cs="Arial"/>
        </w:rPr>
        <w:t xml:space="preserve"> supported with </w:t>
      </w:r>
      <w:r w:rsidRPr="0092687E">
        <w:rPr>
          <w:rFonts w:cs="Arial"/>
        </w:rPr>
        <w:t>data tables</w:t>
      </w:r>
      <w:r w:rsidR="00885464">
        <w:rPr>
          <w:rFonts w:cs="Arial"/>
        </w:rPr>
        <w:t>,</w:t>
      </w:r>
      <w:r w:rsidRPr="0092687E">
        <w:rPr>
          <w:rFonts w:cs="Arial"/>
        </w:rPr>
        <w:t xml:space="preserve"> graphs</w:t>
      </w:r>
      <w:r w:rsidR="00885464">
        <w:rPr>
          <w:rFonts w:cs="Arial"/>
        </w:rPr>
        <w:t xml:space="preserve"> and</w:t>
      </w:r>
      <w:r w:rsidRPr="0092687E">
        <w:rPr>
          <w:rFonts w:cs="Arial"/>
        </w:rPr>
        <w:t xml:space="preserve"> photos.</w:t>
      </w:r>
    </w:p>
    <w:p w:rsidR="00A62D8D" w:rsidRPr="00A62D8D" w:rsidRDefault="00A62D8D" w:rsidP="00A62D8D">
      <w:pPr>
        <w:pStyle w:val="ListParagraph"/>
        <w:rPr>
          <w:rFonts w:cs="Arial"/>
        </w:rPr>
      </w:pPr>
    </w:p>
    <w:p w:rsidR="00A62D8D" w:rsidRPr="00A62D8D" w:rsidRDefault="00A62D8D" w:rsidP="00A62D8D">
      <w:pPr>
        <w:pStyle w:val="ListParagraph"/>
        <w:rPr>
          <w:rFonts w:cs="Arial"/>
        </w:rPr>
      </w:pPr>
    </w:p>
    <w:p w:rsidR="00A62D8D" w:rsidRPr="0092687E" w:rsidRDefault="00A62D8D" w:rsidP="00885464">
      <w:pPr>
        <w:pStyle w:val="ListParagraph"/>
        <w:ind w:left="360"/>
        <w:rPr>
          <w:rFonts w:cs="Arial"/>
        </w:rPr>
      </w:pPr>
    </w:p>
    <w:p w:rsidR="0092687E" w:rsidRPr="007D7C4C" w:rsidRDefault="0092687E" w:rsidP="0092687E">
      <w:pPr>
        <w:pStyle w:val="ListParagraph"/>
        <w:ind w:left="360"/>
        <w:rPr>
          <w:rFonts w:cs="Arial"/>
        </w:rPr>
      </w:pPr>
    </w:p>
    <w:p w:rsidR="007D7C4C" w:rsidRDefault="007D7C4C">
      <w:pPr>
        <w:rPr>
          <w:rFonts w:cs="Arial"/>
          <w:b/>
          <w:bCs/>
          <w:u w:val="single"/>
        </w:rPr>
      </w:pPr>
      <w:r>
        <w:rPr>
          <w:rFonts w:cs="Arial"/>
          <w:u w:val="single"/>
        </w:rPr>
        <w:br w:type="page"/>
      </w:r>
    </w:p>
    <w:p w:rsidR="005864A9" w:rsidRPr="00F733D7" w:rsidRDefault="00CC3801" w:rsidP="00CE15F6">
      <w:pPr>
        <w:pStyle w:val="Subtitle"/>
        <w:rPr>
          <w:rFonts w:cs="Arial"/>
          <w:u w:val="single"/>
        </w:rPr>
      </w:pPr>
      <w:r w:rsidRPr="00F733D7">
        <w:rPr>
          <w:rFonts w:cs="Arial"/>
          <w:u w:val="single"/>
        </w:rPr>
        <w:lastRenderedPageBreak/>
        <w:t xml:space="preserve">PART I - </w:t>
      </w:r>
      <w:smartTag w:uri="urn:schemas-microsoft-com:office:smarttags" w:element="stockticker">
        <w:r w:rsidR="005864A9" w:rsidRPr="00F733D7">
          <w:rPr>
            <w:rFonts w:cs="Arial"/>
            <w:u w:val="single"/>
          </w:rPr>
          <w:t>G</w:t>
        </w:r>
        <w:smartTag w:uri="urn:schemas-microsoft-com:office:smarttags" w:element="stockticker">
          <w:r w:rsidR="005864A9" w:rsidRPr="00F733D7">
            <w:rPr>
              <w:rFonts w:cs="Arial"/>
              <w:u w:val="single"/>
            </w:rPr>
            <w:t>ENE</w:t>
          </w:r>
        </w:smartTag>
      </w:smartTag>
      <w:smartTag w:uri="urn:schemas-microsoft-com:office:smarttags" w:element="stockticker">
        <w:r w:rsidR="005864A9" w:rsidRPr="00F733D7">
          <w:rPr>
            <w:rFonts w:cs="Arial"/>
            <w:u w:val="single"/>
          </w:rPr>
          <w:t>RAL</w:t>
        </w:r>
      </w:smartTag>
      <w:smartTag w:uri="urn:schemas-microsoft-com:office:smarttags" w:element="stockticker">
        <w:r w:rsidR="005864A9" w:rsidRPr="00F733D7">
          <w:rPr>
            <w:rFonts w:cs="Arial"/>
            <w:u w:val="single"/>
          </w:rPr>
          <w:t>INFO</w:t>
        </w:r>
      </w:smartTag>
      <w:r w:rsidR="005864A9" w:rsidRPr="00F733D7">
        <w:rPr>
          <w:rFonts w:cs="Arial"/>
          <w:u w:val="single"/>
        </w:rPr>
        <w:t>RMATION ABOUT THE KVK</w:t>
      </w:r>
    </w:p>
    <w:p w:rsidR="005864A9" w:rsidRPr="00F733D7" w:rsidRDefault="005864A9">
      <w:pPr>
        <w:rPr>
          <w:rFonts w:cs="Arial"/>
          <w:b/>
          <w:sz w:val="20"/>
          <w:szCs w:val="20"/>
          <w:u w:val="single"/>
        </w:rPr>
      </w:pPr>
    </w:p>
    <w:p w:rsidR="005864A9" w:rsidRPr="00F733D7" w:rsidRDefault="005864A9">
      <w:pPr>
        <w:pStyle w:val="Subtitle"/>
        <w:jc w:val="left"/>
        <w:rPr>
          <w:rFonts w:cs="Arial"/>
          <w:sz w:val="22"/>
          <w:szCs w:val="22"/>
        </w:rPr>
      </w:pPr>
      <w:r w:rsidRPr="00F733D7">
        <w:rPr>
          <w:rFonts w:cs="Arial"/>
          <w:sz w:val="22"/>
          <w:szCs w:val="22"/>
        </w:rPr>
        <w:t>1.1. Name and address of KVK with</w:t>
      </w:r>
      <w:r w:rsidR="00E32AB7">
        <w:rPr>
          <w:rFonts w:cs="Arial"/>
          <w:sz w:val="22"/>
          <w:szCs w:val="22"/>
        </w:rPr>
        <w:t xml:space="preserve"> </w:t>
      </w:r>
      <w:r w:rsidRPr="00F733D7">
        <w:rPr>
          <w:rFonts w:cs="Arial"/>
          <w:sz w:val="22"/>
          <w:szCs w:val="22"/>
        </w:rPr>
        <w:t>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735"/>
        <w:gridCol w:w="1843"/>
        <w:gridCol w:w="1475"/>
        <w:gridCol w:w="2862"/>
        <w:gridCol w:w="1852"/>
      </w:tblGrid>
      <w:tr w:rsidR="00E46E7D" w:rsidRPr="00BC00F8" w:rsidTr="00E46E7D">
        <w:trPr>
          <w:cantSplit/>
          <w:trHeight w:val="200"/>
        </w:trPr>
        <w:tc>
          <w:tcPr>
            <w:tcW w:w="1270" w:type="pct"/>
            <w:vMerge w:val="restart"/>
            <w:vAlign w:val="center"/>
          </w:tcPr>
          <w:p w:rsidR="00E46E7D" w:rsidRPr="00BC00F8" w:rsidRDefault="00E46E7D" w:rsidP="004C74AE">
            <w:pPr>
              <w:pStyle w:val="Subtitle"/>
              <w:rPr>
                <w:bCs w:val="0"/>
                <w:sz w:val="20"/>
                <w:szCs w:val="22"/>
              </w:rPr>
            </w:pPr>
            <w:r w:rsidRPr="00BC00F8">
              <w:rPr>
                <w:bCs w:val="0"/>
                <w:sz w:val="20"/>
                <w:szCs w:val="22"/>
              </w:rPr>
              <w:t>KVK Address</w:t>
            </w:r>
          </w:p>
        </w:tc>
        <w:tc>
          <w:tcPr>
            <w:tcW w:w="1541" w:type="pct"/>
            <w:gridSpan w:val="2"/>
            <w:vAlign w:val="center"/>
          </w:tcPr>
          <w:p w:rsidR="00E46E7D" w:rsidRPr="00BC00F8" w:rsidRDefault="00E46E7D" w:rsidP="004C74AE">
            <w:pPr>
              <w:pStyle w:val="Subtitle"/>
              <w:rPr>
                <w:bCs w:val="0"/>
                <w:sz w:val="20"/>
                <w:szCs w:val="22"/>
              </w:rPr>
            </w:pPr>
            <w:r w:rsidRPr="00BC00F8">
              <w:rPr>
                <w:bCs w:val="0"/>
                <w:sz w:val="20"/>
                <w:szCs w:val="22"/>
              </w:rPr>
              <w:t>Telephone</w:t>
            </w:r>
          </w:p>
        </w:tc>
        <w:tc>
          <w:tcPr>
            <w:tcW w:w="1329" w:type="pct"/>
            <w:vMerge w:val="restart"/>
            <w:vAlign w:val="center"/>
          </w:tcPr>
          <w:p w:rsidR="00E46E7D" w:rsidRPr="00BC00F8" w:rsidRDefault="00E46E7D" w:rsidP="004C74AE">
            <w:pPr>
              <w:pStyle w:val="Subtitle"/>
              <w:rPr>
                <w:bCs w:val="0"/>
                <w:sz w:val="20"/>
                <w:szCs w:val="22"/>
              </w:rPr>
            </w:pPr>
            <w:r w:rsidRPr="00BC00F8">
              <w:rPr>
                <w:bCs w:val="0"/>
                <w:sz w:val="20"/>
                <w:szCs w:val="22"/>
              </w:rPr>
              <w:t>E mail</w:t>
            </w:r>
          </w:p>
        </w:tc>
        <w:tc>
          <w:tcPr>
            <w:tcW w:w="860" w:type="pct"/>
            <w:vMerge w:val="restart"/>
            <w:vAlign w:val="center"/>
          </w:tcPr>
          <w:p w:rsidR="00E46E7D" w:rsidRPr="00BC00F8" w:rsidRDefault="00E46E7D" w:rsidP="004C74AE">
            <w:pPr>
              <w:jc w:val="center"/>
              <w:rPr>
                <w:b/>
                <w:bCs/>
                <w:sz w:val="20"/>
                <w:szCs w:val="22"/>
              </w:rPr>
            </w:pPr>
            <w:r w:rsidRPr="00BC00F8">
              <w:rPr>
                <w:b/>
                <w:bCs/>
                <w:sz w:val="20"/>
                <w:szCs w:val="22"/>
              </w:rPr>
              <w:t>Web Address</w:t>
            </w:r>
          </w:p>
        </w:tc>
      </w:tr>
      <w:tr w:rsidR="00E46E7D" w:rsidRPr="00BC00F8" w:rsidTr="00E46E7D">
        <w:trPr>
          <w:cantSplit/>
          <w:trHeight w:val="175"/>
        </w:trPr>
        <w:tc>
          <w:tcPr>
            <w:tcW w:w="1270" w:type="pct"/>
            <w:vMerge/>
          </w:tcPr>
          <w:p w:rsidR="00E46E7D" w:rsidRPr="00BC00F8" w:rsidRDefault="00E46E7D" w:rsidP="004C74AE">
            <w:pPr>
              <w:pStyle w:val="Subtitle"/>
              <w:jc w:val="left"/>
              <w:rPr>
                <w:b w:val="0"/>
                <w:bCs w:val="0"/>
                <w:sz w:val="20"/>
                <w:szCs w:val="22"/>
              </w:rPr>
            </w:pPr>
          </w:p>
        </w:tc>
        <w:tc>
          <w:tcPr>
            <w:tcW w:w="856" w:type="pct"/>
            <w:vAlign w:val="center"/>
          </w:tcPr>
          <w:p w:rsidR="00E46E7D" w:rsidRPr="00BC00F8" w:rsidRDefault="00E46E7D" w:rsidP="004C74AE">
            <w:pPr>
              <w:pStyle w:val="Subtitle"/>
              <w:rPr>
                <w:bCs w:val="0"/>
                <w:sz w:val="20"/>
                <w:szCs w:val="22"/>
              </w:rPr>
            </w:pPr>
            <w:r w:rsidRPr="00BC00F8">
              <w:rPr>
                <w:bCs w:val="0"/>
                <w:sz w:val="20"/>
                <w:szCs w:val="22"/>
              </w:rPr>
              <w:t>Office</w:t>
            </w:r>
          </w:p>
        </w:tc>
        <w:tc>
          <w:tcPr>
            <w:tcW w:w="685" w:type="pct"/>
            <w:vAlign w:val="center"/>
          </w:tcPr>
          <w:p w:rsidR="00E46E7D" w:rsidRPr="00BC00F8" w:rsidRDefault="00E46E7D" w:rsidP="004C74AE">
            <w:pPr>
              <w:pStyle w:val="Subtitle"/>
              <w:rPr>
                <w:bCs w:val="0"/>
                <w:sz w:val="20"/>
                <w:szCs w:val="22"/>
              </w:rPr>
            </w:pPr>
            <w:r w:rsidRPr="00BC00F8">
              <w:rPr>
                <w:bCs w:val="0"/>
                <w:sz w:val="20"/>
                <w:szCs w:val="22"/>
              </w:rPr>
              <w:t>Fax</w:t>
            </w:r>
          </w:p>
        </w:tc>
        <w:tc>
          <w:tcPr>
            <w:tcW w:w="1329" w:type="pct"/>
            <w:vMerge/>
          </w:tcPr>
          <w:p w:rsidR="00E46E7D" w:rsidRPr="00BC00F8" w:rsidRDefault="00E46E7D" w:rsidP="004C74AE">
            <w:pPr>
              <w:pStyle w:val="Subtitle"/>
              <w:jc w:val="left"/>
              <w:rPr>
                <w:b w:val="0"/>
                <w:bCs w:val="0"/>
                <w:sz w:val="20"/>
                <w:szCs w:val="22"/>
              </w:rPr>
            </w:pPr>
          </w:p>
        </w:tc>
        <w:tc>
          <w:tcPr>
            <w:tcW w:w="860" w:type="pct"/>
            <w:vMerge/>
          </w:tcPr>
          <w:p w:rsidR="00E46E7D" w:rsidRPr="00BC00F8" w:rsidRDefault="00E46E7D" w:rsidP="004C74AE">
            <w:pPr>
              <w:rPr>
                <w:bCs/>
                <w:sz w:val="20"/>
                <w:szCs w:val="22"/>
              </w:rPr>
            </w:pPr>
          </w:p>
        </w:tc>
      </w:tr>
      <w:tr w:rsidR="00E46E7D" w:rsidRPr="00BC00F8" w:rsidTr="00E46E7D">
        <w:trPr>
          <w:cantSplit/>
          <w:trHeight w:val="242"/>
        </w:trPr>
        <w:tc>
          <w:tcPr>
            <w:tcW w:w="1270" w:type="pct"/>
          </w:tcPr>
          <w:p w:rsidR="00E46E7D" w:rsidRPr="00BC00F8" w:rsidRDefault="00E46E7D" w:rsidP="004C74AE">
            <w:pPr>
              <w:pStyle w:val="Subtitle"/>
              <w:jc w:val="left"/>
              <w:rPr>
                <w:b w:val="0"/>
                <w:bCs w:val="0"/>
                <w:sz w:val="20"/>
                <w:szCs w:val="22"/>
              </w:rPr>
            </w:pPr>
            <w:r w:rsidRPr="00BC00F8">
              <w:rPr>
                <w:b w:val="0"/>
                <w:bCs w:val="0"/>
                <w:sz w:val="20"/>
                <w:szCs w:val="22"/>
              </w:rPr>
              <w:t>ICAR -  Krishi Vigyan Kendra, Bapooji Sevak Samaj, Pethotty P.O., Santhanpara, Idukki (Dt.), Pin-685619, Kerala.</w:t>
            </w:r>
          </w:p>
        </w:tc>
        <w:tc>
          <w:tcPr>
            <w:tcW w:w="856" w:type="pct"/>
          </w:tcPr>
          <w:p w:rsidR="00E46E7D" w:rsidRPr="00BC00F8" w:rsidRDefault="00E46E7D" w:rsidP="004C74AE">
            <w:pPr>
              <w:pStyle w:val="Subtitle"/>
              <w:jc w:val="left"/>
              <w:rPr>
                <w:b w:val="0"/>
                <w:bCs w:val="0"/>
                <w:sz w:val="20"/>
                <w:szCs w:val="22"/>
              </w:rPr>
            </w:pPr>
            <w:r w:rsidRPr="00BC00F8">
              <w:rPr>
                <w:b w:val="0"/>
                <w:bCs w:val="0"/>
                <w:sz w:val="20"/>
                <w:szCs w:val="22"/>
              </w:rPr>
              <w:t>04868 – 247541,</w:t>
            </w:r>
          </w:p>
          <w:p w:rsidR="00E46E7D" w:rsidRPr="00BC00F8" w:rsidRDefault="00E46E7D" w:rsidP="004C74AE">
            <w:pPr>
              <w:pStyle w:val="Subtitle"/>
              <w:jc w:val="left"/>
              <w:rPr>
                <w:b w:val="0"/>
                <w:bCs w:val="0"/>
                <w:sz w:val="20"/>
                <w:szCs w:val="22"/>
              </w:rPr>
            </w:pPr>
            <w:r w:rsidRPr="00BC00F8">
              <w:rPr>
                <w:b w:val="0"/>
                <w:bCs w:val="0"/>
                <w:sz w:val="20"/>
                <w:szCs w:val="22"/>
              </w:rPr>
              <w:t>247715.</w:t>
            </w:r>
          </w:p>
        </w:tc>
        <w:tc>
          <w:tcPr>
            <w:tcW w:w="685" w:type="pct"/>
          </w:tcPr>
          <w:p w:rsidR="00E46E7D" w:rsidRPr="00BC00F8" w:rsidRDefault="00E46E7D" w:rsidP="004C74AE">
            <w:pPr>
              <w:pStyle w:val="Subtitle"/>
              <w:jc w:val="left"/>
              <w:rPr>
                <w:b w:val="0"/>
                <w:bCs w:val="0"/>
                <w:sz w:val="20"/>
                <w:szCs w:val="22"/>
              </w:rPr>
            </w:pPr>
            <w:r w:rsidRPr="00BC00F8">
              <w:rPr>
                <w:b w:val="0"/>
                <w:bCs w:val="0"/>
                <w:sz w:val="20"/>
                <w:szCs w:val="22"/>
              </w:rPr>
              <w:t>Nil</w:t>
            </w:r>
          </w:p>
        </w:tc>
        <w:tc>
          <w:tcPr>
            <w:tcW w:w="1329" w:type="pct"/>
          </w:tcPr>
          <w:p w:rsidR="00E46E7D" w:rsidRPr="00BC00F8" w:rsidRDefault="00E46E7D" w:rsidP="004C74AE">
            <w:pPr>
              <w:pStyle w:val="Subtitle"/>
              <w:jc w:val="left"/>
              <w:rPr>
                <w:b w:val="0"/>
                <w:bCs w:val="0"/>
                <w:sz w:val="20"/>
                <w:szCs w:val="22"/>
              </w:rPr>
            </w:pPr>
            <w:r w:rsidRPr="00BC00F8">
              <w:rPr>
                <w:b w:val="0"/>
                <w:bCs w:val="0"/>
                <w:sz w:val="20"/>
                <w:szCs w:val="22"/>
              </w:rPr>
              <w:t>kvksanthanpara@gmail.com</w:t>
            </w:r>
          </w:p>
        </w:tc>
        <w:tc>
          <w:tcPr>
            <w:tcW w:w="860" w:type="pct"/>
          </w:tcPr>
          <w:p w:rsidR="00E46E7D" w:rsidRPr="00BC00F8" w:rsidRDefault="00E46E7D" w:rsidP="004C74AE">
            <w:pPr>
              <w:rPr>
                <w:sz w:val="20"/>
                <w:szCs w:val="22"/>
              </w:rPr>
            </w:pPr>
            <w:r w:rsidRPr="00BC00F8">
              <w:rPr>
                <w:sz w:val="20"/>
                <w:szCs w:val="22"/>
              </w:rPr>
              <w:t>www.kvkidukki.org</w:t>
            </w:r>
          </w:p>
        </w:tc>
      </w:tr>
    </w:tbl>
    <w:p w:rsidR="00E46E7D" w:rsidRDefault="00E46E7D">
      <w:pPr>
        <w:pStyle w:val="Subtitle"/>
        <w:jc w:val="left"/>
        <w:rPr>
          <w:rFonts w:cs="Arial"/>
          <w:b w:val="0"/>
          <w:bCs w:val="0"/>
          <w:sz w:val="22"/>
          <w:szCs w:val="22"/>
        </w:rPr>
      </w:pPr>
    </w:p>
    <w:p w:rsidR="005864A9" w:rsidRPr="00F733D7" w:rsidRDefault="005864A9">
      <w:pPr>
        <w:pStyle w:val="Subtitle"/>
        <w:jc w:val="left"/>
        <w:rPr>
          <w:rFonts w:cs="Arial"/>
          <w:sz w:val="22"/>
          <w:szCs w:val="22"/>
        </w:rPr>
      </w:pPr>
      <w:r w:rsidRPr="00F733D7">
        <w:rPr>
          <w:rFonts w:cs="Arial"/>
          <w:sz w:val="22"/>
          <w:szCs w:val="22"/>
        </w:rPr>
        <w:t>1.2 .Name and address of host organization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735"/>
        <w:gridCol w:w="1824"/>
        <w:gridCol w:w="1529"/>
        <w:gridCol w:w="2834"/>
        <w:gridCol w:w="1845"/>
      </w:tblGrid>
      <w:tr w:rsidR="00E46E7D" w:rsidRPr="00BC00F8" w:rsidTr="00192407">
        <w:trPr>
          <w:cantSplit/>
        </w:trPr>
        <w:tc>
          <w:tcPr>
            <w:tcW w:w="1270" w:type="pct"/>
            <w:vMerge w:val="restart"/>
            <w:vAlign w:val="center"/>
          </w:tcPr>
          <w:p w:rsidR="00E46E7D" w:rsidRPr="00CA6CF7" w:rsidRDefault="00E46E7D" w:rsidP="004C74AE">
            <w:pPr>
              <w:pStyle w:val="Subtitle"/>
              <w:rPr>
                <w:bCs w:val="0"/>
                <w:sz w:val="20"/>
                <w:szCs w:val="22"/>
              </w:rPr>
            </w:pPr>
            <w:r w:rsidRPr="00CA6CF7">
              <w:rPr>
                <w:bCs w:val="0"/>
                <w:sz w:val="20"/>
                <w:szCs w:val="22"/>
              </w:rPr>
              <w:t>Address</w:t>
            </w:r>
          </w:p>
        </w:tc>
        <w:tc>
          <w:tcPr>
            <w:tcW w:w="1557" w:type="pct"/>
            <w:gridSpan w:val="2"/>
            <w:vAlign w:val="center"/>
          </w:tcPr>
          <w:p w:rsidR="00E46E7D" w:rsidRPr="00CA6CF7" w:rsidRDefault="00E46E7D" w:rsidP="004C74AE">
            <w:pPr>
              <w:pStyle w:val="Subtitle"/>
              <w:rPr>
                <w:bCs w:val="0"/>
                <w:sz w:val="20"/>
                <w:szCs w:val="22"/>
              </w:rPr>
            </w:pPr>
            <w:r w:rsidRPr="00CA6CF7">
              <w:rPr>
                <w:bCs w:val="0"/>
                <w:sz w:val="20"/>
                <w:szCs w:val="22"/>
              </w:rPr>
              <w:t>Telephone</w:t>
            </w:r>
          </w:p>
        </w:tc>
        <w:tc>
          <w:tcPr>
            <w:tcW w:w="1316" w:type="pct"/>
            <w:vAlign w:val="center"/>
          </w:tcPr>
          <w:p w:rsidR="00E46E7D" w:rsidRPr="00CA6CF7" w:rsidRDefault="00E46E7D" w:rsidP="004C74AE">
            <w:pPr>
              <w:pStyle w:val="Subtitle"/>
              <w:rPr>
                <w:bCs w:val="0"/>
                <w:sz w:val="20"/>
                <w:szCs w:val="22"/>
              </w:rPr>
            </w:pPr>
            <w:r w:rsidRPr="00CA6CF7">
              <w:rPr>
                <w:bCs w:val="0"/>
                <w:sz w:val="20"/>
                <w:szCs w:val="22"/>
              </w:rPr>
              <w:t>E mail</w:t>
            </w:r>
          </w:p>
        </w:tc>
        <w:tc>
          <w:tcPr>
            <w:tcW w:w="857" w:type="pct"/>
            <w:vAlign w:val="center"/>
          </w:tcPr>
          <w:p w:rsidR="00E46E7D" w:rsidRPr="00CA6CF7" w:rsidRDefault="00E46E7D" w:rsidP="004C74AE">
            <w:pPr>
              <w:jc w:val="center"/>
              <w:rPr>
                <w:b/>
                <w:bCs/>
                <w:sz w:val="20"/>
                <w:szCs w:val="22"/>
              </w:rPr>
            </w:pPr>
            <w:r w:rsidRPr="00CA6CF7">
              <w:rPr>
                <w:b/>
                <w:bCs/>
                <w:sz w:val="20"/>
                <w:szCs w:val="22"/>
              </w:rPr>
              <w:t>Web Address</w:t>
            </w:r>
          </w:p>
        </w:tc>
      </w:tr>
      <w:tr w:rsidR="00192407" w:rsidRPr="00BC00F8" w:rsidTr="00192407">
        <w:trPr>
          <w:cantSplit/>
        </w:trPr>
        <w:tc>
          <w:tcPr>
            <w:tcW w:w="1270" w:type="pct"/>
            <w:vMerge/>
            <w:vAlign w:val="center"/>
          </w:tcPr>
          <w:p w:rsidR="00E46E7D" w:rsidRPr="00BC00F8" w:rsidRDefault="00E46E7D" w:rsidP="004C74AE">
            <w:pPr>
              <w:pStyle w:val="Subtitle"/>
              <w:rPr>
                <w:b w:val="0"/>
                <w:bCs w:val="0"/>
                <w:sz w:val="20"/>
                <w:szCs w:val="22"/>
              </w:rPr>
            </w:pPr>
          </w:p>
        </w:tc>
        <w:tc>
          <w:tcPr>
            <w:tcW w:w="847" w:type="pct"/>
            <w:vAlign w:val="center"/>
          </w:tcPr>
          <w:p w:rsidR="00E46E7D" w:rsidRPr="00CA6CF7" w:rsidRDefault="00E46E7D" w:rsidP="004C74AE">
            <w:pPr>
              <w:pStyle w:val="Subtitle"/>
              <w:rPr>
                <w:bCs w:val="0"/>
                <w:sz w:val="20"/>
                <w:szCs w:val="22"/>
              </w:rPr>
            </w:pPr>
            <w:r w:rsidRPr="00CA6CF7">
              <w:rPr>
                <w:bCs w:val="0"/>
                <w:sz w:val="20"/>
                <w:szCs w:val="22"/>
              </w:rPr>
              <w:t>Office</w:t>
            </w:r>
          </w:p>
        </w:tc>
        <w:tc>
          <w:tcPr>
            <w:tcW w:w="710" w:type="pct"/>
            <w:vAlign w:val="center"/>
          </w:tcPr>
          <w:p w:rsidR="00E46E7D" w:rsidRPr="00CA6CF7" w:rsidRDefault="00E46E7D" w:rsidP="004C74AE">
            <w:pPr>
              <w:pStyle w:val="Subtitle"/>
              <w:rPr>
                <w:bCs w:val="0"/>
                <w:sz w:val="20"/>
                <w:szCs w:val="22"/>
              </w:rPr>
            </w:pPr>
            <w:r w:rsidRPr="00CA6CF7">
              <w:rPr>
                <w:bCs w:val="0"/>
                <w:sz w:val="20"/>
                <w:szCs w:val="22"/>
              </w:rPr>
              <w:t>Fax</w:t>
            </w:r>
          </w:p>
        </w:tc>
        <w:tc>
          <w:tcPr>
            <w:tcW w:w="1316" w:type="pct"/>
            <w:vAlign w:val="center"/>
          </w:tcPr>
          <w:p w:rsidR="00E46E7D" w:rsidRPr="00BC00F8" w:rsidRDefault="00E46E7D" w:rsidP="004C74AE">
            <w:pPr>
              <w:jc w:val="center"/>
              <w:rPr>
                <w:b/>
                <w:bCs/>
                <w:sz w:val="20"/>
                <w:szCs w:val="22"/>
              </w:rPr>
            </w:pPr>
          </w:p>
        </w:tc>
        <w:tc>
          <w:tcPr>
            <w:tcW w:w="857" w:type="pct"/>
            <w:vAlign w:val="center"/>
          </w:tcPr>
          <w:p w:rsidR="00E46E7D" w:rsidRPr="00BC00F8" w:rsidRDefault="00E46E7D" w:rsidP="004C74AE">
            <w:pPr>
              <w:pStyle w:val="Subtitle"/>
              <w:rPr>
                <w:b w:val="0"/>
                <w:bCs w:val="0"/>
                <w:sz w:val="20"/>
                <w:szCs w:val="22"/>
              </w:rPr>
            </w:pPr>
          </w:p>
        </w:tc>
      </w:tr>
      <w:tr w:rsidR="00192407" w:rsidRPr="00BC00F8" w:rsidTr="00192407">
        <w:tc>
          <w:tcPr>
            <w:tcW w:w="1270" w:type="pct"/>
          </w:tcPr>
          <w:p w:rsidR="00E46E7D" w:rsidRPr="00BC00F8" w:rsidRDefault="00E46E7D" w:rsidP="004C74AE">
            <w:pPr>
              <w:pStyle w:val="Subtitle"/>
              <w:jc w:val="left"/>
              <w:rPr>
                <w:b w:val="0"/>
                <w:bCs w:val="0"/>
                <w:sz w:val="20"/>
                <w:szCs w:val="22"/>
              </w:rPr>
            </w:pPr>
            <w:r w:rsidRPr="00BC00F8">
              <w:rPr>
                <w:b w:val="0"/>
                <w:bCs w:val="0"/>
                <w:sz w:val="20"/>
                <w:szCs w:val="22"/>
              </w:rPr>
              <w:t>Bapooji Sevak Samaj,</w:t>
            </w:r>
          </w:p>
          <w:p w:rsidR="00E46E7D" w:rsidRPr="00BC00F8" w:rsidRDefault="00E46E7D" w:rsidP="004C74AE">
            <w:pPr>
              <w:rPr>
                <w:sz w:val="20"/>
                <w:szCs w:val="20"/>
              </w:rPr>
            </w:pPr>
            <w:r w:rsidRPr="00BC00F8">
              <w:rPr>
                <w:sz w:val="20"/>
                <w:szCs w:val="20"/>
              </w:rPr>
              <w:t>Kakkattu, Meenadom P.O.,</w:t>
            </w:r>
          </w:p>
          <w:p w:rsidR="00E46E7D" w:rsidRPr="00BC00F8" w:rsidRDefault="00E46E7D" w:rsidP="004C74AE">
            <w:pPr>
              <w:rPr>
                <w:sz w:val="20"/>
                <w:szCs w:val="20"/>
              </w:rPr>
            </w:pPr>
            <w:r w:rsidRPr="00BC00F8">
              <w:rPr>
                <w:sz w:val="20"/>
                <w:szCs w:val="20"/>
              </w:rPr>
              <w:t>Pampady, Kottayam (Dt.),</w:t>
            </w:r>
          </w:p>
          <w:p w:rsidR="00E46E7D" w:rsidRPr="00BC00F8" w:rsidRDefault="00E46E7D" w:rsidP="004C74AE">
            <w:pPr>
              <w:rPr>
                <w:sz w:val="20"/>
                <w:szCs w:val="22"/>
              </w:rPr>
            </w:pPr>
            <w:r w:rsidRPr="00BC00F8">
              <w:rPr>
                <w:sz w:val="20"/>
              </w:rPr>
              <w:t>Pin-686 516, Kerala.</w:t>
            </w:r>
          </w:p>
        </w:tc>
        <w:tc>
          <w:tcPr>
            <w:tcW w:w="847" w:type="pct"/>
          </w:tcPr>
          <w:p w:rsidR="00E46E7D" w:rsidRPr="00BC00F8" w:rsidRDefault="00E46E7D" w:rsidP="004C74AE">
            <w:pPr>
              <w:pStyle w:val="Subtitle"/>
              <w:jc w:val="left"/>
              <w:rPr>
                <w:b w:val="0"/>
                <w:bCs w:val="0"/>
                <w:sz w:val="20"/>
                <w:szCs w:val="20"/>
              </w:rPr>
            </w:pPr>
            <w:r w:rsidRPr="00BC00F8">
              <w:rPr>
                <w:b w:val="0"/>
                <w:bCs w:val="0"/>
                <w:sz w:val="20"/>
                <w:szCs w:val="20"/>
              </w:rPr>
              <w:t>0481-2506271</w:t>
            </w:r>
          </w:p>
          <w:p w:rsidR="00E46E7D" w:rsidRPr="00BC00F8" w:rsidRDefault="00E46E7D" w:rsidP="004C74AE">
            <w:pPr>
              <w:pStyle w:val="Subtitle"/>
              <w:jc w:val="left"/>
              <w:rPr>
                <w:b w:val="0"/>
                <w:bCs w:val="0"/>
                <w:sz w:val="20"/>
                <w:szCs w:val="22"/>
              </w:rPr>
            </w:pPr>
            <w:r w:rsidRPr="00BC00F8">
              <w:rPr>
                <w:b w:val="0"/>
                <w:bCs w:val="0"/>
                <w:sz w:val="20"/>
                <w:szCs w:val="20"/>
              </w:rPr>
              <w:t>+91 9446826019</w:t>
            </w:r>
          </w:p>
        </w:tc>
        <w:tc>
          <w:tcPr>
            <w:tcW w:w="710" w:type="pct"/>
          </w:tcPr>
          <w:p w:rsidR="00E46E7D" w:rsidRPr="00BC00F8" w:rsidRDefault="00E46E7D" w:rsidP="004C74AE">
            <w:pPr>
              <w:pStyle w:val="Subtitle"/>
              <w:jc w:val="left"/>
              <w:rPr>
                <w:b w:val="0"/>
                <w:bCs w:val="0"/>
                <w:sz w:val="20"/>
                <w:szCs w:val="22"/>
              </w:rPr>
            </w:pPr>
            <w:r w:rsidRPr="00BC00F8">
              <w:rPr>
                <w:b w:val="0"/>
                <w:bCs w:val="0"/>
                <w:sz w:val="20"/>
                <w:szCs w:val="22"/>
              </w:rPr>
              <w:t>04868-247048</w:t>
            </w:r>
          </w:p>
        </w:tc>
        <w:tc>
          <w:tcPr>
            <w:tcW w:w="1316" w:type="pct"/>
          </w:tcPr>
          <w:p w:rsidR="00E46E7D" w:rsidRPr="00BC00F8" w:rsidRDefault="00E46E7D" w:rsidP="004C74AE">
            <w:pPr>
              <w:pStyle w:val="Subtitle"/>
              <w:jc w:val="left"/>
              <w:rPr>
                <w:b w:val="0"/>
                <w:bCs w:val="0"/>
                <w:sz w:val="20"/>
                <w:szCs w:val="22"/>
              </w:rPr>
            </w:pPr>
            <w:r w:rsidRPr="00BC00F8">
              <w:rPr>
                <w:b w:val="0"/>
                <w:bCs w:val="0"/>
                <w:sz w:val="20"/>
                <w:szCs w:val="22"/>
              </w:rPr>
              <w:t>bkvkchairperson@gmail.com</w:t>
            </w:r>
          </w:p>
        </w:tc>
        <w:tc>
          <w:tcPr>
            <w:tcW w:w="857" w:type="pct"/>
          </w:tcPr>
          <w:p w:rsidR="00E46E7D" w:rsidRPr="00BC00F8" w:rsidRDefault="00E46E7D" w:rsidP="004C74AE">
            <w:pPr>
              <w:pStyle w:val="Subtitle"/>
              <w:jc w:val="left"/>
              <w:rPr>
                <w:b w:val="0"/>
                <w:bCs w:val="0"/>
                <w:sz w:val="20"/>
                <w:szCs w:val="22"/>
              </w:rPr>
            </w:pPr>
            <w:r w:rsidRPr="00BC00F8">
              <w:rPr>
                <w:b w:val="0"/>
                <w:bCs w:val="0"/>
                <w:sz w:val="20"/>
                <w:szCs w:val="22"/>
              </w:rPr>
              <w:t>www.kvkidukki.org</w:t>
            </w:r>
          </w:p>
        </w:tc>
      </w:tr>
    </w:tbl>
    <w:p w:rsidR="00E46E7D" w:rsidRPr="00F733D7" w:rsidRDefault="00E46E7D">
      <w:pPr>
        <w:pStyle w:val="Subtitle"/>
        <w:jc w:val="left"/>
        <w:rPr>
          <w:rFonts w:cs="Arial"/>
          <w:b w:val="0"/>
          <w:bCs w:val="0"/>
          <w:sz w:val="22"/>
          <w:szCs w:val="22"/>
        </w:rPr>
      </w:pPr>
    </w:p>
    <w:p w:rsidR="005864A9" w:rsidRDefault="005864A9">
      <w:pPr>
        <w:pStyle w:val="Subtitle"/>
        <w:jc w:val="left"/>
        <w:rPr>
          <w:rFonts w:cs="Arial"/>
          <w:b w:val="0"/>
          <w:bCs w:val="0"/>
          <w:sz w:val="22"/>
          <w:szCs w:val="22"/>
        </w:rPr>
      </w:pPr>
      <w:r w:rsidRPr="00F733D7">
        <w:rPr>
          <w:rFonts w:cs="Arial"/>
          <w:sz w:val="22"/>
          <w:szCs w:val="22"/>
        </w:rPr>
        <w:t xml:space="preserve">1.3. Name of the Programme Coordinator with phone &amp; mobile No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5009"/>
        <w:gridCol w:w="1438"/>
        <w:gridCol w:w="1501"/>
        <w:gridCol w:w="2819"/>
      </w:tblGrid>
      <w:tr w:rsidR="00E46E7D" w:rsidRPr="00BC00F8" w:rsidTr="00E46E7D">
        <w:tc>
          <w:tcPr>
            <w:tcW w:w="2326" w:type="pct"/>
            <w:vAlign w:val="center"/>
          </w:tcPr>
          <w:p w:rsidR="00E46E7D" w:rsidRPr="00BC00F8" w:rsidRDefault="00E46E7D" w:rsidP="004C74AE">
            <w:pPr>
              <w:pStyle w:val="Subtitle"/>
              <w:rPr>
                <w:bCs w:val="0"/>
                <w:sz w:val="20"/>
                <w:szCs w:val="22"/>
              </w:rPr>
            </w:pPr>
            <w:r w:rsidRPr="00BC00F8">
              <w:rPr>
                <w:bCs w:val="0"/>
                <w:sz w:val="20"/>
                <w:szCs w:val="22"/>
              </w:rPr>
              <w:t>Name</w:t>
            </w:r>
          </w:p>
        </w:tc>
        <w:tc>
          <w:tcPr>
            <w:tcW w:w="2674" w:type="pct"/>
            <w:gridSpan w:val="3"/>
            <w:vAlign w:val="center"/>
          </w:tcPr>
          <w:p w:rsidR="00E46E7D" w:rsidRPr="00BC00F8" w:rsidRDefault="00E46E7D" w:rsidP="004C74AE">
            <w:pPr>
              <w:pStyle w:val="Subtitle"/>
              <w:rPr>
                <w:bCs w:val="0"/>
                <w:sz w:val="20"/>
                <w:szCs w:val="22"/>
              </w:rPr>
            </w:pPr>
            <w:r w:rsidRPr="00BC00F8">
              <w:rPr>
                <w:bCs w:val="0"/>
                <w:sz w:val="20"/>
                <w:szCs w:val="22"/>
              </w:rPr>
              <w:t>Telephone / Contact</w:t>
            </w:r>
          </w:p>
        </w:tc>
      </w:tr>
      <w:tr w:rsidR="00E46E7D" w:rsidRPr="00BC00F8" w:rsidTr="00E46E7D">
        <w:tc>
          <w:tcPr>
            <w:tcW w:w="2326" w:type="pct"/>
            <w:vAlign w:val="center"/>
          </w:tcPr>
          <w:p w:rsidR="00E46E7D" w:rsidRPr="00BC00F8" w:rsidRDefault="00E46E7D" w:rsidP="004C74AE">
            <w:pPr>
              <w:pStyle w:val="Subtitle"/>
              <w:rPr>
                <w:b w:val="0"/>
                <w:bCs w:val="0"/>
                <w:sz w:val="20"/>
                <w:szCs w:val="22"/>
              </w:rPr>
            </w:pPr>
          </w:p>
        </w:tc>
        <w:tc>
          <w:tcPr>
            <w:tcW w:w="668" w:type="pct"/>
            <w:vAlign w:val="center"/>
          </w:tcPr>
          <w:p w:rsidR="00E46E7D" w:rsidRPr="00BC00F8" w:rsidRDefault="00E46E7D" w:rsidP="004C74AE">
            <w:pPr>
              <w:pStyle w:val="Subtitle"/>
              <w:rPr>
                <w:b w:val="0"/>
                <w:bCs w:val="0"/>
                <w:sz w:val="20"/>
                <w:szCs w:val="22"/>
              </w:rPr>
            </w:pPr>
            <w:r w:rsidRPr="00BC00F8">
              <w:rPr>
                <w:b w:val="0"/>
                <w:bCs w:val="0"/>
                <w:sz w:val="20"/>
                <w:szCs w:val="22"/>
              </w:rPr>
              <w:t>Residence</w:t>
            </w:r>
          </w:p>
        </w:tc>
        <w:tc>
          <w:tcPr>
            <w:tcW w:w="697" w:type="pct"/>
            <w:vAlign w:val="center"/>
          </w:tcPr>
          <w:p w:rsidR="00E46E7D" w:rsidRPr="00BC00F8" w:rsidRDefault="00E46E7D" w:rsidP="004C74AE">
            <w:pPr>
              <w:pStyle w:val="Subtitle"/>
              <w:rPr>
                <w:b w:val="0"/>
                <w:bCs w:val="0"/>
                <w:sz w:val="20"/>
                <w:szCs w:val="22"/>
              </w:rPr>
            </w:pPr>
            <w:r w:rsidRPr="00BC00F8">
              <w:rPr>
                <w:b w:val="0"/>
                <w:bCs w:val="0"/>
                <w:sz w:val="20"/>
                <w:szCs w:val="22"/>
              </w:rPr>
              <w:t>Mobile</w:t>
            </w:r>
          </w:p>
        </w:tc>
        <w:tc>
          <w:tcPr>
            <w:tcW w:w="1309" w:type="pct"/>
            <w:vAlign w:val="center"/>
          </w:tcPr>
          <w:p w:rsidR="00E46E7D" w:rsidRPr="00BC00F8" w:rsidRDefault="00E46E7D" w:rsidP="004C74AE">
            <w:pPr>
              <w:pStyle w:val="Subtitle"/>
              <w:rPr>
                <w:b w:val="0"/>
                <w:bCs w:val="0"/>
                <w:sz w:val="20"/>
                <w:szCs w:val="22"/>
              </w:rPr>
            </w:pPr>
            <w:r w:rsidRPr="00BC00F8">
              <w:rPr>
                <w:b w:val="0"/>
                <w:bCs w:val="0"/>
                <w:sz w:val="20"/>
                <w:szCs w:val="22"/>
              </w:rPr>
              <w:t>Email</w:t>
            </w:r>
          </w:p>
        </w:tc>
      </w:tr>
      <w:tr w:rsidR="00E46E7D" w:rsidRPr="00BC00F8" w:rsidTr="00E46E7D">
        <w:tc>
          <w:tcPr>
            <w:tcW w:w="2326" w:type="pct"/>
          </w:tcPr>
          <w:p w:rsidR="00E46E7D" w:rsidRPr="00BC00F8" w:rsidRDefault="00E46E7D" w:rsidP="00E46E7D">
            <w:pPr>
              <w:pStyle w:val="Subtitle"/>
              <w:jc w:val="left"/>
              <w:rPr>
                <w:b w:val="0"/>
                <w:bCs w:val="0"/>
                <w:sz w:val="20"/>
                <w:szCs w:val="22"/>
              </w:rPr>
            </w:pPr>
            <w:r>
              <w:rPr>
                <w:sz w:val="20"/>
                <w:szCs w:val="22"/>
              </w:rPr>
              <w:t>M</w:t>
            </w:r>
            <w:r w:rsidRPr="00BC00F8">
              <w:rPr>
                <w:sz w:val="20"/>
                <w:szCs w:val="22"/>
              </w:rPr>
              <w:t xml:space="preserve">r. </w:t>
            </w:r>
            <w:r>
              <w:rPr>
                <w:sz w:val="20"/>
                <w:szCs w:val="22"/>
              </w:rPr>
              <w:t>Sudhakar Soundarajan</w:t>
            </w:r>
            <w:r w:rsidRPr="00BC00F8">
              <w:rPr>
                <w:b w:val="0"/>
                <w:bCs w:val="0"/>
                <w:sz w:val="20"/>
                <w:szCs w:val="22"/>
              </w:rPr>
              <w:t>, Programme Coordinator i/c.</w:t>
            </w:r>
          </w:p>
        </w:tc>
        <w:tc>
          <w:tcPr>
            <w:tcW w:w="668" w:type="pct"/>
          </w:tcPr>
          <w:p w:rsidR="00E46E7D" w:rsidRPr="00BC00F8" w:rsidRDefault="00515BE2" w:rsidP="00515BE2">
            <w:pPr>
              <w:pStyle w:val="Subtitle"/>
              <w:rPr>
                <w:b w:val="0"/>
                <w:bCs w:val="0"/>
                <w:sz w:val="20"/>
                <w:szCs w:val="22"/>
              </w:rPr>
            </w:pPr>
            <w:r>
              <w:rPr>
                <w:b w:val="0"/>
                <w:bCs w:val="0"/>
                <w:sz w:val="20"/>
                <w:szCs w:val="22"/>
              </w:rPr>
              <w:t>9495814202</w:t>
            </w:r>
          </w:p>
        </w:tc>
        <w:tc>
          <w:tcPr>
            <w:tcW w:w="697" w:type="pct"/>
          </w:tcPr>
          <w:p w:rsidR="00E46E7D" w:rsidRPr="00BC00F8" w:rsidRDefault="00E46E7D" w:rsidP="00C93C7A">
            <w:pPr>
              <w:pStyle w:val="Subtitle"/>
              <w:jc w:val="left"/>
              <w:rPr>
                <w:b w:val="0"/>
                <w:bCs w:val="0"/>
                <w:sz w:val="20"/>
                <w:szCs w:val="22"/>
              </w:rPr>
            </w:pPr>
            <w:r w:rsidRPr="00BC00F8">
              <w:rPr>
                <w:b w:val="0"/>
                <w:bCs w:val="0"/>
                <w:sz w:val="20"/>
                <w:szCs w:val="20"/>
              </w:rPr>
              <w:t xml:space="preserve">+91 </w:t>
            </w:r>
            <w:r w:rsidR="00C93C7A" w:rsidRPr="00C93C7A">
              <w:rPr>
                <w:b w:val="0"/>
                <w:bCs w:val="0"/>
                <w:sz w:val="20"/>
                <w:szCs w:val="20"/>
              </w:rPr>
              <w:t>9526020728</w:t>
            </w:r>
          </w:p>
        </w:tc>
        <w:tc>
          <w:tcPr>
            <w:tcW w:w="1309" w:type="pct"/>
          </w:tcPr>
          <w:p w:rsidR="00E46E7D" w:rsidRPr="00BC00F8" w:rsidRDefault="00C93C7A" w:rsidP="004C74AE">
            <w:pPr>
              <w:pStyle w:val="Subtitle"/>
              <w:jc w:val="left"/>
              <w:rPr>
                <w:b w:val="0"/>
                <w:bCs w:val="0"/>
                <w:sz w:val="20"/>
                <w:szCs w:val="22"/>
              </w:rPr>
            </w:pPr>
            <w:r w:rsidRPr="00C93C7A">
              <w:rPr>
                <w:b w:val="0"/>
                <w:bCs w:val="0"/>
                <w:sz w:val="20"/>
                <w:szCs w:val="22"/>
              </w:rPr>
              <w:t>sudhakarsounda@gmail.com</w:t>
            </w:r>
          </w:p>
        </w:tc>
      </w:tr>
    </w:tbl>
    <w:p w:rsidR="00E46E7D" w:rsidRPr="00F733D7" w:rsidRDefault="00E46E7D">
      <w:pPr>
        <w:pStyle w:val="Subtitle"/>
        <w:jc w:val="left"/>
        <w:rPr>
          <w:rFonts w:cs="Arial"/>
          <w:b w:val="0"/>
          <w:bCs w:val="0"/>
          <w:sz w:val="22"/>
          <w:szCs w:val="22"/>
        </w:rPr>
      </w:pPr>
    </w:p>
    <w:p w:rsidR="005864A9" w:rsidRPr="00F733D7" w:rsidRDefault="005864A9" w:rsidP="00F35504">
      <w:pPr>
        <w:pStyle w:val="Subtitle"/>
        <w:jc w:val="left"/>
        <w:rPr>
          <w:rFonts w:cs="Arial"/>
          <w:b w:val="0"/>
          <w:bCs w:val="0"/>
          <w:sz w:val="22"/>
          <w:szCs w:val="22"/>
        </w:rPr>
      </w:pPr>
      <w:r w:rsidRPr="00F733D7">
        <w:rPr>
          <w:rFonts w:cs="Arial"/>
          <w:sz w:val="22"/>
          <w:szCs w:val="22"/>
        </w:rPr>
        <w:t>1.4. Year of sanction:</w:t>
      </w:r>
      <w:r w:rsidR="00515BE2">
        <w:rPr>
          <w:rFonts w:cs="Arial"/>
          <w:sz w:val="22"/>
          <w:szCs w:val="22"/>
        </w:rPr>
        <w:t xml:space="preserve"> </w:t>
      </w:r>
      <w:r w:rsidR="00515BE2" w:rsidRPr="00515BE2">
        <w:rPr>
          <w:rFonts w:cs="Arial"/>
          <w:b w:val="0"/>
          <w:sz w:val="22"/>
          <w:szCs w:val="22"/>
        </w:rPr>
        <w:t>1994.</w:t>
      </w:r>
    </w:p>
    <w:p w:rsidR="005864A9" w:rsidRDefault="005864A9">
      <w:pPr>
        <w:rPr>
          <w:rFonts w:cs="Arial"/>
          <w:b/>
          <w:bCs/>
          <w:sz w:val="22"/>
          <w:szCs w:val="22"/>
        </w:rPr>
      </w:pPr>
      <w:r w:rsidRPr="00F733D7">
        <w:rPr>
          <w:rFonts w:cs="Arial"/>
          <w:b/>
          <w:sz w:val="22"/>
          <w:szCs w:val="22"/>
        </w:rPr>
        <w:t>1.5</w:t>
      </w:r>
      <w:r w:rsidR="008254BB">
        <w:rPr>
          <w:rFonts w:cs="Arial"/>
          <w:b/>
          <w:bCs/>
          <w:sz w:val="22"/>
          <w:szCs w:val="22"/>
        </w:rPr>
        <w:t xml:space="preserve">. Staff  position </w:t>
      </w:r>
      <w:r w:rsidRPr="00F733D7">
        <w:rPr>
          <w:rFonts w:cs="Arial"/>
          <w:b/>
          <w:bCs/>
          <w:sz w:val="22"/>
          <w:szCs w:val="22"/>
        </w:rPr>
        <w:t xml:space="preserve">as </w:t>
      </w:r>
      <w:r w:rsidR="008254BB">
        <w:rPr>
          <w:rFonts w:cs="Arial"/>
          <w:b/>
          <w:bCs/>
          <w:sz w:val="22"/>
          <w:szCs w:val="22"/>
        </w:rPr>
        <w:t xml:space="preserve">on </w:t>
      </w:r>
      <w:r w:rsidR="00F37474">
        <w:rPr>
          <w:rFonts w:cs="Arial"/>
          <w:b/>
          <w:bCs/>
          <w:sz w:val="22"/>
          <w:szCs w:val="22"/>
        </w:rPr>
        <w:t>31 March 201</w:t>
      </w:r>
      <w:r w:rsidR="008254BB">
        <w:rPr>
          <w:rFonts w:cs="Arial"/>
          <w:b/>
          <w:bCs/>
          <w:sz w:val="22"/>
          <w:szCs w:val="22"/>
        </w:rPr>
        <w:t>8</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382"/>
        <w:gridCol w:w="1236"/>
        <w:gridCol w:w="1018"/>
        <w:gridCol w:w="1314"/>
        <w:gridCol w:w="286"/>
        <w:gridCol w:w="901"/>
        <w:gridCol w:w="1664"/>
        <w:gridCol w:w="694"/>
        <w:gridCol w:w="537"/>
        <w:gridCol w:w="973"/>
        <w:gridCol w:w="1047"/>
        <w:gridCol w:w="827"/>
      </w:tblGrid>
      <w:tr w:rsidR="00284094" w:rsidRPr="00BC00F8" w:rsidTr="009878B5">
        <w:trPr>
          <w:jc w:val="center"/>
        </w:trPr>
        <w:tc>
          <w:tcPr>
            <w:tcW w:w="175" w:type="pct"/>
            <w:vAlign w:val="center"/>
          </w:tcPr>
          <w:p w:rsidR="001F666B" w:rsidRPr="004C74AE" w:rsidRDefault="001F666B" w:rsidP="0044280B">
            <w:pPr>
              <w:tabs>
                <w:tab w:val="left" w:pos="5760"/>
              </w:tabs>
              <w:jc w:val="center"/>
              <w:rPr>
                <w:rFonts w:cs="Arial"/>
                <w:b/>
                <w:sz w:val="18"/>
                <w:szCs w:val="18"/>
              </w:rPr>
            </w:pPr>
            <w:r w:rsidRPr="004C74AE">
              <w:rPr>
                <w:rFonts w:cs="Arial"/>
                <w:b/>
                <w:sz w:val="18"/>
                <w:szCs w:val="18"/>
              </w:rPr>
              <w:t>Sl.</w:t>
            </w:r>
          </w:p>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No.</w:t>
            </w:r>
          </w:p>
        </w:tc>
        <w:tc>
          <w:tcPr>
            <w:tcW w:w="568"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Sanctioned post</w:t>
            </w:r>
          </w:p>
        </w:tc>
        <w:tc>
          <w:tcPr>
            <w:tcW w:w="468"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Name of the incumbent</w:t>
            </w:r>
          </w:p>
        </w:tc>
        <w:tc>
          <w:tcPr>
            <w:tcW w:w="604"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Designation</w:t>
            </w:r>
          </w:p>
        </w:tc>
        <w:tc>
          <w:tcPr>
            <w:tcW w:w="131"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M / F</w:t>
            </w:r>
          </w:p>
        </w:tc>
        <w:tc>
          <w:tcPr>
            <w:tcW w:w="414"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Discipline</w:t>
            </w:r>
          </w:p>
        </w:tc>
        <w:tc>
          <w:tcPr>
            <w:tcW w:w="765" w:type="pct"/>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 xml:space="preserve">Highest Qualification </w:t>
            </w:r>
          </w:p>
          <w:p w:rsidR="001F666B" w:rsidRPr="004C74AE" w:rsidRDefault="001F666B" w:rsidP="00CC04AF">
            <w:pPr>
              <w:tabs>
                <w:tab w:val="left" w:pos="540"/>
                <w:tab w:val="left" w:pos="5760"/>
              </w:tabs>
              <w:jc w:val="center"/>
              <w:rPr>
                <w:rFonts w:cs="Arial"/>
                <w:b/>
                <w:sz w:val="18"/>
                <w:szCs w:val="18"/>
              </w:rPr>
            </w:pPr>
            <w:r w:rsidRPr="004C74AE">
              <w:rPr>
                <w:rFonts w:cs="Arial"/>
                <w:b/>
                <w:sz w:val="18"/>
                <w:szCs w:val="18"/>
              </w:rPr>
              <w:t>(for PC, SMS and Prog. Asst.)</w:t>
            </w:r>
          </w:p>
        </w:tc>
        <w:tc>
          <w:tcPr>
            <w:tcW w:w="319"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Pay</w:t>
            </w:r>
          </w:p>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 xml:space="preserve">Scale </w:t>
            </w:r>
          </w:p>
        </w:tc>
        <w:tc>
          <w:tcPr>
            <w:tcW w:w="247"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 xml:space="preserve">Basic pay </w:t>
            </w:r>
          </w:p>
        </w:tc>
        <w:tc>
          <w:tcPr>
            <w:tcW w:w="447" w:type="pct"/>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Date of joining KVK</w:t>
            </w:r>
          </w:p>
        </w:tc>
        <w:tc>
          <w:tcPr>
            <w:tcW w:w="481" w:type="pct"/>
            <w:vAlign w:val="center"/>
          </w:tcPr>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Permanent</w:t>
            </w:r>
          </w:p>
          <w:p w:rsidR="001F666B" w:rsidRPr="004C74AE" w:rsidRDefault="001F666B" w:rsidP="0044280B">
            <w:pPr>
              <w:tabs>
                <w:tab w:val="left" w:pos="540"/>
                <w:tab w:val="left" w:pos="5760"/>
              </w:tabs>
              <w:jc w:val="center"/>
              <w:rPr>
                <w:rFonts w:cs="Arial"/>
                <w:b/>
                <w:sz w:val="18"/>
                <w:szCs w:val="18"/>
              </w:rPr>
            </w:pPr>
            <w:r w:rsidRPr="004C74AE">
              <w:rPr>
                <w:rFonts w:cs="Arial"/>
                <w:b/>
                <w:sz w:val="18"/>
                <w:szCs w:val="18"/>
              </w:rPr>
              <w:t>/Temporary</w:t>
            </w:r>
          </w:p>
        </w:tc>
        <w:tc>
          <w:tcPr>
            <w:tcW w:w="380" w:type="pct"/>
            <w:vAlign w:val="center"/>
          </w:tcPr>
          <w:p w:rsidR="001F666B" w:rsidRPr="004C74AE" w:rsidRDefault="001F666B" w:rsidP="0044280B">
            <w:pPr>
              <w:jc w:val="center"/>
              <w:rPr>
                <w:rFonts w:cs="Arial"/>
                <w:b/>
                <w:bCs/>
                <w:sz w:val="18"/>
                <w:szCs w:val="18"/>
              </w:rPr>
            </w:pPr>
            <w:r w:rsidRPr="004C74AE">
              <w:rPr>
                <w:rFonts w:cs="Arial"/>
                <w:b/>
                <w:bCs/>
                <w:sz w:val="18"/>
                <w:szCs w:val="18"/>
              </w:rPr>
              <w:t>Category (SC/ST/</w:t>
            </w:r>
          </w:p>
          <w:p w:rsidR="001F666B" w:rsidRPr="004C74AE" w:rsidRDefault="001F666B" w:rsidP="0044280B">
            <w:pPr>
              <w:jc w:val="center"/>
              <w:rPr>
                <w:rFonts w:cs="Arial"/>
                <w:b/>
                <w:bCs/>
                <w:sz w:val="18"/>
                <w:szCs w:val="18"/>
              </w:rPr>
            </w:pPr>
            <w:r w:rsidRPr="004C74AE">
              <w:rPr>
                <w:rFonts w:cs="Arial"/>
                <w:b/>
                <w:bCs/>
                <w:sz w:val="18"/>
                <w:szCs w:val="18"/>
              </w:rPr>
              <w:t>OBC/</w:t>
            </w:r>
          </w:p>
          <w:p w:rsidR="001F666B" w:rsidRPr="004C74AE" w:rsidRDefault="001F666B" w:rsidP="0044280B">
            <w:pPr>
              <w:jc w:val="center"/>
              <w:rPr>
                <w:rFonts w:cs="Arial"/>
                <w:b/>
                <w:bCs/>
                <w:sz w:val="18"/>
                <w:szCs w:val="18"/>
              </w:rPr>
            </w:pPr>
            <w:r w:rsidRPr="004C74AE">
              <w:rPr>
                <w:rFonts w:cs="Arial"/>
                <w:b/>
                <w:bCs/>
                <w:sz w:val="18"/>
                <w:szCs w:val="18"/>
              </w:rPr>
              <w:t>Others)</w:t>
            </w:r>
          </w:p>
        </w:tc>
      </w:tr>
      <w:tr w:rsidR="00284094" w:rsidRPr="00BC00F8" w:rsidTr="009878B5">
        <w:trPr>
          <w:trHeight w:val="386"/>
          <w:jc w:val="center"/>
        </w:trPr>
        <w:tc>
          <w:tcPr>
            <w:tcW w:w="175" w:type="pct"/>
            <w:vAlign w:val="center"/>
          </w:tcPr>
          <w:p w:rsidR="004C74AE" w:rsidRPr="00F35504" w:rsidRDefault="004C74AE" w:rsidP="004C74AE">
            <w:pPr>
              <w:pStyle w:val="Header"/>
              <w:tabs>
                <w:tab w:val="clear" w:pos="4320"/>
                <w:tab w:val="clear" w:pos="8640"/>
                <w:tab w:val="left" w:pos="540"/>
                <w:tab w:val="left" w:pos="5760"/>
              </w:tabs>
              <w:ind w:left="-33" w:right="-62"/>
              <w:jc w:val="center"/>
              <w:rPr>
                <w:rFonts w:ascii="Times New Roman" w:hAnsi="Times New Roman"/>
                <w:sz w:val="17"/>
                <w:szCs w:val="17"/>
              </w:rPr>
            </w:pPr>
            <w:r w:rsidRPr="00F35504">
              <w:rPr>
                <w:rFonts w:ascii="Times New Roman" w:hAnsi="Times New Roman"/>
                <w:sz w:val="17"/>
                <w:szCs w:val="17"/>
              </w:rPr>
              <w:t>1</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Head/Senior Scientist</w:t>
            </w:r>
          </w:p>
        </w:tc>
        <w:tc>
          <w:tcPr>
            <w:tcW w:w="468" w:type="pct"/>
            <w:vAlign w:val="center"/>
          </w:tcPr>
          <w:p w:rsidR="004C74AE" w:rsidRPr="00F35504" w:rsidRDefault="004C74AE" w:rsidP="004C74AE">
            <w:pPr>
              <w:tabs>
                <w:tab w:val="left" w:pos="540"/>
                <w:tab w:val="left" w:pos="5760"/>
              </w:tabs>
              <w:ind w:left="-33" w:right="-62"/>
              <w:jc w:val="center"/>
              <w:rPr>
                <w:color w:val="FF0000"/>
                <w:sz w:val="17"/>
                <w:szCs w:val="17"/>
              </w:rPr>
            </w:pPr>
            <w:r w:rsidRPr="00F35504">
              <w:rPr>
                <w:color w:val="FF0000"/>
                <w:sz w:val="17"/>
                <w:szCs w:val="17"/>
              </w:rPr>
              <w:t>Vacant</w:t>
            </w:r>
          </w:p>
        </w:tc>
        <w:tc>
          <w:tcPr>
            <w:tcW w:w="604" w:type="pct"/>
            <w:vAlign w:val="center"/>
          </w:tcPr>
          <w:p w:rsidR="004C74AE" w:rsidRPr="00F35504" w:rsidRDefault="004C74AE" w:rsidP="004C74AE">
            <w:pPr>
              <w:tabs>
                <w:tab w:val="left" w:pos="540"/>
                <w:tab w:val="left" w:pos="5760"/>
              </w:tabs>
              <w:ind w:left="-33" w:right="-62"/>
              <w:jc w:val="center"/>
              <w:rPr>
                <w:color w:val="FF0000"/>
                <w:sz w:val="17"/>
                <w:szCs w:val="17"/>
              </w:rPr>
            </w:pPr>
            <w:r w:rsidRPr="00F35504">
              <w:rPr>
                <w:color w:val="FF0000"/>
                <w:sz w:val="17"/>
                <w:szCs w:val="17"/>
              </w:rPr>
              <w:t>Programme</w:t>
            </w:r>
          </w:p>
          <w:p w:rsidR="004C74AE" w:rsidRPr="00F35504" w:rsidRDefault="004C74AE" w:rsidP="004C74AE">
            <w:pPr>
              <w:tabs>
                <w:tab w:val="left" w:pos="540"/>
                <w:tab w:val="left" w:pos="5760"/>
              </w:tabs>
              <w:ind w:left="-33" w:right="-62"/>
              <w:jc w:val="center"/>
              <w:rPr>
                <w:color w:val="FF0000"/>
                <w:sz w:val="17"/>
                <w:szCs w:val="17"/>
              </w:rPr>
            </w:pPr>
            <w:r w:rsidRPr="00F35504">
              <w:rPr>
                <w:color w:val="FF0000"/>
                <w:sz w:val="17"/>
                <w:szCs w:val="17"/>
              </w:rPr>
              <w:t>Coordinator</w:t>
            </w:r>
          </w:p>
        </w:tc>
        <w:tc>
          <w:tcPr>
            <w:tcW w:w="131"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414"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319" w:type="pct"/>
            <w:vAlign w:val="center"/>
          </w:tcPr>
          <w:p w:rsidR="004C74AE" w:rsidRPr="00F35504" w:rsidRDefault="004C74AE" w:rsidP="004C74AE">
            <w:pPr>
              <w:pStyle w:val="Footer"/>
              <w:tabs>
                <w:tab w:val="clear" w:pos="4320"/>
                <w:tab w:val="clear" w:pos="8640"/>
              </w:tabs>
              <w:ind w:left="-33" w:right="-62"/>
              <w:jc w:val="center"/>
              <w:rPr>
                <w:rFonts w:ascii="Times New Roman" w:hAnsi="Times New Roman"/>
                <w:b/>
                <w:bCs/>
                <w:color w:val="FF0000"/>
                <w:sz w:val="17"/>
                <w:szCs w:val="17"/>
              </w:rPr>
            </w:pPr>
            <w:r w:rsidRPr="00F35504">
              <w:rPr>
                <w:rFonts w:ascii="Times New Roman" w:hAnsi="Times New Roman"/>
                <w:b/>
                <w:bCs/>
                <w:color w:val="FF0000"/>
                <w:sz w:val="17"/>
                <w:szCs w:val="17"/>
              </w:rPr>
              <w:t>-</w:t>
            </w:r>
          </w:p>
        </w:tc>
        <w:tc>
          <w:tcPr>
            <w:tcW w:w="247"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447"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481"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c>
          <w:tcPr>
            <w:tcW w:w="380" w:type="pct"/>
            <w:vAlign w:val="center"/>
          </w:tcPr>
          <w:p w:rsidR="004C74AE" w:rsidRPr="00F35504" w:rsidRDefault="004C74AE" w:rsidP="004C74AE">
            <w:pPr>
              <w:tabs>
                <w:tab w:val="left" w:pos="540"/>
                <w:tab w:val="left" w:pos="5760"/>
              </w:tabs>
              <w:ind w:left="-33" w:right="-62"/>
              <w:jc w:val="center"/>
              <w:rPr>
                <w:b/>
                <w:bCs/>
                <w:color w:val="FF0000"/>
                <w:sz w:val="17"/>
                <w:szCs w:val="17"/>
              </w:rPr>
            </w:pPr>
            <w:r w:rsidRPr="00F35504">
              <w:rPr>
                <w:b/>
                <w:bCs/>
                <w:color w:val="FF0000"/>
                <w:sz w:val="17"/>
                <w:szCs w:val="17"/>
              </w:rPr>
              <w:t>-</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2</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Scientist/SMS</w:t>
            </w:r>
          </w:p>
        </w:tc>
        <w:tc>
          <w:tcPr>
            <w:tcW w:w="468" w:type="pct"/>
            <w:vAlign w:val="center"/>
          </w:tcPr>
          <w:p w:rsidR="004C74AE" w:rsidRPr="00F35504" w:rsidRDefault="004C74AE" w:rsidP="004C74AE">
            <w:pPr>
              <w:tabs>
                <w:tab w:val="left" w:pos="5760"/>
              </w:tabs>
              <w:ind w:left="-33" w:right="-62"/>
              <w:jc w:val="center"/>
              <w:rPr>
                <w:sz w:val="17"/>
                <w:szCs w:val="17"/>
              </w:rPr>
            </w:pPr>
            <w:r w:rsidRPr="00F35504">
              <w:rPr>
                <w:sz w:val="17"/>
                <w:szCs w:val="17"/>
              </w:rPr>
              <w:t>Dr. S. Jayababu</w:t>
            </w:r>
          </w:p>
        </w:tc>
        <w:tc>
          <w:tcPr>
            <w:tcW w:w="604" w:type="pct"/>
            <w:vAlign w:val="center"/>
          </w:tcPr>
          <w:p w:rsidR="004C74AE" w:rsidRPr="00F35504" w:rsidRDefault="004C74AE" w:rsidP="004C74AE">
            <w:pPr>
              <w:ind w:left="-33" w:right="-62"/>
              <w:jc w:val="center"/>
              <w:rPr>
                <w:sz w:val="17"/>
                <w:szCs w:val="17"/>
              </w:rPr>
            </w:pPr>
            <w:r w:rsidRPr="00F35504">
              <w:rPr>
                <w:sz w:val="17"/>
                <w:szCs w:val="17"/>
              </w:rPr>
              <w:t>Subject Matter Specialist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Animal Science</w:t>
            </w:r>
          </w:p>
        </w:tc>
        <w:tc>
          <w:tcPr>
            <w:tcW w:w="76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B.V.</w:t>
            </w:r>
            <w:r w:rsidR="00301F8E" w:rsidRPr="00F35504">
              <w:rPr>
                <w:sz w:val="17"/>
                <w:szCs w:val="17"/>
              </w:rPr>
              <w:t xml:space="preserve"> </w:t>
            </w:r>
            <w:r w:rsidRPr="00F35504">
              <w:rPr>
                <w:sz w:val="17"/>
                <w:szCs w:val="17"/>
              </w:rPr>
              <w:t>Sc. &amp; AH</w:t>
            </w:r>
          </w:p>
        </w:tc>
        <w:tc>
          <w:tcPr>
            <w:tcW w:w="319" w:type="pct"/>
            <w:vAlign w:val="center"/>
          </w:tcPr>
          <w:p w:rsidR="004C74AE" w:rsidRPr="00F35504" w:rsidRDefault="004C74AE" w:rsidP="004C74AE">
            <w:pPr>
              <w:ind w:left="-33" w:right="-62"/>
              <w:jc w:val="center"/>
              <w:rPr>
                <w:sz w:val="17"/>
                <w:szCs w:val="17"/>
              </w:rPr>
            </w:pPr>
            <w:r w:rsidRPr="00F35504">
              <w:rPr>
                <w:sz w:val="17"/>
                <w:szCs w:val="17"/>
              </w:rPr>
              <w:t>15600-39100</w:t>
            </w:r>
          </w:p>
        </w:tc>
        <w:tc>
          <w:tcPr>
            <w:tcW w:w="2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21000</w:t>
            </w:r>
          </w:p>
        </w:tc>
        <w:tc>
          <w:tcPr>
            <w:tcW w:w="447" w:type="pct"/>
            <w:vAlign w:val="center"/>
          </w:tcPr>
          <w:p w:rsidR="004C74AE" w:rsidRPr="00F35504" w:rsidRDefault="004C74AE" w:rsidP="004C74AE">
            <w:pPr>
              <w:tabs>
                <w:tab w:val="left" w:pos="5760"/>
              </w:tabs>
              <w:ind w:left="-33" w:right="-62"/>
              <w:jc w:val="center"/>
              <w:rPr>
                <w:sz w:val="17"/>
                <w:szCs w:val="17"/>
              </w:rPr>
            </w:pPr>
            <w:r w:rsidRPr="00F35504">
              <w:rPr>
                <w:sz w:val="17"/>
                <w:szCs w:val="17"/>
              </w:rPr>
              <w:t>19-06-1995</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3</w:t>
            </w:r>
          </w:p>
        </w:tc>
        <w:tc>
          <w:tcPr>
            <w:tcW w:w="568" w:type="pct"/>
          </w:tcPr>
          <w:p w:rsidR="004C74AE" w:rsidRPr="00F35504" w:rsidRDefault="004C74AE" w:rsidP="00B024D1">
            <w:pPr>
              <w:rPr>
                <w:sz w:val="17"/>
                <w:szCs w:val="17"/>
              </w:rPr>
            </w:pPr>
            <w:r w:rsidRPr="00F35504">
              <w:rPr>
                <w:rFonts w:cs="Arial"/>
                <w:sz w:val="17"/>
                <w:szCs w:val="17"/>
              </w:rPr>
              <w:t xml:space="preserve">Scientist/SMS </w:t>
            </w:r>
          </w:p>
        </w:tc>
        <w:tc>
          <w:tcPr>
            <w:tcW w:w="468" w:type="pct"/>
            <w:vAlign w:val="center"/>
          </w:tcPr>
          <w:p w:rsidR="004C74AE" w:rsidRPr="00F35504" w:rsidRDefault="004C74AE" w:rsidP="004C74AE">
            <w:pPr>
              <w:ind w:left="-33" w:right="-62"/>
              <w:jc w:val="center"/>
              <w:rPr>
                <w:sz w:val="17"/>
                <w:szCs w:val="17"/>
              </w:rPr>
            </w:pPr>
            <w:r w:rsidRPr="00F35504">
              <w:rPr>
                <w:sz w:val="17"/>
                <w:szCs w:val="17"/>
              </w:rPr>
              <w:t>Manju Jincy Varghese</w:t>
            </w:r>
          </w:p>
        </w:tc>
        <w:tc>
          <w:tcPr>
            <w:tcW w:w="604" w:type="pct"/>
            <w:vAlign w:val="center"/>
          </w:tcPr>
          <w:p w:rsidR="004C74AE" w:rsidRPr="00F35504" w:rsidRDefault="004C74AE" w:rsidP="004C74AE">
            <w:pPr>
              <w:ind w:left="-33" w:right="-62"/>
              <w:jc w:val="center"/>
              <w:rPr>
                <w:sz w:val="17"/>
                <w:szCs w:val="17"/>
              </w:rPr>
            </w:pPr>
            <w:r w:rsidRPr="00F35504">
              <w:rPr>
                <w:sz w:val="17"/>
                <w:szCs w:val="17"/>
              </w:rPr>
              <w:t>Subject Matter Specialist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F</w:t>
            </w:r>
          </w:p>
        </w:tc>
        <w:tc>
          <w:tcPr>
            <w:tcW w:w="41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Soil Science</w:t>
            </w:r>
          </w:p>
        </w:tc>
        <w:tc>
          <w:tcPr>
            <w:tcW w:w="76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M.Sc. Agriculture (Soil Science)</w:t>
            </w:r>
          </w:p>
        </w:tc>
        <w:tc>
          <w:tcPr>
            <w:tcW w:w="319" w:type="pct"/>
            <w:vAlign w:val="center"/>
          </w:tcPr>
          <w:p w:rsidR="004C74AE" w:rsidRPr="00F35504" w:rsidRDefault="004C74AE" w:rsidP="004C74AE">
            <w:pPr>
              <w:ind w:left="-33" w:right="-62"/>
              <w:jc w:val="center"/>
              <w:rPr>
                <w:sz w:val="17"/>
                <w:szCs w:val="17"/>
              </w:rPr>
            </w:pPr>
            <w:r w:rsidRPr="00F35504">
              <w:rPr>
                <w:sz w:val="17"/>
                <w:szCs w:val="17"/>
              </w:rPr>
              <w:t>15600-39100</w:t>
            </w:r>
          </w:p>
        </w:tc>
        <w:tc>
          <w:tcPr>
            <w:tcW w:w="247" w:type="pct"/>
            <w:vAlign w:val="center"/>
          </w:tcPr>
          <w:p w:rsidR="004C74AE" w:rsidRPr="00F35504" w:rsidRDefault="004C74AE" w:rsidP="004C74AE">
            <w:pPr>
              <w:ind w:left="-33" w:right="-62"/>
              <w:jc w:val="center"/>
              <w:rPr>
                <w:sz w:val="17"/>
                <w:szCs w:val="17"/>
              </w:rPr>
            </w:pPr>
            <w:r w:rsidRPr="00F35504">
              <w:rPr>
                <w:sz w:val="17"/>
                <w:szCs w:val="17"/>
              </w:rPr>
              <w:t>21000</w:t>
            </w:r>
          </w:p>
        </w:tc>
        <w:tc>
          <w:tcPr>
            <w:tcW w:w="447" w:type="pct"/>
            <w:vAlign w:val="center"/>
          </w:tcPr>
          <w:p w:rsidR="004C74AE" w:rsidRPr="00F35504" w:rsidRDefault="004C74AE" w:rsidP="004C74AE">
            <w:pPr>
              <w:ind w:left="-33" w:right="-62"/>
              <w:jc w:val="center"/>
              <w:rPr>
                <w:sz w:val="17"/>
                <w:szCs w:val="17"/>
              </w:rPr>
            </w:pPr>
            <w:r w:rsidRPr="00F35504">
              <w:rPr>
                <w:sz w:val="17"/>
                <w:szCs w:val="17"/>
              </w:rPr>
              <w:t>10-01-2011</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4</w:t>
            </w:r>
          </w:p>
        </w:tc>
        <w:tc>
          <w:tcPr>
            <w:tcW w:w="568" w:type="pct"/>
          </w:tcPr>
          <w:p w:rsidR="004C74AE" w:rsidRPr="00F35504" w:rsidRDefault="004C74AE" w:rsidP="00B024D1">
            <w:pPr>
              <w:rPr>
                <w:sz w:val="17"/>
                <w:szCs w:val="17"/>
              </w:rPr>
            </w:pPr>
            <w:r w:rsidRPr="00F35504">
              <w:rPr>
                <w:rFonts w:cs="Arial"/>
                <w:sz w:val="17"/>
                <w:szCs w:val="17"/>
              </w:rPr>
              <w:t>Scientist/SMS</w:t>
            </w:r>
          </w:p>
        </w:tc>
        <w:tc>
          <w:tcPr>
            <w:tcW w:w="468" w:type="pct"/>
            <w:vAlign w:val="center"/>
          </w:tcPr>
          <w:p w:rsidR="004C74AE" w:rsidRPr="00F35504" w:rsidRDefault="004C74AE" w:rsidP="004C74AE">
            <w:pPr>
              <w:ind w:left="-33" w:right="-62"/>
              <w:jc w:val="center"/>
              <w:rPr>
                <w:sz w:val="17"/>
                <w:szCs w:val="17"/>
              </w:rPr>
            </w:pPr>
            <w:r w:rsidRPr="00F35504">
              <w:rPr>
                <w:sz w:val="17"/>
                <w:szCs w:val="17"/>
              </w:rPr>
              <w:t>Dr. Binu John Sam</w:t>
            </w:r>
          </w:p>
        </w:tc>
        <w:tc>
          <w:tcPr>
            <w:tcW w:w="604" w:type="pct"/>
            <w:vAlign w:val="center"/>
          </w:tcPr>
          <w:p w:rsidR="004C74AE" w:rsidRPr="00F35504" w:rsidRDefault="004C74AE" w:rsidP="004C74AE">
            <w:pPr>
              <w:ind w:left="-33" w:right="-62"/>
              <w:jc w:val="center"/>
              <w:rPr>
                <w:sz w:val="17"/>
                <w:szCs w:val="17"/>
              </w:rPr>
            </w:pPr>
            <w:r w:rsidRPr="00F35504">
              <w:rPr>
                <w:sz w:val="17"/>
                <w:szCs w:val="17"/>
              </w:rPr>
              <w:t>Subject Matter Specialist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Horticulture</w:t>
            </w:r>
          </w:p>
        </w:tc>
        <w:tc>
          <w:tcPr>
            <w:tcW w:w="765" w:type="pct"/>
            <w:vAlign w:val="center"/>
          </w:tcPr>
          <w:p w:rsidR="004C74AE" w:rsidRPr="00F35504" w:rsidRDefault="004C74AE" w:rsidP="004C74AE">
            <w:pPr>
              <w:ind w:left="-33" w:right="-62"/>
              <w:jc w:val="center"/>
              <w:rPr>
                <w:sz w:val="17"/>
                <w:szCs w:val="17"/>
              </w:rPr>
            </w:pPr>
            <w:r w:rsidRPr="00F35504">
              <w:rPr>
                <w:sz w:val="17"/>
                <w:szCs w:val="17"/>
              </w:rPr>
              <w:t>Ph.D. Horticulture</w:t>
            </w:r>
          </w:p>
        </w:tc>
        <w:tc>
          <w:tcPr>
            <w:tcW w:w="319" w:type="pct"/>
            <w:vAlign w:val="center"/>
          </w:tcPr>
          <w:p w:rsidR="004C74AE" w:rsidRPr="00F35504" w:rsidRDefault="004C74AE" w:rsidP="004C74AE">
            <w:pPr>
              <w:ind w:left="-33" w:right="-62"/>
              <w:jc w:val="center"/>
              <w:rPr>
                <w:sz w:val="17"/>
                <w:szCs w:val="17"/>
              </w:rPr>
            </w:pPr>
            <w:r w:rsidRPr="00F35504">
              <w:rPr>
                <w:sz w:val="17"/>
                <w:szCs w:val="17"/>
              </w:rPr>
              <w:t>15600-39100</w:t>
            </w:r>
          </w:p>
        </w:tc>
        <w:tc>
          <w:tcPr>
            <w:tcW w:w="247" w:type="pct"/>
            <w:vAlign w:val="center"/>
          </w:tcPr>
          <w:p w:rsidR="004C74AE" w:rsidRPr="00F35504" w:rsidRDefault="004C74AE" w:rsidP="004C74AE">
            <w:pPr>
              <w:ind w:left="-33" w:right="-62"/>
              <w:jc w:val="center"/>
              <w:rPr>
                <w:sz w:val="17"/>
                <w:szCs w:val="17"/>
              </w:rPr>
            </w:pPr>
            <w:r w:rsidRPr="00F35504">
              <w:rPr>
                <w:sz w:val="17"/>
                <w:szCs w:val="17"/>
              </w:rPr>
              <w:t>21000</w:t>
            </w:r>
          </w:p>
        </w:tc>
        <w:tc>
          <w:tcPr>
            <w:tcW w:w="447" w:type="pct"/>
            <w:vAlign w:val="center"/>
          </w:tcPr>
          <w:p w:rsidR="004C74AE" w:rsidRPr="00F35504" w:rsidRDefault="004C74AE" w:rsidP="004C74AE">
            <w:pPr>
              <w:ind w:left="-33" w:right="-62"/>
              <w:jc w:val="center"/>
              <w:rPr>
                <w:sz w:val="17"/>
                <w:szCs w:val="17"/>
              </w:rPr>
            </w:pPr>
            <w:r w:rsidRPr="00F35504">
              <w:rPr>
                <w:sz w:val="17"/>
                <w:szCs w:val="17"/>
              </w:rPr>
              <w:t>17-01-2011</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5</w:t>
            </w:r>
          </w:p>
        </w:tc>
        <w:tc>
          <w:tcPr>
            <w:tcW w:w="568" w:type="pct"/>
          </w:tcPr>
          <w:p w:rsidR="004C74AE" w:rsidRPr="00F35504" w:rsidRDefault="004C74AE" w:rsidP="00B024D1">
            <w:pPr>
              <w:rPr>
                <w:sz w:val="17"/>
                <w:szCs w:val="17"/>
              </w:rPr>
            </w:pPr>
            <w:r w:rsidRPr="00F35504">
              <w:rPr>
                <w:rFonts w:cs="Arial"/>
                <w:sz w:val="17"/>
                <w:szCs w:val="17"/>
              </w:rPr>
              <w:t>Scientist/SMS</w:t>
            </w:r>
          </w:p>
        </w:tc>
        <w:tc>
          <w:tcPr>
            <w:tcW w:w="468" w:type="pct"/>
            <w:vAlign w:val="center"/>
          </w:tcPr>
          <w:p w:rsidR="004C74AE" w:rsidRPr="00F35504" w:rsidRDefault="004C74AE" w:rsidP="004C74AE">
            <w:pPr>
              <w:ind w:left="-33" w:right="-62"/>
              <w:jc w:val="center"/>
              <w:rPr>
                <w:sz w:val="17"/>
                <w:szCs w:val="17"/>
              </w:rPr>
            </w:pPr>
            <w:r w:rsidRPr="00F35504">
              <w:rPr>
                <w:sz w:val="17"/>
                <w:szCs w:val="17"/>
              </w:rPr>
              <w:t>Sudhakar Soundarajan</w:t>
            </w:r>
          </w:p>
        </w:tc>
        <w:tc>
          <w:tcPr>
            <w:tcW w:w="604" w:type="pct"/>
            <w:vAlign w:val="center"/>
          </w:tcPr>
          <w:p w:rsidR="004C74AE" w:rsidRPr="00F35504" w:rsidRDefault="004C74AE" w:rsidP="004C74AE">
            <w:pPr>
              <w:ind w:left="-33" w:right="-62"/>
              <w:jc w:val="center"/>
              <w:rPr>
                <w:sz w:val="17"/>
                <w:szCs w:val="17"/>
              </w:rPr>
            </w:pPr>
            <w:r w:rsidRPr="00F35504">
              <w:rPr>
                <w:sz w:val="17"/>
                <w:szCs w:val="17"/>
              </w:rPr>
              <w:t>Subject Matter Specialist</w:t>
            </w:r>
          </w:p>
        </w:tc>
        <w:tc>
          <w:tcPr>
            <w:tcW w:w="131" w:type="pct"/>
            <w:vAlign w:val="center"/>
          </w:tcPr>
          <w:p w:rsidR="004C74AE" w:rsidRPr="00F35504" w:rsidRDefault="004C74AE" w:rsidP="004C74AE">
            <w:pPr>
              <w:tabs>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760"/>
              </w:tabs>
              <w:ind w:left="-33" w:right="-62"/>
              <w:jc w:val="center"/>
              <w:rPr>
                <w:sz w:val="17"/>
                <w:szCs w:val="17"/>
              </w:rPr>
            </w:pPr>
            <w:r w:rsidRPr="00F35504">
              <w:rPr>
                <w:sz w:val="17"/>
                <w:szCs w:val="17"/>
              </w:rPr>
              <w:t>Plant Protection</w:t>
            </w:r>
          </w:p>
        </w:tc>
        <w:tc>
          <w:tcPr>
            <w:tcW w:w="765" w:type="pct"/>
            <w:vAlign w:val="center"/>
          </w:tcPr>
          <w:p w:rsidR="004C74AE" w:rsidRPr="00F35504" w:rsidRDefault="004C74AE" w:rsidP="004C74AE">
            <w:pPr>
              <w:ind w:left="-33" w:right="-62"/>
              <w:jc w:val="center"/>
              <w:rPr>
                <w:sz w:val="17"/>
                <w:szCs w:val="17"/>
              </w:rPr>
            </w:pPr>
            <w:r w:rsidRPr="00F35504">
              <w:rPr>
                <w:sz w:val="17"/>
                <w:szCs w:val="17"/>
              </w:rPr>
              <w:t>M.Sc. Agricultural Entomology, MBA</w:t>
            </w:r>
          </w:p>
        </w:tc>
        <w:tc>
          <w:tcPr>
            <w:tcW w:w="319" w:type="pct"/>
            <w:vAlign w:val="center"/>
          </w:tcPr>
          <w:p w:rsidR="004C74AE" w:rsidRPr="00F35504" w:rsidRDefault="004C74AE" w:rsidP="004C74AE">
            <w:pPr>
              <w:ind w:left="-33" w:right="-62"/>
              <w:jc w:val="center"/>
              <w:rPr>
                <w:sz w:val="17"/>
                <w:szCs w:val="17"/>
              </w:rPr>
            </w:pPr>
            <w:r w:rsidRPr="00F35504">
              <w:rPr>
                <w:sz w:val="17"/>
                <w:szCs w:val="17"/>
              </w:rPr>
              <w:t>15600-39100</w:t>
            </w:r>
          </w:p>
        </w:tc>
        <w:tc>
          <w:tcPr>
            <w:tcW w:w="247" w:type="pct"/>
            <w:vAlign w:val="center"/>
          </w:tcPr>
          <w:p w:rsidR="004C74AE" w:rsidRPr="00F35504" w:rsidRDefault="004C74AE" w:rsidP="004C74AE">
            <w:pPr>
              <w:ind w:left="-33" w:right="-62"/>
              <w:jc w:val="center"/>
              <w:rPr>
                <w:sz w:val="17"/>
                <w:szCs w:val="17"/>
              </w:rPr>
            </w:pPr>
            <w:r w:rsidRPr="00F35504">
              <w:rPr>
                <w:sz w:val="17"/>
                <w:szCs w:val="17"/>
              </w:rPr>
              <w:t>21000</w:t>
            </w:r>
          </w:p>
        </w:tc>
        <w:tc>
          <w:tcPr>
            <w:tcW w:w="447" w:type="pct"/>
            <w:vAlign w:val="center"/>
          </w:tcPr>
          <w:p w:rsidR="004C74AE" w:rsidRPr="00F35504" w:rsidRDefault="004C74AE" w:rsidP="004C74AE">
            <w:pPr>
              <w:ind w:left="-33" w:right="-62"/>
              <w:jc w:val="center"/>
              <w:rPr>
                <w:sz w:val="17"/>
                <w:szCs w:val="17"/>
              </w:rPr>
            </w:pPr>
            <w:r w:rsidRPr="00F35504">
              <w:rPr>
                <w:sz w:val="17"/>
                <w:szCs w:val="17"/>
              </w:rPr>
              <w:t>27-01-2011</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OBC</w:t>
            </w:r>
          </w:p>
        </w:tc>
      </w:tr>
      <w:tr w:rsidR="00284094" w:rsidRPr="00BC00F8" w:rsidTr="009878B5">
        <w:trPr>
          <w:trHeight w:val="56"/>
          <w:jc w:val="center"/>
        </w:trPr>
        <w:tc>
          <w:tcPr>
            <w:tcW w:w="175" w:type="pct"/>
            <w:vAlign w:val="center"/>
          </w:tcPr>
          <w:p w:rsidR="004C74AE" w:rsidRPr="00F35504" w:rsidRDefault="004C74AE" w:rsidP="004C74AE">
            <w:pPr>
              <w:tabs>
                <w:tab w:val="left" w:pos="5760"/>
              </w:tabs>
              <w:ind w:left="-33" w:right="-62"/>
              <w:jc w:val="center"/>
              <w:rPr>
                <w:sz w:val="17"/>
                <w:szCs w:val="17"/>
              </w:rPr>
            </w:pPr>
            <w:r w:rsidRPr="00F35504">
              <w:rPr>
                <w:sz w:val="17"/>
                <w:szCs w:val="17"/>
              </w:rPr>
              <w:t>6</w:t>
            </w:r>
          </w:p>
        </w:tc>
        <w:tc>
          <w:tcPr>
            <w:tcW w:w="568" w:type="pct"/>
          </w:tcPr>
          <w:p w:rsidR="004C74AE" w:rsidRPr="00F35504" w:rsidRDefault="004C74AE" w:rsidP="00B024D1">
            <w:pPr>
              <w:rPr>
                <w:sz w:val="17"/>
                <w:szCs w:val="17"/>
              </w:rPr>
            </w:pPr>
            <w:r w:rsidRPr="00F35504">
              <w:rPr>
                <w:rFonts w:cs="Arial"/>
                <w:sz w:val="17"/>
                <w:szCs w:val="17"/>
              </w:rPr>
              <w:t>Scientist/SMS</w:t>
            </w:r>
          </w:p>
        </w:tc>
        <w:tc>
          <w:tcPr>
            <w:tcW w:w="468" w:type="pct"/>
            <w:vAlign w:val="center"/>
          </w:tcPr>
          <w:p w:rsidR="004C74AE" w:rsidRPr="00F35504" w:rsidRDefault="004C74AE" w:rsidP="004C74AE">
            <w:pPr>
              <w:tabs>
                <w:tab w:val="left" w:pos="5760"/>
              </w:tabs>
              <w:ind w:left="-33" w:right="-62"/>
              <w:jc w:val="center"/>
              <w:rPr>
                <w:color w:val="FF0000"/>
                <w:sz w:val="17"/>
                <w:szCs w:val="17"/>
              </w:rPr>
            </w:pPr>
            <w:r w:rsidRPr="00F35504">
              <w:rPr>
                <w:color w:val="FF0000"/>
                <w:sz w:val="17"/>
                <w:szCs w:val="17"/>
              </w:rPr>
              <w:t>Vacant</w:t>
            </w:r>
          </w:p>
        </w:tc>
        <w:tc>
          <w:tcPr>
            <w:tcW w:w="604" w:type="pct"/>
            <w:vAlign w:val="center"/>
          </w:tcPr>
          <w:p w:rsidR="004C74AE" w:rsidRPr="00F35504" w:rsidRDefault="004C74AE" w:rsidP="004C74AE">
            <w:pPr>
              <w:tabs>
                <w:tab w:val="left" w:pos="5760"/>
              </w:tabs>
              <w:ind w:left="-33" w:right="-62"/>
              <w:jc w:val="center"/>
              <w:rPr>
                <w:color w:val="FF0000"/>
                <w:sz w:val="17"/>
                <w:szCs w:val="17"/>
              </w:rPr>
            </w:pPr>
            <w:r w:rsidRPr="00F35504">
              <w:rPr>
                <w:color w:val="FF0000"/>
                <w:sz w:val="17"/>
                <w:szCs w:val="17"/>
              </w:rPr>
              <w:t>Subject Matter Specialist</w:t>
            </w:r>
          </w:p>
        </w:tc>
        <w:tc>
          <w:tcPr>
            <w:tcW w:w="131"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14" w:type="pct"/>
            <w:vAlign w:val="center"/>
          </w:tcPr>
          <w:p w:rsidR="004C74AE" w:rsidRPr="00F35504" w:rsidRDefault="004C74AE" w:rsidP="004C74AE">
            <w:pPr>
              <w:tabs>
                <w:tab w:val="left" w:pos="5760"/>
              </w:tabs>
              <w:ind w:left="-33" w:right="-62"/>
              <w:jc w:val="center"/>
              <w:rPr>
                <w:bCs/>
                <w:color w:val="FF0000"/>
                <w:sz w:val="17"/>
                <w:szCs w:val="17"/>
              </w:rPr>
            </w:pPr>
            <w:r w:rsidRPr="00F35504">
              <w:rPr>
                <w:bCs/>
                <w:color w:val="FF0000"/>
                <w:sz w:val="17"/>
                <w:szCs w:val="17"/>
              </w:rPr>
              <w:t>Agronomy</w:t>
            </w:r>
          </w:p>
        </w:tc>
        <w:tc>
          <w:tcPr>
            <w:tcW w:w="765"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319" w:type="pct"/>
            <w:vAlign w:val="center"/>
          </w:tcPr>
          <w:p w:rsidR="004C74AE" w:rsidRPr="00F35504" w:rsidRDefault="004C74AE" w:rsidP="004C74AE">
            <w:pPr>
              <w:pStyle w:val="Footer"/>
              <w:tabs>
                <w:tab w:val="clear" w:pos="4320"/>
                <w:tab w:val="clear" w:pos="8640"/>
              </w:tabs>
              <w:ind w:left="-33" w:right="-62"/>
              <w:jc w:val="center"/>
              <w:rPr>
                <w:rFonts w:ascii="Times New Roman" w:hAnsi="Times New Roman"/>
                <w:b/>
                <w:bCs/>
                <w:color w:val="FF0000"/>
                <w:sz w:val="17"/>
                <w:szCs w:val="17"/>
              </w:rPr>
            </w:pPr>
            <w:r w:rsidRPr="00F35504">
              <w:rPr>
                <w:rFonts w:ascii="Times New Roman" w:hAnsi="Times New Roman"/>
                <w:b/>
                <w:bCs/>
                <w:color w:val="FF0000"/>
                <w:sz w:val="17"/>
                <w:szCs w:val="17"/>
              </w:rPr>
              <w:t>-</w:t>
            </w:r>
          </w:p>
        </w:tc>
        <w:tc>
          <w:tcPr>
            <w:tcW w:w="247"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47"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81"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380"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r>
      <w:tr w:rsidR="00284094" w:rsidRPr="00BC00F8" w:rsidTr="009878B5">
        <w:trPr>
          <w:jc w:val="center"/>
        </w:trPr>
        <w:tc>
          <w:tcPr>
            <w:tcW w:w="175" w:type="pct"/>
            <w:vAlign w:val="center"/>
          </w:tcPr>
          <w:p w:rsidR="004C74AE" w:rsidRPr="00F35504" w:rsidRDefault="004C74AE" w:rsidP="004C74AE">
            <w:pPr>
              <w:tabs>
                <w:tab w:val="left" w:pos="5760"/>
              </w:tabs>
              <w:ind w:left="-33" w:right="-62"/>
              <w:jc w:val="center"/>
              <w:rPr>
                <w:sz w:val="17"/>
                <w:szCs w:val="17"/>
              </w:rPr>
            </w:pPr>
            <w:r w:rsidRPr="00F35504">
              <w:rPr>
                <w:sz w:val="17"/>
                <w:szCs w:val="17"/>
              </w:rPr>
              <w:t>7</w:t>
            </w:r>
          </w:p>
        </w:tc>
        <w:tc>
          <w:tcPr>
            <w:tcW w:w="568" w:type="pct"/>
          </w:tcPr>
          <w:p w:rsidR="004C74AE" w:rsidRPr="00F35504" w:rsidRDefault="004C74AE" w:rsidP="00B024D1">
            <w:pPr>
              <w:rPr>
                <w:sz w:val="17"/>
                <w:szCs w:val="17"/>
              </w:rPr>
            </w:pPr>
            <w:r w:rsidRPr="00F35504">
              <w:rPr>
                <w:rFonts w:cs="Arial"/>
                <w:sz w:val="17"/>
                <w:szCs w:val="17"/>
              </w:rPr>
              <w:t>Scientist/SMS</w:t>
            </w:r>
          </w:p>
        </w:tc>
        <w:tc>
          <w:tcPr>
            <w:tcW w:w="468" w:type="pct"/>
            <w:vAlign w:val="center"/>
          </w:tcPr>
          <w:p w:rsidR="004C74AE" w:rsidRPr="00F35504" w:rsidRDefault="004C74AE" w:rsidP="004C74AE">
            <w:pPr>
              <w:tabs>
                <w:tab w:val="left" w:pos="5760"/>
              </w:tabs>
              <w:ind w:left="-33" w:right="-62"/>
              <w:jc w:val="center"/>
              <w:rPr>
                <w:color w:val="FF0000"/>
                <w:sz w:val="17"/>
                <w:szCs w:val="17"/>
              </w:rPr>
            </w:pPr>
            <w:r w:rsidRPr="00F35504">
              <w:rPr>
                <w:color w:val="FF0000"/>
                <w:sz w:val="17"/>
                <w:szCs w:val="17"/>
              </w:rPr>
              <w:t>Vacant</w:t>
            </w:r>
          </w:p>
        </w:tc>
        <w:tc>
          <w:tcPr>
            <w:tcW w:w="604" w:type="pct"/>
            <w:vAlign w:val="center"/>
          </w:tcPr>
          <w:p w:rsidR="004C74AE" w:rsidRPr="00F35504" w:rsidRDefault="004C74AE" w:rsidP="004C74AE">
            <w:pPr>
              <w:tabs>
                <w:tab w:val="left" w:pos="5760"/>
              </w:tabs>
              <w:ind w:left="-33" w:right="-62"/>
              <w:jc w:val="center"/>
              <w:rPr>
                <w:color w:val="FF0000"/>
                <w:sz w:val="17"/>
                <w:szCs w:val="17"/>
              </w:rPr>
            </w:pPr>
            <w:r w:rsidRPr="00F35504">
              <w:rPr>
                <w:color w:val="FF0000"/>
                <w:sz w:val="17"/>
                <w:szCs w:val="17"/>
              </w:rPr>
              <w:t>Subject Matter Specialist</w:t>
            </w:r>
          </w:p>
        </w:tc>
        <w:tc>
          <w:tcPr>
            <w:tcW w:w="131"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14" w:type="pct"/>
            <w:vAlign w:val="center"/>
          </w:tcPr>
          <w:p w:rsidR="004C74AE" w:rsidRPr="00F35504" w:rsidRDefault="004C74AE" w:rsidP="004C74AE">
            <w:pPr>
              <w:tabs>
                <w:tab w:val="left" w:pos="5760"/>
              </w:tabs>
              <w:ind w:left="-33" w:right="-62"/>
              <w:jc w:val="center"/>
              <w:rPr>
                <w:bCs/>
                <w:color w:val="FF0000"/>
                <w:sz w:val="17"/>
                <w:szCs w:val="17"/>
              </w:rPr>
            </w:pPr>
            <w:r w:rsidRPr="00F35504">
              <w:rPr>
                <w:color w:val="FF0000"/>
                <w:sz w:val="17"/>
                <w:szCs w:val="17"/>
              </w:rPr>
              <w:t>Agri. Extension</w:t>
            </w:r>
          </w:p>
        </w:tc>
        <w:tc>
          <w:tcPr>
            <w:tcW w:w="765"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319" w:type="pct"/>
            <w:vAlign w:val="center"/>
          </w:tcPr>
          <w:p w:rsidR="004C74AE" w:rsidRPr="00F35504" w:rsidRDefault="004C74AE" w:rsidP="004C74AE">
            <w:pPr>
              <w:pStyle w:val="Footer"/>
              <w:tabs>
                <w:tab w:val="clear" w:pos="4320"/>
                <w:tab w:val="clear" w:pos="8640"/>
              </w:tabs>
              <w:ind w:left="-33" w:right="-62"/>
              <w:jc w:val="center"/>
              <w:rPr>
                <w:rFonts w:ascii="Times New Roman" w:hAnsi="Times New Roman"/>
                <w:b/>
                <w:bCs/>
                <w:color w:val="FF0000"/>
                <w:sz w:val="17"/>
                <w:szCs w:val="17"/>
              </w:rPr>
            </w:pPr>
            <w:r w:rsidRPr="00F35504">
              <w:rPr>
                <w:rFonts w:ascii="Times New Roman" w:hAnsi="Times New Roman"/>
                <w:b/>
                <w:bCs/>
                <w:color w:val="FF0000"/>
                <w:sz w:val="17"/>
                <w:szCs w:val="17"/>
              </w:rPr>
              <w:t>-</w:t>
            </w:r>
          </w:p>
        </w:tc>
        <w:tc>
          <w:tcPr>
            <w:tcW w:w="247"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47"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481"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c>
          <w:tcPr>
            <w:tcW w:w="380" w:type="pct"/>
            <w:vAlign w:val="center"/>
          </w:tcPr>
          <w:p w:rsidR="004C74AE" w:rsidRPr="00F35504" w:rsidRDefault="004C74AE" w:rsidP="004C74AE">
            <w:pPr>
              <w:tabs>
                <w:tab w:val="left" w:pos="5760"/>
              </w:tabs>
              <w:ind w:left="-33" w:right="-62"/>
              <w:jc w:val="center"/>
              <w:rPr>
                <w:b/>
                <w:bCs/>
                <w:color w:val="FF0000"/>
                <w:sz w:val="17"/>
                <w:szCs w:val="17"/>
              </w:rPr>
            </w:pPr>
            <w:r w:rsidRPr="00F35504">
              <w:rPr>
                <w:b/>
                <w:bCs/>
                <w:color w:val="FF0000"/>
                <w:sz w:val="17"/>
                <w:szCs w:val="17"/>
              </w:rPr>
              <w:t>-</w:t>
            </w:r>
          </w:p>
        </w:tc>
      </w:tr>
      <w:tr w:rsidR="00284094" w:rsidRPr="00BC00F8" w:rsidTr="009878B5">
        <w:trPr>
          <w:jc w:val="center"/>
        </w:trPr>
        <w:tc>
          <w:tcPr>
            <w:tcW w:w="175" w:type="pct"/>
            <w:vAlign w:val="center"/>
          </w:tcPr>
          <w:p w:rsidR="004C74AE" w:rsidRPr="00F35504" w:rsidRDefault="004C74AE" w:rsidP="004C74AE">
            <w:pPr>
              <w:tabs>
                <w:tab w:val="left" w:pos="5760"/>
              </w:tabs>
              <w:ind w:left="-33" w:right="-62"/>
              <w:jc w:val="center"/>
              <w:rPr>
                <w:sz w:val="17"/>
                <w:szCs w:val="17"/>
              </w:rPr>
            </w:pPr>
            <w:r w:rsidRPr="00F35504">
              <w:rPr>
                <w:sz w:val="17"/>
                <w:szCs w:val="17"/>
              </w:rPr>
              <w:t>8</w:t>
            </w:r>
          </w:p>
        </w:tc>
        <w:tc>
          <w:tcPr>
            <w:tcW w:w="568" w:type="pct"/>
          </w:tcPr>
          <w:p w:rsidR="004C74AE" w:rsidRPr="00F35504" w:rsidRDefault="004C74AE" w:rsidP="00B024D1">
            <w:pPr>
              <w:tabs>
                <w:tab w:val="left" w:pos="540"/>
                <w:tab w:val="left" w:pos="5760"/>
              </w:tabs>
              <w:rPr>
                <w:rFonts w:cs="Arial"/>
                <w:sz w:val="17"/>
                <w:szCs w:val="17"/>
                <w:lang w:val="fr-FR"/>
              </w:rPr>
            </w:pPr>
            <w:r w:rsidRPr="00F35504">
              <w:rPr>
                <w:rFonts w:cs="Arial"/>
                <w:sz w:val="17"/>
                <w:szCs w:val="17"/>
                <w:lang w:val="fr-FR"/>
              </w:rPr>
              <w:t>Programme Assistant (Lab Tech.)</w:t>
            </w:r>
          </w:p>
        </w:tc>
        <w:tc>
          <w:tcPr>
            <w:tcW w:w="468" w:type="pct"/>
            <w:vAlign w:val="center"/>
          </w:tcPr>
          <w:p w:rsidR="004C74AE" w:rsidRPr="00F35504" w:rsidRDefault="004C74AE" w:rsidP="004C74AE">
            <w:pPr>
              <w:tabs>
                <w:tab w:val="left" w:pos="5760"/>
              </w:tabs>
              <w:ind w:left="-33" w:right="-62"/>
              <w:jc w:val="center"/>
              <w:rPr>
                <w:sz w:val="17"/>
                <w:szCs w:val="17"/>
              </w:rPr>
            </w:pPr>
            <w:r w:rsidRPr="00F35504">
              <w:rPr>
                <w:sz w:val="17"/>
                <w:szCs w:val="17"/>
              </w:rPr>
              <w:t>Jayisy Joseph</w:t>
            </w:r>
          </w:p>
        </w:tc>
        <w:tc>
          <w:tcPr>
            <w:tcW w:w="604" w:type="pct"/>
            <w:vAlign w:val="center"/>
          </w:tcPr>
          <w:p w:rsidR="004C74AE" w:rsidRPr="00F35504" w:rsidRDefault="004C74AE" w:rsidP="004C74AE">
            <w:pPr>
              <w:tabs>
                <w:tab w:val="left" w:pos="5760"/>
              </w:tabs>
              <w:ind w:left="-33" w:right="-62"/>
              <w:jc w:val="center"/>
              <w:rPr>
                <w:sz w:val="17"/>
                <w:szCs w:val="17"/>
              </w:rPr>
            </w:pPr>
            <w:r w:rsidRPr="00F35504">
              <w:rPr>
                <w:sz w:val="17"/>
                <w:szCs w:val="17"/>
              </w:rPr>
              <w:t>Programme Assistant</w:t>
            </w:r>
          </w:p>
        </w:tc>
        <w:tc>
          <w:tcPr>
            <w:tcW w:w="131" w:type="pct"/>
            <w:vAlign w:val="center"/>
          </w:tcPr>
          <w:p w:rsidR="004C74AE" w:rsidRPr="00F35504" w:rsidRDefault="004C74AE" w:rsidP="004C74AE">
            <w:pPr>
              <w:tabs>
                <w:tab w:val="left" w:pos="5760"/>
              </w:tabs>
              <w:ind w:left="-33" w:right="-62"/>
              <w:jc w:val="center"/>
              <w:rPr>
                <w:sz w:val="17"/>
                <w:szCs w:val="17"/>
              </w:rPr>
            </w:pPr>
            <w:r w:rsidRPr="00F35504">
              <w:rPr>
                <w:sz w:val="17"/>
                <w:szCs w:val="17"/>
              </w:rPr>
              <w:t>F</w:t>
            </w:r>
          </w:p>
        </w:tc>
        <w:tc>
          <w:tcPr>
            <w:tcW w:w="414" w:type="pct"/>
            <w:vAlign w:val="center"/>
          </w:tcPr>
          <w:p w:rsidR="004C74AE" w:rsidRPr="00F35504" w:rsidRDefault="004C74AE" w:rsidP="004C74AE">
            <w:pPr>
              <w:tabs>
                <w:tab w:val="left" w:pos="5760"/>
              </w:tabs>
              <w:ind w:left="-33" w:right="-62"/>
              <w:jc w:val="center"/>
              <w:rPr>
                <w:sz w:val="17"/>
                <w:szCs w:val="17"/>
                <w:lang w:val="fr-FR"/>
              </w:rPr>
            </w:pPr>
            <w:r w:rsidRPr="00F35504">
              <w:rPr>
                <w:sz w:val="17"/>
                <w:szCs w:val="17"/>
              </w:rPr>
              <w:t>Home Science</w:t>
            </w:r>
          </w:p>
        </w:tc>
        <w:tc>
          <w:tcPr>
            <w:tcW w:w="765" w:type="pct"/>
            <w:vAlign w:val="center"/>
          </w:tcPr>
          <w:p w:rsidR="004C74AE" w:rsidRPr="00F35504" w:rsidRDefault="004C74AE" w:rsidP="004C74AE">
            <w:pPr>
              <w:tabs>
                <w:tab w:val="left" w:pos="5760"/>
              </w:tabs>
              <w:ind w:left="-33" w:right="-62"/>
              <w:jc w:val="center"/>
              <w:rPr>
                <w:sz w:val="17"/>
                <w:szCs w:val="17"/>
              </w:rPr>
            </w:pPr>
            <w:r w:rsidRPr="00F35504">
              <w:rPr>
                <w:sz w:val="17"/>
                <w:szCs w:val="17"/>
              </w:rPr>
              <w:t>M. Sc. Home Science (Extension for Rural Development)</w:t>
            </w:r>
          </w:p>
        </w:tc>
        <w:tc>
          <w:tcPr>
            <w:tcW w:w="319" w:type="pct"/>
            <w:vAlign w:val="center"/>
          </w:tcPr>
          <w:p w:rsidR="004C74AE" w:rsidRPr="00F35504" w:rsidRDefault="004C74AE" w:rsidP="004C74AE">
            <w:pPr>
              <w:ind w:left="-33" w:right="-62"/>
              <w:jc w:val="center"/>
              <w:rPr>
                <w:sz w:val="17"/>
                <w:szCs w:val="17"/>
              </w:rPr>
            </w:pPr>
            <w:r w:rsidRPr="00F35504">
              <w:rPr>
                <w:sz w:val="17"/>
                <w:szCs w:val="17"/>
              </w:rPr>
              <w:t>9300-34800</w:t>
            </w:r>
          </w:p>
        </w:tc>
        <w:tc>
          <w:tcPr>
            <w:tcW w:w="247" w:type="pct"/>
            <w:vAlign w:val="center"/>
          </w:tcPr>
          <w:p w:rsidR="004C74AE" w:rsidRPr="00F35504" w:rsidRDefault="004C74AE" w:rsidP="004C74AE">
            <w:pPr>
              <w:tabs>
                <w:tab w:val="left" w:pos="5760"/>
              </w:tabs>
              <w:ind w:left="-33" w:right="-62"/>
              <w:jc w:val="center"/>
              <w:rPr>
                <w:sz w:val="17"/>
                <w:szCs w:val="17"/>
                <w:lang w:val="fr-FR"/>
              </w:rPr>
            </w:pPr>
            <w:r w:rsidRPr="00F35504">
              <w:rPr>
                <w:sz w:val="17"/>
                <w:szCs w:val="17"/>
              </w:rPr>
              <w:t>13500</w:t>
            </w:r>
          </w:p>
        </w:tc>
        <w:tc>
          <w:tcPr>
            <w:tcW w:w="447" w:type="pct"/>
            <w:vAlign w:val="center"/>
          </w:tcPr>
          <w:p w:rsidR="004C74AE" w:rsidRPr="00F35504" w:rsidRDefault="004C74AE" w:rsidP="004C74AE">
            <w:pPr>
              <w:tabs>
                <w:tab w:val="left" w:pos="5760"/>
              </w:tabs>
              <w:ind w:left="-33" w:right="-62"/>
              <w:jc w:val="center"/>
              <w:rPr>
                <w:sz w:val="17"/>
                <w:szCs w:val="17"/>
              </w:rPr>
            </w:pPr>
            <w:r w:rsidRPr="00F35504">
              <w:rPr>
                <w:sz w:val="17"/>
                <w:szCs w:val="17"/>
              </w:rPr>
              <w:t>20-06-1995</w:t>
            </w:r>
          </w:p>
        </w:tc>
        <w:tc>
          <w:tcPr>
            <w:tcW w:w="481" w:type="pct"/>
            <w:vAlign w:val="center"/>
          </w:tcPr>
          <w:p w:rsidR="004C74AE" w:rsidRPr="00F35504" w:rsidRDefault="004C74AE" w:rsidP="004C74AE">
            <w:pPr>
              <w:tabs>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760"/>
              </w:tabs>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9</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Programme Assistant (Computer)</w:t>
            </w:r>
          </w:p>
        </w:tc>
        <w:tc>
          <w:tcPr>
            <w:tcW w:w="468" w:type="pct"/>
            <w:vAlign w:val="center"/>
          </w:tcPr>
          <w:p w:rsidR="004C74AE" w:rsidRPr="00F35504" w:rsidRDefault="004C74AE" w:rsidP="004C74AE">
            <w:pPr>
              <w:ind w:left="-33" w:right="-62"/>
              <w:jc w:val="center"/>
              <w:rPr>
                <w:sz w:val="17"/>
                <w:szCs w:val="17"/>
              </w:rPr>
            </w:pPr>
            <w:r w:rsidRPr="00F35504">
              <w:rPr>
                <w:sz w:val="17"/>
                <w:szCs w:val="17"/>
              </w:rPr>
              <w:t>Biju Narayanan</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Programme Assistant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Computer Application</w:t>
            </w:r>
          </w:p>
        </w:tc>
        <w:tc>
          <w:tcPr>
            <w:tcW w:w="76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M.C.A., PGDCA</w:t>
            </w:r>
          </w:p>
          <w:p w:rsidR="004C74AE" w:rsidRPr="00F35504" w:rsidRDefault="004C74AE" w:rsidP="004C74AE">
            <w:pPr>
              <w:tabs>
                <w:tab w:val="left" w:pos="540"/>
                <w:tab w:val="left" w:pos="5760"/>
              </w:tabs>
              <w:ind w:left="-33" w:right="-62"/>
              <w:jc w:val="center"/>
              <w:rPr>
                <w:sz w:val="17"/>
                <w:szCs w:val="17"/>
              </w:rPr>
            </w:pPr>
          </w:p>
        </w:tc>
        <w:tc>
          <w:tcPr>
            <w:tcW w:w="319" w:type="pct"/>
            <w:vAlign w:val="center"/>
          </w:tcPr>
          <w:p w:rsidR="004C74AE" w:rsidRPr="00F35504" w:rsidRDefault="004C74AE" w:rsidP="004C74AE">
            <w:pPr>
              <w:ind w:left="-33" w:right="-62"/>
              <w:jc w:val="center"/>
              <w:rPr>
                <w:sz w:val="17"/>
                <w:szCs w:val="17"/>
              </w:rPr>
            </w:pPr>
            <w:r w:rsidRPr="00F35504">
              <w:rPr>
                <w:sz w:val="17"/>
                <w:szCs w:val="17"/>
              </w:rPr>
              <w:t>9300-34800</w:t>
            </w:r>
          </w:p>
        </w:tc>
        <w:tc>
          <w:tcPr>
            <w:tcW w:w="247" w:type="pct"/>
            <w:vAlign w:val="center"/>
          </w:tcPr>
          <w:p w:rsidR="004C74AE" w:rsidRPr="00F35504" w:rsidRDefault="004C74AE" w:rsidP="004C74AE">
            <w:pPr>
              <w:ind w:left="-33" w:right="-62"/>
              <w:jc w:val="center"/>
              <w:rPr>
                <w:sz w:val="17"/>
                <w:szCs w:val="17"/>
              </w:rPr>
            </w:pPr>
            <w:r w:rsidRPr="00F35504">
              <w:rPr>
                <w:sz w:val="17"/>
                <w:szCs w:val="17"/>
              </w:rPr>
              <w:t>13500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01-10-2007</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OBC</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10</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Programme Assistant / Farm Manager</w:t>
            </w:r>
          </w:p>
        </w:tc>
        <w:tc>
          <w:tcPr>
            <w:tcW w:w="468" w:type="pct"/>
            <w:vAlign w:val="center"/>
          </w:tcPr>
          <w:p w:rsidR="004C74AE" w:rsidRPr="00F35504" w:rsidRDefault="004C74AE" w:rsidP="004C74AE">
            <w:pPr>
              <w:ind w:left="-33" w:right="-62"/>
              <w:jc w:val="center"/>
              <w:rPr>
                <w:sz w:val="17"/>
                <w:szCs w:val="17"/>
              </w:rPr>
            </w:pPr>
            <w:r w:rsidRPr="00F35504">
              <w:rPr>
                <w:sz w:val="17"/>
                <w:szCs w:val="17"/>
              </w:rPr>
              <w:t>Rachel Skariakutty</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Programme Assistant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F</w:t>
            </w:r>
          </w:p>
        </w:tc>
        <w:tc>
          <w:tcPr>
            <w:tcW w:w="41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Rural Craft</w:t>
            </w:r>
          </w:p>
        </w:tc>
        <w:tc>
          <w:tcPr>
            <w:tcW w:w="765" w:type="pct"/>
            <w:vAlign w:val="center"/>
          </w:tcPr>
          <w:p w:rsidR="004C74AE" w:rsidRPr="00F35504" w:rsidRDefault="004C74AE" w:rsidP="004C74AE">
            <w:pPr>
              <w:tabs>
                <w:tab w:val="left" w:pos="5760"/>
              </w:tabs>
              <w:ind w:left="-33" w:right="-62"/>
              <w:jc w:val="center"/>
              <w:rPr>
                <w:sz w:val="17"/>
                <w:szCs w:val="17"/>
              </w:rPr>
            </w:pPr>
            <w:r w:rsidRPr="00F35504">
              <w:rPr>
                <w:sz w:val="17"/>
                <w:szCs w:val="17"/>
              </w:rPr>
              <w:t>M.A. Sociology (P.G. Diploma in Rural Development)</w:t>
            </w:r>
          </w:p>
        </w:tc>
        <w:tc>
          <w:tcPr>
            <w:tcW w:w="319" w:type="pct"/>
            <w:vAlign w:val="center"/>
          </w:tcPr>
          <w:p w:rsidR="004C74AE" w:rsidRPr="00F35504" w:rsidRDefault="004C74AE" w:rsidP="004C74AE">
            <w:pPr>
              <w:ind w:left="-33" w:right="-62"/>
              <w:jc w:val="center"/>
              <w:rPr>
                <w:sz w:val="17"/>
                <w:szCs w:val="17"/>
              </w:rPr>
            </w:pPr>
            <w:r w:rsidRPr="00F35504">
              <w:rPr>
                <w:sz w:val="17"/>
                <w:szCs w:val="17"/>
              </w:rPr>
              <w:t>9300-34800</w:t>
            </w:r>
          </w:p>
        </w:tc>
        <w:tc>
          <w:tcPr>
            <w:tcW w:w="247" w:type="pct"/>
            <w:vAlign w:val="center"/>
          </w:tcPr>
          <w:p w:rsidR="004C74AE" w:rsidRPr="00F35504" w:rsidRDefault="004C74AE" w:rsidP="004C74AE">
            <w:pPr>
              <w:ind w:left="-33" w:right="-62"/>
              <w:jc w:val="center"/>
              <w:rPr>
                <w:sz w:val="17"/>
                <w:szCs w:val="17"/>
              </w:rPr>
            </w:pPr>
            <w:r w:rsidRPr="00F35504">
              <w:rPr>
                <w:sz w:val="17"/>
                <w:szCs w:val="17"/>
              </w:rPr>
              <w:t>13500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11</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 xml:space="preserve">Assistant </w:t>
            </w:r>
          </w:p>
        </w:tc>
        <w:tc>
          <w:tcPr>
            <w:tcW w:w="468" w:type="pct"/>
            <w:vAlign w:val="center"/>
          </w:tcPr>
          <w:p w:rsidR="004C74AE" w:rsidRPr="00F35504" w:rsidRDefault="004C74AE" w:rsidP="004C74AE">
            <w:pPr>
              <w:ind w:left="-33" w:right="-62"/>
              <w:jc w:val="center"/>
              <w:rPr>
                <w:sz w:val="17"/>
                <w:szCs w:val="17"/>
              </w:rPr>
            </w:pPr>
            <w:r w:rsidRPr="00F35504">
              <w:rPr>
                <w:sz w:val="17"/>
                <w:szCs w:val="17"/>
              </w:rPr>
              <w:t>Shaji. K. Kakkattu</w:t>
            </w:r>
          </w:p>
        </w:tc>
        <w:tc>
          <w:tcPr>
            <w:tcW w:w="604" w:type="pct"/>
            <w:vAlign w:val="center"/>
          </w:tcPr>
          <w:p w:rsidR="004C74AE" w:rsidRPr="00F35504" w:rsidRDefault="004C74AE" w:rsidP="004C74AE">
            <w:pPr>
              <w:tabs>
                <w:tab w:val="left" w:pos="5760"/>
              </w:tabs>
              <w:ind w:left="-33" w:right="-62"/>
              <w:jc w:val="center"/>
              <w:rPr>
                <w:sz w:val="17"/>
                <w:szCs w:val="17"/>
              </w:rPr>
            </w:pPr>
            <w:r w:rsidRPr="00F35504">
              <w:rPr>
                <w:sz w:val="17"/>
                <w:szCs w:val="17"/>
              </w:rPr>
              <w:t>Assistant</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9300-34800</w:t>
            </w:r>
          </w:p>
        </w:tc>
        <w:tc>
          <w:tcPr>
            <w:tcW w:w="247" w:type="pct"/>
            <w:vAlign w:val="center"/>
          </w:tcPr>
          <w:p w:rsidR="004C74AE" w:rsidRPr="00F35504" w:rsidRDefault="004C74AE" w:rsidP="004C74AE">
            <w:pPr>
              <w:ind w:left="-33" w:right="-62"/>
              <w:jc w:val="center"/>
              <w:rPr>
                <w:sz w:val="17"/>
                <w:szCs w:val="17"/>
              </w:rPr>
            </w:pPr>
            <w:r w:rsidRPr="00F35504">
              <w:rPr>
                <w:sz w:val="17"/>
                <w:szCs w:val="17"/>
              </w:rPr>
              <w:t>13500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Others</w:t>
            </w:r>
          </w:p>
        </w:tc>
      </w:tr>
      <w:tr w:rsidR="00284094" w:rsidRPr="00BC00F8" w:rsidTr="009878B5">
        <w:trPr>
          <w:trHeight w:val="278"/>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12</w:t>
            </w:r>
          </w:p>
        </w:tc>
        <w:tc>
          <w:tcPr>
            <w:tcW w:w="568" w:type="pct"/>
          </w:tcPr>
          <w:p w:rsidR="004C74AE" w:rsidRPr="00F35504" w:rsidRDefault="004C74AE" w:rsidP="00B024D1">
            <w:pPr>
              <w:tabs>
                <w:tab w:val="left" w:pos="540"/>
                <w:tab w:val="left" w:pos="5760"/>
              </w:tabs>
              <w:rPr>
                <w:rFonts w:cs="Arial"/>
                <w:sz w:val="17"/>
                <w:szCs w:val="17"/>
              </w:rPr>
            </w:pPr>
            <w:r w:rsidRPr="00F35504">
              <w:rPr>
                <w:rFonts w:cs="Arial"/>
                <w:sz w:val="17"/>
                <w:szCs w:val="17"/>
              </w:rPr>
              <w:t>Jr. Stenographer</w:t>
            </w:r>
          </w:p>
        </w:tc>
        <w:tc>
          <w:tcPr>
            <w:tcW w:w="468"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Daisy Daniel</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Jr. Stenographer</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F</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5200-20200</w:t>
            </w:r>
          </w:p>
        </w:tc>
        <w:tc>
          <w:tcPr>
            <w:tcW w:w="2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7100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Others</w:t>
            </w:r>
          </w:p>
        </w:tc>
      </w:tr>
      <w:tr w:rsidR="00284094" w:rsidRPr="00BC00F8" w:rsidTr="009878B5">
        <w:trPr>
          <w:trHeight w:val="260"/>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13</w:t>
            </w:r>
          </w:p>
        </w:tc>
        <w:tc>
          <w:tcPr>
            <w:tcW w:w="568" w:type="pct"/>
            <w:vAlign w:val="center"/>
          </w:tcPr>
          <w:p w:rsidR="004C74AE" w:rsidRPr="00F35504" w:rsidRDefault="004C74AE" w:rsidP="00B024D1">
            <w:pPr>
              <w:tabs>
                <w:tab w:val="left" w:pos="540"/>
                <w:tab w:val="left" w:pos="5760"/>
              </w:tabs>
              <w:ind w:left="-33" w:right="-62"/>
              <w:rPr>
                <w:sz w:val="17"/>
                <w:szCs w:val="17"/>
              </w:rPr>
            </w:pPr>
            <w:r w:rsidRPr="00F35504">
              <w:rPr>
                <w:sz w:val="17"/>
                <w:szCs w:val="17"/>
              </w:rPr>
              <w:t>Driver</w:t>
            </w:r>
          </w:p>
        </w:tc>
        <w:tc>
          <w:tcPr>
            <w:tcW w:w="468" w:type="pct"/>
            <w:vAlign w:val="center"/>
          </w:tcPr>
          <w:p w:rsidR="004C74AE" w:rsidRPr="00F35504" w:rsidRDefault="004C74AE" w:rsidP="004C74AE">
            <w:pPr>
              <w:tabs>
                <w:tab w:val="left" w:pos="5760"/>
              </w:tabs>
              <w:ind w:left="-33" w:right="-62"/>
              <w:jc w:val="center"/>
              <w:rPr>
                <w:sz w:val="17"/>
                <w:szCs w:val="17"/>
              </w:rPr>
            </w:pPr>
            <w:r w:rsidRPr="00F35504">
              <w:rPr>
                <w:sz w:val="17"/>
                <w:szCs w:val="17"/>
              </w:rPr>
              <w:t>P. Nandagopal</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Driver</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5200-20200</w:t>
            </w:r>
          </w:p>
        </w:tc>
        <w:tc>
          <w:tcPr>
            <w:tcW w:w="2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7200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OBC</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14</w:t>
            </w:r>
          </w:p>
        </w:tc>
        <w:tc>
          <w:tcPr>
            <w:tcW w:w="568" w:type="pct"/>
            <w:vAlign w:val="center"/>
          </w:tcPr>
          <w:p w:rsidR="004C74AE" w:rsidRPr="00F35504" w:rsidRDefault="004C74AE" w:rsidP="00B024D1">
            <w:pPr>
              <w:tabs>
                <w:tab w:val="left" w:pos="540"/>
                <w:tab w:val="left" w:pos="5760"/>
              </w:tabs>
              <w:ind w:left="-33" w:right="-62"/>
              <w:rPr>
                <w:sz w:val="17"/>
                <w:szCs w:val="17"/>
              </w:rPr>
            </w:pPr>
            <w:r w:rsidRPr="00F35504">
              <w:rPr>
                <w:sz w:val="17"/>
                <w:szCs w:val="17"/>
              </w:rPr>
              <w:t>Auxiliary Staff</w:t>
            </w:r>
          </w:p>
        </w:tc>
        <w:tc>
          <w:tcPr>
            <w:tcW w:w="468" w:type="pct"/>
            <w:vAlign w:val="center"/>
          </w:tcPr>
          <w:p w:rsidR="004C74AE" w:rsidRPr="00F35504" w:rsidRDefault="004C74AE" w:rsidP="004C74AE">
            <w:pPr>
              <w:spacing w:line="360" w:lineRule="auto"/>
              <w:ind w:left="-33" w:right="-62"/>
              <w:jc w:val="center"/>
              <w:rPr>
                <w:sz w:val="17"/>
                <w:szCs w:val="17"/>
              </w:rPr>
            </w:pPr>
            <w:r w:rsidRPr="00F35504">
              <w:rPr>
                <w:sz w:val="17"/>
                <w:szCs w:val="17"/>
              </w:rPr>
              <w:t>K.T. Mathew</w:t>
            </w:r>
          </w:p>
        </w:tc>
        <w:tc>
          <w:tcPr>
            <w:tcW w:w="604" w:type="pct"/>
            <w:vAlign w:val="center"/>
          </w:tcPr>
          <w:p w:rsidR="004C74AE" w:rsidRPr="00F35504" w:rsidRDefault="004C74AE" w:rsidP="004C74AE">
            <w:pPr>
              <w:tabs>
                <w:tab w:val="left" w:pos="5760"/>
              </w:tabs>
              <w:ind w:left="-33" w:right="-62"/>
              <w:jc w:val="center"/>
              <w:rPr>
                <w:sz w:val="17"/>
                <w:szCs w:val="17"/>
              </w:rPr>
            </w:pPr>
            <w:r w:rsidRPr="00F35504">
              <w:rPr>
                <w:sz w:val="17"/>
                <w:szCs w:val="17"/>
              </w:rPr>
              <w:t>Peon/ Messenger</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5200-20200</w:t>
            </w:r>
          </w:p>
        </w:tc>
        <w:tc>
          <w:tcPr>
            <w:tcW w:w="2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7000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15</w:t>
            </w:r>
          </w:p>
        </w:tc>
        <w:tc>
          <w:tcPr>
            <w:tcW w:w="568" w:type="pct"/>
            <w:vAlign w:val="center"/>
          </w:tcPr>
          <w:p w:rsidR="004C74AE" w:rsidRPr="00F35504" w:rsidRDefault="00053857" w:rsidP="00B024D1">
            <w:pPr>
              <w:tabs>
                <w:tab w:val="left" w:pos="540"/>
                <w:tab w:val="left" w:pos="5760"/>
              </w:tabs>
              <w:ind w:left="-33" w:right="-62"/>
              <w:rPr>
                <w:sz w:val="17"/>
                <w:szCs w:val="17"/>
              </w:rPr>
            </w:pPr>
            <w:r w:rsidRPr="00F35504">
              <w:rPr>
                <w:sz w:val="17"/>
                <w:szCs w:val="17"/>
              </w:rPr>
              <w:t>SS</w:t>
            </w:r>
            <w:r w:rsidR="004C74AE" w:rsidRPr="00F35504">
              <w:rPr>
                <w:sz w:val="17"/>
                <w:szCs w:val="17"/>
              </w:rPr>
              <w:t>-1</w:t>
            </w:r>
          </w:p>
        </w:tc>
        <w:tc>
          <w:tcPr>
            <w:tcW w:w="468" w:type="pct"/>
            <w:vAlign w:val="center"/>
          </w:tcPr>
          <w:p w:rsidR="004C74AE" w:rsidRPr="00F35504" w:rsidRDefault="004C74AE" w:rsidP="004C74AE">
            <w:pPr>
              <w:ind w:left="-33" w:right="-62"/>
              <w:jc w:val="center"/>
              <w:rPr>
                <w:sz w:val="17"/>
                <w:szCs w:val="17"/>
              </w:rPr>
            </w:pPr>
            <w:r w:rsidRPr="00F35504">
              <w:rPr>
                <w:sz w:val="17"/>
                <w:szCs w:val="17"/>
              </w:rPr>
              <w:t>K.O. Jose</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Skilled Supporting Staff-1</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5200-20200</w:t>
            </w:r>
          </w:p>
        </w:tc>
        <w:tc>
          <w:tcPr>
            <w:tcW w:w="247" w:type="pct"/>
            <w:vAlign w:val="center"/>
          </w:tcPr>
          <w:p w:rsidR="004C74AE" w:rsidRPr="00F35504" w:rsidRDefault="004C74AE" w:rsidP="004C74AE">
            <w:pPr>
              <w:ind w:left="-33" w:right="-62"/>
              <w:jc w:val="center"/>
              <w:rPr>
                <w:sz w:val="17"/>
                <w:szCs w:val="17"/>
              </w:rPr>
            </w:pPr>
            <w:r w:rsidRPr="00F35504">
              <w:rPr>
                <w:sz w:val="17"/>
                <w:szCs w:val="17"/>
              </w:rPr>
              <w:t>7000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Others</w:t>
            </w:r>
          </w:p>
        </w:tc>
      </w:tr>
      <w:tr w:rsidR="00284094" w:rsidRPr="00BC00F8" w:rsidTr="009878B5">
        <w:trPr>
          <w:jc w:val="center"/>
        </w:trPr>
        <w:tc>
          <w:tcPr>
            <w:tcW w:w="175"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16</w:t>
            </w:r>
          </w:p>
        </w:tc>
        <w:tc>
          <w:tcPr>
            <w:tcW w:w="568" w:type="pct"/>
            <w:vAlign w:val="center"/>
          </w:tcPr>
          <w:p w:rsidR="004C74AE" w:rsidRPr="00F35504" w:rsidRDefault="00053857" w:rsidP="00B024D1">
            <w:pPr>
              <w:tabs>
                <w:tab w:val="left" w:pos="540"/>
                <w:tab w:val="left" w:pos="5760"/>
              </w:tabs>
              <w:ind w:left="-33" w:right="-62"/>
              <w:rPr>
                <w:sz w:val="17"/>
                <w:szCs w:val="17"/>
              </w:rPr>
            </w:pPr>
            <w:r w:rsidRPr="00F35504">
              <w:rPr>
                <w:sz w:val="17"/>
                <w:szCs w:val="17"/>
              </w:rPr>
              <w:t>SS</w:t>
            </w:r>
            <w:r w:rsidR="004C74AE" w:rsidRPr="00F35504">
              <w:rPr>
                <w:sz w:val="17"/>
                <w:szCs w:val="17"/>
              </w:rPr>
              <w:t>-2</w:t>
            </w:r>
          </w:p>
        </w:tc>
        <w:tc>
          <w:tcPr>
            <w:tcW w:w="468" w:type="pct"/>
            <w:vAlign w:val="center"/>
          </w:tcPr>
          <w:p w:rsidR="004C74AE" w:rsidRPr="00F35504" w:rsidRDefault="004C74AE" w:rsidP="004C74AE">
            <w:pPr>
              <w:ind w:left="-33" w:right="-62"/>
              <w:jc w:val="center"/>
              <w:rPr>
                <w:sz w:val="17"/>
                <w:szCs w:val="17"/>
              </w:rPr>
            </w:pPr>
            <w:r w:rsidRPr="00F35504">
              <w:rPr>
                <w:sz w:val="17"/>
                <w:szCs w:val="17"/>
              </w:rPr>
              <w:t>P. Sabu</w:t>
            </w:r>
          </w:p>
        </w:tc>
        <w:tc>
          <w:tcPr>
            <w:tcW w:w="604"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Skilled Supporting Staff-2</w:t>
            </w:r>
          </w:p>
        </w:tc>
        <w:tc>
          <w:tcPr>
            <w:tcW w:w="131"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M</w:t>
            </w:r>
          </w:p>
        </w:tc>
        <w:tc>
          <w:tcPr>
            <w:tcW w:w="414"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765" w:type="pct"/>
            <w:vAlign w:val="center"/>
          </w:tcPr>
          <w:p w:rsidR="004C74AE" w:rsidRPr="00F35504" w:rsidRDefault="004C74AE" w:rsidP="004C74AE">
            <w:pPr>
              <w:tabs>
                <w:tab w:val="left" w:pos="540"/>
                <w:tab w:val="left" w:pos="5760"/>
              </w:tabs>
              <w:ind w:left="-33" w:right="-62"/>
              <w:jc w:val="center"/>
              <w:rPr>
                <w:b/>
                <w:bCs/>
                <w:sz w:val="17"/>
                <w:szCs w:val="17"/>
              </w:rPr>
            </w:pPr>
            <w:r w:rsidRPr="00F35504">
              <w:rPr>
                <w:b/>
                <w:bCs/>
                <w:sz w:val="17"/>
                <w:szCs w:val="17"/>
              </w:rPr>
              <w:t>-</w:t>
            </w:r>
          </w:p>
        </w:tc>
        <w:tc>
          <w:tcPr>
            <w:tcW w:w="319" w:type="pct"/>
            <w:vAlign w:val="center"/>
          </w:tcPr>
          <w:p w:rsidR="004C74AE" w:rsidRPr="00F35504" w:rsidRDefault="004C74AE" w:rsidP="004C74AE">
            <w:pPr>
              <w:ind w:left="-33" w:right="-62"/>
              <w:jc w:val="center"/>
              <w:rPr>
                <w:sz w:val="17"/>
                <w:szCs w:val="17"/>
              </w:rPr>
            </w:pPr>
            <w:r w:rsidRPr="00F35504">
              <w:rPr>
                <w:sz w:val="17"/>
                <w:szCs w:val="17"/>
              </w:rPr>
              <w:t>5200-20200</w:t>
            </w:r>
          </w:p>
        </w:tc>
        <w:tc>
          <w:tcPr>
            <w:tcW w:w="247" w:type="pct"/>
            <w:vAlign w:val="center"/>
          </w:tcPr>
          <w:p w:rsidR="004C74AE" w:rsidRPr="00F35504" w:rsidRDefault="004C74AE" w:rsidP="004C74AE">
            <w:pPr>
              <w:ind w:left="-33" w:right="-62"/>
              <w:jc w:val="center"/>
              <w:rPr>
                <w:sz w:val="17"/>
                <w:szCs w:val="17"/>
              </w:rPr>
            </w:pPr>
            <w:r w:rsidRPr="00F35504">
              <w:rPr>
                <w:sz w:val="17"/>
                <w:szCs w:val="17"/>
              </w:rPr>
              <w:t>7000</w:t>
            </w:r>
          </w:p>
        </w:tc>
        <w:tc>
          <w:tcPr>
            <w:tcW w:w="447" w:type="pct"/>
            <w:vAlign w:val="center"/>
          </w:tcPr>
          <w:p w:rsidR="004C74AE" w:rsidRPr="00F35504" w:rsidRDefault="004C74AE" w:rsidP="004C74AE">
            <w:pPr>
              <w:tabs>
                <w:tab w:val="left" w:pos="540"/>
                <w:tab w:val="left" w:pos="5760"/>
              </w:tabs>
              <w:ind w:left="-33" w:right="-62"/>
              <w:jc w:val="center"/>
              <w:rPr>
                <w:sz w:val="17"/>
                <w:szCs w:val="17"/>
              </w:rPr>
            </w:pPr>
            <w:r w:rsidRPr="00F35504">
              <w:rPr>
                <w:sz w:val="17"/>
                <w:szCs w:val="17"/>
              </w:rPr>
              <w:t>05-06-1995</w:t>
            </w:r>
          </w:p>
        </w:tc>
        <w:tc>
          <w:tcPr>
            <w:tcW w:w="481" w:type="pct"/>
            <w:vAlign w:val="center"/>
          </w:tcPr>
          <w:p w:rsidR="004C74AE" w:rsidRPr="00F35504" w:rsidRDefault="004C74AE" w:rsidP="004C74AE">
            <w:pPr>
              <w:ind w:left="-33" w:right="-62"/>
              <w:jc w:val="center"/>
              <w:rPr>
                <w:sz w:val="17"/>
                <w:szCs w:val="17"/>
              </w:rPr>
            </w:pPr>
            <w:r w:rsidRPr="00F35504">
              <w:rPr>
                <w:sz w:val="17"/>
                <w:szCs w:val="17"/>
              </w:rPr>
              <w:t>Permanent</w:t>
            </w:r>
          </w:p>
        </w:tc>
        <w:tc>
          <w:tcPr>
            <w:tcW w:w="380" w:type="pct"/>
            <w:vAlign w:val="center"/>
          </w:tcPr>
          <w:p w:rsidR="004C74AE" w:rsidRPr="00F35504" w:rsidRDefault="004C74AE" w:rsidP="004C74AE">
            <w:pPr>
              <w:ind w:left="-33" w:right="-62"/>
              <w:jc w:val="center"/>
              <w:rPr>
                <w:sz w:val="17"/>
                <w:szCs w:val="17"/>
              </w:rPr>
            </w:pPr>
            <w:r w:rsidRPr="00F35504">
              <w:rPr>
                <w:sz w:val="17"/>
                <w:szCs w:val="17"/>
              </w:rPr>
              <w:t>Others</w:t>
            </w:r>
          </w:p>
        </w:tc>
      </w:tr>
    </w:tbl>
    <w:p w:rsidR="004C74AE" w:rsidRDefault="004C74AE">
      <w:pPr>
        <w:rPr>
          <w:rFonts w:cs="Arial"/>
          <w:b/>
          <w:bCs/>
          <w:sz w:val="22"/>
          <w:szCs w:val="22"/>
        </w:rPr>
      </w:pPr>
    </w:p>
    <w:p w:rsidR="004C74AE" w:rsidRPr="00F733D7" w:rsidRDefault="004C74AE">
      <w:pPr>
        <w:rPr>
          <w:rFonts w:cs="Arial"/>
          <w:b/>
          <w:sz w:val="22"/>
          <w:szCs w:val="22"/>
        </w:rPr>
      </w:pPr>
    </w:p>
    <w:p w:rsidR="005864A9" w:rsidRDefault="005864A9">
      <w:pPr>
        <w:rPr>
          <w:rFonts w:cs="Arial"/>
          <w:sz w:val="20"/>
          <w:szCs w:val="20"/>
        </w:rPr>
      </w:pPr>
      <w:r w:rsidRPr="00F733D7">
        <w:rPr>
          <w:rFonts w:cs="Arial"/>
          <w:b/>
          <w:sz w:val="22"/>
          <w:szCs w:val="22"/>
        </w:rPr>
        <w:lastRenderedPageBreak/>
        <w:t>1.6.</w:t>
      </w:r>
      <w:r w:rsidRPr="00F733D7">
        <w:rPr>
          <w:rFonts w:cs="Arial"/>
          <w:b/>
          <w:sz w:val="22"/>
          <w:szCs w:val="22"/>
        </w:rPr>
        <w:tab/>
      </w:r>
      <w:r w:rsidR="007D1254">
        <w:rPr>
          <w:rFonts w:cs="Arial"/>
          <w:b/>
          <w:bCs/>
          <w:sz w:val="22"/>
          <w:szCs w:val="22"/>
        </w:rPr>
        <w:t xml:space="preserve">Total </w:t>
      </w:r>
      <w:r w:rsidR="0092011A" w:rsidRPr="00BC00F8">
        <w:rPr>
          <w:rFonts w:cs="Arial"/>
          <w:b/>
          <w:bCs/>
          <w:sz w:val="22"/>
          <w:szCs w:val="22"/>
        </w:rPr>
        <w:t>land with KVK (in ha)</w:t>
      </w:r>
      <w:r w:rsidR="0092011A" w:rsidRPr="00BC00F8">
        <w:rPr>
          <w:rFonts w:cs="Arial"/>
          <w:b/>
          <w:bCs/>
          <w:sz w:val="22"/>
          <w:szCs w:val="22"/>
        </w:rPr>
        <w:tab/>
      </w:r>
      <w:r w:rsidR="0092011A" w:rsidRPr="00BC00F8">
        <w:rPr>
          <w:rFonts w:cs="Arial"/>
          <w:b/>
          <w:sz w:val="22"/>
          <w:szCs w:val="22"/>
        </w:rPr>
        <w:tab/>
      </w:r>
      <w:r w:rsidR="0092011A" w:rsidRPr="00BC00F8">
        <w:rPr>
          <w:rFonts w:cs="Arial"/>
          <w:b/>
          <w:sz w:val="22"/>
          <w:szCs w:val="22"/>
        </w:rPr>
        <w:tab/>
        <w:t xml:space="preserve">: </w:t>
      </w:r>
      <w:r w:rsidR="0092011A" w:rsidRPr="00BC00F8">
        <w:rPr>
          <w:sz w:val="22"/>
          <w:szCs w:val="22"/>
        </w:rPr>
        <w:t>27.60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8719"/>
        <w:gridCol w:w="1216"/>
      </w:tblGrid>
      <w:tr w:rsidR="00E84234" w:rsidRPr="00BC00F8" w:rsidTr="0044280B">
        <w:trPr>
          <w:jc w:val="center"/>
        </w:trPr>
        <w:tc>
          <w:tcPr>
            <w:tcW w:w="351" w:type="pct"/>
          </w:tcPr>
          <w:p w:rsidR="00E84234" w:rsidRPr="00BC00F8" w:rsidRDefault="00E84234" w:rsidP="0044280B">
            <w:pPr>
              <w:rPr>
                <w:rFonts w:cs="Arial"/>
                <w:b/>
                <w:bCs/>
                <w:sz w:val="20"/>
                <w:szCs w:val="20"/>
              </w:rPr>
            </w:pPr>
            <w:r w:rsidRPr="00BC00F8">
              <w:rPr>
                <w:rFonts w:cs="Arial"/>
                <w:b/>
                <w:bCs/>
                <w:sz w:val="20"/>
                <w:szCs w:val="20"/>
              </w:rPr>
              <w:t>S. No.</w:t>
            </w:r>
          </w:p>
        </w:tc>
        <w:tc>
          <w:tcPr>
            <w:tcW w:w="4080" w:type="pct"/>
          </w:tcPr>
          <w:p w:rsidR="00E84234" w:rsidRPr="00BC00F8" w:rsidRDefault="00E84234" w:rsidP="0044280B">
            <w:pPr>
              <w:rPr>
                <w:rFonts w:cs="Arial"/>
                <w:b/>
                <w:bCs/>
                <w:sz w:val="20"/>
                <w:szCs w:val="20"/>
              </w:rPr>
            </w:pPr>
            <w:r w:rsidRPr="00BC00F8">
              <w:rPr>
                <w:rFonts w:cs="Arial"/>
                <w:b/>
                <w:bCs/>
                <w:sz w:val="20"/>
                <w:szCs w:val="20"/>
              </w:rPr>
              <w:t>Item</w:t>
            </w:r>
          </w:p>
        </w:tc>
        <w:tc>
          <w:tcPr>
            <w:tcW w:w="569" w:type="pct"/>
          </w:tcPr>
          <w:p w:rsidR="00E84234" w:rsidRPr="00BC00F8" w:rsidRDefault="00E84234" w:rsidP="0044280B">
            <w:pPr>
              <w:rPr>
                <w:rFonts w:cs="Arial"/>
                <w:b/>
                <w:bCs/>
                <w:sz w:val="20"/>
                <w:szCs w:val="20"/>
              </w:rPr>
            </w:pPr>
            <w:r w:rsidRPr="00BC00F8">
              <w:rPr>
                <w:rFonts w:cs="Arial"/>
                <w:b/>
                <w:bCs/>
                <w:sz w:val="20"/>
                <w:szCs w:val="20"/>
              </w:rPr>
              <w:t>Area (ha)</w:t>
            </w:r>
          </w:p>
        </w:tc>
      </w:tr>
      <w:tr w:rsidR="00E84234" w:rsidRPr="00BC00F8" w:rsidTr="0044280B">
        <w:trPr>
          <w:jc w:val="center"/>
        </w:trPr>
        <w:tc>
          <w:tcPr>
            <w:tcW w:w="351" w:type="pct"/>
          </w:tcPr>
          <w:p w:rsidR="00E84234" w:rsidRPr="00BC00F8" w:rsidRDefault="00E84234" w:rsidP="0044280B">
            <w:pPr>
              <w:jc w:val="center"/>
              <w:rPr>
                <w:rFonts w:cs="Arial"/>
                <w:sz w:val="20"/>
                <w:szCs w:val="20"/>
              </w:rPr>
            </w:pPr>
            <w:r w:rsidRPr="00BC00F8">
              <w:rPr>
                <w:rFonts w:cs="Arial"/>
                <w:sz w:val="20"/>
                <w:szCs w:val="20"/>
              </w:rPr>
              <w:t>1</w:t>
            </w:r>
            <w:r>
              <w:rPr>
                <w:rFonts w:cs="Arial"/>
                <w:sz w:val="20"/>
                <w:szCs w:val="20"/>
              </w:rPr>
              <w:t>.</w:t>
            </w:r>
          </w:p>
        </w:tc>
        <w:tc>
          <w:tcPr>
            <w:tcW w:w="4080" w:type="pct"/>
          </w:tcPr>
          <w:p w:rsidR="00E84234" w:rsidRPr="00BC00F8" w:rsidRDefault="00E84234" w:rsidP="0044280B">
            <w:pPr>
              <w:rPr>
                <w:rFonts w:cs="Arial"/>
                <w:sz w:val="20"/>
                <w:szCs w:val="20"/>
              </w:rPr>
            </w:pPr>
            <w:r w:rsidRPr="00BC00F8">
              <w:rPr>
                <w:rFonts w:cs="Arial"/>
                <w:sz w:val="20"/>
                <w:szCs w:val="20"/>
              </w:rPr>
              <w:t>Under Buildings</w:t>
            </w:r>
          </w:p>
        </w:tc>
        <w:tc>
          <w:tcPr>
            <w:tcW w:w="569" w:type="pct"/>
            <w:vAlign w:val="center"/>
          </w:tcPr>
          <w:p w:rsidR="00E84234" w:rsidRPr="00BC00F8" w:rsidRDefault="00E84234" w:rsidP="0044280B">
            <w:pPr>
              <w:rPr>
                <w:sz w:val="22"/>
                <w:szCs w:val="22"/>
              </w:rPr>
            </w:pPr>
            <w:r w:rsidRPr="00BC00F8">
              <w:rPr>
                <w:sz w:val="22"/>
                <w:szCs w:val="22"/>
              </w:rPr>
              <w:t>0.074 ha</w:t>
            </w:r>
          </w:p>
        </w:tc>
      </w:tr>
      <w:tr w:rsidR="00E84234" w:rsidRPr="00BC00F8" w:rsidTr="0044280B">
        <w:trPr>
          <w:jc w:val="center"/>
        </w:trPr>
        <w:tc>
          <w:tcPr>
            <w:tcW w:w="351" w:type="pct"/>
          </w:tcPr>
          <w:p w:rsidR="00E84234" w:rsidRPr="00BC00F8" w:rsidRDefault="00E84234" w:rsidP="0044280B">
            <w:pPr>
              <w:jc w:val="center"/>
              <w:rPr>
                <w:rFonts w:cs="Arial"/>
                <w:sz w:val="20"/>
                <w:szCs w:val="20"/>
              </w:rPr>
            </w:pPr>
            <w:r w:rsidRPr="00BC00F8">
              <w:rPr>
                <w:rFonts w:cs="Arial"/>
                <w:sz w:val="20"/>
                <w:szCs w:val="20"/>
              </w:rPr>
              <w:t>2.</w:t>
            </w:r>
          </w:p>
        </w:tc>
        <w:tc>
          <w:tcPr>
            <w:tcW w:w="4080" w:type="pct"/>
          </w:tcPr>
          <w:p w:rsidR="00E84234" w:rsidRPr="00BC00F8" w:rsidRDefault="00E84234" w:rsidP="0044280B">
            <w:pPr>
              <w:rPr>
                <w:rFonts w:cs="Arial"/>
                <w:sz w:val="20"/>
                <w:szCs w:val="20"/>
              </w:rPr>
            </w:pPr>
            <w:r w:rsidRPr="00BC00F8">
              <w:rPr>
                <w:rFonts w:cs="Arial"/>
                <w:sz w:val="20"/>
                <w:szCs w:val="20"/>
              </w:rPr>
              <w:t>Under Demonstration Units</w:t>
            </w:r>
          </w:p>
        </w:tc>
        <w:tc>
          <w:tcPr>
            <w:tcW w:w="569" w:type="pct"/>
            <w:vAlign w:val="center"/>
          </w:tcPr>
          <w:p w:rsidR="00E84234" w:rsidRPr="00BC00F8" w:rsidRDefault="00E84234" w:rsidP="0044280B">
            <w:pPr>
              <w:rPr>
                <w:sz w:val="22"/>
                <w:szCs w:val="22"/>
              </w:rPr>
            </w:pPr>
            <w:r w:rsidRPr="00BC00F8">
              <w:rPr>
                <w:sz w:val="22"/>
                <w:szCs w:val="22"/>
              </w:rPr>
              <w:t>0.5 ha</w:t>
            </w:r>
          </w:p>
        </w:tc>
      </w:tr>
      <w:tr w:rsidR="00E84234" w:rsidRPr="00BC00F8" w:rsidTr="0044280B">
        <w:trPr>
          <w:jc w:val="center"/>
        </w:trPr>
        <w:tc>
          <w:tcPr>
            <w:tcW w:w="351" w:type="pct"/>
          </w:tcPr>
          <w:p w:rsidR="00E84234" w:rsidRPr="00BC00F8" w:rsidRDefault="00E84234" w:rsidP="0044280B">
            <w:pPr>
              <w:jc w:val="center"/>
              <w:rPr>
                <w:rFonts w:cs="Arial"/>
                <w:sz w:val="20"/>
                <w:szCs w:val="20"/>
              </w:rPr>
            </w:pPr>
            <w:r w:rsidRPr="00BC00F8">
              <w:rPr>
                <w:rFonts w:cs="Arial"/>
                <w:sz w:val="20"/>
                <w:szCs w:val="20"/>
              </w:rPr>
              <w:t>3.</w:t>
            </w:r>
          </w:p>
        </w:tc>
        <w:tc>
          <w:tcPr>
            <w:tcW w:w="4080" w:type="pct"/>
          </w:tcPr>
          <w:p w:rsidR="00E84234" w:rsidRPr="00BC00F8" w:rsidRDefault="00E84234" w:rsidP="0044280B">
            <w:pPr>
              <w:rPr>
                <w:rFonts w:cs="Arial"/>
                <w:sz w:val="20"/>
                <w:szCs w:val="20"/>
              </w:rPr>
            </w:pPr>
            <w:r w:rsidRPr="00BC00F8">
              <w:rPr>
                <w:rFonts w:cs="Arial"/>
                <w:sz w:val="20"/>
                <w:szCs w:val="20"/>
              </w:rPr>
              <w:t>Under Crops</w:t>
            </w:r>
          </w:p>
        </w:tc>
        <w:tc>
          <w:tcPr>
            <w:tcW w:w="569" w:type="pct"/>
            <w:vAlign w:val="center"/>
          </w:tcPr>
          <w:p w:rsidR="00E84234" w:rsidRPr="00BC00F8" w:rsidRDefault="00E84234" w:rsidP="0044280B">
            <w:pPr>
              <w:rPr>
                <w:sz w:val="22"/>
                <w:szCs w:val="22"/>
              </w:rPr>
            </w:pPr>
            <w:r w:rsidRPr="00BC00F8">
              <w:rPr>
                <w:sz w:val="22"/>
                <w:szCs w:val="22"/>
              </w:rPr>
              <w:t>0.5 ha</w:t>
            </w:r>
          </w:p>
        </w:tc>
      </w:tr>
      <w:tr w:rsidR="00E84234" w:rsidRPr="00BC00F8" w:rsidTr="0044280B">
        <w:trPr>
          <w:jc w:val="center"/>
        </w:trPr>
        <w:tc>
          <w:tcPr>
            <w:tcW w:w="351" w:type="pct"/>
          </w:tcPr>
          <w:p w:rsidR="00E84234" w:rsidRPr="00BC00F8" w:rsidRDefault="00E84234" w:rsidP="0044280B">
            <w:pPr>
              <w:jc w:val="center"/>
              <w:rPr>
                <w:rFonts w:cs="Arial"/>
                <w:sz w:val="20"/>
                <w:szCs w:val="20"/>
              </w:rPr>
            </w:pPr>
            <w:r w:rsidRPr="00BC00F8">
              <w:rPr>
                <w:rFonts w:cs="Arial"/>
                <w:sz w:val="20"/>
                <w:szCs w:val="20"/>
              </w:rPr>
              <w:t>4.</w:t>
            </w:r>
          </w:p>
        </w:tc>
        <w:tc>
          <w:tcPr>
            <w:tcW w:w="4080" w:type="pct"/>
          </w:tcPr>
          <w:p w:rsidR="00E84234" w:rsidRPr="00BC00F8" w:rsidRDefault="00E84234" w:rsidP="0044280B">
            <w:pPr>
              <w:rPr>
                <w:rFonts w:cs="Arial"/>
                <w:sz w:val="20"/>
                <w:szCs w:val="20"/>
              </w:rPr>
            </w:pPr>
            <w:r w:rsidRPr="00BC00F8">
              <w:rPr>
                <w:rFonts w:cs="Arial"/>
                <w:sz w:val="20"/>
                <w:szCs w:val="20"/>
              </w:rPr>
              <w:t>Orchard/Agro-forestry</w:t>
            </w:r>
          </w:p>
        </w:tc>
        <w:tc>
          <w:tcPr>
            <w:tcW w:w="569" w:type="pct"/>
            <w:vAlign w:val="center"/>
          </w:tcPr>
          <w:p w:rsidR="00E84234" w:rsidRPr="00BC00F8" w:rsidRDefault="00E84234" w:rsidP="0044280B">
            <w:pPr>
              <w:rPr>
                <w:sz w:val="22"/>
                <w:szCs w:val="22"/>
              </w:rPr>
            </w:pPr>
            <w:r w:rsidRPr="00BC00F8">
              <w:rPr>
                <w:sz w:val="22"/>
                <w:szCs w:val="22"/>
              </w:rPr>
              <w:t>0.5 ha</w:t>
            </w:r>
          </w:p>
        </w:tc>
      </w:tr>
      <w:tr w:rsidR="00E84234" w:rsidRPr="00BC00F8" w:rsidTr="0044280B">
        <w:trPr>
          <w:jc w:val="center"/>
        </w:trPr>
        <w:tc>
          <w:tcPr>
            <w:tcW w:w="351" w:type="pct"/>
          </w:tcPr>
          <w:p w:rsidR="00E84234" w:rsidRPr="00BC00F8" w:rsidRDefault="00E84234" w:rsidP="0044280B">
            <w:pPr>
              <w:jc w:val="center"/>
              <w:rPr>
                <w:rFonts w:cs="Arial"/>
                <w:sz w:val="20"/>
                <w:szCs w:val="20"/>
              </w:rPr>
            </w:pPr>
            <w:r w:rsidRPr="00BC00F8">
              <w:rPr>
                <w:rFonts w:cs="Arial"/>
                <w:sz w:val="20"/>
                <w:szCs w:val="20"/>
              </w:rPr>
              <w:t>5.</w:t>
            </w:r>
          </w:p>
        </w:tc>
        <w:tc>
          <w:tcPr>
            <w:tcW w:w="4080" w:type="pct"/>
          </w:tcPr>
          <w:p w:rsidR="00E84234" w:rsidRPr="00BC00F8" w:rsidRDefault="00E84234" w:rsidP="0044280B">
            <w:pPr>
              <w:rPr>
                <w:rFonts w:cs="Arial"/>
                <w:sz w:val="20"/>
                <w:szCs w:val="20"/>
              </w:rPr>
            </w:pPr>
            <w:r w:rsidRPr="00BC00F8">
              <w:rPr>
                <w:rFonts w:cs="Arial"/>
                <w:sz w:val="20"/>
                <w:szCs w:val="20"/>
              </w:rPr>
              <w:t>Others</w:t>
            </w:r>
          </w:p>
        </w:tc>
        <w:tc>
          <w:tcPr>
            <w:tcW w:w="569" w:type="pct"/>
            <w:vAlign w:val="center"/>
          </w:tcPr>
          <w:p w:rsidR="00E84234" w:rsidRPr="00BC00F8" w:rsidRDefault="00E84234" w:rsidP="0044280B">
            <w:pPr>
              <w:rPr>
                <w:sz w:val="22"/>
                <w:szCs w:val="22"/>
              </w:rPr>
            </w:pPr>
            <w:r w:rsidRPr="00BC00F8">
              <w:rPr>
                <w:sz w:val="22"/>
                <w:szCs w:val="22"/>
              </w:rPr>
              <w:t>26.026 ha</w:t>
            </w:r>
          </w:p>
        </w:tc>
      </w:tr>
    </w:tbl>
    <w:p w:rsidR="00E84234" w:rsidRDefault="00E84234">
      <w:pPr>
        <w:rPr>
          <w:rFonts w:cs="Arial"/>
          <w:sz w:val="20"/>
          <w:szCs w:val="20"/>
        </w:rPr>
      </w:pPr>
    </w:p>
    <w:p w:rsidR="005864A9" w:rsidRPr="00F733D7" w:rsidRDefault="005864A9">
      <w:pPr>
        <w:rPr>
          <w:rFonts w:cs="Arial"/>
          <w:b/>
          <w:bCs/>
          <w:sz w:val="22"/>
          <w:szCs w:val="22"/>
        </w:rPr>
      </w:pPr>
      <w:r w:rsidRPr="00F733D7">
        <w:rPr>
          <w:rFonts w:cs="Arial"/>
          <w:b/>
          <w:bCs/>
          <w:sz w:val="22"/>
          <w:szCs w:val="22"/>
        </w:rPr>
        <w:t>1.7.</w:t>
      </w:r>
      <w:r w:rsidRPr="00F733D7">
        <w:rPr>
          <w:rFonts w:cs="Arial"/>
          <w:b/>
          <w:bCs/>
          <w:sz w:val="22"/>
          <w:szCs w:val="22"/>
        </w:rPr>
        <w:tab/>
        <w:t>Infrastructural Development:</w:t>
      </w:r>
    </w:p>
    <w:p w:rsidR="005864A9" w:rsidRPr="00F733D7" w:rsidRDefault="00D3201C">
      <w:pPr>
        <w:rPr>
          <w:rFonts w:cs="Arial"/>
          <w:b/>
          <w:bCs/>
          <w:sz w:val="20"/>
          <w:szCs w:val="20"/>
        </w:rPr>
      </w:pPr>
      <w:r>
        <w:rPr>
          <w:rFonts w:cs="Arial"/>
          <w:b/>
          <w:bCs/>
          <w:sz w:val="20"/>
          <w:szCs w:val="20"/>
        </w:rPr>
        <w:tab/>
      </w:r>
    </w:p>
    <w:p w:rsidR="005864A9" w:rsidRDefault="005864A9" w:rsidP="007D1254">
      <w:pPr>
        <w:rPr>
          <w:rFonts w:cs="Arial"/>
          <w:b/>
          <w:bCs/>
          <w:sz w:val="20"/>
          <w:szCs w:val="20"/>
        </w:rPr>
      </w:pPr>
      <w:r w:rsidRPr="00F733D7">
        <w:rPr>
          <w:rFonts w:cs="Arial"/>
          <w:b/>
          <w:bCs/>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2152"/>
        <w:gridCol w:w="1319"/>
        <w:gridCol w:w="1135"/>
        <w:gridCol w:w="1259"/>
        <w:gridCol w:w="1207"/>
        <w:gridCol w:w="951"/>
        <w:gridCol w:w="906"/>
        <w:gridCol w:w="1214"/>
      </w:tblGrid>
      <w:tr w:rsidR="00BF6F2A" w:rsidRPr="00BC00F8" w:rsidTr="00BF6F2A">
        <w:trPr>
          <w:cantSplit/>
        </w:trPr>
        <w:tc>
          <w:tcPr>
            <w:tcW w:w="254" w:type="pct"/>
            <w:vMerge w:val="restart"/>
            <w:vAlign w:val="center"/>
          </w:tcPr>
          <w:p w:rsidR="00BF6F2A" w:rsidRPr="00BC00F8" w:rsidRDefault="00BF6F2A" w:rsidP="00BF6F2A">
            <w:pPr>
              <w:ind w:left="-90" w:right="-33"/>
              <w:jc w:val="center"/>
              <w:rPr>
                <w:rFonts w:cs="Arial"/>
                <w:b/>
                <w:sz w:val="20"/>
                <w:szCs w:val="20"/>
              </w:rPr>
            </w:pPr>
            <w:r w:rsidRPr="00BC00F8">
              <w:rPr>
                <w:rFonts w:cs="Arial"/>
                <w:b/>
                <w:sz w:val="20"/>
                <w:szCs w:val="20"/>
              </w:rPr>
              <w:t>Sl.</w:t>
            </w:r>
          </w:p>
          <w:p w:rsidR="00BF6F2A" w:rsidRPr="00BC00F8" w:rsidRDefault="00BF6F2A" w:rsidP="00BF6F2A">
            <w:pPr>
              <w:ind w:left="-90" w:right="-33"/>
              <w:jc w:val="center"/>
              <w:rPr>
                <w:rFonts w:cs="Arial"/>
                <w:b/>
                <w:sz w:val="20"/>
                <w:szCs w:val="20"/>
              </w:rPr>
            </w:pPr>
            <w:r w:rsidRPr="00BC00F8">
              <w:rPr>
                <w:rFonts w:cs="Arial"/>
                <w:b/>
                <w:sz w:val="20"/>
                <w:szCs w:val="20"/>
              </w:rPr>
              <w:t>No.</w:t>
            </w:r>
          </w:p>
        </w:tc>
        <w:tc>
          <w:tcPr>
            <w:tcW w:w="1007" w:type="pct"/>
            <w:vMerge w:val="restart"/>
            <w:vAlign w:val="center"/>
          </w:tcPr>
          <w:p w:rsidR="00BF6F2A" w:rsidRPr="00BC00F8" w:rsidRDefault="00BF6F2A" w:rsidP="00BF6F2A">
            <w:pPr>
              <w:ind w:left="-90" w:right="-33"/>
              <w:jc w:val="center"/>
              <w:rPr>
                <w:rFonts w:cs="Arial"/>
                <w:b/>
                <w:sz w:val="20"/>
                <w:szCs w:val="20"/>
              </w:rPr>
            </w:pPr>
            <w:r w:rsidRPr="00BC00F8">
              <w:rPr>
                <w:rFonts w:cs="Arial"/>
                <w:b/>
                <w:sz w:val="20"/>
                <w:szCs w:val="20"/>
              </w:rPr>
              <w:t>Name of building</w:t>
            </w:r>
          </w:p>
        </w:tc>
        <w:tc>
          <w:tcPr>
            <w:tcW w:w="617" w:type="pct"/>
            <w:vMerge w:val="restart"/>
            <w:vAlign w:val="center"/>
          </w:tcPr>
          <w:p w:rsidR="00BF6F2A" w:rsidRPr="00BC00F8" w:rsidRDefault="00BF6F2A" w:rsidP="00BF6F2A">
            <w:pPr>
              <w:ind w:left="-90" w:right="-33"/>
              <w:jc w:val="center"/>
              <w:rPr>
                <w:rFonts w:cs="Arial"/>
                <w:b/>
                <w:sz w:val="20"/>
                <w:szCs w:val="20"/>
              </w:rPr>
            </w:pPr>
            <w:r w:rsidRPr="00BC00F8">
              <w:rPr>
                <w:rFonts w:cs="Arial"/>
                <w:b/>
                <w:sz w:val="20"/>
                <w:szCs w:val="20"/>
              </w:rPr>
              <w:t>Source of</w:t>
            </w:r>
          </w:p>
          <w:p w:rsidR="00BF6F2A" w:rsidRPr="00BC00F8" w:rsidRDefault="00BF6F2A" w:rsidP="00BF6F2A">
            <w:pPr>
              <w:ind w:left="-90" w:right="-33"/>
              <w:jc w:val="center"/>
              <w:rPr>
                <w:rFonts w:cs="Arial"/>
                <w:b/>
                <w:sz w:val="20"/>
                <w:szCs w:val="20"/>
              </w:rPr>
            </w:pPr>
            <w:r w:rsidRPr="00BC00F8">
              <w:rPr>
                <w:rFonts w:cs="Arial"/>
                <w:b/>
                <w:sz w:val="20"/>
                <w:szCs w:val="20"/>
              </w:rPr>
              <w:t>funding</w:t>
            </w:r>
          </w:p>
        </w:tc>
        <w:tc>
          <w:tcPr>
            <w:tcW w:w="3122" w:type="pct"/>
            <w:gridSpan w:val="6"/>
            <w:vAlign w:val="center"/>
          </w:tcPr>
          <w:p w:rsidR="00BF6F2A" w:rsidRPr="00BC00F8" w:rsidRDefault="00BF6F2A" w:rsidP="00BF6F2A">
            <w:pPr>
              <w:ind w:left="-90" w:right="-33"/>
              <w:jc w:val="center"/>
              <w:rPr>
                <w:rFonts w:cs="Arial"/>
                <w:b/>
                <w:sz w:val="20"/>
                <w:szCs w:val="20"/>
              </w:rPr>
            </w:pPr>
            <w:r w:rsidRPr="00BC00F8">
              <w:rPr>
                <w:rFonts w:cs="Arial"/>
                <w:b/>
                <w:sz w:val="20"/>
                <w:szCs w:val="20"/>
              </w:rPr>
              <w:t>Stage</w:t>
            </w:r>
          </w:p>
        </w:tc>
      </w:tr>
      <w:tr w:rsidR="00BF6F2A" w:rsidRPr="00BC00F8" w:rsidTr="00BF6F2A">
        <w:trPr>
          <w:cantSplit/>
        </w:trPr>
        <w:tc>
          <w:tcPr>
            <w:tcW w:w="254" w:type="pct"/>
            <w:vMerge/>
            <w:vAlign w:val="center"/>
          </w:tcPr>
          <w:p w:rsidR="00BF6F2A" w:rsidRPr="00BC00F8" w:rsidRDefault="00BF6F2A" w:rsidP="00BF6F2A">
            <w:pPr>
              <w:ind w:left="-90" w:right="-33"/>
              <w:jc w:val="center"/>
              <w:rPr>
                <w:rFonts w:cs="Arial"/>
                <w:b/>
                <w:sz w:val="20"/>
                <w:szCs w:val="20"/>
              </w:rPr>
            </w:pPr>
          </w:p>
        </w:tc>
        <w:tc>
          <w:tcPr>
            <w:tcW w:w="1007" w:type="pct"/>
            <w:vMerge/>
            <w:vAlign w:val="center"/>
          </w:tcPr>
          <w:p w:rsidR="00BF6F2A" w:rsidRPr="00BC00F8" w:rsidRDefault="00BF6F2A" w:rsidP="00BF6F2A">
            <w:pPr>
              <w:ind w:left="-90" w:right="-33"/>
              <w:jc w:val="center"/>
              <w:rPr>
                <w:rFonts w:cs="Arial"/>
                <w:b/>
                <w:sz w:val="20"/>
                <w:szCs w:val="20"/>
              </w:rPr>
            </w:pPr>
          </w:p>
        </w:tc>
        <w:tc>
          <w:tcPr>
            <w:tcW w:w="617" w:type="pct"/>
            <w:vMerge/>
            <w:vAlign w:val="center"/>
          </w:tcPr>
          <w:p w:rsidR="00BF6F2A" w:rsidRPr="00BC00F8" w:rsidRDefault="00BF6F2A" w:rsidP="00BF6F2A">
            <w:pPr>
              <w:ind w:left="-90" w:right="-33"/>
              <w:jc w:val="center"/>
              <w:rPr>
                <w:rFonts w:cs="Arial"/>
                <w:b/>
                <w:sz w:val="20"/>
                <w:szCs w:val="20"/>
              </w:rPr>
            </w:pPr>
          </w:p>
        </w:tc>
        <w:tc>
          <w:tcPr>
            <w:tcW w:w="1685" w:type="pct"/>
            <w:gridSpan w:val="3"/>
            <w:vAlign w:val="center"/>
          </w:tcPr>
          <w:p w:rsidR="00BF6F2A" w:rsidRPr="00BC00F8" w:rsidRDefault="00BF6F2A" w:rsidP="00BF6F2A">
            <w:pPr>
              <w:ind w:left="-90" w:right="-33"/>
              <w:jc w:val="center"/>
              <w:rPr>
                <w:rFonts w:cs="Arial"/>
                <w:b/>
                <w:sz w:val="20"/>
                <w:szCs w:val="20"/>
              </w:rPr>
            </w:pPr>
            <w:r w:rsidRPr="00BC00F8">
              <w:rPr>
                <w:rFonts w:cs="Arial"/>
                <w:b/>
                <w:sz w:val="20"/>
                <w:szCs w:val="20"/>
              </w:rPr>
              <w:t>Complete</w:t>
            </w:r>
          </w:p>
        </w:tc>
        <w:tc>
          <w:tcPr>
            <w:tcW w:w="1437" w:type="pct"/>
            <w:gridSpan w:val="3"/>
            <w:vAlign w:val="center"/>
          </w:tcPr>
          <w:p w:rsidR="00BF6F2A" w:rsidRPr="00BC00F8" w:rsidRDefault="00BF6F2A" w:rsidP="00BF6F2A">
            <w:pPr>
              <w:ind w:left="-90" w:right="-33"/>
              <w:jc w:val="center"/>
              <w:rPr>
                <w:rFonts w:cs="Arial"/>
                <w:b/>
                <w:sz w:val="20"/>
                <w:szCs w:val="20"/>
              </w:rPr>
            </w:pPr>
            <w:r w:rsidRPr="00BC00F8">
              <w:rPr>
                <w:rFonts w:cs="Arial"/>
                <w:b/>
                <w:sz w:val="20"/>
                <w:szCs w:val="20"/>
              </w:rPr>
              <w:t>Incomplete</w:t>
            </w:r>
          </w:p>
        </w:tc>
      </w:tr>
      <w:tr w:rsidR="00BF6F2A" w:rsidRPr="00BC00F8" w:rsidTr="00BF6F2A">
        <w:trPr>
          <w:cantSplit/>
        </w:trPr>
        <w:tc>
          <w:tcPr>
            <w:tcW w:w="254" w:type="pct"/>
            <w:vMerge/>
            <w:vAlign w:val="center"/>
          </w:tcPr>
          <w:p w:rsidR="00BF6F2A" w:rsidRPr="00BC00F8" w:rsidRDefault="00BF6F2A" w:rsidP="00BF6F2A">
            <w:pPr>
              <w:ind w:left="-90" w:right="-33"/>
              <w:jc w:val="center"/>
              <w:rPr>
                <w:rFonts w:cs="Arial"/>
                <w:b/>
                <w:sz w:val="20"/>
                <w:szCs w:val="20"/>
              </w:rPr>
            </w:pPr>
          </w:p>
        </w:tc>
        <w:tc>
          <w:tcPr>
            <w:tcW w:w="1007" w:type="pct"/>
            <w:vMerge/>
            <w:vAlign w:val="center"/>
          </w:tcPr>
          <w:p w:rsidR="00BF6F2A" w:rsidRPr="00BC00F8" w:rsidRDefault="00BF6F2A" w:rsidP="00BF6F2A">
            <w:pPr>
              <w:ind w:left="-90" w:right="-33"/>
              <w:jc w:val="center"/>
              <w:rPr>
                <w:rFonts w:cs="Arial"/>
                <w:b/>
                <w:sz w:val="20"/>
                <w:szCs w:val="20"/>
              </w:rPr>
            </w:pPr>
          </w:p>
        </w:tc>
        <w:tc>
          <w:tcPr>
            <w:tcW w:w="617" w:type="pct"/>
            <w:vMerge/>
            <w:vAlign w:val="center"/>
          </w:tcPr>
          <w:p w:rsidR="00BF6F2A" w:rsidRPr="00BC00F8" w:rsidRDefault="00BF6F2A" w:rsidP="00BF6F2A">
            <w:pPr>
              <w:ind w:left="-90" w:right="-33"/>
              <w:jc w:val="center"/>
              <w:rPr>
                <w:rFonts w:cs="Arial"/>
                <w:b/>
                <w:sz w:val="20"/>
                <w:szCs w:val="20"/>
              </w:rPr>
            </w:pPr>
          </w:p>
        </w:tc>
        <w:tc>
          <w:tcPr>
            <w:tcW w:w="531"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Completion</w:t>
            </w:r>
          </w:p>
          <w:p w:rsidR="00BF6F2A" w:rsidRPr="00BC00F8" w:rsidRDefault="00BF6F2A" w:rsidP="00BF6F2A">
            <w:pPr>
              <w:ind w:left="-90" w:right="-33"/>
              <w:jc w:val="center"/>
              <w:rPr>
                <w:rFonts w:cs="Arial"/>
                <w:b/>
                <w:sz w:val="20"/>
                <w:szCs w:val="20"/>
              </w:rPr>
            </w:pPr>
            <w:r w:rsidRPr="00BC00F8">
              <w:rPr>
                <w:rFonts w:cs="Arial"/>
                <w:b/>
                <w:sz w:val="20"/>
                <w:szCs w:val="20"/>
              </w:rPr>
              <w:t>Date</w:t>
            </w:r>
          </w:p>
        </w:tc>
        <w:tc>
          <w:tcPr>
            <w:tcW w:w="589"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Plinth area (Sq. m.)</w:t>
            </w:r>
          </w:p>
        </w:tc>
        <w:tc>
          <w:tcPr>
            <w:tcW w:w="565"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Expenditure (Rs.)</w:t>
            </w:r>
          </w:p>
        </w:tc>
        <w:tc>
          <w:tcPr>
            <w:tcW w:w="445"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Starting Date</w:t>
            </w:r>
          </w:p>
        </w:tc>
        <w:tc>
          <w:tcPr>
            <w:tcW w:w="424"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Plinth area</w:t>
            </w:r>
          </w:p>
          <w:p w:rsidR="00BF6F2A" w:rsidRPr="00BC00F8" w:rsidRDefault="00BF6F2A" w:rsidP="00BF6F2A">
            <w:pPr>
              <w:ind w:left="-90" w:right="-33"/>
              <w:jc w:val="center"/>
              <w:rPr>
                <w:rFonts w:cs="Arial"/>
                <w:b/>
                <w:sz w:val="20"/>
                <w:szCs w:val="20"/>
              </w:rPr>
            </w:pPr>
            <w:r w:rsidRPr="00BC00F8">
              <w:rPr>
                <w:rFonts w:cs="Arial"/>
                <w:b/>
                <w:sz w:val="20"/>
                <w:szCs w:val="20"/>
              </w:rPr>
              <w:t>(Sq. m.)</w:t>
            </w:r>
          </w:p>
        </w:tc>
        <w:tc>
          <w:tcPr>
            <w:tcW w:w="568" w:type="pct"/>
            <w:vAlign w:val="center"/>
          </w:tcPr>
          <w:p w:rsidR="00BF6F2A" w:rsidRPr="00BC00F8" w:rsidRDefault="00BF6F2A" w:rsidP="00BF6F2A">
            <w:pPr>
              <w:ind w:left="-90" w:right="-33"/>
              <w:jc w:val="center"/>
              <w:rPr>
                <w:rFonts w:cs="Arial"/>
                <w:b/>
                <w:sz w:val="20"/>
                <w:szCs w:val="20"/>
              </w:rPr>
            </w:pPr>
            <w:r w:rsidRPr="00BC00F8">
              <w:rPr>
                <w:rFonts w:cs="Arial"/>
                <w:b/>
                <w:sz w:val="20"/>
                <w:szCs w:val="20"/>
              </w:rPr>
              <w:t>Status of construction</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1.</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 xml:space="preserve">Administrative </w:t>
            </w:r>
          </w:p>
          <w:p w:rsidR="00BF6F2A" w:rsidRPr="00BC00F8" w:rsidRDefault="00BF6F2A" w:rsidP="00BF6F2A">
            <w:pPr>
              <w:ind w:left="-90" w:right="-33"/>
              <w:rPr>
                <w:rFonts w:cs="Arial"/>
                <w:sz w:val="20"/>
                <w:szCs w:val="20"/>
              </w:rPr>
            </w:pPr>
            <w:r w:rsidRPr="00BC00F8">
              <w:rPr>
                <w:rFonts w:cs="Arial"/>
                <w:sz w:val="20"/>
                <w:szCs w:val="20"/>
              </w:rPr>
              <w:t xml:space="preserve">Building </w:t>
            </w:r>
          </w:p>
        </w:tc>
        <w:tc>
          <w:tcPr>
            <w:tcW w:w="617" w:type="pct"/>
            <w:vAlign w:val="center"/>
          </w:tcPr>
          <w:p w:rsidR="00BF6F2A" w:rsidRPr="00BC00F8" w:rsidRDefault="00BF6F2A" w:rsidP="00BF6F2A">
            <w:pPr>
              <w:ind w:left="-90" w:right="-33"/>
              <w:jc w:val="center"/>
              <w:rPr>
                <w:sz w:val="20"/>
                <w:szCs w:val="20"/>
              </w:rPr>
            </w:pPr>
            <w:r w:rsidRPr="00BC00F8">
              <w:rPr>
                <w:sz w:val="20"/>
                <w:szCs w:val="20"/>
              </w:rPr>
              <w:t>ICAR</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2002</w:t>
            </w:r>
          </w:p>
        </w:tc>
        <w:tc>
          <w:tcPr>
            <w:tcW w:w="589" w:type="pct"/>
            <w:vAlign w:val="center"/>
          </w:tcPr>
          <w:p w:rsidR="00BF6F2A" w:rsidRPr="00BC00F8" w:rsidRDefault="00BF6F2A" w:rsidP="00BF6F2A">
            <w:pPr>
              <w:ind w:left="-90" w:right="-33"/>
              <w:jc w:val="center"/>
              <w:rPr>
                <w:sz w:val="20"/>
                <w:szCs w:val="20"/>
              </w:rPr>
            </w:pPr>
            <w:r w:rsidRPr="00BC00F8">
              <w:rPr>
                <w:sz w:val="20"/>
                <w:szCs w:val="20"/>
              </w:rPr>
              <w:t>740</w:t>
            </w:r>
          </w:p>
        </w:tc>
        <w:tc>
          <w:tcPr>
            <w:tcW w:w="565" w:type="pct"/>
            <w:vAlign w:val="center"/>
          </w:tcPr>
          <w:p w:rsidR="00BF6F2A" w:rsidRPr="00BC00F8" w:rsidRDefault="00BF6F2A" w:rsidP="00BF6F2A">
            <w:pPr>
              <w:ind w:left="-90" w:right="-33"/>
              <w:jc w:val="right"/>
              <w:rPr>
                <w:sz w:val="20"/>
                <w:szCs w:val="20"/>
              </w:rPr>
            </w:pPr>
            <w:r w:rsidRPr="00BC00F8">
              <w:rPr>
                <w:sz w:val="20"/>
                <w:szCs w:val="20"/>
              </w:rPr>
              <w:t>47,85,208.10</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2.</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Farmers’ Hostel</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bCs/>
                <w:sz w:val="20"/>
                <w:szCs w:val="20"/>
              </w:rPr>
            </w:pPr>
            <w:r w:rsidRPr="00BC00F8">
              <w:rPr>
                <w:bCs/>
                <w:i/>
                <w:iCs/>
                <w:sz w:val="20"/>
                <w:szCs w:val="20"/>
              </w:rPr>
              <w:t>Master Plan &amp; Estimate submitted. Sanction pending</w:t>
            </w:r>
            <w:r w:rsidRPr="00BC00F8">
              <w:rPr>
                <w:bCs/>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3.</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 xml:space="preserve">Staff Quarters </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4.</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 xml:space="preserve">Demonstration Units </w:t>
            </w:r>
          </w:p>
        </w:tc>
        <w:tc>
          <w:tcPr>
            <w:tcW w:w="617" w:type="pct"/>
            <w:vAlign w:val="center"/>
          </w:tcPr>
          <w:p w:rsidR="00BF6F2A" w:rsidRPr="00BC00F8" w:rsidRDefault="00BF6F2A" w:rsidP="00BF6F2A">
            <w:pPr>
              <w:ind w:left="-90" w:right="-33"/>
              <w:jc w:val="center"/>
              <w:rPr>
                <w:rFonts w:cs="Arial"/>
                <w:sz w:val="20"/>
                <w:szCs w:val="20"/>
              </w:rPr>
            </w:pPr>
          </w:p>
        </w:tc>
        <w:tc>
          <w:tcPr>
            <w:tcW w:w="531" w:type="pct"/>
            <w:vAlign w:val="center"/>
          </w:tcPr>
          <w:p w:rsidR="00BF6F2A" w:rsidRPr="00BC00F8" w:rsidRDefault="00BF6F2A" w:rsidP="00BF6F2A">
            <w:pPr>
              <w:ind w:left="-90" w:right="-33"/>
              <w:jc w:val="center"/>
              <w:rPr>
                <w:rFonts w:cs="Arial"/>
                <w:sz w:val="20"/>
                <w:szCs w:val="20"/>
              </w:rPr>
            </w:pPr>
          </w:p>
        </w:tc>
        <w:tc>
          <w:tcPr>
            <w:tcW w:w="589" w:type="pct"/>
            <w:vAlign w:val="center"/>
          </w:tcPr>
          <w:p w:rsidR="00BF6F2A" w:rsidRPr="00BC00F8" w:rsidRDefault="00BF6F2A" w:rsidP="00BF6F2A">
            <w:pPr>
              <w:ind w:left="-90" w:right="-33"/>
              <w:jc w:val="center"/>
              <w:rPr>
                <w:rFonts w:cs="Arial"/>
                <w:sz w:val="20"/>
                <w:szCs w:val="20"/>
              </w:rPr>
            </w:pPr>
          </w:p>
        </w:tc>
        <w:tc>
          <w:tcPr>
            <w:tcW w:w="565" w:type="pct"/>
          </w:tcPr>
          <w:p w:rsidR="00BF6F2A" w:rsidRPr="00BC00F8" w:rsidRDefault="00BF6F2A" w:rsidP="00BF6F2A">
            <w:pPr>
              <w:ind w:left="-90" w:right="-33"/>
              <w:jc w:val="center"/>
              <w:rPr>
                <w:rFonts w:cs="Arial"/>
                <w:sz w:val="20"/>
                <w:szCs w:val="20"/>
              </w:rPr>
            </w:pPr>
          </w:p>
        </w:tc>
        <w:tc>
          <w:tcPr>
            <w:tcW w:w="445" w:type="pct"/>
            <w:vAlign w:val="center"/>
          </w:tcPr>
          <w:p w:rsidR="00BF6F2A" w:rsidRPr="00BC00F8" w:rsidRDefault="00BF6F2A" w:rsidP="00BF6F2A">
            <w:pPr>
              <w:ind w:left="-90" w:right="-33"/>
              <w:jc w:val="center"/>
              <w:rPr>
                <w:rFonts w:cs="Arial"/>
                <w:sz w:val="20"/>
                <w:szCs w:val="20"/>
              </w:rPr>
            </w:pPr>
          </w:p>
        </w:tc>
        <w:tc>
          <w:tcPr>
            <w:tcW w:w="424" w:type="pct"/>
            <w:vAlign w:val="center"/>
          </w:tcPr>
          <w:p w:rsidR="00BF6F2A" w:rsidRPr="00BC00F8" w:rsidRDefault="00BF6F2A" w:rsidP="00BF6F2A">
            <w:pPr>
              <w:ind w:left="-90" w:right="-33"/>
              <w:jc w:val="center"/>
              <w:rPr>
                <w:rFonts w:cs="Arial"/>
                <w:sz w:val="20"/>
                <w:szCs w:val="20"/>
              </w:rPr>
            </w:pPr>
          </w:p>
        </w:tc>
        <w:tc>
          <w:tcPr>
            <w:tcW w:w="568" w:type="pct"/>
            <w:vAlign w:val="center"/>
          </w:tcPr>
          <w:p w:rsidR="00BF6F2A" w:rsidRPr="00BC00F8" w:rsidRDefault="00BF6F2A" w:rsidP="00BF6F2A">
            <w:pPr>
              <w:ind w:left="-90" w:right="-33"/>
              <w:jc w:val="center"/>
              <w:rPr>
                <w:rFonts w:cs="Arial"/>
                <w:sz w:val="20"/>
                <w:szCs w:val="20"/>
              </w:rPr>
            </w:pP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p>
        </w:tc>
        <w:tc>
          <w:tcPr>
            <w:tcW w:w="1007" w:type="pct"/>
            <w:vAlign w:val="center"/>
          </w:tcPr>
          <w:p w:rsidR="00BF6F2A" w:rsidRPr="00BC00F8" w:rsidRDefault="00BF6F2A" w:rsidP="00BF6F2A">
            <w:pPr>
              <w:ind w:left="-90" w:right="-33"/>
              <w:rPr>
                <w:sz w:val="20"/>
                <w:szCs w:val="20"/>
              </w:rPr>
            </w:pPr>
            <w:r w:rsidRPr="00BC00F8">
              <w:rPr>
                <w:sz w:val="20"/>
                <w:szCs w:val="20"/>
              </w:rPr>
              <w:t>1. Duck cum fish culture unit.</w:t>
            </w:r>
          </w:p>
        </w:tc>
        <w:tc>
          <w:tcPr>
            <w:tcW w:w="617" w:type="pct"/>
            <w:vAlign w:val="center"/>
          </w:tcPr>
          <w:p w:rsidR="00BF6F2A" w:rsidRPr="00BC00F8" w:rsidRDefault="00BF6F2A" w:rsidP="00BF6F2A">
            <w:pPr>
              <w:ind w:left="-90" w:right="-33"/>
              <w:jc w:val="center"/>
              <w:rPr>
                <w:sz w:val="20"/>
                <w:szCs w:val="20"/>
              </w:rPr>
            </w:pPr>
            <w:r w:rsidRPr="00BC00F8">
              <w:rPr>
                <w:sz w:val="20"/>
                <w:szCs w:val="20"/>
              </w:rPr>
              <w:t>RF</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2009</w:t>
            </w:r>
          </w:p>
        </w:tc>
        <w:tc>
          <w:tcPr>
            <w:tcW w:w="589" w:type="pct"/>
            <w:vAlign w:val="center"/>
          </w:tcPr>
          <w:p w:rsidR="00BF6F2A" w:rsidRPr="00BC00F8" w:rsidRDefault="00BF6F2A" w:rsidP="00BF6F2A">
            <w:pPr>
              <w:ind w:left="-90" w:right="-33"/>
              <w:jc w:val="center"/>
              <w:rPr>
                <w:sz w:val="20"/>
                <w:szCs w:val="20"/>
              </w:rPr>
            </w:pPr>
            <w:r w:rsidRPr="00BC00F8">
              <w:rPr>
                <w:sz w:val="20"/>
                <w:szCs w:val="20"/>
              </w:rPr>
              <w:t>50</w:t>
            </w:r>
          </w:p>
        </w:tc>
        <w:tc>
          <w:tcPr>
            <w:tcW w:w="565" w:type="pct"/>
            <w:vAlign w:val="center"/>
          </w:tcPr>
          <w:p w:rsidR="00BF6F2A" w:rsidRPr="00BC00F8" w:rsidRDefault="00BF6F2A" w:rsidP="00BF6F2A">
            <w:pPr>
              <w:ind w:left="-90" w:right="-33"/>
              <w:jc w:val="right"/>
              <w:rPr>
                <w:sz w:val="20"/>
                <w:szCs w:val="20"/>
              </w:rPr>
            </w:pPr>
            <w:r w:rsidRPr="00BC00F8">
              <w:rPr>
                <w:sz w:val="20"/>
                <w:szCs w:val="20"/>
              </w:rPr>
              <w:t>7,000.00</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p>
        </w:tc>
        <w:tc>
          <w:tcPr>
            <w:tcW w:w="1007" w:type="pct"/>
            <w:vAlign w:val="center"/>
          </w:tcPr>
          <w:p w:rsidR="00BF6F2A" w:rsidRPr="00BC00F8" w:rsidRDefault="00BF6F2A" w:rsidP="00BF6F2A">
            <w:pPr>
              <w:ind w:left="-90" w:right="-33"/>
              <w:rPr>
                <w:sz w:val="20"/>
                <w:szCs w:val="20"/>
              </w:rPr>
            </w:pPr>
            <w:r w:rsidRPr="00BC00F8">
              <w:rPr>
                <w:sz w:val="20"/>
                <w:szCs w:val="20"/>
              </w:rPr>
              <w:t>2. Mushroom unit</w:t>
            </w:r>
          </w:p>
        </w:tc>
        <w:tc>
          <w:tcPr>
            <w:tcW w:w="617" w:type="pct"/>
            <w:vAlign w:val="center"/>
          </w:tcPr>
          <w:p w:rsidR="00BF6F2A" w:rsidRPr="00BC00F8" w:rsidRDefault="00BF6F2A" w:rsidP="00BF6F2A">
            <w:pPr>
              <w:ind w:left="-90" w:right="-33"/>
              <w:jc w:val="center"/>
              <w:rPr>
                <w:sz w:val="20"/>
                <w:szCs w:val="20"/>
              </w:rPr>
            </w:pPr>
            <w:r w:rsidRPr="00BC00F8">
              <w:rPr>
                <w:sz w:val="20"/>
                <w:szCs w:val="20"/>
              </w:rPr>
              <w:t>Grama Panchayath, Santhanpara</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2002</w:t>
            </w:r>
          </w:p>
        </w:tc>
        <w:tc>
          <w:tcPr>
            <w:tcW w:w="589" w:type="pct"/>
            <w:vAlign w:val="center"/>
          </w:tcPr>
          <w:p w:rsidR="00BF6F2A" w:rsidRPr="00BC00F8" w:rsidRDefault="00BF6F2A" w:rsidP="00BF6F2A">
            <w:pPr>
              <w:ind w:left="-90" w:right="-33"/>
              <w:jc w:val="center"/>
              <w:rPr>
                <w:sz w:val="20"/>
                <w:szCs w:val="20"/>
              </w:rPr>
            </w:pPr>
            <w:r w:rsidRPr="00BC00F8">
              <w:rPr>
                <w:sz w:val="20"/>
                <w:szCs w:val="20"/>
              </w:rPr>
              <w:t>10</w:t>
            </w:r>
          </w:p>
        </w:tc>
        <w:tc>
          <w:tcPr>
            <w:tcW w:w="565" w:type="pct"/>
            <w:vAlign w:val="center"/>
          </w:tcPr>
          <w:p w:rsidR="00BF6F2A" w:rsidRPr="00BC00F8" w:rsidRDefault="00BF6F2A" w:rsidP="00BF6F2A">
            <w:pPr>
              <w:ind w:left="-90" w:right="-33"/>
              <w:jc w:val="right"/>
              <w:rPr>
                <w:sz w:val="20"/>
                <w:szCs w:val="20"/>
              </w:rPr>
            </w:pPr>
            <w:r w:rsidRPr="00BC00F8">
              <w:rPr>
                <w:sz w:val="20"/>
                <w:szCs w:val="20"/>
              </w:rPr>
              <w:t xml:space="preserve">85,000.00 </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p>
        </w:tc>
        <w:tc>
          <w:tcPr>
            <w:tcW w:w="1007" w:type="pct"/>
            <w:vAlign w:val="center"/>
          </w:tcPr>
          <w:p w:rsidR="00BF6F2A" w:rsidRPr="00BC00F8" w:rsidRDefault="00BF6F2A" w:rsidP="00BF6F2A">
            <w:pPr>
              <w:ind w:left="-90" w:right="-33"/>
              <w:rPr>
                <w:sz w:val="20"/>
                <w:szCs w:val="20"/>
              </w:rPr>
            </w:pPr>
            <w:r w:rsidRPr="00BC00F8">
              <w:rPr>
                <w:sz w:val="20"/>
                <w:szCs w:val="20"/>
              </w:rPr>
              <w:t>3. Spawn production unit</w:t>
            </w:r>
          </w:p>
        </w:tc>
        <w:tc>
          <w:tcPr>
            <w:tcW w:w="617" w:type="pct"/>
            <w:vAlign w:val="center"/>
          </w:tcPr>
          <w:p w:rsidR="00BF6F2A" w:rsidRPr="00BC00F8" w:rsidRDefault="00BF6F2A" w:rsidP="00BF6F2A">
            <w:pPr>
              <w:ind w:left="-90" w:right="-33"/>
              <w:jc w:val="center"/>
              <w:rPr>
                <w:sz w:val="20"/>
                <w:szCs w:val="20"/>
              </w:rPr>
            </w:pPr>
            <w:r w:rsidRPr="00BC00F8">
              <w:rPr>
                <w:sz w:val="20"/>
                <w:szCs w:val="20"/>
              </w:rPr>
              <w:t>SHM</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2009</w:t>
            </w:r>
          </w:p>
        </w:tc>
        <w:tc>
          <w:tcPr>
            <w:tcW w:w="589" w:type="pct"/>
            <w:vAlign w:val="center"/>
          </w:tcPr>
          <w:p w:rsidR="00BF6F2A" w:rsidRPr="00BC00F8" w:rsidRDefault="00BF6F2A" w:rsidP="00BF6F2A">
            <w:pPr>
              <w:ind w:left="-90" w:right="-33"/>
              <w:jc w:val="center"/>
              <w:rPr>
                <w:sz w:val="20"/>
                <w:szCs w:val="20"/>
              </w:rPr>
            </w:pPr>
            <w:r w:rsidRPr="00BC00F8">
              <w:rPr>
                <w:sz w:val="20"/>
                <w:szCs w:val="20"/>
              </w:rPr>
              <w:t>10</w:t>
            </w:r>
          </w:p>
        </w:tc>
        <w:tc>
          <w:tcPr>
            <w:tcW w:w="565" w:type="pct"/>
            <w:vAlign w:val="center"/>
          </w:tcPr>
          <w:p w:rsidR="00BF6F2A" w:rsidRPr="00BC00F8" w:rsidRDefault="00BF6F2A" w:rsidP="00BF6F2A">
            <w:pPr>
              <w:ind w:left="-90" w:right="-33"/>
              <w:jc w:val="right"/>
              <w:rPr>
                <w:sz w:val="20"/>
                <w:szCs w:val="20"/>
              </w:rPr>
            </w:pPr>
            <w:r w:rsidRPr="00BC00F8">
              <w:rPr>
                <w:sz w:val="20"/>
                <w:szCs w:val="20"/>
              </w:rPr>
              <w:t>3,00,000.00</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p>
        </w:tc>
        <w:tc>
          <w:tcPr>
            <w:tcW w:w="1007" w:type="pct"/>
            <w:vAlign w:val="center"/>
          </w:tcPr>
          <w:p w:rsidR="00BF6F2A" w:rsidRPr="00BC00F8" w:rsidRDefault="00BF6F2A" w:rsidP="00BF6F2A">
            <w:pPr>
              <w:ind w:left="-90" w:right="-33"/>
              <w:rPr>
                <w:sz w:val="20"/>
                <w:szCs w:val="20"/>
              </w:rPr>
            </w:pPr>
            <w:r w:rsidRPr="00BC00F8">
              <w:rPr>
                <w:sz w:val="20"/>
                <w:szCs w:val="20"/>
              </w:rPr>
              <w:t>4. Mist Chamber</w:t>
            </w:r>
          </w:p>
        </w:tc>
        <w:tc>
          <w:tcPr>
            <w:tcW w:w="617" w:type="pct"/>
            <w:vAlign w:val="center"/>
          </w:tcPr>
          <w:p w:rsidR="00BF6F2A" w:rsidRPr="00BC00F8" w:rsidRDefault="00BF6F2A" w:rsidP="00BF6F2A">
            <w:pPr>
              <w:ind w:left="-90" w:right="-33"/>
              <w:jc w:val="center"/>
              <w:rPr>
                <w:sz w:val="20"/>
                <w:szCs w:val="20"/>
              </w:rPr>
            </w:pPr>
            <w:r w:rsidRPr="00BC00F8">
              <w:rPr>
                <w:sz w:val="20"/>
                <w:szCs w:val="20"/>
              </w:rPr>
              <w:t>SHM</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2009</w:t>
            </w:r>
          </w:p>
        </w:tc>
        <w:tc>
          <w:tcPr>
            <w:tcW w:w="589" w:type="pct"/>
            <w:vAlign w:val="center"/>
          </w:tcPr>
          <w:p w:rsidR="00BF6F2A" w:rsidRPr="00BC00F8" w:rsidRDefault="00BF6F2A" w:rsidP="00BF6F2A">
            <w:pPr>
              <w:ind w:left="-90" w:right="-33"/>
              <w:jc w:val="center"/>
              <w:rPr>
                <w:sz w:val="20"/>
                <w:szCs w:val="20"/>
              </w:rPr>
            </w:pPr>
            <w:r w:rsidRPr="00BC00F8">
              <w:rPr>
                <w:sz w:val="20"/>
                <w:szCs w:val="20"/>
              </w:rPr>
              <w:t>96</w:t>
            </w:r>
          </w:p>
        </w:tc>
        <w:tc>
          <w:tcPr>
            <w:tcW w:w="565" w:type="pct"/>
            <w:vAlign w:val="center"/>
          </w:tcPr>
          <w:p w:rsidR="00BF6F2A" w:rsidRPr="00BC00F8" w:rsidRDefault="00BF6F2A" w:rsidP="00BF6F2A">
            <w:pPr>
              <w:ind w:left="-90" w:right="-33"/>
              <w:jc w:val="right"/>
              <w:rPr>
                <w:sz w:val="20"/>
                <w:szCs w:val="20"/>
              </w:rPr>
            </w:pPr>
            <w:r w:rsidRPr="00BC00F8">
              <w:rPr>
                <w:sz w:val="20"/>
                <w:szCs w:val="20"/>
              </w:rPr>
              <w:t>2,72,832.00</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p>
        </w:tc>
        <w:tc>
          <w:tcPr>
            <w:tcW w:w="1007" w:type="pct"/>
            <w:vAlign w:val="center"/>
          </w:tcPr>
          <w:p w:rsidR="00BF6F2A" w:rsidRPr="00BC00F8" w:rsidRDefault="00BF6F2A" w:rsidP="00BF6F2A">
            <w:pPr>
              <w:ind w:left="-90" w:right="-33"/>
              <w:rPr>
                <w:sz w:val="20"/>
                <w:szCs w:val="20"/>
              </w:rPr>
            </w:pPr>
            <w:r w:rsidRPr="00BC00F8">
              <w:rPr>
                <w:sz w:val="20"/>
                <w:szCs w:val="20"/>
              </w:rPr>
              <w:t>5. Rain Shelter</w:t>
            </w:r>
          </w:p>
        </w:tc>
        <w:tc>
          <w:tcPr>
            <w:tcW w:w="617" w:type="pct"/>
            <w:vAlign w:val="center"/>
          </w:tcPr>
          <w:p w:rsidR="00BF6F2A" w:rsidRPr="00BC00F8" w:rsidRDefault="00BF6F2A" w:rsidP="00BF6F2A">
            <w:pPr>
              <w:ind w:left="-90" w:right="-33"/>
              <w:jc w:val="center"/>
              <w:rPr>
                <w:sz w:val="20"/>
                <w:szCs w:val="20"/>
              </w:rPr>
            </w:pPr>
            <w:r w:rsidRPr="00BC00F8">
              <w:rPr>
                <w:sz w:val="20"/>
                <w:szCs w:val="20"/>
              </w:rPr>
              <w:t>SHM</w:t>
            </w:r>
          </w:p>
        </w:tc>
        <w:tc>
          <w:tcPr>
            <w:tcW w:w="531" w:type="pct"/>
            <w:vAlign w:val="center"/>
          </w:tcPr>
          <w:p w:rsidR="00BF6F2A" w:rsidRPr="00BC00F8" w:rsidRDefault="00BF6F2A" w:rsidP="00BF6F2A">
            <w:pPr>
              <w:ind w:left="-90" w:right="-33"/>
              <w:jc w:val="center"/>
              <w:rPr>
                <w:sz w:val="20"/>
                <w:szCs w:val="20"/>
              </w:rPr>
            </w:pPr>
            <w:r w:rsidRPr="00BC00F8">
              <w:rPr>
                <w:sz w:val="20"/>
                <w:szCs w:val="20"/>
              </w:rPr>
              <w:t>2009</w:t>
            </w:r>
          </w:p>
        </w:tc>
        <w:tc>
          <w:tcPr>
            <w:tcW w:w="589" w:type="pct"/>
            <w:vAlign w:val="center"/>
          </w:tcPr>
          <w:p w:rsidR="00BF6F2A" w:rsidRPr="00BC00F8" w:rsidRDefault="00BF6F2A" w:rsidP="00BF6F2A">
            <w:pPr>
              <w:ind w:left="-90" w:right="-33"/>
              <w:jc w:val="center"/>
              <w:rPr>
                <w:sz w:val="20"/>
                <w:szCs w:val="20"/>
              </w:rPr>
            </w:pPr>
            <w:r w:rsidRPr="00BC00F8">
              <w:rPr>
                <w:sz w:val="20"/>
                <w:szCs w:val="20"/>
              </w:rPr>
              <w:t>50</w:t>
            </w:r>
          </w:p>
        </w:tc>
        <w:tc>
          <w:tcPr>
            <w:tcW w:w="565" w:type="pct"/>
            <w:vAlign w:val="center"/>
          </w:tcPr>
          <w:p w:rsidR="00BF6F2A" w:rsidRPr="00BC00F8" w:rsidRDefault="00BF6F2A" w:rsidP="00BF6F2A">
            <w:pPr>
              <w:ind w:left="-90" w:right="-33"/>
              <w:jc w:val="right"/>
              <w:rPr>
                <w:sz w:val="20"/>
                <w:szCs w:val="20"/>
              </w:rPr>
            </w:pPr>
            <w:r w:rsidRPr="00BC00F8">
              <w:rPr>
                <w:sz w:val="20"/>
                <w:szCs w:val="20"/>
              </w:rPr>
              <w:t>1,04,091.00</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5</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 xml:space="preserve">Fencing </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vAlign w:val="center"/>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i/>
                <w:iCs/>
                <w:sz w:val="20"/>
                <w:szCs w:val="20"/>
              </w:rPr>
            </w:pPr>
            <w:r w:rsidRPr="00BC00F8">
              <w:rPr>
                <w:i/>
                <w:iCs/>
                <w:sz w:val="20"/>
                <w:szCs w:val="20"/>
              </w:rPr>
              <w:t>Urgent requirement as the area is constantly facing intuition of wild animals and other intruders</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6</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Rain Water harvesting system</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7</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 xml:space="preserve">Threshing floor </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8</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Farm godown</w:t>
            </w:r>
          </w:p>
        </w:tc>
        <w:tc>
          <w:tcPr>
            <w:tcW w:w="617" w:type="pct"/>
            <w:vAlign w:val="center"/>
          </w:tcPr>
          <w:p w:rsidR="00BF6F2A" w:rsidRPr="00BC00F8" w:rsidRDefault="00BF6F2A" w:rsidP="00BF6F2A">
            <w:pPr>
              <w:ind w:left="-90" w:right="-33"/>
              <w:jc w:val="center"/>
              <w:rPr>
                <w:sz w:val="20"/>
                <w:szCs w:val="20"/>
              </w:rPr>
            </w:pPr>
            <w:r w:rsidRPr="00BC00F8">
              <w:rPr>
                <w:sz w:val="20"/>
                <w:szCs w:val="20"/>
              </w:rPr>
              <w:t>NA</w:t>
            </w:r>
          </w:p>
        </w:tc>
        <w:tc>
          <w:tcPr>
            <w:tcW w:w="531" w:type="pct"/>
            <w:vAlign w:val="center"/>
          </w:tcPr>
          <w:p w:rsidR="00BF6F2A" w:rsidRPr="00BC00F8" w:rsidRDefault="00BF6F2A" w:rsidP="00BF6F2A">
            <w:pPr>
              <w:ind w:left="-90" w:right="-33"/>
              <w:jc w:val="center"/>
              <w:rPr>
                <w:sz w:val="20"/>
                <w:szCs w:val="20"/>
              </w:rPr>
            </w:pPr>
            <w:r w:rsidRPr="00BC00F8">
              <w:rPr>
                <w:sz w:val="20"/>
                <w:szCs w:val="20"/>
              </w:rPr>
              <w:t>-</w:t>
            </w:r>
          </w:p>
        </w:tc>
        <w:tc>
          <w:tcPr>
            <w:tcW w:w="589" w:type="pct"/>
            <w:vAlign w:val="center"/>
          </w:tcPr>
          <w:p w:rsidR="00BF6F2A" w:rsidRPr="00BC00F8" w:rsidRDefault="00BF6F2A" w:rsidP="00BF6F2A">
            <w:pPr>
              <w:ind w:left="-90" w:right="-33"/>
              <w:jc w:val="center"/>
              <w:rPr>
                <w:sz w:val="20"/>
                <w:szCs w:val="20"/>
              </w:rPr>
            </w:pPr>
            <w:r w:rsidRPr="00BC00F8">
              <w:rPr>
                <w:sz w:val="20"/>
                <w:szCs w:val="20"/>
              </w:rPr>
              <w:t>-</w:t>
            </w:r>
          </w:p>
        </w:tc>
        <w:tc>
          <w:tcPr>
            <w:tcW w:w="565" w:type="pct"/>
          </w:tcPr>
          <w:p w:rsidR="00BF6F2A" w:rsidRPr="00BC00F8" w:rsidRDefault="00BF6F2A" w:rsidP="00BF6F2A">
            <w:pPr>
              <w:ind w:left="-90" w:right="-33"/>
              <w:jc w:val="center"/>
              <w:rPr>
                <w:sz w:val="20"/>
                <w:szCs w:val="20"/>
              </w:rPr>
            </w:pPr>
            <w:r w:rsidRPr="00BC00F8">
              <w:rPr>
                <w:sz w:val="20"/>
                <w:szCs w:val="20"/>
              </w:rPr>
              <w:t>-</w:t>
            </w:r>
          </w:p>
        </w:tc>
        <w:tc>
          <w:tcPr>
            <w:tcW w:w="445" w:type="pct"/>
            <w:vAlign w:val="center"/>
          </w:tcPr>
          <w:p w:rsidR="00BF6F2A" w:rsidRPr="00BC00F8" w:rsidRDefault="00BF6F2A" w:rsidP="00BF6F2A">
            <w:pPr>
              <w:ind w:left="-90" w:right="-33"/>
              <w:jc w:val="center"/>
              <w:rPr>
                <w:sz w:val="20"/>
                <w:szCs w:val="20"/>
              </w:rPr>
            </w:pPr>
            <w:r w:rsidRPr="00BC00F8">
              <w:rPr>
                <w:sz w:val="20"/>
                <w:szCs w:val="20"/>
              </w:rPr>
              <w:t>-</w:t>
            </w:r>
          </w:p>
        </w:tc>
        <w:tc>
          <w:tcPr>
            <w:tcW w:w="424" w:type="pct"/>
            <w:vAlign w:val="center"/>
          </w:tcPr>
          <w:p w:rsidR="00BF6F2A" w:rsidRPr="00BC00F8" w:rsidRDefault="00BF6F2A" w:rsidP="00BF6F2A">
            <w:pPr>
              <w:ind w:left="-90" w:right="-33"/>
              <w:jc w:val="center"/>
              <w:rPr>
                <w:sz w:val="20"/>
                <w:szCs w:val="20"/>
              </w:rPr>
            </w:pPr>
            <w:r w:rsidRPr="00BC00F8">
              <w:rPr>
                <w:sz w:val="20"/>
                <w:szCs w:val="20"/>
              </w:rPr>
              <w:t>-</w:t>
            </w:r>
          </w:p>
        </w:tc>
        <w:tc>
          <w:tcPr>
            <w:tcW w:w="568" w:type="pct"/>
            <w:vAlign w:val="center"/>
          </w:tcPr>
          <w:p w:rsidR="00BF6F2A" w:rsidRPr="00BC00F8" w:rsidRDefault="00BF6F2A" w:rsidP="00BF6F2A">
            <w:pPr>
              <w:ind w:left="-90" w:right="-33"/>
              <w:jc w:val="center"/>
              <w:rPr>
                <w:sz w:val="20"/>
                <w:szCs w:val="20"/>
              </w:rPr>
            </w:pPr>
            <w:r w:rsidRPr="00BC00F8">
              <w:rPr>
                <w:sz w:val="20"/>
                <w:szCs w:val="20"/>
              </w:rPr>
              <w:t>-</w:t>
            </w:r>
          </w:p>
        </w:tc>
      </w:tr>
      <w:tr w:rsidR="00BF6F2A" w:rsidRPr="00BC00F8" w:rsidTr="00BF6F2A">
        <w:trPr>
          <w:cantSplit/>
        </w:trPr>
        <w:tc>
          <w:tcPr>
            <w:tcW w:w="254" w:type="pct"/>
            <w:vAlign w:val="center"/>
          </w:tcPr>
          <w:p w:rsidR="00BF6F2A" w:rsidRPr="00BC00F8" w:rsidRDefault="00BF6F2A" w:rsidP="00BF6F2A">
            <w:pPr>
              <w:ind w:left="-90" w:right="-33"/>
              <w:jc w:val="center"/>
              <w:rPr>
                <w:rFonts w:cs="Arial"/>
                <w:sz w:val="20"/>
                <w:szCs w:val="20"/>
              </w:rPr>
            </w:pPr>
            <w:r w:rsidRPr="00BC00F8">
              <w:rPr>
                <w:rFonts w:cs="Arial"/>
                <w:sz w:val="20"/>
                <w:szCs w:val="20"/>
              </w:rPr>
              <w:t>9</w:t>
            </w:r>
          </w:p>
        </w:tc>
        <w:tc>
          <w:tcPr>
            <w:tcW w:w="1007" w:type="pct"/>
            <w:vAlign w:val="center"/>
          </w:tcPr>
          <w:p w:rsidR="00BF6F2A" w:rsidRPr="00BC00F8" w:rsidRDefault="00BF6F2A" w:rsidP="00BF6F2A">
            <w:pPr>
              <w:ind w:left="-90" w:right="-33"/>
              <w:rPr>
                <w:rFonts w:cs="Arial"/>
                <w:sz w:val="20"/>
                <w:szCs w:val="20"/>
              </w:rPr>
            </w:pPr>
            <w:r w:rsidRPr="00BC00F8">
              <w:rPr>
                <w:rFonts w:cs="Arial"/>
                <w:sz w:val="20"/>
                <w:szCs w:val="20"/>
              </w:rPr>
              <w:t>Vehicle garage</w:t>
            </w:r>
          </w:p>
        </w:tc>
        <w:tc>
          <w:tcPr>
            <w:tcW w:w="617" w:type="pct"/>
            <w:vAlign w:val="center"/>
          </w:tcPr>
          <w:p w:rsidR="00BF6F2A" w:rsidRPr="00BC00F8" w:rsidRDefault="00BF6F2A" w:rsidP="00BF6F2A">
            <w:pPr>
              <w:ind w:left="-90" w:right="-33"/>
              <w:jc w:val="center"/>
              <w:rPr>
                <w:sz w:val="20"/>
                <w:szCs w:val="20"/>
              </w:rPr>
            </w:pPr>
          </w:p>
        </w:tc>
        <w:tc>
          <w:tcPr>
            <w:tcW w:w="531" w:type="pct"/>
            <w:vAlign w:val="center"/>
          </w:tcPr>
          <w:p w:rsidR="00BF6F2A" w:rsidRPr="00BC00F8" w:rsidRDefault="00BF6F2A" w:rsidP="00BF6F2A">
            <w:pPr>
              <w:ind w:left="-90" w:right="-33"/>
              <w:jc w:val="center"/>
              <w:rPr>
                <w:sz w:val="20"/>
                <w:szCs w:val="20"/>
              </w:rPr>
            </w:pPr>
          </w:p>
        </w:tc>
        <w:tc>
          <w:tcPr>
            <w:tcW w:w="589" w:type="pct"/>
            <w:vAlign w:val="center"/>
          </w:tcPr>
          <w:p w:rsidR="00BF6F2A" w:rsidRPr="00BC00F8" w:rsidRDefault="00BF6F2A" w:rsidP="00BF6F2A">
            <w:pPr>
              <w:ind w:left="-90" w:right="-33"/>
              <w:jc w:val="center"/>
              <w:rPr>
                <w:sz w:val="20"/>
                <w:szCs w:val="20"/>
              </w:rPr>
            </w:pPr>
          </w:p>
        </w:tc>
        <w:tc>
          <w:tcPr>
            <w:tcW w:w="565" w:type="pct"/>
          </w:tcPr>
          <w:p w:rsidR="00BF6F2A" w:rsidRPr="00BC00F8" w:rsidRDefault="00BF6F2A" w:rsidP="00BF6F2A">
            <w:pPr>
              <w:ind w:left="-90" w:right="-33"/>
              <w:jc w:val="center"/>
              <w:rPr>
                <w:sz w:val="20"/>
                <w:szCs w:val="20"/>
              </w:rPr>
            </w:pPr>
          </w:p>
        </w:tc>
        <w:tc>
          <w:tcPr>
            <w:tcW w:w="445" w:type="pct"/>
            <w:vAlign w:val="center"/>
          </w:tcPr>
          <w:p w:rsidR="00BF6F2A" w:rsidRPr="00BC00F8" w:rsidRDefault="00BF6F2A" w:rsidP="00BF6F2A">
            <w:pPr>
              <w:ind w:left="-90" w:right="-33"/>
              <w:jc w:val="center"/>
              <w:rPr>
                <w:sz w:val="20"/>
                <w:szCs w:val="20"/>
              </w:rPr>
            </w:pPr>
          </w:p>
        </w:tc>
        <w:tc>
          <w:tcPr>
            <w:tcW w:w="424" w:type="pct"/>
            <w:vAlign w:val="center"/>
          </w:tcPr>
          <w:p w:rsidR="00BF6F2A" w:rsidRPr="00BC00F8" w:rsidRDefault="00BF6F2A" w:rsidP="00BF6F2A">
            <w:pPr>
              <w:ind w:left="-90" w:right="-33"/>
              <w:jc w:val="center"/>
              <w:rPr>
                <w:sz w:val="20"/>
                <w:szCs w:val="20"/>
              </w:rPr>
            </w:pPr>
          </w:p>
        </w:tc>
        <w:tc>
          <w:tcPr>
            <w:tcW w:w="568" w:type="pct"/>
            <w:vAlign w:val="center"/>
          </w:tcPr>
          <w:p w:rsidR="00BF6F2A" w:rsidRPr="00BC00F8" w:rsidRDefault="00BF6F2A" w:rsidP="00BF6F2A">
            <w:pPr>
              <w:ind w:left="-90" w:right="-33"/>
              <w:jc w:val="center"/>
              <w:rPr>
                <w:i/>
                <w:iCs/>
                <w:sz w:val="20"/>
                <w:szCs w:val="20"/>
              </w:rPr>
            </w:pPr>
            <w:r w:rsidRPr="00BC00F8">
              <w:rPr>
                <w:i/>
                <w:iCs/>
                <w:sz w:val="20"/>
                <w:szCs w:val="20"/>
              </w:rPr>
              <w:t>Urgently required</w:t>
            </w:r>
          </w:p>
        </w:tc>
      </w:tr>
    </w:tbl>
    <w:p w:rsidR="00BF6F2A" w:rsidRDefault="00BF6F2A" w:rsidP="007D1254">
      <w:pPr>
        <w:rPr>
          <w:rFonts w:cs="Arial"/>
          <w:b/>
          <w:bCs/>
          <w:sz w:val="20"/>
          <w:szCs w:val="20"/>
        </w:rPr>
      </w:pPr>
    </w:p>
    <w:p w:rsidR="00BF6F2A" w:rsidRPr="00C76600" w:rsidRDefault="00BF6F2A" w:rsidP="007D1254">
      <w:pPr>
        <w:rPr>
          <w:rFonts w:cs="Arial"/>
          <w:b/>
          <w:bCs/>
          <w:sz w:val="20"/>
          <w:szCs w:val="20"/>
        </w:rPr>
      </w:pPr>
    </w:p>
    <w:p w:rsidR="005864A9" w:rsidRPr="00C76600" w:rsidRDefault="005864A9" w:rsidP="00C20DAD">
      <w:pPr>
        <w:pStyle w:val="Heading8"/>
        <w:rPr>
          <w:b w:val="0"/>
        </w:rPr>
      </w:pPr>
      <w:r w:rsidRPr="00C76600">
        <w:rPr>
          <w:rFonts w:ascii="Times New Roman" w:hAnsi="Times New Roman"/>
        </w:rPr>
        <w:t>B) Vehicles</w:t>
      </w:r>
    </w:p>
    <w:tbl>
      <w:tblPr>
        <w:tblW w:w="494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1763"/>
        <w:gridCol w:w="1297"/>
        <w:gridCol w:w="1798"/>
        <w:gridCol w:w="3107"/>
      </w:tblGrid>
      <w:tr w:rsidR="00C20DAD" w:rsidRPr="00C76600" w:rsidTr="0044280B">
        <w:trPr>
          <w:jc w:val="center"/>
        </w:trPr>
        <w:tc>
          <w:tcPr>
            <w:tcW w:w="1234" w:type="pct"/>
            <w:vAlign w:val="center"/>
          </w:tcPr>
          <w:p w:rsidR="00C20DAD" w:rsidRPr="00C76600" w:rsidRDefault="00C20DAD" w:rsidP="0044280B">
            <w:pPr>
              <w:tabs>
                <w:tab w:val="left" w:pos="540"/>
                <w:tab w:val="left" w:pos="5760"/>
              </w:tabs>
              <w:jc w:val="center"/>
              <w:rPr>
                <w:rFonts w:cs="Arial"/>
                <w:b/>
                <w:sz w:val="20"/>
                <w:szCs w:val="20"/>
              </w:rPr>
            </w:pPr>
            <w:r w:rsidRPr="00C76600">
              <w:rPr>
                <w:rFonts w:cs="Arial"/>
                <w:b/>
                <w:sz w:val="20"/>
                <w:szCs w:val="20"/>
              </w:rPr>
              <w:t>Type of vehicle</w:t>
            </w:r>
          </w:p>
        </w:tc>
        <w:tc>
          <w:tcPr>
            <w:tcW w:w="833" w:type="pct"/>
            <w:vAlign w:val="center"/>
          </w:tcPr>
          <w:p w:rsidR="00C20DAD" w:rsidRPr="00C76600" w:rsidRDefault="00C20DAD" w:rsidP="0044280B">
            <w:pPr>
              <w:tabs>
                <w:tab w:val="left" w:pos="540"/>
                <w:tab w:val="left" w:pos="5760"/>
              </w:tabs>
              <w:jc w:val="center"/>
              <w:rPr>
                <w:rFonts w:cs="Arial"/>
                <w:b/>
                <w:sz w:val="20"/>
                <w:szCs w:val="20"/>
              </w:rPr>
            </w:pPr>
            <w:r w:rsidRPr="00C76600">
              <w:rPr>
                <w:rFonts w:cs="Arial"/>
                <w:b/>
                <w:sz w:val="20"/>
                <w:szCs w:val="20"/>
              </w:rPr>
              <w:t>Year of purchase</w:t>
            </w:r>
          </w:p>
        </w:tc>
        <w:tc>
          <w:tcPr>
            <w:tcW w:w="613" w:type="pct"/>
            <w:vAlign w:val="center"/>
          </w:tcPr>
          <w:p w:rsidR="00C20DAD" w:rsidRPr="00C76600" w:rsidRDefault="00C20DAD" w:rsidP="0044280B">
            <w:pPr>
              <w:tabs>
                <w:tab w:val="left" w:pos="540"/>
                <w:tab w:val="left" w:pos="5760"/>
              </w:tabs>
              <w:jc w:val="center"/>
              <w:rPr>
                <w:rFonts w:cs="Arial"/>
                <w:b/>
                <w:sz w:val="20"/>
                <w:szCs w:val="20"/>
              </w:rPr>
            </w:pPr>
            <w:r w:rsidRPr="00C76600">
              <w:rPr>
                <w:rFonts w:cs="Arial"/>
                <w:b/>
                <w:sz w:val="20"/>
                <w:szCs w:val="20"/>
              </w:rPr>
              <w:t>Cost (Rs.)</w:t>
            </w:r>
          </w:p>
        </w:tc>
        <w:tc>
          <w:tcPr>
            <w:tcW w:w="850" w:type="pct"/>
            <w:vAlign w:val="center"/>
          </w:tcPr>
          <w:p w:rsidR="00C20DAD" w:rsidRPr="00C76600" w:rsidRDefault="00C20DAD" w:rsidP="0044280B">
            <w:pPr>
              <w:tabs>
                <w:tab w:val="left" w:pos="540"/>
                <w:tab w:val="left" w:pos="5760"/>
              </w:tabs>
              <w:jc w:val="center"/>
              <w:rPr>
                <w:rFonts w:cs="Arial"/>
                <w:b/>
                <w:sz w:val="20"/>
                <w:szCs w:val="20"/>
              </w:rPr>
            </w:pPr>
            <w:r w:rsidRPr="00C76600">
              <w:rPr>
                <w:rFonts w:cs="Arial"/>
                <w:b/>
                <w:sz w:val="20"/>
                <w:szCs w:val="20"/>
              </w:rPr>
              <w:t>Total kms. Run</w:t>
            </w:r>
          </w:p>
        </w:tc>
        <w:tc>
          <w:tcPr>
            <w:tcW w:w="1469" w:type="pct"/>
            <w:vAlign w:val="center"/>
          </w:tcPr>
          <w:p w:rsidR="00C20DAD" w:rsidRPr="00C76600" w:rsidRDefault="00C20DAD" w:rsidP="0044280B">
            <w:pPr>
              <w:tabs>
                <w:tab w:val="left" w:pos="540"/>
                <w:tab w:val="left" w:pos="5760"/>
              </w:tabs>
              <w:jc w:val="center"/>
              <w:rPr>
                <w:rFonts w:cs="Arial"/>
                <w:b/>
                <w:sz w:val="20"/>
                <w:szCs w:val="20"/>
              </w:rPr>
            </w:pPr>
            <w:r w:rsidRPr="00C76600">
              <w:rPr>
                <w:rFonts w:cs="Arial"/>
                <w:b/>
                <w:sz w:val="20"/>
                <w:szCs w:val="20"/>
              </w:rPr>
              <w:t>Present status</w:t>
            </w:r>
          </w:p>
        </w:tc>
      </w:tr>
      <w:tr w:rsidR="00C20DAD" w:rsidRPr="00C76600" w:rsidTr="0044280B">
        <w:trPr>
          <w:jc w:val="center"/>
        </w:trPr>
        <w:tc>
          <w:tcPr>
            <w:tcW w:w="1234" w:type="pct"/>
            <w:vAlign w:val="center"/>
          </w:tcPr>
          <w:p w:rsidR="00C20DAD" w:rsidRPr="00C76600" w:rsidRDefault="00C20DAD" w:rsidP="0044280B">
            <w:pPr>
              <w:tabs>
                <w:tab w:val="left" w:pos="540"/>
                <w:tab w:val="left" w:pos="5760"/>
              </w:tabs>
              <w:rPr>
                <w:sz w:val="20"/>
                <w:szCs w:val="20"/>
              </w:rPr>
            </w:pPr>
            <w:r w:rsidRPr="00C76600">
              <w:rPr>
                <w:sz w:val="20"/>
                <w:szCs w:val="20"/>
              </w:rPr>
              <w:t>Mahindra Bolero SLE</w:t>
            </w:r>
          </w:p>
        </w:tc>
        <w:tc>
          <w:tcPr>
            <w:tcW w:w="833" w:type="pct"/>
            <w:vAlign w:val="center"/>
          </w:tcPr>
          <w:p w:rsidR="00C20DAD" w:rsidRPr="00C76600" w:rsidRDefault="00C20DAD" w:rsidP="0044280B">
            <w:pPr>
              <w:tabs>
                <w:tab w:val="left" w:pos="540"/>
                <w:tab w:val="left" w:pos="5760"/>
              </w:tabs>
              <w:rPr>
                <w:sz w:val="20"/>
                <w:szCs w:val="20"/>
              </w:rPr>
            </w:pPr>
            <w:r w:rsidRPr="00C76600">
              <w:rPr>
                <w:sz w:val="20"/>
                <w:szCs w:val="20"/>
              </w:rPr>
              <w:t>May - 2012</w:t>
            </w:r>
          </w:p>
        </w:tc>
        <w:tc>
          <w:tcPr>
            <w:tcW w:w="613" w:type="pct"/>
            <w:vAlign w:val="center"/>
          </w:tcPr>
          <w:p w:rsidR="00C20DAD" w:rsidRPr="00C76600" w:rsidRDefault="00C20DAD" w:rsidP="0044280B">
            <w:pPr>
              <w:tabs>
                <w:tab w:val="left" w:pos="540"/>
                <w:tab w:val="left" w:pos="5760"/>
              </w:tabs>
              <w:jc w:val="right"/>
              <w:rPr>
                <w:sz w:val="20"/>
                <w:szCs w:val="20"/>
              </w:rPr>
            </w:pPr>
            <w:r w:rsidRPr="00C76600">
              <w:rPr>
                <w:sz w:val="20"/>
                <w:szCs w:val="20"/>
              </w:rPr>
              <w:t>5,78,380.36</w:t>
            </w:r>
          </w:p>
        </w:tc>
        <w:tc>
          <w:tcPr>
            <w:tcW w:w="850" w:type="pct"/>
            <w:vAlign w:val="center"/>
          </w:tcPr>
          <w:p w:rsidR="00C20DAD" w:rsidRPr="00C76600" w:rsidRDefault="00C76600" w:rsidP="0044280B">
            <w:pPr>
              <w:tabs>
                <w:tab w:val="left" w:pos="540"/>
                <w:tab w:val="left" w:pos="5760"/>
              </w:tabs>
              <w:jc w:val="center"/>
              <w:rPr>
                <w:sz w:val="20"/>
                <w:szCs w:val="20"/>
              </w:rPr>
            </w:pPr>
            <w:r w:rsidRPr="00C76600">
              <w:rPr>
                <w:sz w:val="20"/>
                <w:szCs w:val="20"/>
              </w:rPr>
              <w:t>102967</w:t>
            </w:r>
          </w:p>
        </w:tc>
        <w:tc>
          <w:tcPr>
            <w:tcW w:w="1469" w:type="pct"/>
          </w:tcPr>
          <w:p w:rsidR="00C20DAD" w:rsidRPr="00C76600" w:rsidRDefault="00C20DAD" w:rsidP="0044280B">
            <w:pPr>
              <w:tabs>
                <w:tab w:val="left" w:pos="540"/>
                <w:tab w:val="left" w:pos="5760"/>
              </w:tabs>
              <w:rPr>
                <w:rFonts w:cs="Arial"/>
                <w:sz w:val="20"/>
                <w:szCs w:val="20"/>
              </w:rPr>
            </w:pPr>
            <w:r w:rsidRPr="00C76600">
              <w:rPr>
                <w:sz w:val="20"/>
                <w:szCs w:val="20"/>
              </w:rPr>
              <w:t>Good condition.</w:t>
            </w:r>
          </w:p>
        </w:tc>
      </w:tr>
      <w:tr w:rsidR="00C20DAD" w:rsidRPr="00BC00F8" w:rsidTr="0044280B">
        <w:trPr>
          <w:jc w:val="center"/>
        </w:trPr>
        <w:tc>
          <w:tcPr>
            <w:tcW w:w="1234" w:type="pct"/>
            <w:vAlign w:val="center"/>
          </w:tcPr>
          <w:p w:rsidR="00C20DAD" w:rsidRPr="00BC00F8" w:rsidRDefault="00C20DAD" w:rsidP="0044280B">
            <w:pPr>
              <w:tabs>
                <w:tab w:val="left" w:pos="540"/>
                <w:tab w:val="left" w:pos="5760"/>
              </w:tabs>
              <w:rPr>
                <w:sz w:val="20"/>
                <w:szCs w:val="20"/>
              </w:rPr>
            </w:pPr>
            <w:r w:rsidRPr="00BC00F8">
              <w:rPr>
                <w:sz w:val="20"/>
                <w:szCs w:val="20"/>
              </w:rPr>
              <w:t>Honda Aviator</w:t>
            </w:r>
          </w:p>
        </w:tc>
        <w:tc>
          <w:tcPr>
            <w:tcW w:w="833" w:type="pct"/>
            <w:vAlign w:val="center"/>
          </w:tcPr>
          <w:p w:rsidR="00C20DAD" w:rsidRPr="00BC00F8" w:rsidRDefault="00C20DAD" w:rsidP="0044280B">
            <w:pPr>
              <w:tabs>
                <w:tab w:val="left" w:pos="540"/>
                <w:tab w:val="left" w:pos="5760"/>
              </w:tabs>
              <w:rPr>
                <w:sz w:val="20"/>
                <w:szCs w:val="20"/>
              </w:rPr>
            </w:pPr>
            <w:r w:rsidRPr="00BC00F8">
              <w:rPr>
                <w:sz w:val="20"/>
                <w:szCs w:val="20"/>
              </w:rPr>
              <w:t>March - 2009</w:t>
            </w:r>
          </w:p>
        </w:tc>
        <w:tc>
          <w:tcPr>
            <w:tcW w:w="613" w:type="pct"/>
            <w:vAlign w:val="center"/>
          </w:tcPr>
          <w:p w:rsidR="00C20DAD" w:rsidRPr="00BC00F8" w:rsidRDefault="00C20DAD" w:rsidP="0044280B">
            <w:pPr>
              <w:tabs>
                <w:tab w:val="left" w:pos="540"/>
                <w:tab w:val="left" w:pos="5760"/>
              </w:tabs>
              <w:jc w:val="right"/>
              <w:rPr>
                <w:sz w:val="20"/>
                <w:szCs w:val="20"/>
              </w:rPr>
            </w:pPr>
            <w:r w:rsidRPr="00BC00F8">
              <w:rPr>
                <w:sz w:val="20"/>
                <w:szCs w:val="20"/>
              </w:rPr>
              <w:t>50,000.00</w:t>
            </w:r>
          </w:p>
        </w:tc>
        <w:tc>
          <w:tcPr>
            <w:tcW w:w="850" w:type="pct"/>
            <w:vAlign w:val="center"/>
          </w:tcPr>
          <w:p w:rsidR="00C20DAD" w:rsidRPr="000A2586" w:rsidRDefault="00C20DAD" w:rsidP="0044280B">
            <w:pPr>
              <w:tabs>
                <w:tab w:val="left" w:pos="540"/>
                <w:tab w:val="left" w:pos="5760"/>
              </w:tabs>
              <w:jc w:val="center"/>
              <w:rPr>
                <w:sz w:val="20"/>
                <w:szCs w:val="20"/>
              </w:rPr>
            </w:pPr>
            <w:r w:rsidRPr="000A2586">
              <w:rPr>
                <w:sz w:val="20"/>
                <w:szCs w:val="20"/>
              </w:rPr>
              <w:t>12146</w:t>
            </w:r>
          </w:p>
        </w:tc>
        <w:tc>
          <w:tcPr>
            <w:tcW w:w="1469" w:type="pct"/>
          </w:tcPr>
          <w:p w:rsidR="00C20DAD" w:rsidRPr="00BC00F8" w:rsidRDefault="00C20DAD" w:rsidP="0044280B">
            <w:pPr>
              <w:tabs>
                <w:tab w:val="left" w:pos="540"/>
                <w:tab w:val="left" w:pos="5760"/>
              </w:tabs>
              <w:rPr>
                <w:sz w:val="20"/>
                <w:szCs w:val="20"/>
              </w:rPr>
            </w:pPr>
            <w:r w:rsidRPr="00BC00F8">
              <w:rPr>
                <w:sz w:val="20"/>
                <w:szCs w:val="20"/>
              </w:rPr>
              <w:t>Running condition</w:t>
            </w:r>
          </w:p>
        </w:tc>
      </w:tr>
      <w:tr w:rsidR="00C20DAD" w:rsidRPr="00BC00F8" w:rsidTr="0044280B">
        <w:trPr>
          <w:jc w:val="center"/>
        </w:trPr>
        <w:tc>
          <w:tcPr>
            <w:tcW w:w="1234" w:type="pct"/>
            <w:vAlign w:val="center"/>
          </w:tcPr>
          <w:p w:rsidR="00C20DAD" w:rsidRPr="00BC00F8" w:rsidRDefault="00C20DAD" w:rsidP="0044280B">
            <w:pPr>
              <w:tabs>
                <w:tab w:val="left" w:pos="5760"/>
              </w:tabs>
              <w:rPr>
                <w:sz w:val="20"/>
                <w:szCs w:val="20"/>
              </w:rPr>
            </w:pPr>
            <w:r w:rsidRPr="00BC00F8">
              <w:rPr>
                <w:sz w:val="20"/>
                <w:szCs w:val="20"/>
              </w:rPr>
              <w:t>Motor Bike (Suzuki Shogun)</w:t>
            </w:r>
          </w:p>
        </w:tc>
        <w:tc>
          <w:tcPr>
            <w:tcW w:w="833" w:type="pct"/>
            <w:vAlign w:val="center"/>
          </w:tcPr>
          <w:p w:rsidR="00C20DAD" w:rsidRPr="00BC00F8" w:rsidRDefault="00C20DAD" w:rsidP="0044280B">
            <w:pPr>
              <w:tabs>
                <w:tab w:val="left" w:pos="540"/>
                <w:tab w:val="left" w:pos="5760"/>
              </w:tabs>
              <w:rPr>
                <w:sz w:val="20"/>
                <w:szCs w:val="20"/>
              </w:rPr>
            </w:pPr>
            <w:r w:rsidRPr="00BC00F8">
              <w:rPr>
                <w:sz w:val="20"/>
                <w:szCs w:val="20"/>
              </w:rPr>
              <w:t>January - 1995</w:t>
            </w:r>
          </w:p>
        </w:tc>
        <w:tc>
          <w:tcPr>
            <w:tcW w:w="613" w:type="pct"/>
            <w:vAlign w:val="center"/>
          </w:tcPr>
          <w:p w:rsidR="00C20DAD" w:rsidRPr="00BC00F8" w:rsidRDefault="00C20DAD" w:rsidP="0044280B">
            <w:pPr>
              <w:tabs>
                <w:tab w:val="left" w:pos="540"/>
                <w:tab w:val="left" w:pos="5760"/>
              </w:tabs>
              <w:jc w:val="right"/>
              <w:rPr>
                <w:sz w:val="20"/>
                <w:szCs w:val="20"/>
              </w:rPr>
            </w:pPr>
            <w:r w:rsidRPr="00BC00F8">
              <w:rPr>
                <w:sz w:val="20"/>
                <w:szCs w:val="20"/>
              </w:rPr>
              <w:t>37,972.78</w:t>
            </w:r>
          </w:p>
        </w:tc>
        <w:tc>
          <w:tcPr>
            <w:tcW w:w="850" w:type="pct"/>
            <w:vAlign w:val="center"/>
          </w:tcPr>
          <w:p w:rsidR="00C20DAD" w:rsidRPr="00BC00F8" w:rsidRDefault="00C20DAD" w:rsidP="0044280B">
            <w:pPr>
              <w:tabs>
                <w:tab w:val="left" w:pos="540"/>
                <w:tab w:val="left" w:pos="5760"/>
              </w:tabs>
              <w:jc w:val="center"/>
              <w:rPr>
                <w:sz w:val="20"/>
                <w:szCs w:val="20"/>
              </w:rPr>
            </w:pPr>
            <w:r w:rsidRPr="00BC00F8">
              <w:rPr>
                <w:sz w:val="20"/>
                <w:szCs w:val="20"/>
              </w:rPr>
              <w:t>8864</w:t>
            </w:r>
          </w:p>
        </w:tc>
        <w:tc>
          <w:tcPr>
            <w:tcW w:w="1469" w:type="pct"/>
          </w:tcPr>
          <w:p w:rsidR="00C20DAD" w:rsidRPr="00BC00F8" w:rsidRDefault="00C20DAD" w:rsidP="0044280B">
            <w:pPr>
              <w:tabs>
                <w:tab w:val="left" w:pos="540"/>
                <w:tab w:val="left" w:pos="5760"/>
              </w:tabs>
              <w:rPr>
                <w:sz w:val="20"/>
                <w:szCs w:val="20"/>
              </w:rPr>
            </w:pPr>
            <w:r w:rsidRPr="00BC00F8">
              <w:rPr>
                <w:sz w:val="20"/>
                <w:szCs w:val="20"/>
              </w:rPr>
              <w:t>Not in use.</w:t>
            </w:r>
          </w:p>
        </w:tc>
      </w:tr>
    </w:tbl>
    <w:p w:rsidR="00C20DAD" w:rsidRDefault="00C20DAD">
      <w:pPr>
        <w:tabs>
          <w:tab w:val="left" w:pos="540"/>
          <w:tab w:val="left" w:pos="5760"/>
        </w:tabs>
        <w:rPr>
          <w:rFonts w:cs="Arial"/>
          <w:sz w:val="20"/>
          <w:szCs w:val="20"/>
        </w:rPr>
      </w:pPr>
    </w:p>
    <w:p w:rsidR="00C20DAD" w:rsidRPr="00F733D7" w:rsidRDefault="00C20DAD">
      <w:pPr>
        <w:tabs>
          <w:tab w:val="left" w:pos="540"/>
          <w:tab w:val="left" w:pos="5760"/>
        </w:tabs>
        <w:rPr>
          <w:rFonts w:cs="Arial"/>
          <w:sz w:val="20"/>
          <w:szCs w:val="20"/>
        </w:rPr>
      </w:pPr>
    </w:p>
    <w:p w:rsidR="000637BD" w:rsidRDefault="000637BD">
      <w:pPr>
        <w:rPr>
          <w:rFonts w:cs="Arial"/>
          <w:b/>
          <w:bCs/>
          <w:sz w:val="20"/>
          <w:szCs w:val="20"/>
        </w:rPr>
      </w:pPr>
      <w:r>
        <w:rPr>
          <w:rFonts w:cs="Arial"/>
          <w:b/>
          <w:bCs/>
          <w:sz w:val="20"/>
          <w:szCs w:val="20"/>
        </w:rPr>
        <w:br w:type="page"/>
      </w:r>
    </w:p>
    <w:p w:rsidR="005864A9" w:rsidRPr="00F733D7" w:rsidRDefault="005864A9">
      <w:pPr>
        <w:tabs>
          <w:tab w:val="left" w:pos="540"/>
          <w:tab w:val="left" w:pos="5760"/>
        </w:tabs>
        <w:rPr>
          <w:rFonts w:cs="Arial"/>
          <w:b/>
          <w:sz w:val="20"/>
          <w:szCs w:val="20"/>
        </w:rPr>
      </w:pPr>
      <w:r w:rsidRPr="00F733D7">
        <w:rPr>
          <w:rFonts w:cs="Arial"/>
          <w:b/>
          <w:bCs/>
          <w:sz w:val="20"/>
          <w:szCs w:val="20"/>
        </w:rPr>
        <w:lastRenderedPageBreak/>
        <w:t>C) Equipment &amp; AV aids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908"/>
        <w:gridCol w:w="900"/>
        <w:gridCol w:w="1080"/>
        <w:gridCol w:w="2697"/>
      </w:tblGrid>
      <w:tr w:rsidR="00C20DAD" w:rsidRPr="00BC00F8" w:rsidTr="0044280B">
        <w:trPr>
          <w:jc w:val="center"/>
        </w:trPr>
        <w:tc>
          <w:tcPr>
            <w:tcW w:w="5908" w:type="dxa"/>
            <w:vAlign w:val="center"/>
          </w:tcPr>
          <w:p w:rsidR="00C20DAD" w:rsidRPr="00BC00F8" w:rsidRDefault="00C20DAD" w:rsidP="0044280B">
            <w:pPr>
              <w:tabs>
                <w:tab w:val="left" w:pos="540"/>
                <w:tab w:val="left" w:pos="5760"/>
              </w:tabs>
              <w:jc w:val="center"/>
              <w:rPr>
                <w:b/>
                <w:sz w:val="20"/>
                <w:szCs w:val="20"/>
              </w:rPr>
            </w:pPr>
            <w:r w:rsidRPr="00BC00F8">
              <w:rPr>
                <w:b/>
                <w:sz w:val="20"/>
                <w:szCs w:val="20"/>
              </w:rPr>
              <w:t>Name of the equipment</w:t>
            </w:r>
          </w:p>
        </w:tc>
        <w:tc>
          <w:tcPr>
            <w:tcW w:w="900" w:type="dxa"/>
            <w:vAlign w:val="center"/>
          </w:tcPr>
          <w:p w:rsidR="00C20DAD" w:rsidRPr="00BC00F8" w:rsidRDefault="00C20DAD" w:rsidP="0044280B">
            <w:pPr>
              <w:tabs>
                <w:tab w:val="left" w:pos="540"/>
                <w:tab w:val="left" w:pos="5760"/>
              </w:tabs>
              <w:jc w:val="center"/>
              <w:rPr>
                <w:b/>
                <w:sz w:val="20"/>
                <w:szCs w:val="20"/>
              </w:rPr>
            </w:pPr>
            <w:r w:rsidRPr="00BC00F8">
              <w:rPr>
                <w:b/>
                <w:sz w:val="20"/>
                <w:szCs w:val="20"/>
              </w:rPr>
              <w:t>Year of purchase</w:t>
            </w:r>
          </w:p>
        </w:tc>
        <w:tc>
          <w:tcPr>
            <w:tcW w:w="1080" w:type="dxa"/>
            <w:vAlign w:val="center"/>
          </w:tcPr>
          <w:p w:rsidR="00C20DAD" w:rsidRPr="00BC00F8" w:rsidRDefault="00C20DAD" w:rsidP="0044280B">
            <w:pPr>
              <w:tabs>
                <w:tab w:val="left" w:pos="540"/>
                <w:tab w:val="left" w:pos="5760"/>
              </w:tabs>
              <w:jc w:val="center"/>
              <w:rPr>
                <w:b/>
                <w:sz w:val="20"/>
                <w:szCs w:val="20"/>
              </w:rPr>
            </w:pPr>
            <w:r w:rsidRPr="00BC00F8">
              <w:rPr>
                <w:b/>
                <w:sz w:val="20"/>
                <w:szCs w:val="20"/>
              </w:rPr>
              <w:t>Cost (Rs.)</w:t>
            </w:r>
          </w:p>
        </w:tc>
        <w:tc>
          <w:tcPr>
            <w:tcW w:w="2697" w:type="dxa"/>
            <w:vAlign w:val="center"/>
          </w:tcPr>
          <w:p w:rsidR="00C20DAD" w:rsidRPr="00BC00F8" w:rsidRDefault="00C20DAD" w:rsidP="0044280B">
            <w:pPr>
              <w:tabs>
                <w:tab w:val="left" w:pos="540"/>
                <w:tab w:val="left" w:pos="5760"/>
              </w:tabs>
              <w:jc w:val="center"/>
              <w:rPr>
                <w:b/>
                <w:sz w:val="20"/>
                <w:szCs w:val="20"/>
              </w:rPr>
            </w:pPr>
            <w:r w:rsidRPr="00BC00F8">
              <w:rPr>
                <w:b/>
                <w:sz w:val="20"/>
                <w:szCs w:val="20"/>
              </w:rPr>
              <w:t>Present status</w:t>
            </w:r>
          </w:p>
        </w:tc>
      </w:tr>
      <w:tr w:rsidR="00C20DAD" w:rsidRPr="00BC00F8" w:rsidTr="0044280B">
        <w:trPr>
          <w:jc w:val="center"/>
        </w:trPr>
        <w:tc>
          <w:tcPr>
            <w:tcW w:w="10585" w:type="dxa"/>
            <w:gridSpan w:val="4"/>
          </w:tcPr>
          <w:p w:rsidR="00C20DAD" w:rsidRPr="00BC00F8" w:rsidRDefault="00C20DAD" w:rsidP="0044280B">
            <w:pPr>
              <w:tabs>
                <w:tab w:val="left" w:pos="540"/>
                <w:tab w:val="left" w:pos="5760"/>
              </w:tabs>
              <w:rPr>
                <w:sz w:val="20"/>
                <w:szCs w:val="20"/>
              </w:rPr>
            </w:pPr>
            <w:r w:rsidRPr="00BC00F8">
              <w:rPr>
                <w:b/>
                <w:sz w:val="20"/>
                <w:szCs w:val="20"/>
              </w:rPr>
              <w:t>A.V. aids (Specify)</w:t>
            </w:r>
          </w:p>
        </w:tc>
      </w:tr>
      <w:tr w:rsidR="00C20DAD" w:rsidRPr="00BC00F8" w:rsidTr="0044280B">
        <w:trPr>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Television</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20,894.00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Not working</w:t>
            </w:r>
          </w:p>
        </w:tc>
      </w:tr>
      <w:tr w:rsidR="00C20DAD" w:rsidRPr="00BC00F8" w:rsidTr="0044280B">
        <w:trPr>
          <w:trHeight w:val="25"/>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GE OHP</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7,100.00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 but not in use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ZETT Slide Projector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11,556.00</w:t>
            </w:r>
          </w:p>
        </w:tc>
        <w:tc>
          <w:tcPr>
            <w:tcW w:w="2697" w:type="dxa"/>
          </w:tcPr>
          <w:p w:rsidR="00C20DAD" w:rsidRPr="00BC00F8" w:rsidRDefault="00C20DAD" w:rsidP="0044280B">
            <w:pPr>
              <w:jc w:val="center"/>
            </w:pPr>
            <w:r w:rsidRPr="00BC00F8">
              <w:rPr>
                <w:sz w:val="20"/>
                <w:szCs w:val="20"/>
              </w:rPr>
              <w:t>Not working</w:t>
            </w:r>
          </w:p>
        </w:tc>
      </w:tr>
      <w:tr w:rsidR="00C20DAD" w:rsidRPr="00BC00F8" w:rsidTr="0044280B">
        <w:trPr>
          <w:trHeight w:val="64"/>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Sharp Video Player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10,000.00</w:t>
            </w:r>
          </w:p>
        </w:tc>
        <w:tc>
          <w:tcPr>
            <w:tcW w:w="2697" w:type="dxa"/>
          </w:tcPr>
          <w:p w:rsidR="00C20DAD" w:rsidRPr="00BC00F8" w:rsidRDefault="00C20DAD" w:rsidP="0044280B">
            <w:pPr>
              <w:jc w:val="center"/>
            </w:pPr>
            <w:r w:rsidRPr="00BC00F8">
              <w:rPr>
                <w:sz w:val="20"/>
                <w:szCs w:val="20"/>
              </w:rPr>
              <w:t>Not working</w:t>
            </w:r>
          </w:p>
        </w:tc>
      </w:tr>
      <w:tr w:rsidR="00C20DAD" w:rsidRPr="00BC00F8" w:rsidTr="0044280B">
        <w:trPr>
          <w:trHeight w:val="56"/>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Pentax SLR Camera</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13,599.15</w:t>
            </w:r>
          </w:p>
        </w:tc>
        <w:tc>
          <w:tcPr>
            <w:tcW w:w="2697" w:type="dxa"/>
          </w:tcPr>
          <w:p w:rsidR="00C20DAD" w:rsidRPr="00BC00F8" w:rsidRDefault="00C20DAD" w:rsidP="0044280B">
            <w:pPr>
              <w:jc w:val="center"/>
            </w:pPr>
            <w:r w:rsidRPr="00BC00F8">
              <w:rPr>
                <w:sz w:val="20"/>
                <w:szCs w:val="20"/>
              </w:rPr>
              <w:t>Not working</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Amplifier SSA 160 636956</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7,010.00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Speaker, SRX50DX</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1,825.00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Mike SHM 1000XLR</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2,295.00</w:t>
            </w:r>
          </w:p>
        </w:tc>
        <w:tc>
          <w:tcPr>
            <w:tcW w:w="2697" w:type="dxa"/>
            <w:vAlign w:val="center"/>
          </w:tcPr>
          <w:p w:rsidR="00C20DAD" w:rsidRPr="00BC00F8" w:rsidRDefault="007D165E" w:rsidP="007D165E">
            <w:pPr>
              <w:jc w:val="center"/>
              <w:rPr>
                <w:sz w:val="20"/>
                <w:szCs w:val="20"/>
              </w:rPr>
            </w:pPr>
            <w:r w:rsidRPr="00BC00F8">
              <w:rPr>
                <w:sz w:val="20"/>
                <w:szCs w:val="20"/>
              </w:rPr>
              <w:t>Good Condition</w:t>
            </w:r>
            <w:r>
              <w:rPr>
                <w:sz w:val="20"/>
                <w:szCs w:val="20"/>
              </w:rPr>
              <w:t xml:space="preserve"> (serviced)</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Mike ASMT 80 XLR</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1,470.00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mike Stand DGV</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510.00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Mike stand DGT</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295.00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Ahuja portable teaching wireless WA 320 AWL 321</w:t>
            </w:r>
          </w:p>
        </w:tc>
        <w:tc>
          <w:tcPr>
            <w:tcW w:w="900" w:type="dxa"/>
          </w:tcPr>
          <w:p w:rsidR="00C20DAD" w:rsidRPr="00BC00F8" w:rsidRDefault="00C20DAD" w:rsidP="0044280B">
            <w:r w:rsidRPr="00BC00F8">
              <w:rPr>
                <w:sz w:val="20"/>
                <w:szCs w:val="20"/>
              </w:rPr>
              <w:t>2003</w:t>
            </w:r>
          </w:p>
        </w:tc>
        <w:tc>
          <w:tcPr>
            <w:tcW w:w="1080" w:type="dxa"/>
            <w:vAlign w:val="center"/>
          </w:tcPr>
          <w:p w:rsidR="00C20DAD" w:rsidRPr="00BC00F8" w:rsidRDefault="00C20DAD" w:rsidP="0044280B">
            <w:pPr>
              <w:jc w:val="right"/>
              <w:rPr>
                <w:sz w:val="20"/>
                <w:szCs w:val="20"/>
              </w:rPr>
            </w:pPr>
            <w:r w:rsidRPr="00BC00F8">
              <w:rPr>
                <w:sz w:val="20"/>
                <w:szCs w:val="20"/>
              </w:rPr>
              <w:t>9,700.00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Honda generator Model EBK 2000 AC</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2003</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32,490.00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LPG Generator 5000 CLS</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2011</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100000.00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LCD Projector (EPSON_EBW8)</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2010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55186.00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185"/>
          <w:jc w:val="center"/>
        </w:trPr>
        <w:tc>
          <w:tcPr>
            <w:tcW w:w="5908" w:type="dxa"/>
            <w:vAlign w:val="center"/>
          </w:tcPr>
          <w:p w:rsidR="00C20DAD" w:rsidRPr="00BC00F8" w:rsidRDefault="00C20DAD" w:rsidP="0044280B">
            <w:pPr>
              <w:rPr>
                <w:sz w:val="20"/>
                <w:szCs w:val="20"/>
              </w:rPr>
            </w:pPr>
            <w:r w:rsidRPr="00BC00F8">
              <w:rPr>
                <w:sz w:val="20"/>
                <w:szCs w:val="20"/>
              </w:rPr>
              <w:t>Liberty Show Juno 5 x 7 (MW) Screen</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2010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5885.00</w:t>
            </w:r>
          </w:p>
        </w:tc>
        <w:tc>
          <w:tcPr>
            <w:tcW w:w="2697" w:type="dxa"/>
            <w:vAlign w:val="center"/>
          </w:tcPr>
          <w:p w:rsidR="00C20DAD" w:rsidRPr="00BC00F8" w:rsidRDefault="00C20DAD" w:rsidP="0044280B">
            <w:pPr>
              <w:jc w:val="center"/>
              <w:rPr>
                <w:sz w:val="20"/>
                <w:szCs w:val="20"/>
              </w:rPr>
            </w:pPr>
            <w:r w:rsidRPr="00BC00F8">
              <w:rPr>
                <w:sz w:val="20"/>
                <w:szCs w:val="20"/>
              </w:rPr>
              <w:t>Good Condition</w:t>
            </w:r>
          </w:p>
        </w:tc>
      </w:tr>
      <w:tr w:rsidR="00C20DAD" w:rsidRPr="00BC00F8" w:rsidTr="0044280B">
        <w:trPr>
          <w:trHeight w:val="6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Kodak Knoma Camera</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1550.00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Obsolete</w:t>
            </w:r>
          </w:p>
        </w:tc>
      </w:tr>
      <w:tr w:rsidR="00C20DAD" w:rsidRPr="00BC00F8" w:rsidTr="0044280B">
        <w:trPr>
          <w:trHeight w:val="162"/>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Tripod Screen 52x70 inch</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2029.50</w:t>
            </w:r>
          </w:p>
        </w:tc>
        <w:tc>
          <w:tcPr>
            <w:tcW w:w="2697" w:type="dxa"/>
            <w:vAlign w:val="center"/>
          </w:tcPr>
          <w:p w:rsidR="00C20DAD" w:rsidRPr="00BC00F8" w:rsidRDefault="00D83980" w:rsidP="0044280B">
            <w:pPr>
              <w:tabs>
                <w:tab w:val="left" w:pos="540"/>
                <w:tab w:val="left" w:pos="5760"/>
              </w:tabs>
              <w:jc w:val="center"/>
              <w:rPr>
                <w:sz w:val="20"/>
                <w:szCs w:val="20"/>
              </w:rPr>
            </w:pPr>
            <w:r>
              <w:rPr>
                <w:sz w:val="20"/>
                <w:szCs w:val="20"/>
              </w:rPr>
              <w:t>In w</w:t>
            </w:r>
            <w:r w:rsidR="00C20DAD" w:rsidRPr="00BC00F8">
              <w:rPr>
                <w:sz w:val="20"/>
                <w:szCs w:val="20"/>
              </w:rPr>
              <w:t>orking condition</w:t>
            </w:r>
          </w:p>
        </w:tc>
      </w:tr>
      <w:tr w:rsidR="00C20DAD" w:rsidRPr="00BC00F8" w:rsidTr="0044280B">
        <w:trPr>
          <w:trHeight w:val="20"/>
          <w:jc w:val="center"/>
        </w:trPr>
        <w:tc>
          <w:tcPr>
            <w:tcW w:w="10585" w:type="dxa"/>
            <w:gridSpan w:val="4"/>
            <w:vAlign w:val="center"/>
          </w:tcPr>
          <w:p w:rsidR="00C20DAD" w:rsidRPr="00BC00F8" w:rsidRDefault="00C20DAD" w:rsidP="0044280B">
            <w:pPr>
              <w:tabs>
                <w:tab w:val="left" w:pos="540"/>
                <w:tab w:val="left" w:pos="5760"/>
              </w:tabs>
              <w:rPr>
                <w:b/>
                <w:sz w:val="20"/>
                <w:szCs w:val="20"/>
              </w:rPr>
            </w:pPr>
            <w:r w:rsidRPr="00BC00F8">
              <w:rPr>
                <w:b/>
                <w:sz w:val="20"/>
                <w:szCs w:val="20"/>
              </w:rPr>
              <w:t>Soil Science Lab Equipments (Specify)</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KEMI HOT PLATE with Energy Regulator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5,400.00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Bad</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Electronic Balance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1,00,000.00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Physical Balance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8,991.00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Spectrophotometer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1,17,499.00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Electronic Automatic KEL PLUS model KES 12L (Nitrogen Analyzer)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97,043.00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Conductivity Meter (PH Meter Utech 510)</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21,935.00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HOT AIR OVEN</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13,725.00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Water bath WDB2 350 x 400 100mm Size 12</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41,895.00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5"/>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Flame Photometer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45,000.00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Conductivity Meter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13,500.00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Not working and requires new</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LG 280 Litre Fridge Model – GI 296 TM V-Guard Stabilizer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250.00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Mixer grinder 750 Watts</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4,500.00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Bad and requires new</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Online UPS System with Battery</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36,916.00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Fume Cupboard KEMI</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2006</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2,68,192.00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10585" w:type="dxa"/>
            <w:gridSpan w:val="4"/>
            <w:vAlign w:val="center"/>
          </w:tcPr>
          <w:p w:rsidR="00C20DAD" w:rsidRPr="00BC00F8" w:rsidRDefault="00C20DAD" w:rsidP="0044280B">
            <w:pPr>
              <w:tabs>
                <w:tab w:val="left" w:pos="540"/>
                <w:tab w:val="left" w:pos="5760"/>
              </w:tabs>
              <w:rPr>
                <w:b/>
                <w:sz w:val="20"/>
                <w:szCs w:val="20"/>
              </w:rPr>
            </w:pPr>
            <w:r w:rsidRPr="00BC00F8">
              <w:rPr>
                <w:b/>
                <w:sz w:val="20"/>
                <w:szCs w:val="20"/>
              </w:rPr>
              <w:t>Bio-control Lab Equipments</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Laminar Flow Chamber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50,000.00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Refrigerator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10,760.00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Under use but needs repair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Chemical Balance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1,800.00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Bad and required new</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Auto Clave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19,000.00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Bad and required new</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Step up Stabilizer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2008</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4,595.00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10585" w:type="dxa"/>
            <w:gridSpan w:val="4"/>
            <w:vAlign w:val="center"/>
          </w:tcPr>
          <w:p w:rsidR="00C20DAD" w:rsidRPr="00BC00F8" w:rsidRDefault="00C20DAD" w:rsidP="0044280B">
            <w:pPr>
              <w:pStyle w:val="Heading8"/>
              <w:rPr>
                <w:rFonts w:ascii="Times New Roman" w:hAnsi="Times New Roman" w:cs="Times New Roman"/>
                <w:bCs w:val="0"/>
              </w:rPr>
            </w:pPr>
            <w:r w:rsidRPr="00BC00F8">
              <w:rPr>
                <w:rFonts w:ascii="Times New Roman" w:hAnsi="Times New Roman" w:cs="Times New Roman"/>
                <w:bCs w:val="0"/>
              </w:rPr>
              <w:t>Other Equipments</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FACIT Typewriter (Malayalam)</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9,735.00</w:t>
            </w:r>
          </w:p>
        </w:tc>
        <w:tc>
          <w:tcPr>
            <w:tcW w:w="2697" w:type="dxa"/>
          </w:tcPr>
          <w:p w:rsidR="00C20DAD" w:rsidRPr="00BC00F8" w:rsidRDefault="00C20DAD" w:rsidP="0044280B">
            <w:pPr>
              <w:jc w:val="center"/>
              <w:rPr>
                <w:sz w:val="20"/>
                <w:szCs w:val="20"/>
              </w:rPr>
            </w:pPr>
            <w:r w:rsidRPr="00BC00F8">
              <w:rPr>
                <w:sz w:val="20"/>
                <w:szCs w:val="20"/>
              </w:rPr>
              <w:t>Obsolete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FACIT Typewriter (English)</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9429.00</w:t>
            </w:r>
          </w:p>
        </w:tc>
        <w:tc>
          <w:tcPr>
            <w:tcW w:w="2697" w:type="dxa"/>
          </w:tcPr>
          <w:p w:rsidR="00C20DAD" w:rsidRPr="00BC00F8" w:rsidRDefault="00C20DAD" w:rsidP="0044280B">
            <w:pPr>
              <w:jc w:val="center"/>
              <w:rPr>
                <w:sz w:val="20"/>
                <w:szCs w:val="20"/>
              </w:rPr>
            </w:pPr>
            <w:r w:rsidRPr="00BC00F8">
              <w:rPr>
                <w:sz w:val="20"/>
                <w:szCs w:val="20"/>
              </w:rPr>
              <w:t>Obsolete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Stencil Duplicator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13,700.00</w:t>
            </w:r>
          </w:p>
        </w:tc>
        <w:tc>
          <w:tcPr>
            <w:tcW w:w="2697" w:type="dxa"/>
          </w:tcPr>
          <w:p w:rsidR="00C20DAD" w:rsidRPr="00BC00F8" w:rsidRDefault="00C20DAD" w:rsidP="0044280B">
            <w:pPr>
              <w:jc w:val="center"/>
              <w:rPr>
                <w:sz w:val="20"/>
                <w:szCs w:val="20"/>
              </w:rPr>
            </w:pPr>
            <w:r w:rsidRPr="00BC00F8">
              <w:rPr>
                <w:sz w:val="20"/>
                <w:szCs w:val="20"/>
              </w:rPr>
              <w:t>Obsolete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Ortem sewing machine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1995</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2,300.00</w:t>
            </w:r>
          </w:p>
        </w:tc>
        <w:tc>
          <w:tcPr>
            <w:tcW w:w="2697" w:type="dxa"/>
          </w:tcPr>
          <w:p w:rsidR="00C20DAD" w:rsidRPr="00BC00F8" w:rsidRDefault="00C20DAD" w:rsidP="0044280B">
            <w:pPr>
              <w:jc w:val="center"/>
              <w:rPr>
                <w:sz w:val="20"/>
                <w:szCs w:val="20"/>
              </w:rPr>
            </w:pPr>
            <w:r w:rsidRPr="00BC00F8">
              <w:rPr>
                <w:sz w:val="20"/>
                <w:szCs w:val="20"/>
              </w:rPr>
              <w:t>Obsolete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Computer with Printer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2003</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49,750.00</w:t>
            </w:r>
          </w:p>
        </w:tc>
        <w:tc>
          <w:tcPr>
            <w:tcW w:w="2697" w:type="dxa"/>
            <w:vAlign w:val="center"/>
          </w:tcPr>
          <w:p w:rsidR="00C20DAD" w:rsidRPr="00BC00F8" w:rsidRDefault="00C20DAD" w:rsidP="00A34507">
            <w:pPr>
              <w:tabs>
                <w:tab w:val="left" w:pos="540"/>
                <w:tab w:val="left" w:pos="5760"/>
              </w:tabs>
              <w:jc w:val="center"/>
              <w:rPr>
                <w:sz w:val="20"/>
                <w:szCs w:val="20"/>
              </w:rPr>
            </w:pPr>
            <w:r w:rsidRPr="00BC00F8">
              <w:rPr>
                <w:sz w:val="20"/>
                <w:szCs w:val="20"/>
              </w:rPr>
              <w:t xml:space="preserve">Obsolete, needs to be replaced by a </w:t>
            </w:r>
            <w:r w:rsidR="00A34507">
              <w:rPr>
                <w:sz w:val="20"/>
                <w:szCs w:val="20"/>
              </w:rPr>
              <w:t>Desk</w:t>
            </w:r>
            <w:r w:rsidRPr="00BC00F8">
              <w:rPr>
                <w:sz w:val="20"/>
                <w:szCs w:val="20"/>
              </w:rPr>
              <w:t xml:space="preserve">top </w:t>
            </w:r>
            <w:r w:rsidR="00A34507">
              <w:rPr>
                <w:sz w:val="20"/>
                <w:szCs w:val="20"/>
              </w:rPr>
              <w:t>computer</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Photostat Machine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2003</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80,000.00</w:t>
            </w:r>
          </w:p>
        </w:tc>
        <w:tc>
          <w:tcPr>
            <w:tcW w:w="2697" w:type="dxa"/>
            <w:vAlign w:val="center"/>
          </w:tcPr>
          <w:p w:rsidR="00C20DAD" w:rsidRPr="00BC00F8" w:rsidRDefault="004B09EE" w:rsidP="0044280B">
            <w:pPr>
              <w:tabs>
                <w:tab w:val="left" w:pos="540"/>
                <w:tab w:val="left" w:pos="5760"/>
              </w:tabs>
              <w:jc w:val="center"/>
              <w:rPr>
                <w:sz w:val="20"/>
                <w:szCs w:val="20"/>
              </w:rPr>
            </w:pPr>
            <w:r w:rsidRPr="00BC00F8">
              <w:rPr>
                <w:sz w:val="20"/>
                <w:szCs w:val="20"/>
              </w:rPr>
              <w:t>Obsolete</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Brush Cutter</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2009</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23,726.00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 needs servicing</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Fax Machine</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2009</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15,000.00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Needs servicing</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Laptop Computer (DELL Studio 14 N)</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2010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37,150.00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r w:rsidR="00C20DAD" w:rsidRPr="00BC00F8" w:rsidTr="0044280B">
        <w:trPr>
          <w:trHeight w:val="20"/>
          <w:jc w:val="center"/>
        </w:trPr>
        <w:tc>
          <w:tcPr>
            <w:tcW w:w="5908" w:type="dxa"/>
            <w:vAlign w:val="center"/>
          </w:tcPr>
          <w:p w:rsidR="00C20DAD" w:rsidRPr="00BC00F8" w:rsidRDefault="00C20DAD" w:rsidP="0044280B">
            <w:pPr>
              <w:tabs>
                <w:tab w:val="left" w:pos="540"/>
                <w:tab w:val="left" w:pos="5760"/>
              </w:tabs>
              <w:rPr>
                <w:sz w:val="20"/>
                <w:szCs w:val="20"/>
              </w:rPr>
            </w:pPr>
            <w:r w:rsidRPr="00BC00F8">
              <w:rPr>
                <w:sz w:val="20"/>
                <w:szCs w:val="20"/>
              </w:rPr>
              <w:t>Inkjet Printer (Epson TX 111 AIO)</w:t>
            </w:r>
          </w:p>
        </w:tc>
        <w:tc>
          <w:tcPr>
            <w:tcW w:w="900" w:type="dxa"/>
            <w:vAlign w:val="center"/>
          </w:tcPr>
          <w:p w:rsidR="00C20DAD" w:rsidRPr="00BC00F8" w:rsidRDefault="00C20DAD" w:rsidP="0044280B">
            <w:pPr>
              <w:tabs>
                <w:tab w:val="left" w:pos="540"/>
                <w:tab w:val="left" w:pos="5760"/>
              </w:tabs>
              <w:rPr>
                <w:sz w:val="20"/>
                <w:szCs w:val="20"/>
              </w:rPr>
            </w:pPr>
            <w:r w:rsidRPr="00BC00F8">
              <w:rPr>
                <w:sz w:val="20"/>
                <w:szCs w:val="20"/>
              </w:rPr>
              <w:t>2010</w:t>
            </w:r>
          </w:p>
        </w:tc>
        <w:tc>
          <w:tcPr>
            <w:tcW w:w="1080" w:type="dxa"/>
            <w:vAlign w:val="center"/>
          </w:tcPr>
          <w:p w:rsidR="00C20DAD" w:rsidRPr="00BC00F8" w:rsidRDefault="00C20DAD" w:rsidP="0044280B">
            <w:pPr>
              <w:tabs>
                <w:tab w:val="left" w:pos="540"/>
                <w:tab w:val="left" w:pos="5760"/>
              </w:tabs>
              <w:jc w:val="right"/>
              <w:rPr>
                <w:sz w:val="20"/>
                <w:szCs w:val="20"/>
              </w:rPr>
            </w:pPr>
            <w:r w:rsidRPr="00BC00F8">
              <w:rPr>
                <w:sz w:val="20"/>
                <w:szCs w:val="20"/>
              </w:rPr>
              <w:t>1,779.00</w:t>
            </w:r>
          </w:p>
        </w:tc>
        <w:tc>
          <w:tcPr>
            <w:tcW w:w="2697" w:type="dxa"/>
            <w:vAlign w:val="center"/>
          </w:tcPr>
          <w:p w:rsidR="00C20DAD" w:rsidRPr="00BC00F8" w:rsidRDefault="00C20DAD" w:rsidP="0044280B">
            <w:pPr>
              <w:tabs>
                <w:tab w:val="left" w:pos="540"/>
                <w:tab w:val="left" w:pos="5760"/>
              </w:tabs>
              <w:jc w:val="center"/>
              <w:rPr>
                <w:sz w:val="20"/>
                <w:szCs w:val="20"/>
              </w:rPr>
            </w:pPr>
            <w:r w:rsidRPr="00BC00F8">
              <w:rPr>
                <w:sz w:val="20"/>
                <w:szCs w:val="20"/>
              </w:rPr>
              <w:t>Good</w:t>
            </w:r>
          </w:p>
        </w:tc>
      </w:tr>
    </w:tbl>
    <w:p w:rsidR="00C20DAD" w:rsidRDefault="00C20DAD">
      <w:pPr>
        <w:rPr>
          <w:rFonts w:cs="Arial"/>
          <w:b/>
          <w:sz w:val="20"/>
          <w:szCs w:val="20"/>
        </w:rPr>
      </w:pPr>
    </w:p>
    <w:p w:rsidR="007A7418" w:rsidRDefault="007A7418">
      <w:pPr>
        <w:rPr>
          <w:rFonts w:cs="Arial"/>
          <w:b/>
          <w:sz w:val="20"/>
          <w:szCs w:val="20"/>
        </w:rPr>
      </w:pPr>
      <w:r>
        <w:rPr>
          <w:rFonts w:cs="Arial"/>
          <w:b/>
          <w:sz w:val="20"/>
          <w:szCs w:val="20"/>
        </w:rPr>
        <w:br w:type="page"/>
      </w:r>
    </w:p>
    <w:p w:rsidR="005864A9" w:rsidRPr="00F733D7" w:rsidRDefault="005864A9">
      <w:pPr>
        <w:rPr>
          <w:rFonts w:cs="Arial"/>
          <w:bCs/>
          <w:sz w:val="20"/>
          <w:szCs w:val="20"/>
        </w:rPr>
      </w:pPr>
      <w:r w:rsidRPr="00F733D7">
        <w:rPr>
          <w:rFonts w:cs="Arial"/>
          <w:b/>
          <w:sz w:val="22"/>
          <w:szCs w:val="22"/>
        </w:rPr>
        <w:lastRenderedPageBreak/>
        <w:t>1.8. Details</w:t>
      </w:r>
      <w:r w:rsidR="0075768F">
        <w:rPr>
          <w:rFonts w:cs="Arial"/>
          <w:b/>
          <w:sz w:val="22"/>
          <w:szCs w:val="22"/>
        </w:rPr>
        <w:t xml:space="preserve"> of</w:t>
      </w:r>
      <w:r w:rsidRPr="00F733D7">
        <w:rPr>
          <w:rFonts w:cs="Arial"/>
          <w:b/>
          <w:sz w:val="22"/>
          <w:szCs w:val="22"/>
        </w:rPr>
        <w:t xml:space="preserve"> SAC meeting conducted </w:t>
      </w:r>
      <w:r w:rsidR="007D1254">
        <w:rPr>
          <w:rFonts w:cs="Arial"/>
          <w:b/>
          <w:sz w:val="22"/>
          <w:szCs w:val="22"/>
        </w:rPr>
        <w:t>during 2017-18</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903"/>
        <w:gridCol w:w="1085"/>
        <w:gridCol w:w="2702"/>
        <w:gridCol w:w="5072"/>
        <w:gridCol w:w="893"/>
      </w:tblGrid>
      <w:tr w:rsidR="00BD4E23" w:rsidRPr="00BC00F8" w:rsidTr="00BD4E23">
        <w:trPr>
          <w:jc w:val="center"/>
        </w:trPr>
        <w:tc>
          <w:tcPr>
            <w:tcW w:w="424" w:type="pct"/>
          </w:tcPr>
          <w:p w:rsidR="00233686" w:rsidRPr="00BC00F8" w:rsidRDefault="00233686" w:rsidP="0044280B">
            <w:pPr>
              <w:ind w:right="-86"/>
              <w:rPr>
                <w:rFonts w:cs="Arial"/>
                <w:b/>
                <w:bCs/>
                <w:sz w:val="18"/>
                <w:szCs w:val="18"/>
              </w:rPr>
            </w:pPr>
            <w:r w:rsidRPr="00BC00F8">
              <w:rPr>
                <w:rFonts w:cs="Arial"/>
                <w:b/>
                <w:bCs/>
                <w:sz w:val="18"/>
                <w:szCs w:val="18"/>
              </w:rPr>
              <w:t>Date</w:t>
            </w:r>
          </w:p>
        </w:tc>
        <w:tc>
          <w:tcPr>
            <w:tcW w:w="509" w:type="pct"/>
          </w:tcPr>
          <w:p w:rsidR="00233686" w:rsidRPr="00BC00F8" w:rsidRDefault="00233686" w:rsidP="0044280B">
            <w:pPr>
              <w:ind w:right="-86"/>
              <w:rPr>
                <w:rFonts w:cs="Arial"/>
                <w:b/>
                <w:bCs/>
                <w:sz w:val="18"/>
                <w:szCs w:val="18"/>
              </w:rPr>
            </w:pPr>
            <w:r w:rsidRPr="00BC00F8">
              <w:rPr>
                <w:rFonts w:cs="Arial"/>
                <w:b/>
                <w:bCs/>
                <w:sz w:val="18"/>
                <w:szCs w:val="18"/>
              </w:rPr>
              <w:t xml:space="preserve">Number of Participants </w:t>
            </w:r>
          </w:p>
        </w:tc>
        <w:tc>
          <w:tcPr>
            <w:tcW w:w="1268" w:type="pct"/>
          </w:tcPr>
          <w:p w:rsidR="00233686" w:rsidRPr="00BC00F8" w:rsidRDefault="00233686" w:rsidP="0044280B">
            <w:pPr>
              <w:ind w:right="-86"/>
              <w:rPr>
                <w:rFonts w:cs="Arial"/>
                <w:b/>
                <w:bCs/>
                <w:sz w:val="18"/>
                <w:szCs w:val="18"/>
              </w:rPr>
            </w:pPr>
            <w:r w:rsidRPr="00BC00F8">
              <w:rPr>
                <w:rFonts w:cs="Arial"/>
                <w:b/>
                <w:bCs/>
                <w:sz w:val="18"/>
                <w:szCs w:val="18"/>
              </w:rPr>
              <w:t>Salient Recommendations</w:t>
            </w:r>
          </w:p>
        </w:tc>
        <w:tc>
          <w:tcPr>
            <w:tcW w:w="2380" w:type="pct"/>
          </w:tcPr>
          <w:p w:rsidR="00233686" w:rsidRPr="00BC00F8" w:rsidRDefault="00233686" w:rsidP="0044280B">
            <w:pPr>
              <w:ind w:right="-86"/>
              <w:rPr>
                <w:rFonts w:cs="Arial"/>
                <w:b/>
                <w:bCs/>
                <w:sz w:val="18"/>
                <w:szCs w:val="18"/>
              </w:rPr>
            </w:pPr>
            <w:r w:rsidRPr="00BC00F8">
              <w:rPr>
                <w:rFonts w:cs="Arial"/>
                <w:b/>
                <w:bCs/>
                <w:sz w:val="18"/>
                <w:szCs w:val="18"/>
              </w:rPr>
              <w:t>Action taken</w:t>
            </w:r>
          </w:p>
        </w:tc>
        <w:tc>
          <w:tcPr>
            <w:tcW w:w="419" w:type="pct"/>
          </w:tcPr>
          <w:p w:rsidR="00233686" w:rsidRPr="00BC00F8" w:rsidRDefault="00233686" w:rsidP="00BD4E23">
            <w:pPr>
              <w:ind w:right="-86"/>
              <w:rPr>
                <w:rFonts w:cs="Arial"/>
                <w:b/>
                <w:bCs/>
                <w:sz w:val="18"/>
                <w:szCs w:val="18"/>
              </w:rPr>
            </w:pPr>
            <w:r w:rsidRPr="00233686">
              <w:rPr>
                <w:rFonts w:cs="Arial"/>
                <w:b/>
                <w:bCs/>
                <w:sz w:val="18"/>
                <w:szCs w:val="18"/>
              </w:rPr>
              <w:t>Remarks</w:t>
            </w:r>
            <w:r w:rsidR="00BD4E23">
              <w:rPr>
                <w:rFonts w:cs="Arial"/>
                <w:b/>
                <w:bCs/>
                <w:sz w:val="18"/>
                <w:szCs w:val="18"/>
              </w:rPr>
              <w:t>,</w:t>
            </w:r>
            <w:r w:rsidRPr="00233686">
              <w:rPr>
                <w:rFonts w:cs="Arial"/>
                <w:b/>
                <w:bCs/>
                <w:sz w:val="18"/>
                <w:szCs w:val="18"/>
              </w:rPr>
              <w:t xml:space="preserve"> if any</w:t>
            </w:r>
          </w:p>
        </w:tc>
      </w:tr>
      <w:tr w:rsidR="00BD4E23" w:rsidRPr="00BC00F8" w:rsidTr="00BD4E23">
        <w:trPr>
          <w:jc w:val="center"/>
        </w:trPr>
        <w:tc>
          <w:tcPr>
            <w:tcW w:w="424" w:type="pct"/>
          </w:tcPr>
          <w:p w:rsidR="00BD4E23" w:rsidRPr="00BC00F8" w:rsidRDefault="00BD4E23" w:rsidP="00240360">
            <w:pPr>
              <w:ind w:right="-86"/>
              <w:rPr>
                <w:rFonts w:cs="Arial"/>
                <w:sz w:val="18"/>
                <w:szCs w:val="18"/>
              </w:rPr>
            </w:pPr>
            <w:r>
              <w:rPr>
                <w:rFonts w:cs="Arial"/>
                <w:sz w:val="18"/>
                <w:szCs w:val="18"/>
              </w:rPr>
              <w:t>22</w:t>
            </w:r>
            <w:r w:rsidRPr="00BC00F8">
              <w:rPr>
                <w:rFonts w:cs="Arial"/>
                <w:sz w:val="18"/>
                <w:szCs w:val="18"/>
              </w:rPr>
              <w:t>/01/201</w:t>
            </w:r>
            <w:r>
              <w:rPr>
                <w:rFonts w:cs="Arial"/>
                <w:sz w:val="18"/>
                <w:szCs w:val="18"/>
              </w:rPr>
              <w:t>8</w:t>
            </w:r>
          </w:p>
        </w:tc>
        <w:tc>
          <w:tcPr>
            <w:tcW w:w="509" w:type="pct"/>
          </w:tcPr>
          <w:p w:rsidR="00BD4E23" w:rsidRPr="00BD4E23" w:rsidRDefault="00BD4E23" w:rsidP="00BD4E23">
            <w:pPr>
              <w:ind w:right="-86"/>
              <w:jc w:val="center"/>
              <w:rPr>
                <w:rFonts w:cs="Arial"/>
                <w:sz w:val="18"/>
                <w:szCs w:val="18"/>
              </w:rPr>
            </w:pPr>
            <w:r>
              <w:rPr>
                <w:rFonts w:cs="Arial"/>
                <w:sz w:val="18"/>
                <w:szCs w:val="18"/>
              </w:rPr>
              <w:t>25</w:t>
            </w:r>
          </w:p>
        </w:tc>
        <w:tc>
          <w:tcPr>
            <w:tcW w:w="1268" w:type="pct"/>
          </w:tcPr>
          <w:p w:rsidR="00BD4E23" w:rsidRPr="00440243" w:rsidRDefault="00BD4E23" w:rsidP="00BD4E23">
            <w:pPr>
              <w:pStyle w:val="ListParagraph"/>
              <w:numPr>
                <w:ilvl w:val="0"/>
                <w:numId w:val="48"/>
              </w:numPr>
              <w:spacing w:line="276" w:lineRule="auto"/>
              <w:ind w:left="406"/>
              <w:jc w:val="both"/>
              <w:rPr>
                <w:sz w:val="22"/>
                <w:szCs w:val="22"/>
              </w:rPr>
            </w:pPr>
            <w:r w:rsidRPr="00440243">
              <w:rPr>
                <w:sz w:val="22"/>
                <w:szCs w:val="22"/>
              </w:rPr>
              <w:t>More stress to promote organic farming.</w:t>
            </w:r>
          </w:p>
          <w:p w:rsidR="00BD4E23" w:rsidRPr="00440243" w:rsidRDefault="00BD4E23" w:rsidP="00664A2A">
            <w:pPr>
              <w:pStyle w:val="ListParagraph"/>
              <w:spacing w:line="276" w:lineRule="auto"/>
              <w:ind w:left="406"/>
              <w:jc w:val="both"/>
              <w:rPr>
                <w:sz w:val="22"/>
                <w:szCs w:val="22"/>
              </w:rPr>
            </w:pPr>
          </w:p>
          <w:p w:rsidR="00BD4E23" w:rsidRDefault="00BD4E23" w:rsidP="00664A2A">
            <w:pPr>
              <w:pStyle w:val="ListParagraph"/>
              <w:spacing w:line="276" w:lineRule="auto"/>
              <w:ind w:left="406"/>
              <w:jc w:val="both"/>
              <w:rPr>
                <w:sz w:val="22"/>
                <w:szCs w:val="22"/>
              </w:rPr>
            </w:pPr>
          </w:p>
          <w:p w:rsidR="00EA38C8" w:rsidRPr="00440243" w:rsidRDefault="00EA38C8" w:rsidP="00664A2A">
            <w:pPr>
              <w:pStyle w:val="ListParagraph"/>
              <w:spacing w:line="276" w:lineRule="auto"/>
              <w:ind w:left="406"/>
              <w:jc w:val="both"/>
              <w:rPr>
                <w:sz w:val="22"/>
                <w:szCs w:val="22"/>
              </w:rPr>
            </w:pPr>
          </w:p>
          <w:p w:rsidR="00BD4E23" w:rsidRPr="00440243" w:rsidRDefault="00BD4E23" w:rsidP="00BD4E23">
            <w:pPr>
              <w:pStyle w:val="ListParagraph"/>
              <w:numPr>
                <w:ilvl w:val="0"/>
                <w:numId w:val="48"/>
              </w:numPr>
              <w:spacing w:line="276" w:lineRule="auto"/>
              <w:ind w:left="406"/>
              <w:jc w:val="both"/>
              <w:rPr>
                <w:sz w:val="22"/>
                <w:szCs w:val="22"/>
              </w:rPr>
            </w:pPr>
            <w:r w:rsidRPr="00440243">
              <w:rPr>
                <w:sz w:val="22"/>
                <w:szCs w:val="22"/>
              </w:rPr>
              <w:t>Micro-nutrient deficiency reported should be tackled through concerted efforts involving relevant line departments.</w:t>
            </w:r>
          </w:p>
          <w:p w:rsidR="00BD4E23" w:rsidRPr="00440243" w:rsidRDefault="00BD4E23" w:rsidP="00664A2A">
            <w:pPr>
              <w:ind w:left="406"/>
              <w:jc w:val="bot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 xml:space="preserve">Importance to be given for drought management </w:t>
            </w:r>
          </w:p>
          <w:p w:rsidR="00BD4E23" w:rsidRPr="00440243" w:rsidRDefault="00BD4E23" w:rsidP="00664A2A">
            <w:pPr>
              <w:pStyle w:val="ListParagrap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Skill development programmes may be organized for unemployed and rural youth and educate them for producing good planting materials.</w:t>
            </w:r>
          </w:p>
          <w:p w:rsidR="00BD4E23" w:rsidRPr="00440243" w:rsidRDefault="00BD4E23" w:rsidP="00664A2A">
            <w:pPr>
              <w:pStyle w:val="ListParagrap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Soil test based nutrient recommendations should be encouraged to reduce the indiscriminate use of chemical inputs.</w:t>
            </w:r>
          </w:p>
          <w:p w:rsidR="00BD4E23" w:rsidRDefault="00BD4E23" w:rsidP="00664A2A">
            <w:pPr>
              <w:jc w:val="both"/>
              <w:rPr>
                <w:sz w:val="22"/>
                <w:szCs w:val="22"/>
              </w:rPr>
            </w:pPr>
          </w:p>
          <w:p w:rsidR="00BD4E23" w:rsidRPr="00440243" w:rsidRDefault="00BD4E23" w:rsidP="00664A2A">
            <w:pPr>
              <w:jc w:val="bot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Mass campaigns in association with ATMA on the correct usage of fertilizers and PP chemicals.</w:t>
            </w:r>
          </w:p>
          <w:p w:rsidR="00BD4E23" w:rsidRPr="00440243" w:rsidRDefault="00BD4E23" w:rsidP="00664A2A">
            <w:pPr>
              <w:jc w:val="both"/>
              <w:rPr>
                <w:sz w:val="22"/>
                <w:szCs w:val="22"/>
              </w:rPr>
            </w:pPr>
          </w:p>
          <w:p w:rsidR="00BD4E23" w:rsidRPr="00440243" w:rsidRDefault="00BD4E23" w:rsidP="00664A2A">
            <w:pPr>
              <w:jc w:val="bot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Underutilized production units have to be improved.</w:t>
            </w:r>
          </w:p>
          <w:p w:rsidR="00BD4E23" w:rsidRDefault="00BD4E23" w:rsidP="00664A2A">
            <w:pPr>
              <w:jc w:val="both"/>
              <w:rPr>
                <w:sz w:val="22"/>
                <w:szCs w:val="22"/>
              </w:rPr>
            </w:pPr>
          </w:p>
          <w:p w:rsidR="00EA38C8" w:rsidRDefault="00EA38C8" w:rsidP="00664A2A">
            <w:pPr>
              <w:jc w:val="both"/>
              <w:rPr>
                <w:sz w:val="22"/>
                <w:szCs w:val="22"/>
              </w:rPr>
            </w:pPr>
          </w:p>
          <w:p w:rsidR="00EA38C8" w:rsidRPr="00440243" w:rsidRDefault="00EA38C8" w:rsidP="00664A2A">
            <w:pPr>
              <w:jc w:val="both"/>
              <w:rPr>
                <w:sz w:val="22"/>
                <w:szCs w:val="22"/>
              </w:rPr>
            </w:pPr>
          </w:p>
          <w:p w:rsidR="00BD4E23" w:rsidRPr="00440243" w:rsidRDefault="00BD4E23" w:rsidP="00664A2A">
            <w:pPr>
              <w:jc w:val="both"/>
              <w:rPr>
                <w:sz w:val="22"/>
                <w:szCs w:val="22"/>
              </w:rPr>
            </w:pPr>
          </w:p>
          <w:p w:rsidR="00BD4E23" w:rsidRPr="00440243" w:rsidRDefault="00BD4E23" w:rsidP="00BD4E23">
            <w:pPr>
              <w:numPr>
                <w:ilvl w:val="0"/>
                <w:numId w:val="48"/>
              </w:numPr>
              <w:ind w:left="406"/>
              <w:jc w:val="both"/>
              <w:rPr>
                <w:sz w:val="22"/>
                <w:szCs w:val="22"/>
              </w:rPr>
            </w:pPr>
            <w:r w:rsidRPr="00440243">
              <w:rPr>
                <w:sz w:val="22"/>
                <w:szCs w:val="22"/>
              </w:rPr>
              <w:t>Popularization of cool season vegetables for crop diversification.</w:t>
            </w:r>
          </w:p>
        </w:tc>
        <w:tc>
          <w:tcPr>
            <w:tcW w:w="2380" w:type="pct"/>
          </w:tcPr>
          <w:p w:rsidR="00BD4E23" w:rsidRDefault="00BD4E23" w:rsidP="00BD4E23">
            <w:pPr>
              <w:numPr>
                <w:ilvl w:val="0"/>
                <w:numId w:val="49"/>
              </w:numPr>
              <w:ind w:left="343"/>
              <w:jc w:val="both"/>
              <w:rPr>
                <w:sz w:val="22"/>
                <w:szCs w:val="22"/>
              </w:rPr>
            </w:pPr>
            <w:r w:rsidRPr="00440243">
              <w:rPr>
                <w:sz w:val="22"/>
                <w:szCs w:val="22"/>
              </w:rPr>
              <w:t>Training and other extension programmes  for the next year are planned, giving more emphasis to reduction of chemical inputs and making aware of the various organic inputs that can go into the existing farming practices.</w:t>
            </w:r>
          </w:p>
          <w:p w:rsidR="00EA38C8" w:rsidRPr="00440243" w:rsidRDefault="00EA38C8" w:rsidP="00EA38C8">
            <w:pPr>
              <w:ind w:left="343"/>
              <w:jc w:val="both"/>
              <w:rPr>
                <w:sz w:val="22"/>
                <w:szCs w:val="22"/>
              </w:rPr>
            </w:pPr>
          </w:p>
          <w:p w:rsidR="00BD4E23" w:rsidRPr="00440243" w:rsidRDefault="00BD4E23" w:rsidP="00BD4E23">
            <w:pPr>
              <w:numPr>
                <w:ilvl w:val="0"/>
                <w:numId w:val="49"/>
              </w:numPr>
              <w:ind w:left="343"/>
              <w:jc w:val="both"/>
              <w:rPr>
                <w:sz w:val="22"/>
                <w:szCs w:val="22"/>
              </w:rPr>
            </w:pPr>
            <w:r w:rsidRPr="00440243">
              <w:rPr>
                <w:sz w:val="22"/>
                <w:szCs w:val="22"/>
              </w:rPr>
              <w:t>Awareness on the different micro-nutrient deficiencies of major and minor crops of Idukki district and its prophylactic and curative measures are being taken up primarily with the help of field level extension functionaries of line departments.</w:t>
            </w:r>
          </w:p>
          <w:p w:rsidR="00BD4E23" w:rsidRDefault="00BD4E23" w:rsidP="00664A2A">
            <w:pPr>
              <w:ind w:left="343"/>
              <w:jc w:val="both"/>
              <w:rPr>
                <w:sz w:val="22"/>
                <w:szCs w:val="22"/>
              </w:rPr>
            </w:pPr>
          </w:p>
          <w:p w:rsidR="00EA38C8" w:rsidRDefault="00EA38C8" w:rsidP="00664A2A">
            <w:pPr>
              <w:ind w:left="343"/>
              <w:jc w:val="both"/>
              <w:rPr>
                <w:sz w:val="22"/>
                <w:szCs w:val="22"/>
              </w:rPr>
            </w:pPr>
          </w:p>
          <w:p w:rsidR="00EA38C8" w:rsidRDefault="00EA38C8" w:rsidP="00664A2A">
            <w:pPr>
              <w:ind w:left="343"/>
              <w:jc w:val="both"/>
              <w:rPr>
                <w:sz w:val="22"/>
                <w:szCs w:val="22"/>
              </w:rPr>
            </w:pPr>
          </w:p>
          <w:p w:rsidR="00EA38C8" w:rsidRPr="00440243" w:rsidRDefault="00EA38C8" w:rsidP="00664A2A">
            <w:pPr>
              <w:ind w:left="343"/>
              <w:jc w:val="both"/>
              <w:rPr>
                <w:sz w:val="22"/>
                <w:szCs w:val="22"/>
              </w:rPr>
            </w:pPr>
          </w:p>
          <w:p w:rsidR="00BD4E23" w:rsidRDefault="00BD4E23" w:rsidP="00BD4E23">
            <w:pPr>
              <w:numPr>
                <w:ilvl w:val="0"/>
                <w:numId w:val="49"/>
              </w:numPr>
              <w:ind w:left="343"/>
              <w:jc w:val="both"/>
              <w:rPr>
                <w:sz w:val="22"/>
                <w:szCs w:val="22"/>
              </w:rPr>
            </w:pPr>
            <w:r w:rsidRPr="00440243">
              <w:rPr>
                <w:sz w:val="22"/>
                <w:szCs w:val="22"/>
              </w:rPr>
              <w:t>Interventions are being planned in this action plan for the same.</w:t>
            </w:r>
          </w:p>
          <w:p w:rsidR="00EA38C8" w:rsidRPr="00440243" w:rsidRDefault="00EA38C8" w:rsidP="00EA38C8">
            <w:pPr>
              <w:ind w:left="343"/>
              <w:jc w:val="both"/>
              <w:rPr>
                <w:sz w:val="22"/>
                <w:szCs w:val="22"/>
              </w:rPr>
            </w:pPr>
          </w:p>
          <w:p w:rsidR="00BD4E23" w:rsidRPr="00440243" w:rsidRDefault="00BD4E23" w:rsidP="00664A2A">
            <w:pPr>
              <w:ind w:left="343"/>
              <w:jc w:val="both"/>
              <w:rPr>
                <w:sz w:val="22"/>
                <w:szCs w:val="22"/>
              </w:rPr>
            </w:pPr>
          </w:p>
          <w:p w:rsidR="00BD4E23" w:rsidRPr="00440243" w:rsidRDefault="00BD4E23" w:rsidP="00BD4E23">
            <w:pPr>
              <w:numPr>
                <w:ilvl w:val="0"/>
                <w:numId w:val="49"/>
              </w:numPr>
              <w:ind w:left="343"/>
              <w:jc w:val="both"/>
              <w:rPr>
                <w:sz w:val="22"/>
                <w:szCs w:val="22"/>
              </w:rPr>
            </w:pPr>
            <w:r w:rsidRPr="00440243">
              <w:rPr>
                <w:sz w:val="22"/>
                <w:szCs w:val="22"/>
              </w:rPr>
              <w:t>Vocational training programme on good planting material production is being stressed and satellite units shall be promoted</w:t>
            </w:r>
          </w:p>
          <w:p w:rsidR="00BD4E23" w:rsidRDefault="00BD4E23" w:rsidP="00664A2A">
            <w:pPr>
              <w:pStyle w:val="ListParagraph"/>
              <w:rPr>
                <w:sz w:val="22"/>
                <w:szCs w:val="22"/>
              </w:rPr>
            </w:pPr>
          </w:p>
          <w:p w:rsidR="00EA38C8" w:rsidRDefault="00EA38C8" w:rsidP="00664A2A">
            <w:pPr>
              <w:pStyle w:val="ListParagraph"/>
              <w:rPr>
                <w:sz w:val="22"/>
                <w:szCs w:val="22"/>
              </w:rPr>
            </w:pPr>
          </w:p>
          <w:p w:rsidR="00EA38C8" w:rsidRDefault="00EA38C8" w:rsidP="00664A2A">
            <w:pPr>
              <w:pStyle w:val="ListParagraph"/>
              <w:rPr>
                <w:sz w:val="22"/>
                <w:szCs w:val="22"/>
              </w:rPr>
            </w:pPr>
          </w:p>
          <w:p w:rsidR="00EA38C8" w:rsidRDefault="00EA38C8" w:rsidP="00664A2A">
            <w:pPr>
              <w:pStyle w:val="ListParagraph"/>
              <w:rPr>
                <w:sz w:val="22"/>
                <w:szCs w:val="22"/>
              </w:rPr>
            </w:pPr>
          </w:p>
          <w:p w:rsidR="00EA38C8" w:rsidRPr="00440243" w:rsidRDefault="00EA38C8" w:rsidP="00664A2A">
            <w:pPr>
              <w:pStyle w:val="ListParagraph"/>
              <w:rPr>
                <w:sz w:val="22"/>
                <w:szCs w:val="22"/>
              </w:rPr>
            </w:pPr>
          </w:p>
          <w:p w:rsidR="00BD4E23" w:rsidRPr="00440243" w:rsidRDefault="00BD4E23" w:rsidP="00BD4E23">
            <w:pPr>
              <w:numPr>
                <w:ilvl w:val="0"/>
                <w:numId w:val="49"/>
              </w:numPr>
              <w:ind w:left="343"/>
              <w:jc w:val="both"/>
              <w:rPr>
                <w:sz w:val="22"/>
                <w:szCs w:val="22"/>
              </w:rPr>
            </w:pPr>
            <w:r w:rsidRPr="00440243">
              <w:rPr>
                <w:sz w:val="22"/>
                <w:szCs w:val="22"/>
              </w:rPr>
              <w:t>The need for soil test based nutrient management is being emphasized through various mass campaigns and training programmes.  Its effects are being seen in the different tracts where such deficiencies were noted.   Concerted efforts have been initiated for scaling up these activities in the other parts of Idukki district.</w:t>
            </w:r>
          </w:p>
          <w:p w:rsidR="00BD4E23" w:rsidRPr="00440243" w:rsidRDefault="00BD4E23" w:rsidP="00664A2A">
            <w:pPr>
              <w:ind w:left="343"/>
              <w:jc w:val="both"/>
              <w:rPr>
                <w:sz w:val="22"/>
                <w:szCs w:val="22"/>
              </w:rPr>
            </w:pPr>
          </w:p>
          <w:p w:rsidR="00BD4E23" w:rsidRDefault="00BD4E23" w:rsidP="00BD4E23">
            <w:pPr>
              <w:numPr>
                <w:ilvl w:val="0"/>
                <w:numId w:val="50"/>
              </w:numPr>
              <w:ind w:left="343"/>
              <w:jc w:val="both"/>
              <w:rPr>
                <w:sz w:val="22"/>
                <w:szCs w:val="22"/>
              </w:rPr>
            </w:pPr>
            <w:r w:rsidRPr="00440243">
              <w:rPr>
                <w:sz w:val="22"/>
                <w:szCs w:val="22"/>
              </w:rPr>
              <w:t>Crop based nutrient management strategies are being undertaken to reduce the over usage of chemical fertilizers and PP chemicals.  This, coupled with soil health management strategies have gone a long way in improving the crop and soil health of Idukki district.  These efforts shall be given more momentum in the coming years too.</w:t>
            </w:r>
          </w:p>
          <w:p w:rsidR="00BD4E23" w:rsidRPr="00440243" w:rsidRDefault="00BD4E23" w:rsidP="00BD4E23">
            <w:pPr>
              <w:numPr>
                <w:ilvl w:val="0"/>
                <w:numId w:val="50"/>
              </w:numPr>
              <w:ind w:left="343"/>
              <w:jc w:val="both"/>
              <w:rPr>
                <w:sz w:val="22"/>
                <w:szCs w:val="22"/>
              </w:rPr>
            </w:pPr>
            <w:r w:rsidRPr="00440243">
              <w:rPr>
                <w:sz w:val="22"/>
                <w:szCs w:val="22"/>
              </w:rPr>
              <w:t>Many production units of agriculture and allied sectors have been idled due to manifold reasons and which could have been rectified with an early intervention.  KVK has started cohering efforts of line departments in strengthening these units on a scheduled basis so that they may get back to the mainstream production line within a couple of years.</w:t>
            </w:r>
          </w:p>
          <w:p w:rsidR="00BD4E23" w:rsidRPr="00440243" w:rsidRDefault="00BD4E23" w:rsidP="00BD4E23">
            <w:pPr>
              <w:numPr>
                <w:ilvl w:val="0"/>
                <w:numId w:val="50"/>
              </w:numPr>
              <w:ind w:left="343"/>
              <w:jc w:val="both"/>
              <w:rPr>
                <w:sz w:val="22"/>
                <w:szCs w:val="22"/>
              </w:rPr>
            </w:pPr>
            <w:r w:rsidRPr="00440243">
              <w:rPr>
                <w:sz w:val="22"/>
                <w:szCs w:val="22"/>
              </w:rPr>
              <w:t xml:space="preserve">Crop diversification has been given timely importance among the farmers of Idukki district as the district is suitable for a wide range of cool season fruits and vegetables.  </w:t>
            </w:r>
          </w:p>
        </w:tc>
        <w:tc>
          <w:tcPr>
            <w:tcW w:w="419" w:type="pct"/>
          </w:tcPr>
          <w:p w:rsidR="00BD4E23" w:rsidRPr="00BC00F8" w:rsidRDefault="00BD4E23" w:rsidP="0044280B">
            <w:pPr>
              <w:ind w:right="-86"/>
              <w:rPr>
                <w:sz w:val="18"/>
                <w:szCs w:val="18"/>
              </w:rPr>
            </w:pPr>
            <w:r>
              <w:rPr>
                <w:sz w:val="18"/>
                <w:szCs w:val="18"/>
              </w:rPr>
              <w:t>-</w:t>
            </w:r>
          </w:p>
        </w:tc>
      </w:tr>
    </w:tbl>
    <w:p w:rsidR="005864A9" w:rsidRPr="00F733D7" w:rsidRDefault="00CC3801" w:rsidP="00CC3801">
      <w:pPr>
        <w:jc w:val="center"/>
        <w:rPr>
          <w:rFonts w:cs="Arial"/>
          <w:b/>
          <w:bCs/>
          <w:u w:val="single"/>
        </w:rPr>
      </w:pPr>
      <w:r w:rsidRPr="00F733D7">
        <w:rPr>
          <w:rFonts w:cs="Arial"/>
          <w:b/>
          <w:bCs/>
          <w:u w:val="single"/>
        </w:rPr>
        <w:br w:type="page"/>
      </w:r>
      <w:r w:rsidRPr="00F733D7">
        <w:rPr>
          <w:rFonts w:cs="Arial"/>
          <w:b/>
          <w:bCs/>
          <w:u w:val="single"/>
        </w:rPr>
        <w:lastRenderedPageBreak/>
        <w:t xml:space="preserve">PART II - </w:t>
      </w:r>
      <w:r w:rsidR="005864A9" w:rsidRPr="00F733D7">
        <w:rPr>
          <w:rFonts w:cs="Arial"/>
          <w:b/>
          <w:bCs/>
          <w:u w:val="single"/>
        </w:rPr>
        <w:t xml:space="preserve"> DETAILS OF DISTRICT</w:t>
      </w:r>
    </w:p>
    <w:p w:rsidR="005864A9" w:rsidRPr="00F733D7" w:rsidRDefault="005864A9">
      <w:pPr>
        <w:rPr>
          <w:rFonts w:cs="Arial"/>
          <w:b/>
          <w:sz w:val="20"/>
          <w:szCs w:val="20"/>
        </w:rPr>
      </w:pPr>
    </w:p>
    <w:p w:rsidR="005864A9" w:rsidRPr="00F733D7" w:rsidRDefault="005864A9">
      <w:pPr>
        <w:pStyle w:val="Subtitle"/>
        <w:jc w:val="left"/>
        <w:rPr>
          <w:rFonts w:cs="Arial"/>
          <w:b w:val="0"/>
          <w:bCs w:val="0"/>
          <w:sz w:val="22"/>
          <w:szCs w:val="22"/>
        </w:rPr>
      </w:pPr>
      <w:r w:rsidRPr="00F733D7">
        <w:rPr>
          <w:rFonts w:cs="Arial"/>
          <w:b w:val="0"/>
          <w:bCs w:val="0"/>
          <w:sz w:val="22"/>
          <w:szCs w:val="22"/>
        </w:rPr>
        <w:t>2.1</w:t>
      </w:r>
      <w:r w:rsidRPr="00F733D7">
        <w:rPr>
          <w:rFonts w:cs="Arial"/>
          <w:b w:val="0"/>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9759"/>
      </w:tblGrid>
      <w:tr w:rsidR="00D63A5A" w:rsidRPr="00BC00F8" w:rsidTr="00D63A5A">
        <w:tc>
          <w:tcPr>
            <w:tcW w:w="390" w:type="pct"/>
            <w:vAlign w:val="center"/>
          </w:tcPr>
          <w:p w:rsidR="00D63A5A" w:rsidRPr="00BC00F8" w:rsidRDefault="00D63A5A" w:rsidP="0044280B">
            <w:pPr>
              <w:pStyle w:val="Subtitle"/>
              <w:rPr>
                <w:bCs w:val="0"/>
                <w:sz w:val="22"/>
                <w:szCs w:val="22"/>
              </w:rPr>
            </w:pPr>
            <w:r w:rsidRPr="00BC00F8">
              <w:rPr>
                <w:bCs w:val="0"/>
                <w:sz w:val="22"/>
                <w:szCs w:val="22"/>
              </w:rPr>
              <w:t>S. No</w:t>
            </w:r>
          </w:p>
        </w:tc>
        <w:tc>
          <w:tcPr>
            <w:tcW w:w="4610" w:type="pct"/>
          </w:tcPr>
          <w:p w:rsidR="00D63A5A" w:rsidRPr="00BC00F8" w:rsidRDefault="00D63A5A" w:rsidP="0044280B">
            <w:pPr>
              <w:pStyle w:val="Subtitle"/>
              <w:jc w:val="left"/>
              <w:rPr>
                <w:bCs w:val="0"/>
                <w:sz w:val="22"/>
                <w:szCs w:val="22"/>
              </w:rPr>
            </w:pPr>
            <w:r w:rsidRPr="00BC00F8">
              <w:rPr>
                <w:bCs w:val="0"/>
                <w:sz w:val="22"/>
                <w:szCs w:val="22"/>
              </w:rPr>
              <w:t>Farming system/enterprise</w:t>
            </w:r>
          </w:p>
        </w:tc>
      </w:tr>
      <w:tr w:rsidR="00D63A5A" w:rsidRPr="00BC00F8" w:rsidTr="00D63A5A">
        <w:trPr>
          <w:trHeight w:val="179"/>
        </w:trPr>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1</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Cardamom and Pepper based farming system in the High Ranges of the District</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2</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Paddy belts in specific locations</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3</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Homestead based farming</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4</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 xml:space="preserve">Tea plantation </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5</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Vegetables (Bitter gourd &amp; Cowpea)</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6</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Cool season vegetables in Devikulam Block</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7</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Banana cropping</w:t>
            </w:r>
          </w:p>
        </w:tc>
      </w:tr>
      <w:tr w:rsidR="00D63A5A" w:rsidRPr="00BC00F8" w:rsidTr="00D63A5A">
        <w:tc>
          <w:tcPr>
            <w:tcW w:w="390" w:type="pct"/>
            <w:vAlign w:val="center"/>
          </w:tcPr>
          <w:p w:rsidR="00D63A5A" w:rsidRPr="00BC00F8" w:rsidRDefault="00D63A5A" w:rsidP="0044280B">
            <w:pPr>
              <w:pStyle w:val="Subtitle"/>
              <w:rPr>
                <w:b w:val="0"/>
                <w:bCs w:val="0"/>
                <w:sz w:val="22"/>
                <w:szCs w:val="22"/>
              </w:rPr>
            </w:pPr>
            <w:r w:rsidRPr="00BC00F8">
              <w:rPr>
                <w:b w:val="0"/>
                <w:bCs w:val="0"/>
                <w:sz w:val="22"/>
                <w:szCs w:val="22"/>
              </w:rPr>
              <w:t>8</w:t>
            </w:r>
          </w:p>
        </w:tc>
        <w:tc>
          <w:tcPr>
            <w:tcW w:w="4610" w:type="pct"/>
          </w:tcPr>
          <w:p w:rsidR="00D63A5A" w:rsidRPr="00BC00F8" w:rsidRDefault="00D63A5A" w:rsidP="0044280B">
            <w:pPr>
              <w:pStyle w:val="Subtitle"/>
              <w:jc w:val="left"/>
              <w:rPr>
                <w:b w:val="0"/>
                <w:bCs w:val="0"/>
                <w:sz w:val="22"/>
                <w:szCs w:val="22"/>
              </w:rPr>
            </w:pPr>
            <w:r w:rsidRPr="00BC00F8">
              <w:rPr>
                <w:b w:val="0"/>
                <w:bCs w:val="0"/>
                <w:sz w:val="22"/>
                <w:szCs w:val="22"/>
              </w:rPr>
              <w:t>Rubber as mono-crop</w:t>
            </w:r>
          </w:p>
        </w:tc>
      </w:tr>
      <w:tr w:rsidR="00DD29BB" w:rsidRPr="00BC00F8" w:rsidTr="00D63A5A">
        <w:tc>
          <w:tcPr>
            <w:tcW w:w="390" w:type="pct"/>
            <w:vAlign w:val="center"/>
          </w:tcPr>
          <w:p w:rsidR="00DD29BB" w:rsidRPr="00BC00F8" w:rsidRDefault="00DD29BB" w:rsidP="0044280B">
            <w:pPr>
              <w:pStyle w:val="Subtitle"/>
              <w:rPr>
                <w:b w:val="0"/>
                <w:bCs w:val="0"/>
                <w:sz w:val="22"/>
                <w:szCs w:val="22"/>
              </w:rPr>
            </w:pPr>
            <w:r w:rsidRPr="00BC00F8">
              <w:rPr>
                <w:b w:val="0"/>
                <w:bCs w:val="0"/>
                <w:sz w:val="22"/>
                <w:szCs w:val="22"/>
              </w:rPr>
              <w:t>9</w:t>
            </w:r>
          </w:p>
        </w:tc>
        <w:tc>
          <w:tcPr>
            <w:tcW w:w="4610" w:type="pct"/>
          </w:tcPr>
          <w:p w:rsidR="00DD29BB" w:rsidRPr="00633CB7" w:rsidRDefault="00DD29BB" w:rsidP="00DA71E0">
            <w:pPr>
              <w:pStyle w:val="Subtitle"/>
              <w:jc w:val="left"/>
              <w:rPr>
                <w:b w:val="0"/>
                <w:bCs w:val="0"/>
                <w:sz w:val="22"/>
                <w:szCs w:val="22"/>
              </w:rPr>
            </w:pPr>
            <w:r w:rsidRPr="00633CB7">
              <w:rPr>
                <w:b w:val="0"/>
                <w:bCs w:val="0"/>
                <w:sz w:val="22"/>
                <w:szCs w:val="22"/>
              </w:rPr>
              <w:t>Dairy cattle, Poultry production  &amp; Management</w:t>
            </w:r>
          </w:p>
        </w:tc>
      </w:tr>
      <w:tr w:rsidR="00DD29BB" w:rsidRPr="00BC00F8" w:rsidTr="00D63A5A">
        <w:tc>
          <w:tcPr>
            <w:tcW w:w="390" w:type="pct"/>
            <w:vAlign w:val="center"/>
          </w:tcPr>
          <w:p w:rsidR="00DD29BB" w:rsidRPr="00BC00F8" w:rsidRDefault="00DD29BB" w:rsidP="0044280B">
            <w:pPr>
              <w:pStyle w:val="Subtitle"/>
              <w:rPr>
                <w:b w:val="0"/>
                <w:bCs w:val="0"/>
                <w:sz w:val="22"/>
                <w:szCs w:val="22"/>
              </w:rPr>
            </w:pPr>
            <w:r>
              <w:rPr>
                <w:b w:val="0"/>
                <w:bCs w:val="0"/>
                <w:sz w:val="22"/>
                <w:szCs w:val="22"/>
              </w:rPr>
              <w:t>10</w:t>
            </w:r>
          </w:p>
        </w:tc>
        <w:tc>
          <w:tcPr>
            <w:tcW w:w="4610" w:type="pct"/>
          </w:tcPr>
          <w:p w:rsidR="00DD29BB" w:rsidRPr="00633CB7" w:rsidRDefault="00DD29BB" w:rsidP="00DA71E0">
            <w:pPr>
              <w:pStyle w:val="Subtitle"/>
              <w:jc w:val="left"/>
              <w:rPr>
                <w:b w:val="0"/>
                <w:bCs w:val="0"/>
                <w:sz w:val="22"/>
                <w:szCs w:val="22"/>
              </w:rPr>
            </w:pPr>
            <w:r w:rsidRPr="00633CB7">
              <w:rPr>
                <w:b w:val="0"/>
                <w:bCs w:val="0"/>
                <w:sz w:val="22"/>
                <w:szCs w:val="22"/>
              </w:rPr>
              <w:t>Mixed Fodder Production</w:t>
            </w:r>
          </w:p>
        </w:tc>
      </w:tr>
    </w:tbl>
    <w:p w:rsidR="005864A9" w:rsidRPr="00F733D7" w:rsidRDefault="005864A9">
      <w:pPr>
        <w:tabs>
          <w:tab w:val="left" w:pos="4428"/>
        </w:tabs>
        <w:rPr>
          <w:rFonts w:cs="Arial"/>
          <w:sz w:val="22"/>
          <w:szCs w:val="22"/>
        </w:rPr>
      </w:pPr>
      <w:r w:rsidRPr="00F733D7">
        <w:rPr>
          <w:rFonts w:cs="Arial"/>
          <w:sz w:val="22"/>
          <w:szCs w:val="22"/>
        </w:rPr>
        <w:tab/>
      </w:r>
    </w:p>
    <w:p w:rsidR="005864A9" w:rsidRPr="00F733D7" w:rsidRDefault="005864A9">
      <w:pPr>
        <w:pStyle w:val="Subtitle"/>
        <w:jc w:val="left"/>
        <w:rPr>
          <w:rFonts w:cs="Arial"/>
          <w:b w:val="0"/>
          <w:bCs w:val="0"/>
          <w:sz w:val="22"/>
          <w:szCs w:val="22"/>
        </w:rPr>
      </w:pPr>
      <w:r w:rsidRPr="00F733D7">
        <w:rPr>
          <w:rFonts w:cs="Arial"/>
          <w:b w:val="0"/>
          <w:bCs w:val="0"/>
          <w:sz w:val="22"/>
          <w:szCs w:val="22"/>
        </w:rPr>
        <w:t xml:space="preserve">2.2 </w:t>
      </w:r>
      <w:r w:rsidRPr="00F733D7">
        <w:rPr>
          <w:rFonts w:cs="Arial"/>
          <w:b w:val="0"/>
          <w:bCs w:val="0"/>
          <w:sz w:val="22"/>
          <w:szCs w:val="22"/>
        </w:rPr>
        <w:tab/>
      </w:r>
      <w:r w:rsidRPr="00F733D7">
        <w:rPr>
          <w:rFonts w:cs="Arial"/>
          <w:b w:val="0"/>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4092"/>
        <w:gridCol w:w="5667"/>
      </w:tblGrid>
      <w:tr w:rsidR="00987EBB" w:rsidRPr="00BC00F8" w:rsidTr="0044280B">
        <w:tc>
          <w:tcPr>
            <w:tcW w:w="390" w:type="pct"/>
            <w:vAlign w:val="center"/>
          </w:tcPr>
          <w:p w:rsidR="00987EBB" w:rsidRPr="00BC00F8" w:rsidRDefault="00987EBB" w:rsidP="0044280B">
            <w:pPr>
              <w:pStyle w:val="Subtitle"/>
              <w:rPr>
                <w:bCs w:val="0"/>
                <w:sz w:val="22"/>
                <w:szCs w:val="22"/>
              </w:rPr>
            </w:pPr>
            <w:r w:rsidRPr="00BC00F8">
              <w:rPr>
                <w:bCs w:val="0"/>
                <w:sz w:val="22"/>
                <w:szCs w:val="22"/>
              </w:rPr>
              <w:t>S. No</w:t>
            </w:r>
          </w:p>
        </w:tc>
        <w:tc>
          <w:tcPr>
            <w:tcW w:w="1933" w:type="pct"/>
          </w:tcPr>
          <w:p w:rsidR="00987EBB" w:rsidRPr="00BC00F8" w:rsidRDefault="00987EBB" w:rsidP="0044280B">
            <w:pPr>
              <w:pStyle w:val="Subtitle"/>
              <w:jc w:val="left"/>
              <w:rPr>
                <w:bCs w:val="0"/>
                <w:sz w:val="22"/>
                <w:szCs w:val="22"/>
              </w:rPr>
            </w:pPr>
            <w:r w:rsidRPr="00BC00F8">
              <w:rPr>
                <w:sz w:val="22"/>
                <w:szCs w:val="22"/>
              </w:rPr>
              <w:t>Agro-climatic Zone</w:t>
            </w:r>
          </w:p>
        </w:tc>
        <w:tc>
          <w:tcPr>
            <w:tcW w:w="2677" w:type="pct"/>
          </w:tcPr>
          <w:p w:rsidR="00987EBB" w:rsidRPr="00BC00F8" w:rsidRDefault="00987EBB" w:rsidP="0044280B">
            <w:pPr>
              <w:pStyle w:val="Subtitle"/>
              <w:jc w:val="left"/>
              <w:rPr>
                <w:bCs w:val="0"/>
                <w:sz w:val="22"/>
                <w:szCs w:val="22"/>
              </w:rPr>
            </w:pPr>
            <w:r w:rsidRPr="00BC00F8">
              <w:rPr>
                <w:bCs w:val="0"/>
                <w:sz w:val="22"/>
                <w:szCs w:val="22"/>
              </w:rPr>
              <w:t>Characteristics</w:t>
            </w:r>
          </w:p>
        </w:tc>
      </w:tr>
      <w:tr w:rsidR="00987EBB" w:rsidRPr="00BC00F8" w:rsidTr="0044280B">
        <w:tc>
          <w:tcPr>
            <w:tcW w:w="390" w:type="pct"/>
            <w:vAlign w:val="center"/>
          </w:tcPr>
          <w:p w:rsidR="00987EBB" w:rsidRPr="00BC00F8" w:rsidRDefault="00987EBB" w:rsidP="0044280B">
            <w:pPr>
              <w:pStyle w:val="Subtitle"/>
              <w:rPr>
                <w:b w:val="0"/>
                <w:bCs w:val="0"/>
                <w:sz w:val="22"/>
                <w:szCs w:val="22"/>
              </w:rPr>
            </w:pPr>
            <w:r w:rsidRPr="00BC00F8">
              <w:rPr>
                <w:b w:val="0"/>
                <w:bCs w:val="0"/>
                <w:sz w:val="22"/>
                <w:szCs w:val="22"/>
              </w:rPr>
              <w:t>1.</w:t>
            </w:r>
          </w:p>
        </w:tc>
        <w:tc>
          <w:tcPr>
            <w:tcW w:w="1933" w:type="pct"/>
          </w:tcPr>
          <w:p w:rsidR="00987EBB" w:rsidRPr="00BC00F8" w:rsidRDefault="00987EBB" w:rsidP="0044280B">
            <w:pPr>
              <w:pStyle w:val="Subtitle"/>
              <w:jc w:val="left"/>
              <w:rPr>
                <w:b w:val="0"/>
                <w:bCs w:val="0"/>
                <w:sz w:val="22"/>
                <w:szCs w:val="22"/>
              </w:rPr>
            </w:pPr>
            <w:r w:rsidRPr="00BC00F8">
              <w:rPr>
                <w:b w:val="0"/>
                <w:bCs w:val="0"/>
                <w:sz w:val="22"/>
                <w:szCs w:val="22"/>
              </w:rPr>
              <w:t xml:space="preserve">Zone-XIII </w:t>
            </w:r>
          </w:p>
        </w:tc>
        <w:tc>
          <w:tcPr>
            <w:tcW w:w="2677" w:type="pct"/>
          </w:tcPr>
          <w:p w:rsidR="00987EBB" w:rsidRPr="00BC00F8" w:rsidRDefault="00987EBB" w:rsidP="0044280B">
            <w:pPr>
              <w:pStyle w:val="Subtitle"/>
              <w:jc w:val="left"/>
              <w:rPr>
                <w:b w:val="0"/>
                <w:bCs w:val="0"/>
                <w:sz w:val="22"/>
                <w:szCs w:val="22"/>
              </w:rPr>
            </w:pPr>
            <w:r w:rsidRPr="00BC00F8">
              <w:rPr>
                <w:b w:val="0"/>
                <w:bCs w:val="0"/>
                <w:sz w:val="22"/>
                <w:szCs w:val="22"/>
              </w:rPr>
              <w:t>High Ranges</w:t>
            </w:r>
          </w:p>
        </w:tc>
      </w:tr>
      <w:tr w:rsidR="00987EBB" w:rsidRPr="00BC00F8" w:rsidTr="0044280B">
        <w:tc>
          <w:tcPr>
            <w:tcW w:w="390" w:type="pct"/>
            <w:vAlign w:val="center"/>
          </w:tcPr>
          <w:p w:rsidR="00987EBB" w:rsidRPr="00BC00F8" w:rsidRDefault="00987EBB" w:rsidP="0044280B">
            <w:pPr>
              <w:pStyle w:val="Subtitle"/>
              <w:rPr>
                <w:b w:val="0"/>
                <w:bCs w:val="0"/>
                <w:sz w:val="22"/>
                <w:szCs w:val="22"/>
              </w:rPr>
            </w:pPr>
            <w:r w:rsidRPr="00BC00F8">
              <w:rPr>
                <w:b w:val="0"/>
                <w:bCs w:val="0"/>
                <w:sz w:val="22"/>
                <w:szCs w:val="22"/>
              </w:rPr>
              <w:t>2.</w:t>
            </w:r>
          </w:p>
        </w:tc>
        <w:tc>
          <w:tcPr>
            <w:tcW w:w="1933" w:type="pct"/>
          </w:tcPr>
          <w:p w:rsidR="00987EBB" w:rsidRPr="00BC00F8" w:rsidRDefault="00987EBB" w:rsidP="0044280B">
            <w:pPr>
              <w:pStyle w:val="Subtitle"/>
              <w:jc w:val="left"/>
              <w:rPr>
                <w:b w:val="0"/>
                <w:bCs w:val="0"/>
                <w:sz w:val="22"/>
                <w:szCs w:val="22"/>
              </w:rPr>
            </w:pPr>
            <w:r w:rsidRPr="00BC00F8">
              <w:rPr>
                <w:b w:val="0"/>
                <w:bCs w:val="0"/>
                <w:sz w:val="22"/>
                <w:szCs w:val="22"/>
              </w:rPr>
              <w:t>Zone-VII</w:t>
            </w:r>
          </w:p>
        </w:tc>
        <w:tc>
          <w:tcPr>
            <w:tcW w:w="2677" w:type="pct"/>
          </w:tcPr>
          <w:p w:rsidR="00987EBB" w:rsidRPr="00BC00F8" w:rsidRDefault="00987EBB" w:rsidP="0044280B">
            <w:pPr>
              <w:pStyle w:val="Subtitle"/>
              <w:jc w:val="left"/>
              <w:rPr>
                <w:b w:val="0"/>
                <w:bCs w:val="0"/>
                <w:i/>
                <w:sz w:val="22"/>
                <w:szCs w:val="22"/>
              </w:rPr>
            </w:pPr>
            <w:r w:rsidRPr="00BC00F8">
              <w:rPr>
                <w:b w:val="0"/>
                <w:bCs w:val="0"/>
                <w:i/>
                <w:sz w:val="22"/>
                <w:szCs w:val="22"/>
              </w:rPr>
              <w:t>Malayoram</w:t>
            </w:r>
          </w:p>
        </w:tc>
      </w:tr>
      <w:tr w:rsidR="00987EBB" w:rsidRPr="00BC00F8" w:rsidTr="0044280B">
        <w:tc>
          <w:tcPr>
            <w:tcW w:w="390" w:type="pct"/>
            <w:vAlign w:val="center"/>
          </w:tcPr>
          <w:p w:rsidR="00987EBB" w:rsidRPr="00BC00F8" w:rsidRDefault="00987EBB" w:rsidP="0044280B">
            <w:pPr>
              <w:pStyle w:val="Subtitle"/>
              <w:rPr>
                <w:b w:val="0"/>
                <w:bCs w:val="0"/>
                <w:sz w:val="22"/>
                <w:szCs w:val="22"/>
              </w:rPr>
            </w:pPr>
            <w:r w:rsidRPr="00BC00F8">
              <w:rPr>
                <w:b w:val="0"/>
                <w:bCs w:val="0"/>
                <w:sz w:val="22"/>
                <w:szCs w:val="22"/>
              </w:rPr>
              <w:t>3.</w:t>
            </w:r>
          </w:p>
        </w:tc>
        <w:tc>
          <w:tcPr>
            <w:tcW w:w="1933" w:type="pct"/>
          </w:tcPr>
          <w:p w:rsidR="00987EBB" w:rsidRPr="00BC00F8" w:rsidRDefault="00987EBB" w:rsidP="0044280B">
            <w:pPr>
              <w:pStyle w:val="Subtitle"/>
              <w:jc w:val="left"/>
              <w:rPr>
                <w:b w:val="0"/>
                <w:bCs w:val="0"/>
                <w:sz w:val="22"/>
                <w:szCs w:val="22"/>
              </w:rPr>
            </w:pPr>
            <w:r w:rsidRPr="00BC00F8">
              <w:rPr>
                <w:b w:val="0"/>
                <w:sz w:val="22"/>
                <w:szCs w:val="22"/>
              </w:rPr>
              <w:t>High altitude zone-Vattavada &amp; Kanthalloor</w:t>
            </w:r>
          </w:p>
        </w:tc>
        <w:tc>
          <w:tcPr>
            <w:tcW w:w="2677" w:type="pct"/>
          </w:tcPr>
          <w:p w:rsidR="00987EBB" w:rsidRPr="00BC00F8" w:rsidRDefault="00987EBB" w:rsidP="0044280B">
            <w:pPr>
              <w:pStyle w:val="Subtitle"/>
              <w:jc w:val="left"/>
              <w:rPr>
                <w:b w:val="0"/>
                <w:bCs w:val="0"/>
                <w:sz w:val="22"/>
                <w:szCs w:val="22"/>
              </w:rPr>
            </w:pPr>
            <w:r w:rsidRPr="00BC00F8">
              <w:rPr>
                <w:b w:val="0"/>
                <w:bCs w:val="0"/>
                <w:sz w:val="22"/>
                <w:szCs w:val="22"/>
              </w:rPr>
              <w:t>Climate suitable for cool season vegetables and temperate fruits</w:t>
            </w:r>
          </w:p>
        </w:tc>
      </w:tr>
    </w:tbl>
    <w:p w:rsidR="00987EBB" w:rsidRDefault="00987EB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5"/>
        <w:gridCol w:w="2564"/>
        <w:gridCol w:w="7196"/>
      </w:tblGrid>
      <w:tr w:rsidR="00E35A16" w:rsidRPr="00BC00F8" w:rsidTr="00967777">
        <w:tc>
          <w:tcPr>
            <w:tcW w:w="390" w:type="pct"/>
          </w:tcPr>
          <w:p w:rsidR="00E35A16" w:rsidRPr="00BC00F8" w:rsidRDefault="00E35A16" w:rsidP="00967777">
            <w:pPr>
              <w:pStyle w:val="Subtitle"/>
              <w:rPr>
                <w:bCs w:val="0"/>
                <w:sz w:val="22"/>
                <w:szCs w:val="22"/>
              </w:rPr>
            </w:pPr>
            <w:r w:rsidRPr="00BC00F8">
              <w:rPr>
                <w:bCs w:val="0"/>
                <w:sz w:val="22"/>
                <w:szCs w:val="22"/>
              </w:rPr>
              <w:t>S. No</w:t>
            </w:r>
          </w:p>
        </w:tc>
        <w:tc>
          <w:tcPr>
            <w:tcW w:w="1211" w:type="pct"/>
          </w:tcPr>
          <w:p w:rsidR="00E35A16" w:rsidRPr="00BC00F8" w:rsidRDefault="00E35A16" w:rsidP="00967777">
            <w:pPr>
              <w:pStyle w:val="Subtitle"/>
              <w:rPr>
                <w:bCs w:val="0"/>
                <w:sz w:val="22"/>
                <w:szCs w:val="22"/>
              </w:rPr>
            </w:pPr>
            <w:r w:rsidRPr="00BC00F8">
              <w:rPr>
                <w:sz w:val="22"/>
                <w:szCs w:val="22"/>
              </w:rPr>
              <w:t>Agro ecological situation</w:t>
            </w:r>
          </w:p>
        </w:tc>
        <w:tc>
          <w:tcPr>
            <w:tcW w:w="3400" w:type="pct"/>
          </w:tcPr>
          <w:p w:rsidR="00E35A16" w:rsidRPr="00BC00F8" w:rsidRDefault="00E35A16" w:rsidP="00967777">
            <w:pPr>
              <w:pStyle w:val="Subtitle"/>
              <w:rPr>
                <w:bCs w:val="0"/>
                <w:sz w:val="22"/>
                <w:szCs w:val="22"/>
              </w:rPr>
            </w:pPr>
            <w:r w:rsidRPr="00BC00F8">
              <w:rPr>
                <w:bCs w:val="0"/>
                <w:sz w:val="22"/>
                <w:szCs w:val="22"/>
              </w:rPr>
              <w:t>Characteristics</w:t>
            </w:r>
          </w:p>
        </w:tc>
      </w:tr>
      <w:tr w:rsidR="00E35A16" w:rsidRPr="00BC00F8" w:rsidTr="00967777">
        <w:tc>
          <w:tcPr>
            <w:tcW w:w="390" w:type="pct"/>
            <w:vAlign w:val="center"/>
          </w:tcPr>
          <w:p w:rsidR="00E35A16" w:rsidRPr="00BC00F8" w:rsidRDefault="00E35A16" w:rsidP="00967777">
            <w:pPr>
              <w:pStyle w:val="Subtitle"/>
              <w:rPr>
                <w:b w:val="0"/>
                <w:bCs w:val="0"/>
                <w:sz w:val="22"/>
                <w:szCs w:val="22"/>
              </w:rPr>
            </w:pPr>
            <w:r w:rsidRPr="00BC00F8">
              <w:rPr>
                <w:b w:val="0"/>
                <w:bCs w:val="0"/>
                <w:sz w:val="22"/>
                <w:szCs w:val="22"/>
              </w:rPr>
              <w:t>1.</w:t>
            </w:r>
          </w:p>
        </w:tc>
        <w:tc>
          <w:tcPr>
            <w:tcW w:w="1211" w:type="pct"/>
          </w:tcPr>
          <w:p w:rsidR="00E35A16" w:rsidRPr="00BC00F8" w:rsidRDefault="00E35A16" w:rsidP="00967777">
            <w:pPr>
              <w:pStyle w:val="Subtitle"/>
              <w:jc w:val="left"/>
              <w:rPr>
                <w:b w:val="0"/>
                <w:sz w:val="22"/>
                <w:szCs w:val="22"/>
              </w:rPr>
            </w:pPr>
            <w:r w:rsidRPr="00BC00F8">
              <w:rPr>
                <w:b w:val="0"/>
                <w:sz w:val="22"/>
                <w:szCs w:val="22"/>
              </w:rPr>
              <w:t>Agro Ecological Zone-1</w:t>
            </w:r>
          </w:p>
        </w:tc>
        <w:tc>
          <w:tcPr>
            <w:tcW w:w="3400" w:type="pct"/>
          </w:tcPr>
          <w:p w:rsidR="00E35A16" w:rsidRPr="00BC00F8" w:rsidRDefault="00E35A16" w:rsidP="00967777">
            <w:pPr>
              <w:pStyle w:val="Subtitle"/>
              <w:jc w:val="left"/>
              <w:rPr>
                <w:b w:val="0"/>
                <w:bCs w:val="0"/>
                <w:sz w:val="22"/>
                <w:szCs w:val="22"/>
              </w:rPr>
            </w:pPr>
            <w:r w:rsidRPr="00BC00F8">
              <w:rPr>
                <w:b w:val="0"/>
                <w:bCs w:val="0"/>
                <w:sz w:val="22"/>
                <w:szCs w:val="22"/>
              </w:rPr>
              <w:t>Major part is mono-cropped with rubber, other areas-homestead farming is practiced with tapioca, banana and vegetables, altitude up to 500M above mean sea level, humid tropics spread over the zone. South West and North East monsoon are active and moderately distributed. South West monsoon with June maximum (South of 11</w:t>
            </w:r>
            <w:r w:rsidRPr="00BC00F8">
              <w:rPr>
                <w:b w:val="0"/>
                <w:bCs w:val="0"/>
                <w:sz w:val="22"/>
                <w:szCs w:val="22"/>
                <w:vertAlign w:val="superscript"/>
              </w:rPr>
              <w:t>0</w:t>
            </w:r>
            <w:r w:rsidRPr="00BC00F8">
              <w:rPr>
                <w:b w:val="0"/>
                <w:bCs w:val="0"/>
                <w:sz w:val="22"/>
                <w:szCs w:val="22"/>
              </w:rPr>
              <w:t xml:space="preserve"> N latitude) </w:t>
            </w:r>
          </w:p>
        </w:tc>
      </w:tr>
      <w:tr w:rsidR="00E35A16" w:rsidRPr="00BC00F8" w:rsidTr="00967777">
        <w:tc>
          <w:tcPr>
            <w:tcW w:w="390" w:type="pct"/>
            <w:vAlign w:val="center"/>
          </w:tcPr>
          <w:p w:rsidR="00E35A16" w:rsidRPr="00BC00F8" w:rsidRDefault="00E35A16" w:rsidP="00967777">
            <w:pPr>
              <w:pStyle w:val="Subtitle"/>
              <w:rPr>
                <w:b w:val="0"/>
                <w:bCs w:val="0"/>
                <w:sz w:val="22"/>
                <w:szCs w:val="22"/>
              </w:rPr>
            </w:pPr>
            <w:r w:rsidRPr="00BC00F8">
              <w:rPr>
                <w:b w:val="0"/>
                <w:bCs w:val="0"/>
                <w:sz w:val="22"/>
                <w:szCs w:val="22"/>
              </w:rPr>
              <w:t>2.</w:t>
            </w:r>
          </w:p>
        </w:tc>
        <w:tc>
          <w:tcPr>
            <w:tcW w:w="1211" w:type="pct"/>
          </w:tcPr>
          <w:p w:rsidR="00E35A16" w:rsidRPr="00BC00F8" w:rsidRDefault="00E35A16" w:rsidP="00967777">
            <w:pPr>
              <w:pStyle w:val="Subtitle"/>
              <w:jc w:val="left"/>
              <w:rPr>
                <w:b w:val="0"/>
                <w:sz w:val="22"/>
                <w:szCs w:val="22"/>
              </w:rPr>
            </w:pPr>
            <w:r w:rsidRPr="00BC00F8">
              <w:rPr>
                <w:b w:val="0"/>
                <w:sz w:val="22"/>
                <w:szCs w:val="22"/>
              </w:rPr>
              <w:t>Agro Ecological Zone-2</w:t>
            </w:r>
          </w:p>
        </w:tc>
        <w:tc>
          <w:tcPr>
            <w:tcW w:w="3400" w:type="pct"/>
          </w:tcPr>
          <w:p w:rsidR="00E35A16" w:rsidRPr="00BC00F8" w:rsidRDefault="00E35A16" w:rsidP="00967777">
            <w:pPr>
              <w:pStyle w:val="Subtitle"/>
              <w:jc w:val="left"/>
              <w:rPr>
                <w:b w:val="0"/>
                <w:bCs w:val="0"/>
                <w:sz w:val="22"/>
                <w:szCs w:val="22"/>
              </w:rPr>
            </w:pPr>
            <w:r w:rsidRPr="00BC00F8">
              <w:rPr>
                <w:b w:val="0"/>
                <w:bCs w:val="0"/>
                <w:sz w:val="22"/>
                <w:szCs w:val="22"/>
              </w:rPr>
              <w:t xml:space="preserve">Major cropping pattern-Pepper, Cardamom, Coffee, Areca nut, Cocoa and Rubber intercropped, altitude 500M above mean sea level, humid tropics spread over the zone. Steep slopes </w:t>
            </w:r>
          </w:p>
        </w:tc>
      </w:tr>
      <w:tr w:rsidR="00E35A16" w:rsidRPr="00BC00F8" w:rsidTr="00967777">
        <w:tc>
          <w:tcPr>
            <w:tcW w:w="390" w:type="pct"/>
            <w:vAlign w:val="center"/>
          </w:tcPr>
          <w:p w:rsidR="00E35A16" w:rsidRPr="00BC00F8" w:rsidRDefault="00E35A16" w:rsidP="00967777">
            <w:pPr>
              <w:pStyle w:val="Subtitle"/>
              <w:rPr>
                <w:b w:val="0"/>
                <w:bCs w:val="0"/>
                <w:sz w:val="22"/>
                <w:szCs w:val="22"/>
              </w:rPr>
            </w:pPr>
            <w:r w:rsidRPr="00BC00F8">
              <w:rPr>
                <w:b w:val="0"/>
                <w:bCs w:val="0"/>
                <w:sz w:val="22"/>
                <w:szCs w:val="22"/>
              </w:rPr>
              <w:t>3.</w:t>
            </w:r>
          </w:p>
        </w:tc>
        <w:tc>
          <w:tcPr>
            <w:tcW w:w="1211" w:type="pct"/>
          </w:tcPr>
          <w:p w:rsidR="00E35A16" w:rsidRPr="00BC00F8" w:rsidRDefault="00E35A16" w:rsidP="00967777">
            <w:pPr>
              <w:pStyle w:val="Subtitle"/>
              <w:jc w:val="left"/>
              <w:rPr>
                <w:b w:val="0"/>
                <w:sz w:val="22"/>
                <w:szCs w:val="22"/>
              </w:rPr>
            </w:pPr>
            <w:r w:rsidRPr="00BC00F8">
              <w:rPr>
                <w:b w:val="0"/>
                <w:sz w:val="22"/>
                <w:szCs w:val="22"/>
              </w:rPr>
              <w:t>Agro Ecological Zone-3</w:t>
            </w:r>
          </w:p>
        </w:tc>
        <w:tc>
          <w:tcPr>
            <w:tcW w:w="3400" w:type="pct"/>
          </w:tcPr>
          <w:p w:rsidR="00E35A16" w:rsidRPr="00BC00F8" w:rsidRDefault="00E35A16" w:rsidP="00967777">
            <w:pPr>
              <w:pStyle w:val="Subtitle"/>
              <w:jc w:val="left"/>
              <w:rPr>
                <w:b w:val="0"/>
                <w:bCs w:val="0"/>
                <w:sz w:val="22"/>
                <w:szCs w:val="22"/>
              </w:rPr>
            </w:pPr>
            <w:r w:rsidRPr="00BC00F8">
              <w:rPr>
                <w:b w:val="0"/>
                <w:sz w:val="22"/>
                <w:szCs w:val="22"/>
              </w:rPr>
              <w:t>High altitude zone-Vattavada &amp; Kanthalloor.</w:t>
            </w:r>
            <w:r w:rsidRPr="00BC00F8">
              <w:rPr>
                <w:sz w:val="22"/>
                <w:szCs w:val="22"/>
              </w:rPr>
              <w:t xml:space="preserve"> </w:t>
            </w:r>
            <w:r w:rsidRPr="00BC00F8">
              <w:rPr>
                <w:b w:val="0"/>
                <w:bCs w:val="0"/>
                <w:sz w:val="22"/>
                <w:szCs w:val="22"/>
              </w:rPr>
              <w:t>Cool season vegetables occupy major area. Potato, temperate fruits are grown in a small scale. Zone includes the only wheat-growing tract of Kerala. North-East monsoon is prominent.</w:t>
            </w:r>
          </w:p>
        </w:tc>
      </w:tr>
    </w:tbl>
    <w:p w:rsidR="00E35A16" w:rsidRDefault="00E35A16"/>
    <w:p w:rsidR="005864A9" w:rsidRPr="00F733D7" w:rsidRDefault="005864A9">
      <w:pPr>
        <w:pStyle w:val="BodyText"/>
        <w:jc w:val="left"/>
        <w:rPr>
          <w:rFonts w:cs="Arial"/>
          <w:b w:val="0"/>
          <w:bCs w:val="0"/>
          <w:szCs w:val="22"/>
        </w:rPr>
      </w:pPr>
      <w:r w:rsidRPr="00F733D7">
        <w:rPr>
          <w:rFonts w:cs="Arial"/>
          <w:b w:val="0"/>
          <w:bCs w:val="0"/>
          <w:szCs w:val="22"/>
        </w:rPr>
        <w:t xml:space="preserve">2.3 </w:t>
      </w:r>
      <w:r w:rsidRPr="00F733D7">
        <w:rPr>
          <w:rFonts w:cs="Arial"/>
          <w:b w:val="0"/>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473"/>
        <w:gridCol w:w="5975"/>
        <w:gridCol w:w="1398"/>
      </w:tblGrid>
      <w:tr w:rsidR="00F367BA" w:rsidRPr="00BC00F8" w:rsidTr="00967777">
        <w:tc>
          <w:tcPr>
            <w:tcW w:w="393" w:type="pct"/>
          </w:tcPr>
          <w:p w:rsidR="00F367BA" w:rsidRPr="00BC00F8" w:rsidRDefault="00F367BA" w:rsidP="00967777">
            <w:pPr>
              <w:pStyle w:val="Subtitle"/>
              <w:jc w:val="left"/>
              <w:rPr>
                <w:rFonts w:cs="Arial"/>
                <w:bCs w:val="0"/>
                <w:sz w:val="22"/>
                <w:szCs w:val="22"/>
              </w:rPr>
            </w:pPr>
            <w:r w:rsidRPr="00BC00F8">
              <w:rPr>
                <w:rFonts w:cs="Arial"/>
                <w:bCs w:val="0"/>
                <w:sz w:val="22"/>
                <w:szCs w:val="22"/>
              </w:rPr>
              <w:t>S. No.</w:t>
            </w:r>
          </w:p>
        </w:tc>
        <w:tc>
          <w:tcPr>
            <w:tcW w:w="1157" w:type="pct"/>
          </w:tcPr>
          <w:p w:rsidR="00F367BA" w:rsidRPr="00BC00F8" w:rsidRDefault="00F367BA" w:rsidP="00967777">
            <w:pPr>
              <w:pStyle w:val="Subtitle"/>
              <w:jc w:val="left"/>
              <w:rPr>
                <w:rFonts w:cs="Arial"/>
                <w:bCs w:val="0"/>
                <w:sz w:val="22"/>
                <w:szCs w:val="22"/>
              </w:rPr>
            </w:pPr>
            <w:r w:rsidRPr="00BC00F8">
              <w:rPr>
                <w:rFonts w:cs="Arial"/>
                <w:sz w:val="22"/>
                <w:szCs w:val="22"/>
              </w:rPr>
              <w:t>Soil type</w:t>
            </w:r>
          </w:p>
        </w:tc>
        <w:tc>
          <w:tcPr>
            <w:tcW w:w="2796" w:type="pct"/>
          </w:tcPr>
          <w:p w:rsidR="00F367BA" w:rsidRPr="00BC00F8" w:rsidRDefault="00F367BA" w:rsidP="00967777">
            <w:pPr>
              <w:pStyle w:val="Subtitle"/>
              <w:jc w:val="left"/>
              <w:rPr>
                <w:rFonts w:cs="Arial"/>
                <w:bCs w:val="0"/>
                <w:sz w:val="22"/>
                <w:szCs w:val="22"/>
              </w:rPr>
            </w:pPr>
            <w:r w:rsidRPr="00BC00F8">
              <w:rPr>
                <w:rFonts w:cs="Arial"/>
                <w:bCs w:val="0"/>
                <w:sz w:val="22"/>
                <w:szCs w:val="22"/>
              </w:rPr>
              <w:t>Characteristics</w:t>
            </w:r>
          </w:p>
        </w:tc>
        <w:tc>
          <w:tcPr>
            <w:tcW w:w="654" w:type="pct"/>
          </w:tcPr>
          <w:p w:rsidR="00F367BA" w:rsidRPr="00BC00F8" w:rsidRDefault="00F367BA" w:rsidP="00967777">
            <w:pPr>
              <w:pStyle w:val="Subtitle"/>
              <w:jc w:val="left"/>
              <w:rPr>
                <w:rFonts w:cs="Arial"/>
                <w:bCs w:val="0"/>
                <w:sz w:val="22"/>
                <w:szCs w:val="22"/>
              </w:rPr>
            </w:pPr>
            <w:r w:rsidRPr="00BC00F8">
              <w:rPr>
                <w:rFonts w:cs="Arial"/>
                <w:bCs w:val="0"/>
                <w:sz w:val="22"/>
                <w:szCs w:val="22"/>
              </w:rPr>
              <w:t xml:space="preserve">Area in ha </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1.</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Manakkattu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Clayey very deep, developed from gneissic parent material</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2.</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Cheenikuzhy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Fine loamy texture</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3.</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Thommankuthu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4.</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Venmani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5.</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Marayoor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Clay loam to clayey texture</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r w:rsidR="00F367BA" w:rsidRPr="00BC00F8" w:rsidTr="00967777">
        <w:tc>
          <w:tcPr>
            <w:tcW w:w="393" w:type="pct"/>
          </w:tcPr>
          <w:p w:rsidR="00F367BA" w:rsidRPr="00BC00F8" w:rsidRDefault="00F367BA" w:rsidP="00967777">
            <w:pPr>
              <w:pStyle w:val="Subtitle"/>
              <w:rPr>
                <w:rFonts w:cs="Arial"/>
                <w:b w:val="0"/>
                <w:bCs w:val="0"/>
                <w:sz w:val="22"/>
                <w:szCs w:val="22"/>
              </w:rPr>
            </w:pPr>
            <w:r w:rsidRPr="00BC00F8">
              <w:rPr>
                <w:rFonts w:cs="Arial"/>
                <w:b w:val="0"/>
                <w:bCs w:val="0"/>
                <w:sz w:val="22"/>
                <w:szCs w:val="22"/>
              </w:rPr>
              <w:t>6.</w:t>
            </w:r>
          </w:p>
        </w:tc>
        <w:tc>
          <w:tcPr>
            <w:tcW w:w="1157"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Pampadumpara series</w:t>
            </w:r>
          </w:p>
        </w:tc>
        <w:tc>
          <w:tcPr>
            <w:tcW w:w="2796"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367BA" w:rsidRPr="00BC00F8" w:rsidRDefault="00F367BA" w:rsidP="00967777">
            <w:pPr>
              <w:pStyle w:val="Subtitle"/>
              <w:jc w:val="left"/>
              <w:rPr>
                <w:rFonts w:cs="Arial"/>
                <w:b w:val="0"/>
                <w:bCs w:val="0"/>
                <w:sz w:val="22"/>
                <w:szCs w:val="22"/>
              </w:rPr>
            </w:pPr>
            <w:r w:rsidRPr="00BC00F8">
              <w:rPr>
                <w:rFonts w:cs="Arial"/>
                <w:b w:val="0"/>
                <w:bCs w:val="0"/>
                <w:sz w:val="22"/>
                <w:szCs w:val="22"/>
              </w:rPr>
              <w:t>NA</w:t>
            </w:r>
          </w:p>
        </w:tc>
      </w:tr>
    </w:tbl>
    <w:p w:rsidR="00F367BA" w:rsidRDefault="00F367BA">
      <w:pPr>
        <w:rPr>
          <w:rFonts w:cs="Arial"/>
          <w:b/>
          <w:sz w:val="22"/>
          <w:szCs w:val="22"/>
        </w:rPr>
      </w:pPr>
    </w:p>
    <w:p w:rsidR="005864A9" w:rsidRPr="004A3069" w:rsidRDefault="005864A9">
      <w:pPr>
        <w:rPr>
          <w:rFonts w:cs="Arial"/>
          <w:sz w:val="22"/>
          <w:szCs w:val="22"/>
        </w:rPr>
      </w:pPr>
      <w:r w:rsidRPr="004A3069">
        <w:rPr>
          <w:rFonts w:cs="Arial"/>
          <w:sz w:val="22"/>
          <w:szCs w:val="22"/>
        </w:rPr>
        <w:t xml:space="preserve">2.4. </w:t>
      </w:r>
      <w:r w:rsidRPr="004A3069">
        <w:rPr>
          <w:rFonts w:cs="Arial"/>
          <w:sz w:val="22"/>
          <w:szCs w:val="22"/>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836"/>
        <w:gridCol w:w="1737"/>
        <w:gridCol w:w="2607"/>
        <w:gridCol w:w="2479"/>
      </w:tblGrid>
      <w:tr w:rsidR="00430B3C" w:rsidRPr="004A3069" w:rsidTr="00967777">
        <w:tc>
          <w:tcPr>
            <w:tcW w:w="480" w:type="pct"/>
          </w:tcPr>
          <w:p w:rsidR="00430B3C" w:rsidRPr="004A3069" w:rsidRDefault="00430B3C" w:rsidP="00967777">
            <w:pPr>
              <w:pStyle w:val="Subtitle"/>
              <w:jc w:val="left"/>
              <w:rPr>
                <w:rFonts w:cs="Arial"/>
                <w:bCs w:val="0"/>
                <w:sz w:val="22"/>
                <w:szCs w:val="22"/>
              </w:rPr>
            </w:pPr>
            <w:r w:rsidRPr="004A3069">
              <w:rPr>
                <w:rFonts w:cs="Arial"/>
                <w:bCs w:val="0"/>
                <w:sz w:val="22"/>
                <w:szCs w:val="22"/>
              </w:rPr>
              <w:t>S. No</w:t>
            </w:r>
          </w:p>
        </w:tc>
        <w:tc>
          <w:tcPr>
            <w:tcW w:w="1327" w:type="pct"/>
          </w:tcPr>
          <w:p w:rsidR="00430B3C" w:rsidRPr="004A3069" w:rsidRDefault="00430B3C" w:rsidP="00967777">
            <w:pPr>
              <w:pStyle w:val="Subtitle"/>
              <w:jc w:val="left"/>
              <w:rPr>
                <w:rFonts w:cs="Arial"/>
                <w:bCs w:val="0"/>
                <w:sz w:val="22"/>
                <w:szCs w:val="22"/>
              </w:rPr>
            </w:pPr>
            <w:r w:rsidRPr="004A3069">
              <w:rPr>
                <w:rFonts w:cs="Arial"/>
                <w:bCs w:val="0"/>
                <w:sz w:val="22"/>
                <w:szCs w:val="22"/>
              </w:rPr>
              <w:t>Crop</w:t>
            </w:r>
          </w:p>
        </w:tc>
        <w:tc>
          <w:tcPr>
            <w:tcW w:w="813" w:type="pct"/>
          </w:tcPr>
          <w:p w:rsidR="00430B3C" w:rsidRPr="004A3069" w:rsidRDefault="00430B3C" w:rsidP="00967777">
            <w:pPr>
              <w:pStyle w:val="Subtitle"/>
              <w:jc w:val="left"/>
              <w:rPr>
                <w:rFonts w:cs="Arial"/>
                <w:bCs w:val="0"/>
                <w:sz w:val="22"/>
                <w:szCs w:val="22"/>
              </w:rPr>
            </w:pPr>
            <w:r w:rsidRPr="004A3069">
              <w:rPr>
                <w:rFonts w:cs="Arial"/>
                <w:bCs w:val="0"/>
                <w:sz w:val="22"/>
                <w:szCs w:val="22"/>
              </w:rPr>
              <w:t>Area (ha)</w:t>
            </w:r>
          </w:p>
        </w:tc>
        <w:tc>
          <w:tcPr>
            <w:tcW w:w="1220" w:type="pct"/>
          </w:tcPr>
          <w:p w:rsidR="00430B3C" w:rsidRPr="004A3069" w:rsidRDefault="00430B3C" w:rsidP="00967777">
            <w:pPr>
              <w:pStyle w:val="Subtitle"/>
              <w:jc w:val="left"/>
              <w:rPr>
                <w:rFonts w:cs="Arial"/>
                <w:bCs w:val="0"/>
                <w:sz w:val="22"/>
                <w:szCs w:val="22"/>
              </w:rPr>
            </w:pPr>
            <w:r w:rsidRPr="004A3069">
              <w:rPr>
                <w:rFonts w:cs="Arial"/>
                <w:bCs w:val="0"/>
                <w:sz w:val="22"/>
                <w:szCs w:val="22"/>
              </w:rPr>
              <w:t>Production (Metric tons)</w:t>
            </w:r>
          </w:p>
        </w:tc>
        <w:tc>
          <w:tcPr>
            <w:tcW w:w="1160" w:type="pct"/>
          </w:tcPr>
          <w:p w:rsidR="00430B3C" w:rsidRPr="004A3069" w:rsidRDefault="00430B3C" w:rsidP="00967777">
            <w:pPr>
              <w:pStyle w:val="Subtitle"/>
              <w:jc w:val="left"/>
              <w:rPr>
                <w:rFonts w:cs="Arial"/>
                <w:bCs w:val="0"/>
                <w:sz w:val="22"/>
                <w:szCs w:val="22"/>
              </w:rPr>
            </w:pPr>
            <w:r w:rsidRPr="004A3069">
              <w:rPr>
                <w:rFonts w:cs="Arial"/>
                <w:bCs w:val="0"/>
                <w:sz w:val="22"/>
                <w:szCs w:val="22"/>
              </w:rPr>
              <w:t>Productivity (kg /ha)</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1</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Cardamom</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32723</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7232</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250</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2</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Pepper</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87274</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30919</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354</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3</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Banana</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2665</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23265</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8730</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4</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Rice</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1819</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4744</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2608</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5</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Coconut</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17012</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80 million nuts</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5209 (Numbers/ha)</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6</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Tapioca</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6223</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240290</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37883</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7</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Coffee</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12915</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8150</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616</w:t>
            </w:r>
          </w:p>
        </w:tc>
      </w:tr>
      <w:tr w:rsidR="00430B3C" w:rsidRPr="004A3069" w:rsidTr="00967777">
        <w:tc>
          <w:tcPr>
            <w:tcW w:w="480" w:type="pct"/>
          </w:tcPr>
          <w:p w:rsidR="00430B3C" w:rsidRPr="004A3069" w:rsidRDefault="00430B3C" w:rsidP="00967777">
            <w:pPr>
              <w:pStyle w:val="Subtitle"/>
              <w:rPr>
                <w:rFonts w:cs="Arial"/>
                <w:b w:val="0"/>
                <w:bCs w:val="0"/>
                <w:sz w:val="22"/>
                <w:szCs w:val="22"/>
              </w:rPr>
            </w:pPr>
            <w:r w:rsidRPr="004A3069">
              <w:rPr>
                <w:rFonts w:cs="Arial"/>
                <w:b w:val="0"/>
                <w:bCs w:val="0"/>
                <w:sz w:val="22"/>
                <w:szCs w:val="22"/>
              </w:rPr>
              <w:t>8</w:t>
            </w:r>
          </w:p>
        </w:tc>
        <w:tc>
          <w:tcPr>
            <w:tcW w:w="1327" w:type="pct"/>
          </w:tcPr>
          <w:p w:rsidR="00430B3C" w:rsidRPr="004A3069" w:rsidRDefault="00430B3C" w:rsidP="00967777">
            <w:pPr>
              <w:pStyle w:val="Subtitle"/>
              <w:jc w:val="left"/>
              <w:rPr>
                <w:b w:val="0"/>
                <w:bCs w:val="0"/>
                <w:sz w:val="22"/>
                <w:szCs w:val="22"/>
              </w:rPr>
            </w:pPr>
            <w:r w:rsidRPr="004A3069">
              <w:rPr>
                <w:b w:val="0"/>
                <w:bCs w:val="0"/>
                <w:sz w:val="22"/>
                <w:szCs w:val="22"/>
              </w:rPr>
              <w:t>Tea</w:t>
            </w:r>
          </w:p>
        </w:tc>
        <w:tc>
          <w:tcPr>
            <w:tcW w:w="813" w:type="pct"/>
          </w:tcPr>
          <w:p w:rsidR="00430B3C" w:rsidRPr="004A3069" w:rsidRDefault="00430B3C" w:rsidP="00967777">
            <w:pPr>
              <w:pStyle w:val="Subtitle"/>
              <w:jc w:val="left"/>
              <w:rPr>
                <w:b w:val="0"/>
                <w:bCs w:val="0"/>
                <w:sz w:val="22"/>
                <w:szCs w:val="22"/>
              </w:rPr>
            </w:pPr>
            <w:r w:rsidRPr="004A3069">
              <w:rPr>
                <w:b w:val="0"/>
                <w:bCs w:val="0"/>
                <w:sz w:val="22"/>
                <w:szCs w:val="22"/>
              </w:rPr>
              <w:t>24648</w:t>
            </w:r>
          </w:p>
        </w:tc>
        <w:tc>
          <w:tcPr>
            <w:tcW w:w="1220" w:type="pct"/>
          </w:tcPr>
          <w:p w:rsidR="00430B3C" w:rsidRPr="004A3069" w:rsidRDefault="00430B3C" w:rsidP="00967777">
            <w:pPr>
              <w:pStyle w:val="Subtitle"/>
              <w:jc w:val="left"/>
              <w:rPr>
                <w:b w:val="0"/>
                <w:bCs w:val="0"/>
                <w:sz w:val="22"/>
                <w:szCs w:val="22"/>
              </w:rPr>
            </w:pPr>
            <w:r w:rsidRPr="004A3069">
              <w:rPr>
                <w:b w:val="0"/>
                <w:bCs w:val="0"/>
                <w:sz w:val="22"/>
                <w:szCs w:val="22"/>
              </w:rPr>
              <w:t>44192</w:t>
            </w:r>
          </w:p>
        </w:tc>
        <w:tc>
          <w:tcPr>
            <w:tcW w:w="1160" w:type="pct"/>
          </w:tcPr>
          <w:p w:rsidR="00430B3C" w:rsidRPr="004A3069" w:rsidRDefault="00430B3C" w:rsidP="00967777">
            <w:pPr>
              <w:pStyle w:val="Subtitle"/>
              <w:jc w:val="left"/>
              <w:rPr>
                <w:b w:val="0"/>
                <w:bCs w:val="0"/>
                <w:sz w:val="22"/>
                <w:szCs w:val="22"/>
              </w:rPr>
            </w:pPr>
            <w:r w:rsidRPr="004A3069">
              <w:rPr>
                <w:b w:val="0"/>
                <w:bCs w:val="0"/>
                <w:sz w:val="22"/>
                <w:szCs w:val="22"/>
              </w:rPr>
              <w:t>1514</w:t>
            </w:r>
          </w:p>
        </w:tc>
      </w:tr>
    </w:tbl>
    <w:p w:rsidR="005864A9" w:rsidRPr="004A3069" w:rsidRDefault="00430B3C">
      <w:pPr>
        <w:rPr>
          <w:rFonts w:cs="Arial"/>
          <w:sz w:val="22"/>
          <w:szCs w:val="22"/>
        </w:rPr>
      </w:pPr>
      <w:r w:rsidRPr="004A3069">
        <w:rPr>
          <w:rFonts w:cs="Arial"/>
          <w:b/>
          <w:bCs/>
          <w:sz w:val="22"/>
          <w:szCs w:val="22"/>
        </w:rPr>
        <w:t>Source of Data: -</w:t>
      </w:r>
      <w:r w:rsidRPr="004A3069">
        <w:rPr>
          <w:rFonts w:cs="Arial"/>
          <w:sz w:val="22"/>
          <w:szCs w:val="22"/>
        </w:rPr>
        <w:t xml:space="preserve"> Economics and Statistics Department, Kerala State.</w:t>
      </w:r>
    </w:p>
    <w:p w:rsidR="00430B3C" w:rsidRPr="001F5C46" w:rsidRDefault="00430B3C">
      <w:pPr>
        <w:rPr>
          <w:rFonts w:cs="Arial"/>
          <w:color w:val="FF0000"/>
          <w:sz w:val="22"/>
          <w:szCs w:val="22"/>
        </w:rPr>
      </w:pPr>
    </w:p>
    <w:p w:rsidR="000A23AD" w:rsidRPr="00E8090B" w:rsidRDefault="000A23AD" w:rsidP="000A23AD">
      <w:pPr>
        <w:rPr>
          <w:rFonts w:cs="Arial"/>
          <w:b/>
          <w:color w:val="000000" w:themeColor="text1"/>
          <w:sz w:val="22"/>
          <w:szCs w:val="22"/>
        </w:rPr>
      </w:pPr>
      <w:r w:rsidRPr="00E8090B">
        <w:rPr>
          <w:rFonts w:cs="Arial"/>
          <w:b/>
          <w:color w:val="000000" w:themeColor="text1"/>
          <w:sz w:val="22"/>
          <w:szCs w:val="22"/>
        </w:rPr>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994"/>
        <w:gridCol w:w="1994"/>
        <w:gridCol w:w="2351"/>
        <w:gridCol w:w="2479"/>
      </w:tblGrid>
      <w:tr w:rsidR="000A23AD" w:rsidRPr="009A1C06" w:rsidTr="009E7AD7">
        <w:tc>
          <w:tcPr>
            <w:tcW w:w="874" w:type="pct"/>
          </w:tcPr>
          <w:p w:rsidR="000A23AD" w:rsidRPr="009A1C06" w:rsidRDefault="000A23AD" w:rsidP="009E7AD7">
            <w:pPr>
              <w:pStyle w:val="Subtitle"/>
              <w:jc w:val="left"/>
              <w:rPr>
                <w:rFonts w:cs="Arial"/>
                <w:bCs w:val="0"/>
                <w:color w:val="000000" w:themeColor="text1"/>
                <w:sz w:val="22"/>
                <w:szCs w:val="22"/>
              </w:rPr>
            </w:pPr>
            <w:r w:rsidRPr="009A1C06">
              <w:rPr>
                <w:rFonts w:cs="Arial"/>
                <w:bCs w:val="0"/>
                <w:color w:val="000000" w:themeColor="text1"/>
                <w:sz w:val="22"/>
                <w:szCs w:val="22"/>
              </w:rPr>
              <w:t>Month</w:t>
            </w:r>
          </w:p>
        </w:tc>
        <w:tc>
          <w:tcPr>
            <w:tcW w:w="933" w:type="pct"/>
          </w:tcPr>
          <w:p w:rsidR="000A23AD" w:rsidRPr="009A1C06" w:rsidRDefault="000A23AD" w:rsidP="009E7AD7">
            <w:pPr>
              <w:pStyle w:val="Subtitle"/>
              <w:jc w:val="left"/>
              <w:rPr>
                <w:rFonts w:cs="Arial"/>
                <w:bCs w:val="0"/>
                <w:color w:val="000000" w:themeColor="text1"/>
                <w:sz w:val="22"/>
                <w:szCs w:val="22"/>
              </w:rPr>
            </w:pPr>
            <w:r w:rsidRPr="009A1C06">
              <w:rPr>
                <w:rFonts w:cs="Arial"/>
                <w:bCs w:val="0"/>
                <w:color w:val="000000" w:themeColor="text1"/>
                <w:sz w:val="22"/>
                <w:szCs w:val="22"/>
              </w:rPr>
              <w:t>Rainfall (mm)</w:t>
            </w:r>
          </w:p>
        </w:tc>
        <w:tc>
          <w:tcPr>
            <w:tcW w:w="2033" w:type="pct"/>
            <w:gridSpan w:val="2"/>
          </w:tcPr>
          <w:p w:rsidR="000A23AD" w:rsidRPr="009A1C06" w:rsidRDefault="000A23AD" w:rsidP="009E7AD7">
            <w:pPr>
              <w:pStyle w:val="Subtitle"/>
              <w:rPr>
                <w:rFonts w:cs="Arial"/>
                <w:bCs w:val="0"/>
                <w:color w:val="000000" w:themeColor="text1"/>
                <w:sz w:val="22"/>
                <w:szCs w:val="22"/>
              </w:rPr>
            </w:pPr>
            <w:r w:rsidRPr="009A1C06">
              <w:rPr>
                <w:rFonts w:cs="Arial"/>
                <w:bCs w:val="0"/>
                <w:color w:val="000000" w:themeColor="text1"/>
                <w:sz w:val="22"/>
                <w:szCs w:val="22"/>
              </w:rPr>
              <w:t xml:space="preserve">Temperature </w:t>
            </w:r>
            <w:r w:rsidRPr="009A1C06">
              <w:rPr>
                <w:rFonts w:cs="Arial"/>
                <w:bCs w:val="0"/>
                <w:color w:val="000000" w:themeColor="text1"/>
                <w:sz w:val="22"/>
                <w:szCs w:val="22"/>
                <w:vertAlign w:val="superscript"/>
              </w:rPr>
              <w:t>0</w:t>
            </w:r>
            <w:r w:rsidRPr="009A1C06">
              <w:rPr>
                <w:rFonts w:cs="Arial"/>
                <w:bCs w:val="0"/>
                <w:color w:val="000000" w:themeColor="text1"/>
                <w:sz w:val="22"/>
                <w:szCs w:val="22"/>
              </w:rPr>
              <w:t xml:space="preserve"> C</w:t>
            </w:r>
          </w:p>
        </w:tc>
        <w:tc>
          <w:tcPr>
            <w:tcW w:w="1160" w:type="pct"/>
          </w:tcPr>
          <w:p w:rsidR="000A23AD" w:rsidRPr="009A1C06" w:rsidRDefault="000A23AD" w:rsidP="009E7AD7">
            <w:pPr>
              <w:pStyle w:val="Subtitle"/>
              <w:jc w:val="left"/>
              <w:rPr>
                <w:rFonts w:cs="Arial"/>
                <w:bCs w:val="0"/>
                <w:color w:val="000000" w:themeColor="text1"/>
                <w:sz w:val="22"/>
                <w:szCs w:val="22"/>
              </w:rPr>
            </w:pPr>
            <w:r w:rsidRPr="009A1C06">
              <w:rPr>
                <w:rFonts w:cs="Arial"/>
                <w:bCs w:val="0"/>
                <w:color w:val="000000" w:themeColor="text1"/>
                <w:sz w:val="22"/>
                <w:szCs w:val="22"/>
              </w:rPr>
              <w:t>Relative Humidity (%)</w:t>
            </w:r>
          </w:p>
        </w:tc>
      </w:tr>
      <w:tr w:rsidR="000A23AD" w:rsidRPr="009A1C06" w:rsidTr="009E7AD7">
        <w:tc>
          <w:tcPr>
            <w:tcW w:w="874" w:type="pct"/>
          </w:tcPr>
          <w:p w:rsidR="000A23AD" w:rsidRPr="009A1C06" w:rsidRDefault="000A23AD" w:rsidP="009E7AD7">
            <w:pPr>
              <w:pStyle w:val="Subtitle"/>
              <w:jc w:val="left"/>
              <w:rPr>
                <w:rFonts w:cs="Arial"/>
                <w:b w:val="0"/>
                <w:bCs w:val="0"/>
                <w:color w:val="000000" w:themeColor="text1"/>
                <w:sz w:val="22"/>
                <w:szCs w:val="22"/>
              </w:rPr>
            </w:pPr>
          </w:p>
        </w:tc>
        <w:tc>
          <w:tcPr>
            <w:tcW w:w="933" w:type="pct"/>
          </w:tcPr>
          <w:p w:rsidR="000A23AD" w:rsidRPr="009A1C06" w:rsidRDefault="000A23AD" w:rsidP="009E7AD7">
            <w:pPr>
              <w:pStyle w:val="Subtitle"/>
              <w:jc w:val="left"/>
              <w:rPr>
                <w:rFonts w:cs="Arial"/>
                <w:b w:val="0"/>
                <w:bCs w:val="0"/>
                <w:color w:val="000000" w:themeColor="text1"/>
                <w:sz w:val="22"/>
                <w:szCs w:val="22"/>
              </w:rPr>
            </w:pPr>
          </w:p>
        </w:tc>
        <w:tc>
          <w:tcPr>
            <w:tcW w:w="933" w:type="pct"/>
          </w:tcPr>
          <w:p w:rsidR="000A23AD" w:rsidRPr="009A1C06" w:rsidRDefault="000A23AD" w:rsidP="009E7AD7">
            <w:pPr>
              <w:pStyle w:val="Subtitle"/>
              <w:jc w:val="left"/>
              <w:rPr>
                <w:rFonts w:cs="Arial"/>
                <w:b w:val="0"/>
                <w:bCs w:val="0"/>
                <w:color w:val="000000" w:themeColor="text1"/>
                <w:sz w:val="22"/>
                <w:szCs w:val="22"/>
              </w:rPr>
            </w:pPr>
            <w:r w:rsidRPr="009A1C06">
              <w:rPr>
                <w:rFonts w:cs="Arial"/>
                <w:b w:val="0"/>
                <w:bCs w:val="0"/>
                <w:color w:val="000000" w:themeColor="text1"/>
                <w:sz w:val="22"/>
                <w:szCs w:val="22"/>
              </w:rPr>
              <w:t>Maximum</w:t>
            </w:r>
          </w:p>
        </w:tc>
        <w:tc>
          <w:tcPr>
            <w:tcW w:w="1100" w:type="pct"/>
          </w:tcPr>
          <w:p w:rsidR="000A23AD" w:rsidRPr="009A1C06" w:rsidRDefault="000A23AD" w:rsidP="009E7AD7">
            <w:pPr>
              <w:pStyle w:val="Subtitle"/>
              <w:jc w:val="left"/>
              <w:rPr>
                <w:rFonts w:cs="Arial"/>
                <w:b w:val="0"/>
                <w:bCs w:val="0"/>
                <w:color w:val="000000" w:themeColor="text1"/>
                <w:sz w:val="22"/>
                <w:szCs w:val="22"/>
              </w:rPr>
            </w:pPr>
            <w:r w:rsidRPr="009A1C06">
              <w:rPr>
                <w:rFonts w:cs="Arial"/>
                <w:b w:val="0"/>
                <w:bCs w:val="0"/>
                <w:color w:val="000000" w:themeColor="text1"/>
                <w:sz w:val="22"/>
                <w:szCs w:val="22"/>
              </w:rPr>
              <w:t>Minimum</w:t>
            </w:r>
          </w:p>
        </w:tc>
        <w:tc>
          <w:tcPr>
            <w:tcW w:w="1160" w:type="pct"/>
          </w:tcPr>
          <w:p w:rsidR="000A23AD" w:rsidRPr="009A1C06" w:rsidRDefault="000A23AD" w:rsidP="009E7AD7">
            <w:pPr>
              <w:pStyle w:val="Subtitle"/>
              <w:jc w:val="left"/>
              <w:rPr>
                <w:rFonts w:cs="Arial"/>
                <w:b w:val="0"/>
                <w:bCs w:val="0"/>
                <w:color w:val="000000" w:themeColor="text1"/>
                <w:sz w:val="22"/>
                <w:szCs w:val="22"/>
              </w:rPr>
            </w:pPr>
          </w:p>
        </w:tc>
      </w:tr>
      <w:tr w:rsidR="000A23AD" w:rsidRPr="009A1C06" w:rsidTr="009E7AD7">
        <w:tc>
          <w:tcPr>
            <w:tcW w:w="874" w:type="pct"/>
          </w:tcPr>
          <w:p w:rsidR="000A23AD" w:rsidRPr="009A1C06" w:rsidRDefault="000A23AD" w:rsidP="009E7AD7">
            <w:pPr>
              <w:pStyle w:val="Subtitle"/>
              <w:jc w:val="left"/>
              <w:rPr>
                <w:b w:val="0"/>
                <w:bCs w:val="0"/>
                <w:color w:val="000000" w:themeColor="text1"/>
              </w:rPr>
            </w:pPr>
          </w:p>
        </w:tc>
        <w:tc>
          <w:tcPr>
            <w:tcW w:w="933" w:type="pct"/>
          </w:tcPr>
          <w:p w:rsidR="000A23AD" w:rsidRPr="009A1C06" w:rsidRDefault="000A23AD" w:rsidP="009E7AD7">
            <w:pPr>
              <w:jc w:val="center"/>
              <w:rPr>
                <w:color w:val="000000" w:themeColor="text1"/>
                <w:sz w:val="22"/>
                <w:szCs w:val="22"/>
              </w:rPr>
            </w:pPr>
          </w:p>
        </w:tc>
        <w:tc>
          <w:tcPr>
            <w:tcW w:w="933" w:type="pct"/>
          </w:tcPr>
          <w:p w:rsidR="000A23AD" w:rsidRPr="009A1C06" w:rsidRDefault="000A23AD" w:rsidP="009E7AD7">
            <w:pPr>
              <w:jc w:val="center"/>
              <w:rPr>
                <w:color w:val="000000" w:themeColor="text1"/>
                <w:sz w:val="22"/>
                <w:szCs w:val="22"/>
              </w:rPr>
            </w:pPr>
          </w:p>
        </w:tc>
        <w:tc>
          <w:tcPr>
            <w:tcW w:w="1100" w:type="pct"/>
          </w:tcPr>
          <w:p w:rsidR="000A23AD" w:rsidRPr="009A1C06" w:rsidRDefault="000A23AD" w:rsidP="009E7AD7">
            <w:pPr>
              <w:jc w:val="center"/>
              <w:rPr>
                <w:color w:val="000000" w:themeColor="text1"/>
                <w:sz w:val="22"/>
                <w:szCs w:val="22"/>
              </w:rPr>
            </w:pPr>
          </w:p>
        </w:tc>
        <w:tc>
          <w:tcPr>
            <w:tcW w:w="1160" w:type="pct"/>
          </w:tcPr>
          <w:p w:rsidR="000A23AD" w:rsidRPr="009A1C06" w:rsidRDefault="000A23AD" w:rsidP="009E7AD7">
            <w:pPr>
              <w:jc w:val="center"/>
              <w:rPr>
                <w:color w:val="000000" w:themeColor="text1"/>
                <w:sz w:val="22"/>
                <w:szCs w:val="22"/>
              </w:rPr>
            </w:pPr>
          </w:p>
        </w:tc>
      </w:tr>
      <w:tr w:rsidR="000A23AD" w:rsidRPr="009A1C06" w:rsidTr="009E7AD7">
        <w:tc>
          <w:tcPr>
            <w:tcW w:w="874" w:type="pct"/>
          </w:tcPr>
          <w:p w:rsidR="000A23AD" w:rsidRPr="009A1C06" w:rsidRDefault="000A23AD" w:rsidP="009E7AD7">
            <w:pPr>
              <w:pStyle w:val="Subtitle"/>
              <w:jc w:val="left"/>
              <w:rPr>
                <w:b w:val="0"/>
                <w:bCs w:val="0"/>
                <w:color w:val="000000" w:themeColor="text1"/>
              </w:rPr>
            </w:pPr>
          </w:p>
        </w:tc>
        <w:tc>
          <w:tcPr>
            <w:tcW w:w="933" w:type="pct"/>
          </w:tcPr>
          <w:p w:rsidR="000A23AD" w:rsidRPr="009A1C06" w:rsidRDefault="000A23AD" w:rsidP="009E7AD7">
            <w:pPr>
              <w:jc w:val="center"/>
              <w:rPr>
                <w:color w:val="000000" w:themeColor="text1"/>
                <w:sz w:val="22"/>
                <w:szCs w:val="22"/>
              </w:rPr>
            </w:pPr>
          </w:p>
        </w:tc>
        <w:tc>
          <w:tcPr>
            <w:tcW w:w="933" w:type="pct"/>
          </w:tcPr>
          <w:p w:rsidR="000A23AD" w:rsidRPr="009A1C06" w:rsidRDefault="000A23AD" w:rsidP="009E7AD7">
            <w:pPr>
              <w:jc w:val="center"/>
              <w:rPr>
                <w:color w:val="000000" w:themeColor="text1"/>
                <w:sz w:val="22"/>
                <w:szCs w:val="22"/>
              </w:rPr>
            </w:pPr>
          </w:p>
        </w:tc>
        <w:tc>
          <w:tcPr>
            <w:tcW w:w="1100" w:type="pct"/>
          </w:tcPr>
          <w:p w:rsidR="000A23AD" w:rsidRPr="009A1C06" w:rsidRDefault="000A23AD" w:rsidP="009E7AD7">
            <w:pPr>
              <w:jc w:val="center"/>
              <w:rPr>
                <w:color w:val="000000" w:themeColor="text1"/>
                <w:sz w:val="22"/>
                <w:szCs w:val="22"/>
              </w:rPr>
            </w:pPr>
          </w:p>
        </w:tc>
        <w:tc>
          <w:tcPr>
            <w:tcW w:w="1160" w:type="pct"/>
          </w:tcPr>
          <w:p w:rsidR="000A23AD" w:rsidRPr="009A1C06" w:rsidRDefault="000A23AD" w:rsidP="009E7AD7">
            <w:pPr>
              <w:jc w:val="center"/>
              <w:rPr>
                <w:color w:val="000000" w:themeColor="text1"/>
                <w:sz w:val="22"/>
                <w:szCs w:val="22"/>
              </w:rPr>
            </w:pPr>
          </w:p>
        </w:tc>
      </w:tr>
      <w:tr w:rsidR="000A23AD" w:rsidRPr="009A1C06" w:rsidTr="009E7AD7">
        <w:tc>
          <w:tcPr>
            <w:tcW w:w="874" w:type="pct"/>
          </w:tcPr>
          <w:p w:rsidR="000A23AD" w:rsidRPr="009A1C06" w:rsidRDefault="000A23AD" w:rsidP="009E7AD7">
            <w:pPr>
              <w:pStyle w:val="Subtitle"/>
              <w:jc w:val="left"/>
              <w:rPr>
                <w:b w:val="0"/>
                <w:bCs w:val="0"/>
                <w:color w:val="000000" w:themeColor="text1"/>
              </w:rPr>
            </w:pPr>
          </w:p>
        </w:tc>
        <w:tc>
          <w:tcPr>
            <w:tcW w:w="933" w:type="pct"/>
          </w:tcPr>
          <w:p w:rsidR="000A23AD" w:rsidRPr="009A1C06" w:rsidRDefault="000A23AD" w:rsidP="009E7AD7">
            <w:pPr>
              <w:jc w:val="center"/>
              <w:rPr>
                <w:color w:val="000000" w:themeColor="text1"/>
                <w:sz w:val="22"/>
                <w:szCs w:val="22"/>
              </w:rPr>
            </w:pPr>
          </w:p>
        </w:tc>
        <w:tc>
          <w:tcPr>
            <w:tcW w:w="933" w:type="pct"/>
          </w:tcPr>
          <w:p w:rsidR="000A23AD" w:rsidRPr="009A1C06" w:rsidRDefault="000A23AD" w:rsidP="009E7AD7">
            <w:pPr>
              <w:jc w:val="center"/>
              <w:rPr>
                <w:color w:val="000000" w:themeColor="text1"/>
                <w:sz w:val="22"/>
                <w:szCs w:val="22"/>
              </w:rPr>
            </w:pPr>
          </w:p>
        </w:tc>
        <w:tc>
          <w:tcPr>
            <w:tcW w:w="1100" w:type="pct"/>
          </w:tcPr>
          <w:p w:rsidR="000A23AD" w:rsidRPr="009A1C06" w:rsidRDefault="000A23AD" w:rsidP="009E7AD7">
            <w:pPr>
              <w:jc w:val="center"/>
              <w:rPr>
                <w:color w:val="000000" w:themeColor="text1"/>
                <w:sz w:val="22"/>
                <w:szCs w:val="22"/>
              </w:rPr>
            </w:pPr>
          </w:p>
        </w:tc>
        <w:tc>
          <w:tcPr>
            <w:tcW w:w="1160" w:type="pct"/>
          </w:tcPr>
          <w:p w:rsidR="000A23AD" w:rsidRPr="009A1C06" w:rsidRDefault="000A23AD" w:rsidP="009E7AD7">
            <w:pPr>
              <w:jc w:val="center"/>
              <w:rPr>
                <w:color w:val="000000" w:themeColor="text1"/>
                <w:sz w:val="22"/>
                <w:szCs w:val="22"/>
              </w:rPr>
            </w:pPr>
          </w:p>
        </w:tc>
      </w:tr>
    </w:tbl>
    <w:p w:rsidR="00D27DDC" w:rsidRPr="001F5C46" w:rsidRDefault="000A23AD">
      <w:pPr>
        <w:rPr>
          <w:rFonts w:cs="Arial"/>
          <w:color w:val="FF0000"/>
          <w:sz w:val="22"/>
          <w:szCs w:val="22"/>
        </w:rPr>
      </w:pPr>
      <w:r w:rsidRPr="00F733D7">
        <w:rPr>
          <w:rFonts w:cs="Arial"/>
          <w:sz w:val="22"/>
          <w:szCs w:val="22"/>
        </w:rPr>
        <w:t>* Please provide latest data from authorized sources. Please quote the source</w:t>
      </w:r>
    </w:p>
    <w:p w:rsidR="00D27DDC" w:rsidRPr="00F733D7" w:rsidRDefault="00D27DDC">
      <w:pPr>
        <w:rPr>
          <w:rFonts w:cs="Arial"/>
          <w:sz w:val="22"/>
          <w:szCs w:val="22"/>
        </w:rPr>
      </w:pPr>
    </w:p>
    <w:p w:rsidR="005864A9" w:rsidRPr="00F733D7" w:rsidRDefault="005864A9" w:rsidP="008904F0">
      <w:pPr>
        <w:numPr>
          <w:ilvl w:val="1"/>
          <w:numId w:val="35"/>
        </w:numPr>
        <w:rPr>
          <w:rFonts w:cs="Arial"/>
          <w:sz w:val="22"/>
          <w:szCs w:val="22"/>
        </w:rPr>
      </w:pPr>
      <w:r w:rsidRPr="00F733D7">
        <w:rPr>
          <w:rFonts w:cs="Arial"/>
          <w:sz w:val="22"/>
          <w:szCs w:val="22"/>
        </w:rPr>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1626"/>
        <w:gridCol w:w="3802"/>
        <w:gridCol w:w="2545"/>
      </w:tblGrid>
      <w:tr w:rsidR="008C24F3" w:rsidRPr="006F7E4B" w:rsidTr="00967777">
        <w:tc>
          <w:tcPr>
            <w:tcW w:w="1269" w:type="pct"/>
          </w:tcPr>
          <w:p w:rsidR="008C24F3" w:rsidRPr="006F7E4B" w:rsidRDefault="008C24F3" w:rsidP="00967777">
            <w:pPr>
              <w:jc w:val="center"/>
              <w:rPr>
                <w:rFonts w:cs="Arial"/>
                <w:b/>
                <w:sz w:val="20"/>
                <w:szCs w:val="20"/>
              </w:rPr>
            </w:pPr>
            <w:r w:rsidRPr="006F7E4B">
              <w:rPr>
                <w:rFonts w:cs="Arial"/>
                <w:b/>
                <w:sz w:val="20"/>
                <w:szCs w:val="20"/>
              </w:rPr>
              <w:t>Category</w:t>
            </w:r>
          </w:p>
        </w:tc>
        <w:tc>
          <w:tcPr>
            <w:tcW w:w="761" w:type="pct"/>
          </w:tcPr>
          <w:p w:rsidR="008C24F3" w:rsidRPr="006F7E4B" w:rsidRDefault="008C24F3" w:rsidP="00967777">
            <w:pPr>
              <w:jc w:val="center"/>
              <w:rPr>
                <w:rFonts w:cs="Arial"/>
                <w:b/>
                <w:sz w:val="20"/>
                <w:szCs w:val="20"/>
              </w:rPr>
            </w:pPr>
            <w:r w:rsidRPr="006F7E4B">
              <w:rPr>
                <w:rFonts w:cs="Arial"/>
                <w:b/>
                <w:sz w:val="20"/>
                <w:szCs w:val="20"/>
              </w:rPr>
              <w:t>Population</w:t>
            </w:r>
          </w:p>
        </w:tc>
        <w:tc>
          <w:tcPr>
            <w:tcW w:w="1779" w:type="pct"/>
          </w:tcPr>
          <w:p w:rsidR="008C24F3" w:rsidRPr="006F7E4B" w:rsidRDefault="008C24F3" w:rsidP="00967777">
            <w:pPr>
              <w:jc w:val="center"/>
              <w:rPr>
                <w:rFonts w:cs="Arial"/>
                <w:b/>
                <w:sz w:val="20"/>
                <w:szCs w:val="20"/>
              </w:rPr>
            </w:pPr>
            <w:r w:rsidRPr="006F7E4B">
              <w:rPr>
                <w:rFonts w:cs="Arial"/>
                <w:b/>
                <w:sz w:val="20"/>
                <w:szCs w:val="20"/>
              </w:rPr>
              <w:t xml:space="preserve">Production </w:t>
            </w:r>
          </w:p>
        </w:tc>
        <w:tc>
          <w:tcPr>
            <w:tcW w:w="1191" w:type="pct"/>
          </w:tcPr>
          <w:p w:rsidR="008C24F3" w:rsidRPr="006F7E4B" w:rsidRDefault="008C24F3" w:rsidP="00967777">
            <w:pPr>
              <w:jc w:val="center"/>
              <w:rPr>
                <w:rFonts w:cs="Arial"/>
                <w:b/>
                <w:sz w:val="20"/>
                <w:szCs w:val="20"/>
              </w:rPr>
            </w:pPr>
            <w:r w:rsidRPr="006F7E4B">
              <w:rPr>
                <w:rFonts w:cs="Arial"/>
                <w:b/>
                <w:sz w:val="20"/>
                <w:szCs w:val="20"/>
              </w:rPr>
              <w:t>Productivity</w:t>
            </w:r>
          </w:p>
        </w:tc>
      </w:tr>
      <w:tr w:rsidR="008C24F3" w:rsidRPr="006F7E4B" w:rsidTr="00967777">
        <w:tc>
          <w:tcPr>
            <w:tcW w:w="5000" w:type="pct"/>
            <w:gridSpan w:val="4"/>
          </w:tcPr>
          <w:p w:rsidR="008C24F3" w:rsidRPr="006F7E4B" w:rsidRDefault="008C24F3" w:rsidP="00967777">
            <w:pPr>
              <w:rPr>
                <w:rFonts w:cs="Arial"/>
                <w:b/>
                <w:sz w:val="20"/>
                <w:szCs w:val="20"/>
              </w:rPr>
            </w:pPr>
            <w:r w:rsidRPr="006F7E4B">
              <w:rPr>
                <w:rFonts w:cs="Arial"/>
                <w:b/>
                <w:sz w:val="20"/>
                <w:szCs w:val="20"/>
              </w:rPr>
              <w:t>Cattle</w:t>
            </w:r>
          </w:p>
        </w:tc>
      </w:tr>
      <w:tr w:rsidR="008C24F3" w:rsidRPr="006F7E4B" w:rsidTr="00967777">
        <w:tc>
          <w:tcPr>
            <w:tcW w:w="1269" w:type="pct"/>
          </w:tcPr>
          <w:p w:rsidR="008C24F3" w:rsidRPr="006F7E4B" w:rsidRDefault="008C24F3" w:rsidP="00967777">
            <w:pPr>
              <w:rPr>
                <w:rFonts w:cs="Arial"/>
                <w:i/>
                <w:sz w:val="20"/>
                <w:szCs w:val="20"/>
              </w:rPr>
            </w:pPr>
            <w:r w:rsidRPr="006F7E4B">
              <w:rPr>
                <w:rFonts w:cs="Arial"/>
                <w:i/>
                <w:sz w:val="20"/>
                <w:szCs w:val="20"/>
              </w:rPr>
              <w:t>Crossbred</w:t>
            </w:r>
          </w:p>
        </w:tc>
        <w:tc>
          <w:tcPr>
            <w:tcW w:w="761" w:type="pct"/>
          </w:tcPr>
          <w:p w:rsidR="008C24F3" w:rsidRPr="006F7E4B" w:rsidRDefault="00BF6F55" w:rsidP="00967777">
            <w:pPr>
              <w:rPr>
                <w:rFonts w:cs="Arial"/>
                <w:sz w:val="20"/>
                <w:szCs w:val="20"/>
              </w:rPr>
            </w:pPr>
            <w:r w:rsidRPr="006F7E4B">
              <w:rPr>
                <w:rFonts w:cs="Arial"/>
                <w:sz w:val="20"/>
                <w:szCs w:val="20"/>
              </w:rPr>
              <w:t>190581</w:t>
            </w:r>
          </w:p>
        </w:tc>
        <w:tc>
          <w:tcPr>
            <w:tcW w:w="1779" w:type="pct"/>
          </w:tcPr>
          <w:p w:rsidR="008C24F3" w:rsidRPr="006F7E4B" w:rsidRDefault="00BF6F55" w:rsidP="00967777">
            <w:pPr>
              <w:rPr>
                <w:rFonts w:cs="Arial"/>
                <w:sz w:val="20"/>
                <w:szCs w:val="20"/>
              </w:rPr>
            </w:pPr>
            <w:r w:rsidRPr="006F7E4B">
              <w:rPr>
                <w:rFonts w:cs="Arial"/>
                <w:sz w:val="20"/>
                <w:szCs w:val="20"/>
              </w:rPr>
              <w:t>634938 ton (Milk) &amp; 23090.87 MT (meat)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i/>
                <w:sz w:val="20"/>
                <w:szCs w:val="20"/>
              </w:rPr>
            </w:pPr>
            <w:r w:rsidRPr="006F7E4B">
              <w:rPr>
                <w:rFonts w:cs="Arial"/>
                <w:i/>
                <w:sz w:val="20"/>
                <w:szCs w:val="20"/>
              </w:rPr>
              <w:t>Indigenous</w:t>
            </w:r>
          </w:p>
        </w:tc>
        <w:tc>
          <w:tcPr>
            <w:tcW w:w="761" w:type="pct"/>
          </w:tcPr>
          <w:p w:rsidR="008C24F3" w:rsidRPr="006F7E4B" w:rsidRDefault="008C24F3" w:rsidP="00967777">
            <w:pPr>
              <w:rPr>
                <w:rFonts w:cs="Arial"/>
                <w:sz w:val="20"/>
                <w:szCs w:val="20"/>
              </w:rPr>
            </w:pPr>
            <w:r w:rsidRPr="006F7E4B">
              <w:rPr>
                <w:rFonts w:cs="Arial"/>
                <w:sz w:val="20"/>
                <w:szCs w:val="20"/>
              </w:rPr>
              <w:t>-</w:t>
            </w:r>
          </w:p>
        </w:tc>
        <w:tc>
          <w:tcPr>
            <w:tcW w:w="1779" w:type="pct"/>
          </w:tcPr>
          <w:p w:rsidR="008C24F3" w:rsidRPr="006F7E4B" w:rsidRDefault="00BF6F55" w:rsidP="00967777">
            <w:pPr>
              <w:rPr>
                <w:rFonts w:cs="Arial"/>
                <w:sz w:val="20"/>
                <w:szCs w:val="20"/>
              </w:rPr>
            </w:pPr>
            <w:r w:rsidRPr="006F7E4B">
              <w:rPr>
                <w:rFonts w:cs="Arial"/>
                <w:sz w:val="20"/>
                <w:szCs w:val="20"/>
              </w:rPr>
              <w:t>5309 ton (milk)</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b/>
                <w:sz w:val="20"/>
                <w:szCs w:val="20"/>
              </w:rPr>
            </w:pPr>
            <w:r w:rsidRPr="006F7E4B">
              <w:rPr>
                <w:rFonts w:cs="Arial"/>
                <w:b/>
                <w:sz w:val="20"/>
                <w:szCs w:val="20"/>
              </w:rPr>
              <w:t>Buffalo</w:t>
            </w:r>
          </w:p>
        </w:tc>
        <w:tc>
          <w:tcPr>
            <w:tcW w:w="761" w:type="pct"/>
          </w:tcPr>
          <w:p w:rsidR="008C24F3" w:rsidRPr="006F7E4B" w:rsidRDefault="008C24F3" w:rsidP="00967777">
            <w:pPr>
              <w:rPr>
                <w:rFonts w:cs="Arial"/>
                <w:sz w:val="20"/>
                <w:szCs w:val="20"/>
              </w:rPr>
            </w:pPr>
            <w:r w:rsidRPr="006F7E4B">
              <w:rPr>
                <w:rFonts w:cs="Arial"/>
                <w:sz w:val="20"/>
                <w:szCs w:val="20"/>
              </w:rPr>
              <w:t>7677</w:t>
            </w:r>
          </w:p>
        </w:tc>
        <w:tc>
          <w:tcPr>
            <w:tcW w:w="1779" w:type="pct"/>
          </w:tcPr>
          <w:p w:rsidR="008C24F3" w:rsidRPr="006F7E4B" w:rsidRDefault="00BF6F55" w:rsidP="00967777">
            <w:pPr>
              <w:rPr>
                <w:rFonts w:cs="Arial"/>
                <w:sz w:val="20"/>
                <w:szCs w:val="20"/>
              </w:rPr>
            </w:pPr>
            <w:r w:rsidRPr="006F7E4B">
              <w:rPr>
                <w:rFonts w:cs="Arial"/>
                <w:sz w:val="20"/>
                <w:szCs w:val="20"/>
              </w:rPr>
              <w:t>4481 ton (milk) &amp; 12385.62 MT (meat)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5000" w:type="pct"/>
            <w:gridSpan w:val="4"/>
          </w:tcPr>
          <w:p w:rsidR="008C24F3" w:rsidRPr="006F7E4B" w:rsidRDefault="008C24F3" w:rsidP="00967777">
            <w:pPr>
              <w:rPr>
                <w:rFonts w:cs="Arial"/>
                <w:b/>
                <w:sz w:val="20"/>
                <w:szCs w:val="20"/>
              </w:rPr>
            </w:pPr>
            <w:r w:rsidRPr="006F7E4B">
              <w:rPr>
                <w:rFonts w:cs="Arial"/>
                <w:b/>
                <w:sz w:val="20"/>
                <w:szCs w:val="20"/>
              </w:rPr>
              <w:t>Sheep</w:t>
            </w:r>
          </w:p>
        </w:tc>
      </w:tr>
      <w:tr w:rsidR="008C24F3" w:rsidRPr="006F7E4B" w:rsidTr="00967777">
        <w:tc>
          <w:tcPr>
            <w:tcW w:w="1269" w:type="pct"/>
          </w:tcPr>
          <w:p w:rsidR="008C24F3" w:rsidRPr="006F7E4B" w:rsidRDefault="008C24F3" w:rsidP="00967777">
            <w:pPr>
              <w:rPr>
                <w:rFonts w:cs="Arial"/>
                <w:sz w:val="20"/>
                <w:szCs w:val="20"/>
              </w:rPr>
            </w:pPr>
            <w:r w:rsidRPr="006F7E4B">
              <w:rPr>
                <w:rFonts w:cs="Arial"/>
                <w:sz w:val="20"/>
                <w:szCs w:val="20"/>
              </w:rPr>
              <w:t>Crossbred</w:t>
            </w:r>
          </w:p>
        </w:tc>
        <w:tc>
          <w:tcPr>
            <w:tcW w:w="761" w:type="pct"/>
          </w:tcPr>
          <w:p w:rsidR="008C24F3" w:rsidRPr="006F7E4B" w:rsidRDefault="008C24F3" w:rsidP="00967777">
            <w:pPr>
              <w:rPr>
                <w:rFonts w:cs="Arial"/>
                <w:sz w:val="20"/>
                <w:szCs w:val="20"/>
              </w:rPr>
            </w:pPr>
            <w:r w:rsidRPr="006F7E4B">
              <w:rPr>
                <w:rFonts w:cs="Arial"/>
                <w:sz w:val="20"/>
                <w:szCs w:val="20"/>
              </w:rPr>
              <w:t>35</w:t>
            </w:r>
          </w:p>
        </w:tc>
        <w:tc>
          <w:tcPr>
            <w:tcW w:w="1779" w:type="pct"/>
          </w:tcPr>
          <w:p w:rsidR="008C24F3" w:rsidRPr="006F7E4B" w:rsidRDefault="008C24F3" w:rsidP="00967777">
            <w:pPr>
              <w:rPr>
                <w:rFonts w:cs="Arial"/>
                <w:sz w:val="20"/>
                <w:szCs w:val="20"/>
              </w:rPr>
            </w:pPr>
            <w:r w:rsidRPr="006F7E4B">
              <w:rPr>
                <w:rFonts w:cs="Arial"/>
                <w:sz w:val="20"/>
                <w:szCs w:val="20"/>
              </w:rPr>
              <w: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i/>
                <w:sz w:val="20"/>
                <w:szCs w:val="20"/>
              </w:rPr>
            </w:pPr>
            <w:r w:rsidRPr="006F7E4B">
              <w:rPr>
                <w:rFonts w:cs="Arial"/>
                <w:i/>
                <w:sz w:val="20"/>
                <w:szCs w:val="20"/>
              </w:rPr>
              <w:t>Indigenous</w:t>
            </w:r>
          </w:p>
        </w:tc>
        <w:tc>
          <w:tcPr>
            <w:tcW w:w="761" w:type="pct"/>
          </w:tcPr>
          <w:p w:rsidR="008C24F3" w:rsidRPr="006F7E4B" w:rsidRDefault="008C24F3" w:rsidP="00967777">
            <w:pPr>
              <w:rPr>
                <w:rFonts w:cs="Arial"/>
                <w:sz w:val="20"/>
                <w:szCs w:val="20"/>
              </w:rPr>
            </w:pPr>
            <w:r w:rsidRPr="006F7E4B">
              <w:rPr>
                <w:rFonts w:cs="Arial"/>
                <w:sz w:val="20"/>
                <w:szCs w:val="20"/>
              </w:rPr>
              <w:t>-</w:t>
            </w:r>
          </w:p>
        </w:tc>
        <w:tc>
          <w:tcPr>
            <w:tcW w:w="1779" w:type="pct"/>
          </w:tcPr>
          <w:p w:rsidR="008C24F3" w:rsidRPr="006F7E4B" w:rsidRDefault="008C24F3" w:rsidP="00967777">
            <w:pPr>
              <w:rPr>
                <w:rFonts w:cs="Arial"/>
                <w:sz w:val="20"/>
                <w:szCs w:val="20"/>
              </w:rPr>
            </w:pPr>
            <w:r w:rsidRPr="006F7E4B">
              <w:rPr>
                <w:rFonts w:cs="Arial"/>
                <w:sz w:val="20"/>
                <w:szCs w:val="20"/>
              </w:rPr>
              <w: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b/>
                <w:sz w:val="20"/>
                <w:szCs w:val="20"/>
              </w:rPr>
            </w:pPr>
            <w:r w:rsidRPr="006F7E4B">
              <w:rPr>
                <w:rFonts w:cs="Arial"/>
                <w:b/>
                <w:sz w:val="20"/>
                <w:szCs w:val="20"/>
              </w:rPr>
              <w:t>Goats</w:t>
            </w:r>
          </w:p>
        </w:tc>
        <w:tc>
          <w:tcPr>
            <w:tcW w:w="761" w:type="pct"/>
          </w:tcPr>
          <w:p w:rsidR="008C24F3" w:rsidRPr="006F7E4B" w:rsidRDefault="00C50B06" w:rsidP="00967777">
            <w:pPr>
              <w:rPr>
                <w:rFonts w:cs="Arial"/>
                <w:sz w:val="20"/>
                <w:szCs w:val="20"/>
              </w:rPr>
            </w:pPr>
            <w:r w:rsidRPr="006F7E4B">
              <w:rPr>
                <w:rFonts w:cs="Arial"/>
                <w:sz w:val="20"/>
                <w:szCs w:val="20"/>
              </w:rPr>
              <w:t>168474</w:t>
            </w:r>
          </w:p>
        </w:tc>
        <w:tc>
          <w:tcPr>
            <w:tcW w:w="1779" w:type="pct"/>
          </w:tcPr>
          <w:p w:rsidR="008C24F3" w:rsidRPr="006F7E4B" w:rsidRDefault="00C50B06" w:rsidP="00967777">
            <w:pPr>
              <w:rPr>
                <w:rFonts w:cs="Arial"/>
                <w:sz w:val="20"/>
                <w:szCs w:val="20"/>
              </w:rPr>
            </w:pPr>
            <w:r w:rsidRPr="006F7E4B">
              <w:rPr>
                <w:rFonts w:cs="Arial"/>
                <w:sz w:val="20"/>
                <w:szCs w:val="20"/>
              </w:rPr>
              <w:t>16898 ton (Milk) &amp; 9092.10 MT (meat)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b/>
                <w:sz w:val="20"/>
                <w:szCs w:val="20"/>
              </w:rPr>
            </w:pPr>
            <w:r w:rsidRPr="006F7E4B">
              <w:rPr>
                <w:rFonts w:cs="Arial"/>
                <w:b/>
                <w:sz w:val="20"/>
                <w:szCs w:val="20"/>
              </w:rPr>
              <w:t>Pigs</w:t>
            </w:r>
          </w:p>
        </w:tc>
        <w:tc>
          <w:tcPr>
            <w:tcW w:w="761" w:type="pct"/>
          </w:tcPr>
          <w:p w:rsidR="008C24F3" w:rsidRPr="006F7E4B" w:rsidRDefault="008C24F3" w:rsidP="00967777">
            <w:pPr>
              <w:rPr>
                <w:rFonts w:cs="Arial"/>
                <w:sz w:val="20"/>
                <w:szCs w:val="20"/>
              </w:rPr>
            </w:pPr>
          </w:p>
        </w:tc>
        <w:tc>
          <w:tcPr>
            <w:tcW w:w="1779" w:type="pct"/>
          </w:tcPr>
          <w:p w:rsidR="008C24F3" w:rsidRPr="006F7E4B" w:rsidRDefault="008C24F3" w:rsidP="00967777">
            <w:pPr>
              <w:rPr>
                <w:rFonts w:cs="Arial"/>
                <w:sz w:val="20"/>
                <w:szCs w:val="20"/>
              </w:rPr>
            </w:pP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i/>
                <w:sz w:val="20"/>
                <w:szCs w:val="20"/>
              </w:rPr>
            </w:pPr>
            <w:r w:rsidRPr="006F7E4B">
              <w:rPr>
                <w:rFonts w:cs="Arial"/>
                <w:i/>
                <w:sz w:val="20"/>
                <w:szCs w:val="20"/>
              </w:rPr>
              <w:t>Crossbred</w:t>
            </w:r>
          </w:p>
        </w:tc>
        <w:tc>
          <w:tcPr>
            <w:tcW w:w="761" w:type="pct"/>
          </w:tcPr>
          <w:p w:rsidR="008C24F3" w:rsidRPr="006F7E4B" w:rsidRDefault="00C50B06" w:rsidP="00967777">
            <w:pPr>
              <w:rPr>
                <w:rFonts w:cs="Arial"/>
                <w:sz w:val="20"/>
                <w:szCs w:val="20"/>
              </w:rPr>
            </w:pPr>
            <w:r w:rsidRPr="006F7E4B">
              <w:rPr>
                <w:rFonts w:cs="Arial"/>
                <w:sz w:val="20"/>
                <w:szCs w:val="20"/>
              </w:rPr>
              <w:t>24131</w:t>
            </w:r>
          </w:p>
        </w:tc>
        <w:tc>
          <w:tcPr>
            <w:tcW w:w="1779" w:type="pct"/>
          </w:tcPr>
          <w:p w:rsidR="008C24F3" w:rsidRPr="006F7E4B" w:rsidRDefault="00C50B06" w:rsidP="00967777">
            <w:pPr>
              <w:rPr>
                <w:rFonts w:cs="Arial"/>
                <w:sz w:val="20"/>
                <w:szCs w:val="20"/>
              </w:rPr>
            </w:pPr>
            <w:r w:rsidRPr="006F7E4B">
              <w:rPr>
                <w:rFonts w:cs="Arial"/>
                <w:sz w:val="20"/>
                <w:szCs w:val="20"/>
              </w:rPr>
              <w:t>19136.5 MT (Meat)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i/>
                <w:sz w:val="20"/>
                <w:szCs w:val="20"/>
              </w:rPr>
            </w:pPr>
            <w:r w:rsidRPr="006F7E4B">
              <w:rPr>
                <w:rFonts w:cs="Arial"/>
                <w:i/>
                <w:sz w:val="20"/>
                <w:szCs w:val="20"/>
              </w:rPr>
              <w:t>Indigenous</w:t>
            </w:r>
          </w:p>
        </w:tc>
        <w:tc>
          <w:tcPr>
            <w:tcW w:w="761" w:type="pct"/>
          </w:tcPr>
          <w:p w:rsidR="008C24F3" w:rsidRPr="006F7E4B" w:rsidRDefault="008C24F3" w:rsidP="00967777">
            <w:pPr>
              <w:rPr>
                <w:rFonts w:cs="Arial"/>
                <w:sz w:val="20"/>
                <w:szCs w:val="20"/>
              </w:rPr>
            </w:pPr>
          </w:p>
        </w:tc>
        <w:tc>
          <w:tcPr>
            <w:tcW w:w="1779" w:type="pct"/>
          </w:tcPr>
          <w:p w:rsidR="008C24F3" w:rsidRPr="006F7E4B" w:rsidRDefault="008C24F3" w:rsidP="00967777">
            <w:pPr>
              <w:rPr>
                <w:rFonts w:cs="Arial"/>
                <w:sz w:val="20"/>
                <w:szCs w:val="20"/>
              </w:rPr>
            </w:pPr>
          </w:p>
        </w:tc>
        <w:tc>
          <w:tcPr>
            <w:tcW w:w="1191" w:type="pct"/>
          </w:tcPr>
          <w:p w:rsidR="008C24F3" w:rsidRPr="006F7E4B" w:rsidRDefault="008C24F3" w:rsidP="00967777">
            <w:pPr>
              <w:rPr>
                <w:rFonts w:cs="Arial"/>
                <w:b/>
                <w:sz w:val="20"/>
                <w:szCs w:val="20"/>
              </w:rPr>
            </w:pPr>
          </w:p>
        </w:tc>
      </w:tr>
      <w:tr w:rsidR="008C24F3" w:rsidRPr="006F7E4B" w:rsidTr="00967777">
        <w:tc>
          <w:tcPr>
            <w:tcW w:w="1269" w:type="pct"/>
          </w:tcPr>
          <w:p w:rsidR="008C24F3" w:rsidRPr="006F7E4B" w:rsidRDefault="008C24F3" w:rsidP="00967777">
            <w:pPr>
              <w:rPr>
                <w:rFonts w:cs="Arial"/>
                <w:b/>
                <w:sz w:val="20"/>
                <w:szCs w:val="20"/>
              </w:rPr>
            </w:pPr>
            <w:r w:rsidRPr="006F7E4B">
              <w:rPr>
                <w:rFonts w:cs="Arial"/>
                <w:b/>
                <w:sz w:val="20"/>
                <w:szCs w:val="20"/>
              </w:rPr>
              <w:t>Rabbits</w:t>
            </w:r>
          </w:p>
        </w:tc>
        <w:tc>
          <w:tcPr>
            <w:tcW w:w="761" w:type="pct"/>
          </w:tcPr>
          <w:p w:rsidR="008C24F3" w:rsidRPr="006F7E4B" w:rsidRDefault="00C50B06" w:rsidP="00967777">
            <w:pPr>
              <w:rPr>
                <w:rFonts w:cs="Arial"/>
                <w:sz w:val="20"/>
                <w:szCs w:val="20"/>
              </w:rPr>
            </w:pPr>
            <w:r w:rsidRPr="006F7E4B">
              <w:rPr>
                <w:rFonts w:cs="Arial"/>
                <w:sz w:val="20"/>
                <w:szCs w:val="20"/>
              </w:rPr>
              <w:t>29678</w:t>
            </w:r>
          </w:p>
        </w:tc>
        <w:tc>
          <w:tcPr>
            <w:tcW w:w="1779" w:type="pct"/>
          </w:tcPr>
          <w:p w:rsidR="008C24F3" w:rsidRPr="006F7E4B" w:rsidRDefault="008C24F3" w:rsidP="00967777">
            <w:pPr>
              <w:rPr>
                <w:rFonts w:cs="Arial"/>
                <w:b/>
                <w:sz w:val="20"/>
                <w:szCs w:val="20"/>
              </w:rPr>
            </w:pPr>
            <w:r w:rsidRPr="006F7E4B">
              <w:rPr>
                <w:rFonts w:cs="Arial"/>
                <w:b/>
                <w:sz w:val="20"/>
                <w:szCs w:val="20"/>
              </w:rPr>
              <w:t>-</w:t>
            </w:r>
          </w:p>
        </w:tc>
        <w:tc>
          <w:tcPr>
            <w:tcW w:w="1191" w:type="pct"/>
          </w:tcPr>
          <w:p w:rsidR="008C24F3" w:rsidRPr="006F7E4B" w:rsidRDefault="008C24F3" w:rsidP="00967777">
            <w:pPr>
              <w:rPr>
                <w:rFonts w:cs="Arial"/>
                <w:b/>
                <w:sz w:val="20"/>
                <w:szCs w:val="20"/>
              </w:rPr>
            </w:pPr>
            <w:r w:rsidRPr="006F7E4B">
              <w:rPr>
                <w:rFonts w:cs="Arial"/>
                <w:b/>
                <w:sz w:val="20"/>
                <w:szCs w:val="20"/>
              </w:rPr>
              <w:t>-</w:t>
            </w:r>
          </w:p>
        </w:tc>
      </w:tr>
      <w:tr w:rsidR="008C24F3" w:rsidRPr="006F7E4B" w:rsidTr="00967777">
        <w:tc>
          <w:tcPr>
            <w:tcW w:w="5000" w:type="pct"/>
            <w:gridSpan w:val="4"/>
          </w:tcPr>
          <w:p w:rsidR="008C24F3" w:rsidRPr="006F7E4B" w:rsidRDefault="008C24F3" w:rsidP="00967777">
            <w:pPr>
              <w:rPr>
                <w:rFonts w:cs="Arial"/>
                <w:b/>
                <w:sz w:val="20"/>
                <w:szCs w:val="20"/>
              </w:rPr>
            </w:pPr>
            <w:r w:rsidRPr="006F7E4B">
              <w:rPr>
                <w:rFonts w:cs="Arial"/>
                <w:b/>
                <w:sz w:val="20"/>
                <w:szCs w:val="20"/>
              </w:rPr>
              <w:t>Poultry</w:t>
            </w:r>
          </w:p>
        </w:tc>
      </w:tr>
      <w:tr w:rsidR="00C50B06" w:rsidRPr="006F7E4B" w:rsidTr="00967777">
        <w:tc>
          <w:tcPr>
            <w:tcW w:w="1269" w:type="pct"/>
          </w:tcPr>
          <w:p w:rsidR="00C50B06" w:rsidRPr="006F7E4B" w:rsidRDefault="00C50B06" w:rsidP="00967777">
            <w:pPr>
              <w:rPr>
                <w:rFonts w:cs="Arial"/>
                <w:sz w:val="20"/>
                <w:szCs w:val="20"/>
              </w:rPr>
            </w:pPr>
            <w:r w:rsidRPr="006F7E4B">
              <w:rPr>
                <w:rFonts w:cs="Arial"/>
                <w:sz w:val="20"/>
                <w:szCs w:val="20"/>
              </w:rPr>
              <w:t>Hens</w:t>
            </w:r>
          </w:p>
        </w:tc>
        <w:tc>
          <w:tcPr>
            <w:tcW w:w="761" w:type="pct"/>
          </w:tcPr>
          <w:p w:rsidR="00C50B06" w:rsidRPr="006F7E4B" w:rsidRDefault="00C50B06" w:rsidP="00967777">
            <w:pPr>
              <w:rPr>
                <w:rFonts w:cs="Arial"/>
                <w:sz w:val="20"/>
                <w:szCs w:val="20"/>
              </w:rPr>
            </w:pPr>
            <w:r w:rsidRPr="006F7E4B">
              <w:rPr>
                <w:rFonts w:cs="Arial"/>
                <w:sz w:val="20"/>
                <w:szCs w:val="20"/>
              </w:rPr>
              <w:t>932001</w:t>
            </w:r>
          </w:p>
        </w:tc>
        <w:tc>
          <w:tcPr>
            <w:tcW w:w="1779" w:type="pct"/>
          </w:tcPr>
          <w:p w:rsidR="00C50B06" w:rsidRPr="006F7E4B" w:rsidRDefault="00C50B06" w:rsidP="00DA71E0">
            <w:pPr>
              <w:rPr>
                <w:rFonts w:cs="Arial"/>
                <w:sz w:val="20"/>
                <w:szCs w:val="20"/>
              </w:rPr>
            </w:pPr>
            <w:r w:rsidRPr="006F7E4B">
              <w:rPr>
                <w:rFonts w:cs="Arial"/>
                <w:sz w:val="20"/>
                <w:szCs w:val="20"/>
              </w:rPr>
              <w:t>10.64 crores (Egg)</w:t>
            </w:r>
          </w:p>
        </w:tc>
        <w:tc>
          <w:tcPr>
            <w:tcW w:w="1191" w:type="pct"/>
          </w:tcPr>
          <w:p w:rsidR="00C50B06" w:rsidRPr="006F7E4B" w:rsidRDefault="00C50B06" w:rsidP="00967777">
            <w:pPr>
              <w:rPr>
                <w:rFonts w:cs="Arial"/>
                <w:b/>
                <w:sz w:val="20"/>
                <w:szCs w:val="20"/>
              </w:rPr>
            </w:pPr>
            <w:r w:rsidRPr="006F7E4B">
              <w:rPr>
                <w:rFonts w:cs="Arial"/>
                <w:b/>
                <w:sz w:val="20"/>
                <w:szCs w:val="20"/>
              </w:rPr>
              <w:t>-</w:t>
            </w:r>
          </w:p>
        </w:tc>
      </w:tr>
      <w:tr w:rsidR="00C50B06" w:rsidRPr="006F7E4B" w:rsidTr="00967777">
        <w:tc>
          <w:tcPr>
            <w:tcW w:w="1269" w:type="pct"/>
          </w:tcPr>
          <w:p w:rsidR="00C50B06" w:rsidRPr="006F7E4B" w:rsidRDefault="00C50B06" w:rsidP="00967777">
            <w:pPr>
              <w:rPr>
                <w:rFonts w:cs="Arial"/>
                <w:i/>
                <w:sz w:val="20"/>
                <w:szCs w:val="20"/>
              </w:rPr>
            </w:pPr>
            <w:r w:rsidRPr="006F7E4B">
              <w:rPr>
                <w:rFonts w:cs="Arial"/>
                <w:i/>
                <w:sz w:val="20"/>
                <w:szCs w:val="20"/>
              </w:rPr>
              <w:t>Desi</w:t>
            </w:r>
          </w:p>
        </w:tc>
        <w:tc>
          <w:tcPr>
            <w:tcW w:w="761" w:type="pct"/>
          </w:tcPr>
          <w:p w:rsidR="00C50B06" w:rsidRPr="006F7E4B" w:rsidRDefault="00C50B06" w:rsidP="00967777">
            <w:pPr>
              <w:rPr>
                <w:rFonts w:cs="Arial"/>
                <w:b/>
                <w:sz w:val="20"/>
                <w:szCs w:val="20"/>
              </w:rPr>
            </w:pPr>
            <w:r w:rsidRPr="006F7E4B">
              <w:rPr>
                <w:rFonts w:cs="Arial"/>
                <w:b/>
                <w:sz w:val="20"/>
                <w:szCs w:val="20"/>
              </w:rPr>
              <w:t>-</w:t>
            </w:r>
          </w:p>
        </w:tc>
        <w:tc>
          <w:tcPr>
            <w:tcW w:w="1779" w:type="pct"/>
          </w:tcPr>
          <w:p w:rsidR="00C50B06" w:rsidRPr="006F7E4B" w:rsidRDefault="00C50B06" w:rsidP="00DA71E0">
            <w:pPr>
              <w:rPr>
                <w:rFonts w:cs="Arial"/>
                <w:sz w:val="20"/>
                <w:szCs w:val="20"/>
              </w:rPr>
            </w:pPr>
            <w:r w:rsidRPr="006F7E4B">
              <w:rPr>
                <w:rFonts w:cs="Arial"/>
                <w:sz w:val="20"/>
                <w:szCs w:val="20"/>
              </w:rPr>
              <w:t>238 crores (Egg)</w:t>
            </w:r>
          </w:p>
        </w:tc>
        <w:tc>
          <w:tcPr>
            <w:tcW w:w="1191" w:type="pct"/>
          </w:tcPr>
          <w:p w:rsidR="00C50B06" w:rsidRPr="006F7E4B" w:rsidRDefault="00C50B06" w:rsidP="00967777">
            <w:pPr>
              <w:rPr>
                <w:rFonts w:cs="Arial"/>
                <w:b/>
                <w:sz w:val="20"/>
                <w:szCs w:val="20"/>
              </w:rPr>
            </w:pPr>
            <w:r w:rsidRPr="006F7E4B">
              <w:rPr>
                <w:rFonts w:cs="Arial"/>
                <w:b/>
                <w:sz w:val="20"/>
                <w:szCs w:val="20"/>
              </w:rPr>
              <w:t>-</w:t>
            </w:r>
          </w:p>
        </w:tc>
      </w:tr>
      <w:tr w:rsidR="00C50B06" w:rsidRPr="006F7E4B" w:rsidTr="00967777">
        <w:tc>
          <w:tcPr>
            <w:tcW w:w="1269" w:type="pct"/>
          </w:tcPr>
          <w:p w:rsidR="00C50B06" w:rsidRPr="006F7E4B" w:rsidRDefault="00C50B06" w:rsidP="00967777">
            <w:pPr>
              <w:rPr>
                <w:rFonts w:cs="Arial"/>
                <w:i/>
                <w:sz w:val="20"/>
                <w:szCs w:val="20"/>
              </w:rPr>
            </w:pPr>
            <w:r w:rsidRPr="006F7E4B">
              <w:rPr>
                <w:rFonts w:cs="Arial"/>
                <w:i/>
                <w:sz w:val="20"/>
                <w:szCs w:val="20"/>
              </w:rPr>
              <w:t>Improved</w:t>
            </w:r>
          </w:p>
        </w:tc>
        <w:tc>
          <w:tcPr>
            <w:tcW w:w="761" w:type="pct"/>
          </w:tcPr>
          <w:p w:rsidR="00C50B06" w:rsidRPr="006F7E4B" w:rsidRDefault="00C50B06" w:rsidP="00967777">
            <w:pPr>
              <w:rPr>
                <w:rFonts w:cs="Arial"/>
                <w:b/>
                <w:sz w:val="20"/>
                <w:szCs w:val="20"/>
              </w:rPr>
            </w:pPr>
            <w:r w:rsidRPr="006F7E4B">
              <w:rPr>
                <w:rFonts w:cs="Arial"/>
                <w:b/>
                <w:sz w:val="20"/>
                <w:szCs w:val="20"/>
              </w:rPr>
              <w:t>-</w:t>
            </w:r>
          </w:p>
        </w:tc>
        <w:tc>
          <w:tcPr>
            <w:tcW w:w="1779" w:type="pct"/>
          </w:tcPr>
          <w:p w:rsidR="00C50B06" w:rsidRPr="006F7E4B" w:rsidRDefault="00C50B06" w:rsidP="00DA71E0">
            <w:pPr>
              <w:rPr>
                <w:rFonts w:cs="Arial"/>
                <w:sz w:val="20"/>
                <w:szCs w:val="20"/>
              </w:rPr>
            </w:pPr>
            <w:r w:rsidRPr="006F7E4B">
              <w:rPr>
                <w:rFonts w:cs="Arial"/>
                <w:sz w:val="20"/>
                <w:szCs w:val="20"/>
              </w:rPr>
              <w:t>8.25 crores (Egg) &amp; 23119.8 MT (Meat)</w:t>
            </w:r>
          </w:p>
        </w:tc>
        <w:tc>
          <w:tcPr>
            <w:tcW w:w="1191" w:type="pct"/>
          </w:tcPr>
          <w:p w:rsidR="00C50B06" w:rsidRPr="006F7E4B" w:rsidRDefault="00C50B06" w:rsidP="00967777">
            <w:pPr>
              <w:rPr>
                <w:rFonts w:cs="Arial"/>
                <w:b/>
                <w:sz w:val="20"/>
                <w:szCs w:val="20"/>
              </w:rPr>
            </w:pPr>
            <w:r w:rsidRPr="006F7E4B">
              <w:rPr>
                <w:rFonts w:cs="Arial"/>
                <w:b/>
                <w:sz w:val="20"/>
                <w:szCs w:val="20"/>
              </w:rPr>
              <w:t>-</w:t>
            </w:r>
          </w:p>
        </w:tc>
      </w:tr>
      <w:tr w:rsidR="00C50B06" w:rsidRPr="006F7E4B" w:rsidTr="00967777">
        <w:tc>
          <w:tcPr>
            <w:tcW w:w="1269" w:type="pct"/>
          </w:tcPr>
          <w:p w:rsidR="00C50B06" w:rsidRPr="006F7E4B" w:rsidRDefault="00C50B06" w:rsidP="00967777">
            <w:pPr>
              <w:rPr>
                <w:rFonts w:cs="Arial"/>
                <w:sz w:val="20"/>
                <w:szCs w:val="20"/>
              </w:rPr>
            </w:pPr>
            <w:r w:rsidRPr="006F7E4B">
              <w:rPr>
                <w:rFonts w:cs="Arial"/>
                <w:sz w:val="20"/>
                <w:szCs w:val="20"/>
              </w:rPr>
              <w:t>Ducks</w:t>
            </w:r>
          </w:p>
        </w:tc>
        <w:tc>
          <w:tcPr>
            <w:tcW w:w="761" w:type="pct"/>
          </w:tcPr>
          <w:p w:rsidR="00C50B06" w:rsidRPr="006F7E4B" w:rsidRDefault="00C50B06" w:rsidP="00967777">
            <w:pPr>
              <w:rPr>
                <w:rFonts w:cs="Arial"/>
                <w:b/>
                <w:sz w:val="20"/>
                <w:szCs w:val="20"/>
              </w:rPr>
            </w:pPr>
            <w:r w:rsidRPr="006F7E4B">
              <w:rPr>
                <w:rFonts w:cs="Arial"/>
                <w:b/>
                <w:sz w:val="20"/>
                <w:szCs w:val="20"/>
              </w:rPr>
              <w:t>-</w:t>
            </w:r>
          </w:p>
        </w:tc>
        <w:tc>
          <w:tcPr>
            <w:tcW w:w="1779" w:type="pct"/>
          </w:tcPr>
          <w:p w:rsidR="00C50B06" w:rsidRPr="006F7E4B" w:rsidRDefault="00C50B06" w:rsidP="00DA71E0">
            <w:pPr>
              <w:rPr>
                <w:rFonts w:cs="Arial"/>
                <w:sz w:val="20"/>
                <w:szCs w:val="20"/>
              </w:rPr>
            </w:pPr>
            <w:r w:rsidRPr="006F7E4B">
              <w:rPr>
                <w:rFonts w:cs="Arial"/>
                <w:sz w:val="20"/>
                <w:szCs w:val="20"/>
              </w:rPr>
              <w:t>3.10 crores (Egg)</w:t>
            </w:r>
          </w:p>
        </w:tc>
        <w:tc>
          <w:tcPr>
            <w:tcW w:w="1191" w:type="pct"/>
          </w:tcPr>
          <w:p w:rsidR="00C50B06" w:rsidRPr="006F7E4B" w:rsidRDefault="00C50B06" w:rsidP="00967777">
            <w:pPr>
              <w:rPr>
                <w:rFonts w:cs="Arial"/>
                <w:b/>
                <w:sz w:val="20"/>
                <w:szCs w:val="20"/>
              </w:rPr>
            </w:pPr>
            <w:r w:rsidRPr="006F7E4B">
              <w:rPr>
                <w:rFonts w:cs="Arial"/>
                <w:b/>
                <w:sz w:val="20"/>
                <w:szCs w:val="20"/>
              </w:rPr>
              <w:t>-</w:t>
            </w:r>
          </w:p>
        </w:tc>
      </w:tr>
      <w:tr w:rsidR="008C24F3" w:rsidRPr="006F7E4B" w:rsidTr="00967777">
        <w:tc>
          <w:tcPr>
            <w:tcW w:w="1269" w:type="pct"/>
          </w:tcPr>
          <w:p w:rsidR="008C24F3" w:rsidRPr="006F7E4B" w:rsidRDefault="008C24F3" w:rsidP="00967777">
            <w:pPr>
              <w:rPr>
                <w:rFonts w:cs="Arial"/>
                <w:sz w:val="20"/>
                <w:szCs w:val="20"/>
              </w:rPr>
            </w:pPr>
            <w:r w:rsidRPr="006F7E4B">
              <w:rPr>
                <w:rFonts w:cs="Arial"/>
                <w:sz w:val="20"/>
                <w:szCs w:val="20"/>
              </w:rPr>
              <w:t>Turkey and others</w:t>
            </w:r>
          </w:p>
        </w:tc>
        <w:tc>
          <w:tcPr>
            <w:tcW w:w="761" w:type="pct"/>
          </w:tcPr>
          <w:p w:rsidR="008C24F3" w:rsidRPr="006F7E4B" w:rsidRDefault="008C24F3" w:rsidP="00967777">
            <w:pPr>
              <w:rPr>
                <w:rFonts w:cs="Arial"/>
                <w:b/>
                <w:sz w:val="20"/>
                <w:szCs w:val="20"/>
              </w:rPr>
            </w:pPr>
            <w:r w:rsidRPr="006F7E4B">
              <w:rPr>
                <w:rFonts w:cs="Arial"/>
                <w:b/>
                <w:sz w:val="20"/>
                <w:szCs w:val="20"/>
              </w:rPr>
              <w:t>-</w:t>
            </w:r>
          </w:p>
        </w:tc>
        <w:tc>
          <w:tcPr>
            <w:tcW w:w="1779" w:type="pct"/>
          </w:tcPr>
          <w:p w:rsidR="008C24F3" w:rsidRPr="006F7E4B" w:rsidRDefault="008C24F3" w:rsidP="00967777">
            <w:pPr>
              <w:rPr>
                <w:rFonts w:cs="Arial"/>
                <w:b/>
                <w:sz w:val="20"/>
                <w:szCs w:val="20"/>
              </w:rPr>
            </w:pPr>
            <w:r w:rsidRPr="006F7E4B">
              <w:rPr>
                <w:rFonts w:cs="Arial"/>
                <w:b/>
                <w:sz w:val="20"/>
                <w:szCs w:val="20"/>
              </w:rPr>
              <w:t>-</w:t>
            </w:r>
          </w:p>
        </w:tc>
        <w:tc>
          <w:tcPr>
            <w:tcW w:w="1191" w:type="pct"/>
          </w:tcPr>
          <w:p w:rsidR="008C24F3" w:rsidRPr="006F7E4B" w:rsidRDefault="008C24F3" w:rsidP="00967777">
            <w:pPr>
              <w:rPr>
                <w:rFonts w:cs="Arial"/>
                <w:b/>
                <w:sz w:val="20"/>
                <w:szCs w:val="20"/>
              </w:rPr>
            </w:pPr>
          </w:p>
        </w:tc>
      </w:tr>
    </w:tbl>
    <w:p w:rsidR="008C24F3" w:rsidRPr="00BC00F8" w:rsidRDefault="008C24F3" w:rsidP="008C24F3">
      <w:pPr>
        <w:pStyle w:val="ListParagraph"/>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716"/>
        <w:gridCol w:w="2716"/>
        <w:gridCol w:w="2537"/>
      </w:tblGrid>
      <w:tr w:rsidR="008C24F3" w:rsidRPr="00BC00F8" w:rsidTr="00967777">
        <w:tc>
          <w:tcPr>
            <w:tcW w:w="1271" w:type="pct"/>
          </w:tcPr>
          <w:p w:rsidR="008C24F3" w:rsidRPr="00BC00F8" w:rsidRDefault="008C24F3" w:rsidP="00967777">
            <w:pPr>
              <w:rPr>
                <w:rFonts w:cs="Arial"/>
                <w:b/>
                <w:sz w:val="20"/>
                <w:szCs w:val="20"/>
              </w:rPr>
            </w:pPr>
            <w:r w:rsidRPr="00BC00F8">
              <w:rPr>
                <w:rFonts w:cs="Arial"/>
                <w:b/>
                <w:sz w:val="20"/>
                <w:szCs w:val="20"/>
              </w:rPr>
              <w:t>Category</w:t>
            </w:r>
          </w:p>
        </w:tc>
        <w:tc>
          <w:tcPr>
            <w:tcW w:w="1271" w:type="pct"/>
          </w:tcPr>
          <w:p w:rsidR="008C24F3" w:rsidRPr="00BC00F8" w:rsidRDefault="008C24F3" w:rsidP="00967777">
            <w:pPr>
              <w:rPr>
                <w:rFonts w:cs="Arial"/>
                <w:b/>
                <w:sz w:val="20"/>
                <w:szCs w:val="20"/>
              </w:rPr>
            </w:pPr>
            <w:r w:rsidRPr="00BC00F8">
              <w:rPr>
                <w:rFonts w:cs="Arial"/>
                <w:b/>
                <w:sz w:val="20"/>
                <w:szCs w:val="20"/>
              </w:rPr>
              <w:t>Area</w:t>
            </w:r>
          </w:p>
        </w:tc>
        <w:tc>
          <w:tcPr>
            <w:tcW w:w="1271" w:type="pct"/>
          </w:tcPr>
          <w:p w:rsidR="008C24F3" w:rsidRPr="00BC00F8" w:rsidRDefault="008C24F3" w:rsidP="00967777">
            <w:pPr>
              <w:rPr>
                <w:rFonts w:cs="Arial"/>
                <w:b/>
                <w:sz w:val="20"/>
                <w:szCs w:val="20"/>
              </w:rPr>
            </w:pPr>
            <w:r w:rsidRPr="00BC00F8">
              <w:rPr>
                <w:rFonts w:cs="Arial"/>
                <w:b/>
                <w:sz w:val="20"/>
                <w:szCs w:val="20"/>
              </w:rPr>
              <w:t>Production</w:t>
            </w:r>
          </w:p>
        </w:tc>
        <w:tc>
          <w:tcPr>
            <w:tcW w:w="1187" w:type="pct"/>
          </w:tcPr>
          <w:p w:rsidR="008C24F3" w:rsidRPr="00BC00F8" w:rsidRDefault="008C24F3" w:rsidP="00967777">
            <w:pPr>
              <w:rPr>
                <w:rFonts w:cs="Arial"/>
                <w:b/>
                <w:sz w:val="20"/>
                <w:szCs w:val="20"/>
              </w:rPr>
            </w:pPr>
            <w:r w:rsidRPr="00BC00F8">
              <w:rPr>
                <w:rFonts w:cs="Arial"/>
                <w:b/>
                <w:sz w:val="20"/>
                <w:szCs w:val="20"/>
              </w:rPr>
              <w:t>Productivity</w:t>
            </w:r>
          </w:p>
        </w:tc>
      </w:tr>
      <w:tr w:rsidR="008C24F3" w:rsidRPr="00BC00F8" w:rsidTr="00967777">
        <w:tc>
          <w:tcPr>
            <w:tcW w:w="1271" w:type="pct"/>
          </w:tcPr>
          <w:p w:rsidR="008C24F3" w:rsidRPr="00BC00F8" w:rsidRDefault="008C24F3" w:rsidP="00967777">
            <w:pPr>
              <w:rPr>
                <w:rFonts w:cs="Arial"/>
                <w:sz w:val="20"/>
                <w:szCs w:val="20"/>
              </w:rPr>
            </w:pPr>
            <w:r w:rsidRPr="00BC00F8">
              <w:rPr>
                <w:rFonts w:cs="Arial"/>
                <w:sz w:val="20"/>
                <w:szCs w:val="20"/>
              </w:rPr>
              <w:t>Fish</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r w:rsidR="008C24F3" w:rsidRPr="00BC00F8" w:rsidTr="00967777">
        <w:tc>
          <w:tcPr>
            <w:tcW w:w="1271" w:type="pct"/>
          </w:tcPr>
          <w:p w:rsidR="008C24F3" w:rsidRPr="00BC00F8" w:rsidRDefault="008C24F3" w:rsidP="00967777">
            <w:pPr>
              <w:rPr>
                <w:rFonts w:cs="Arial"/>
                <w:i/>
                <w:sz w:val="20"/>
                <w:szCs w:val="20"/>
              </w:rPr>
            </w:pPr>
            <w:r w:rsidRPr="00BC00F8">
              <w:rPr>
                <w:rFonts w:cs="Arial"/>
                <w:i/>
                <w:sz w:val="20"/>
                <w:szCs w:val="20"/>
              </w:rPr>
              <w:t>Marine</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r w:rsidR="008C24F3" w:rsidRPr="00BC00F8" w:rsidTr="00967777">
        <w:tc>
          <w:tcPr>
            <w:tcW w:w="1271" w:type="pct"/>
          </w:tcPr>
          <w:p w:rsidR="008C24F3" w:rsidRPr="00BC00F8" w:rsidRDefault="008C24F3" w:rsidP="00967777">
            <w:pPr>
              <w:rPr>
                <w:rFonts w:cs="Arial"/>
                <w:i/>
                <w:sz w:val="20"/>
                <w:szCs w:val="20"/>
              </w:rPr>
            </w:pPr>
            <w:r w:rsidRPr="00BC00F8">
              <w:rPr>
                <w:rFonts w:cs="Arial"/>
                <w:i/>
                <w:sz w:val="20"/>
                <w:szCs w:val="20"/>
              </w:rPr>
              <w:t>Inland</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r w:rsidR="008C24F3" w:rsidRPr="00BC00F8" w:rsidTr="00967777">
        <w:tc>
          <w:tcPr>
            <w:tcW w:w="1271" w:type="pct"/>
          </w:tcPr>
          <w:p w:rsidR="008C24F3" w:rsidRPr="00BC00F8" w:rsidRDefault="008C24F3" w:rsidP="00967777">
            <w:pPr>
              <w:rPr>
                <w:rFonts w:cs="Arial"/>
                <w:sz w:val="20"/>
                <w:szCs w:val="20"/>
              </w:rPr>
            </w:pPr>
            <w:r w:rsidRPr="00BC00F8">
              <w:rPr>
                <w:rFonts w:cs="Arial"/>
                <w:sz w:val="20"/>
                <w:szCs w:val="20"/>
              </w:rPr>
              <w:t>Prawn</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r w:rsidR="008C24F3" w:rsidRPr="00BC00F8" w:rsidTr="00967777">
        <w:tc>
          <w:tcPr>
            <w:tcW w:w="1271" w:type="pct"/>
          </w:tcPr>
          <w:p w:rsidR="008C24F3" w:rsidRPr="00BC00F8" w:rsidRDefault="008C24F3" w:rsidP="00967777">
            <w:pPr>
              <w:rPr>
                <w:rFonts w:cs="Arial"/>
                <w:sz w:val="20"/>
                <w:szCs w:val="20"/>
              </w:rPr>
            </w:pPr>
            <w:r w:rsidRPr="00BC00F8">
              <w:rPr>
                <w:rFonts w:cs="Arial"/>
                <w:sz w:val="20"/>
                <w:szCs w:val="20"/>
              </w:rPr>
              <w:t>Scampi</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r w:rsidR="008C24F3" w:rsidRPr="00BC00F8" w:rsidTr="00967777">
        <w:tc>
          <w:tcPr>
            <w:tcW w:w="1271" w:type="pct"/>
          </w:tcPr>
          <w:p w:rsidR="008C24F3" w:rsidRPr="00BC00F8" w:rsidRDefault="008C24F3" w:rsidP="00967777">
            <w:pPr>
              <w:rPr>
                <w:rFonts w:cs="Arial"/>
                <w:sz w:val="20"/>
                <w:szCs w:val="20"/>
              </w:rPr>
            </w:pPr>
            <w:r w:rsidRPr="00BC00F8">
              <w:rPr>
                <w:rFonts w:cs="Arial"/>
                <w:sz w:val="20"/>
                <w:szCs w:val="20"/>
              </w:rPr>
              <w:t>Shrimp</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271" w:type="pct"/>
          </w:tcPr>
          <w:p w:rsidR="008C24F3" w:rsidRPr="0039099E" w:rsidRDefault="008C24F3" w:rsidP="00967777">
            <w:pPr>
              <w:rPr>
                <w:rFonts w:cs="Arial"/>
                <w:b/>
                <w:color w:val="00B050"/>
                <w:sz w:val="20"/>
                <w:szCs w:val="20"/>
              </w:rPr>
            </w:pPr>
            <w:r w:rsidRPr="0039099E">
              <w:rPr>
                <w:rFonts w:cs="Arial"/>
                <w:b/>
                <w:color w:val="00B050"/>
                <w:sz w:val="20"/>
                <w:szCs w:val="20"/>
              </w:rPr>
              <w:t>-</w:t>
            </w:r>
          </w:p>
        </w:tc>
        <w:tc>
          <w:tcPr>
            <w:tcW w:w="1187" w:type="pct"/>
          </w:tcPr>
          <w:p w:rsidR="008C24F3" w:rsidRPr="0039099E" w:rsidRDefault="008C24F3" w:rsidP="00967777">
            <w:pPr>
              <w:rPr>
                <w:rFonts w:cs="Arial"/>
                <w:b/>
                <w:color w:val="00B050"/>
                <w:sz w:val="20"/>
                <w:szCs w:val="20"/>
              </w:rPr>
            </w:pPr>
            <w:r w:rsidRPr="0039099E">
              <w:rPr>
                <w:rFonts w:cs="Arial"/>
                <w:b/>
                <w:color w:val="00B050"/>
                <w:sz w:val="20"/>
                <w:szCs w:val="20"/>
              </w:rPr>
              <w:t>-</w:t>
            </w:r>
          </w:p>
        </w:tc>
      </w:tr>
    </w:tbl>
    <w:p w:rsidR="005864A9" w:rsidRPr="006F7E4B" w:rsidRDefault="008C24F3">
      <w:r w:rsidRPr="006F7E4B">
        <w:rPr>
          <w:b/>
          <w:bCs/>
          <w:sz w:val="22"/>
          <w:szCs w:val="22"/>
        </w:rPr>
        <w:t>Source of Data</w:t>
      </w:r>
      <w:r w:rsidRPr="006F7E4B">
        <w:rPr>
          <w:bCs/>
          <w:sz w:val="22"/>
          <w:szCs w:val="22"/>
        </w:rPr>
        <w:t xml:space="preserve">: </w:t>
      </w:r>
      <w:r w:rsidRPr="006F7E4B">
        <w:rPr>
          <w:b/>
          <w:bCs/>
          <w:sz w:val="22"/>
          <w:szCs w:val="22"/>
        </w:rPr>
        <w:t>-</w:t>
      </w:r>
      <w:r w:rsidRPr="006F7E4B">
        <w:rPr>
          <w:sz w:val="22"/>
          <w:szCs w:val="22"/>
        </w:rPr>
        <w:t xml:space="preserve"> District Animal Husbandry Office, Thodupuzha, Idukki.</w:t>
      </w:r>
      <w:r w:rsidRPr="006F7E4B">
        <w:rPr>
          <w:rFonts w:cs="Arial"/>
          <w:sz w:val="22"/>
          <w:szCs w:val="22"/>
        </w:rPr>
        <w:t xml:space="preserve"> </w:t>
      </w:r>
    </w:p>
    <w:p w:rsidR="005864A9" w:rsidRDefault="005864A9">
      <w:pPr>
        <w:rPr>
          <w:rFonts w:cs="Arial"/>
          <w:b/>
          <w:sz w:val="22"/>
          <w:szCs w:val="22"/>
        </w:rPr>
      </w:pPr>
    </w:p>
    <w:p w:rsidR="00AE5C22" w:rsidRPr="00AE5C22" w:rsidRDefault="00AE5C22" w:rsidP="008904F0">
      <w:pPr>
        <w:numPr>
          <w:ilvl w:val="1"/>
          <w:numId w:val="37"/>
        </w:numPr>
        <w:rPr>
          <w:rFonts w:cs="Arial"/>
          <w:sz w:val="22"/>
          <w:szCs w:val="22"/>
        </w:rPr>
      </w:pPr>
      <w:r w:rsidRPr="00AE5C22">
        <w:rPr>
          <w:rFonts w:cs="Arial"/>
          <w:sz w:val="22"/>
          <w:szCs w:val="22"/>
        </w:rPr>
        <w:t xml:space="preserve">District profile has been </w:t>
      </w:r>
      <w:r w:rsidR="00E17C3A" w:rsidRPr="00E17C3A">
        <w:rPr>
          <w:rFonts w:cs="Arial"/>
          <w:b/>
          <w:sz w:val="22"/>
          <w:szCs w:val="22"/>
        </w:rPr>
        <w:t>Updated</w:t>
      </w:r>
      <w:r w:rsidR="00E17C3A">
        <w:rPr>
          <w:rFonts w:cs="Arial"/>
          <w:sz w:val="22"/>
          <w:szCs w:val="22"/>
        </w:rPr>
        <w:t xml:space="preserve"> for 201</w:t>
      </w:r>
      <w:r w:rsidR="007E5073">
        <w:rPr>
          <w:rFonts w:cs="Arial"/>
          <w:sz w:val="22"/>
          <w:szCs w:val="22"/>
        </w:rPr>
        <w:t>7</w:t>
      </w:r>
      <w:r w:rsidR="00E17C3A">
        <w:rPr>
          <w:rFonts w:cs="Arial"/>
          <w:sz w:val="22"/>
          <w:szCs w:val="22"/>
        </w:rPr>
        <w:t>-1</w:t>
      </w:r>
      <w:r w:rsidR="007E5073">
        <w:rPr>
          <w:rFonts w:cs="Arial"/>
          <w:sz w:val="22"/>
          <w:szCs w:val="22"/>
        </w:rPr>
        <w:t>8</w:t>
      </w:r>
      <w:r w:rsidRPr="00AE5C22">
        <w:rPr>
          <w:rFonts w:cs="Arial"/>
          <w:sz w:val="22"/>
          <w:szCs w:val="22"/>
        </w:rPr>
        <w:t xml:space="preserve">   Yes / No:</w:t>
      </w:r>
      <w:r w:rsidR="00694212">
        <w:rPr>
          <w:rFonts w:cs="Arial"/>
          <w:sz w:val="22"/>
          <w:szCs w:val="22"/>
        </w:rPr>
        <w:t xml:space="preserve"> Yes.</w:t>
      </w:r>
    </w:p>
    <w:p w:rsidR="00AE5C22" w:rsidRPr="00F733D7" w:rsidRDefault="00AE5C22">
      <w:pPr>
        <w:rPr>
          <w:rFonts w:cs="Arial"/>
          <w:b/>
          <w:sz w:val="22"/>
          <w:szCs w:val="22"/>
        </w:rPr>
      </w:pPr>
    </w:p>
    <w:p w:rsidR="00D37458" w:rsidRDefault="00D37458" w:rsidP="00AE5C22">
      <w:pPr>
        <w:rPr>
          <w:rFonts w:cs="Arial"/>
          <w:bCs/>
          <w:sz w:val="22"/>
          <w:szCs w:val="22"/>
        </w:rPr>
      </w:pPr>
      <w:r>
        <w:rPr>
          <w:rFonts w:cs="Arial"/>
          <w:bCs/>
          <w:sz w:val="22"/>
          <w:szCs w:val="22"/>
        </w:rPr>
        <w:br/>
      </w:r>
      <w:r>
        <w:rPr>
          <w:rFonts w:cs="Arial"/>
          <w:bCs/>
          <w:sz w:val="22"/>
          <w:szCs w:val="22"/>
        </w:rPr>
        <w:br/>
      </w:r>
      <w:r>
        <w:rPr>
          <w:rFonts w:cs="Arial"/>
          <w:bCs/>
          <w:sz w:val="22"/>
          <w:szCs w:val="22"/>
        </w:rPr>
        <w:br/>
      </w:r>
    </w:p>
    <w:p w:rsidR="00D37458" w:rsidRDefault="00D37458">
      <w:pPr>
        <w:rPr>
          <w:rFonts w:cs="Arial"/>
          <w:bCs/>
          <w:sz w:val="22"/>
          <w:szCs w:val="22"/>
        </w:rPr>
      </w:pPr>
      <w:r>
        <w:rPr>
          <w:rFonts w:cs="Arial"/>
          <w:bCs/>
          <w:sz w:val="22"/>
          <w:szCs w:val="22"/>
        </w:rPr>
        <w:br w:type="page"/>
      </w:r>
    </w:p>
    <w:p w:rsidR="005864A9" w:rsidRPr="00F733D7" w:rsidRDefault="00AE5C22" w:rsidP="00AE5C22">
      <w:pPr>
        <w:rPr>
          <w:rFonts w:cs="Arial"/>
          <w:bCs/>
          <w:sz w:val="22"/>
          <w:szCs w:val="22"/>
        </w:rPr>
      </w:pPr>
      <w:r>
        <w:rPr>
          <w:rFonts w:cs="Arial"/>
          <w:bCs/>
          <w:sz w:val="22"/>
          <w:szCs w:val="22"/>
        </w:rPr>
        <w:lastRenderedPageBreak/>
        <w:t>2.</w:t>
      </w:r>
      <w:r w:rsidR="008904F0">
        <w:rPr>
          <w:rFonts w:cs="Arial"/>
          <w:bCs/>
          <w:sz w:val="22"/>
          <w:szCs w:val="22"/>
        </w:rPr>
        <w:t>8</w:t>
      </w:r>
      <w:r>
        <w:rPr>
          <w:rFonts w:cs="Arial"/>
          <w:bCs/>
          <w:sz w:val="22"/>
          <w:szCs w:val="22"/>
        </w:rPr>
        <w:t xml:space="preserve"> Details</w:t>
      </w:r>
      <w:r w:rsidR="005864A9" w:rsidRPr="00F733D7">
        <w:rPr>
          <w:rFonts w:cs="Arial"/>
          <w:bCs/>
          <w:sz w:val="22"/>
          <w:szCs w:val="22"/>
        </w:rPr>
        <w:t xml:space="preserve"> of Operational area / Villages </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16"/>
        <w:gridCol w:w="1354"/>
        <w:gridCol w:w="1348"/>
        <w:gridCol w:w="1439"/>
        <w:gridCol w:w="1352"/>
        <w:gridCol w:w="1260"/>
        <w:gridCol w:w="1621"/>
        <w:gridCol w:w="1888"/>
      </w:tblGrid>
      <w:tr w:rsidR="000B0B7D" w:rsidRPr="006F7E4B" w:rsidTr="00D37458">
        <w:trPr>
          <w:trHeight w:val="547"/>
          <w:tblHeader/>
        </w:trPr>
        <w:tc>
          <w:tcPr>
            <w:tcW w:w="195" w:type="pct"/>
            <w:vAlign w:val="center"/>
          </w:tcPr>
          <w:p w:rsidR="000B0B7D" w:rsidRPr="006F7E4B" w:rsidRDefault="000B0B7D" w:rsidP="00DA766B">
            <w:pPr>
              <w:spacing w:before="60" w:after="60"/>
              <w:ind w:right="-72"/>
              <w:rPr>
                <w:b/>
                <w:bCs/>
                <w:sz w:val="20"/>
                <w:szCs w:val="20"/>
              </w:rPr>
            </w:pPr>
            <w:r w:rsidRPr="006F7E4B">
              <w:rPr>
                <w:b/>
                <w:bCs/>
                <w:sz w:val="20"/>
                <w:szCs w:val="20"/>
              </w:rPr>
              <w:t>Sl. No.</w:t>
            </w:r>
          </w:p>
        </w:tc>
        <w:tc>
          <w:tcPr>
            <w:tcW w:w="634" w:type="pct"/>
            <w:vAlign w:val="center"/>
          </w:tcPr>
          <w:p w:rsidR="000B0B7D" w:rsidRPr="006F7E4B" w:rsidRDefault="000B0B7D" w:rsidP="00DA766B">
            <w:pPr>
              <w:spacing w:before="60" w:after="60"/>
              <w:ind w:right="-72"/>
              <w:rPr>
                <w:b/>
                <w:bCs/>
                <w:sz w:val="20"/>
                <w:szCs w:val="20"/>
              </w:rPr>
            </w:pPr>
            <w:r w:rsidRPr="006F7E4B">
              <w:rPr>
                <w:b/>
                <w:bCs/>
                <w:sz w:val="20"/>
                <w:szCs w:val="20"/>
              </w:rPr>
              <w:t>Taluk</w:t>
            </w:r>
          </w:p>
        </w:tc>
        <w:tc>
          <w:tcPr>
            <w:tcW w:w="631" w:type="pct"/>
            <w:vAlign w:val="center"/>
          </w:tcPr>
          <w:p w:rsidR="000B0B7D" w:rsidRPr="006F7E4B" w:rsidRDefault="000B0B7D" w:rsidP="00DA766B">
            <w:pPr>
              <w:spacing w:before="60" w:after="60"/>
              <w:ind w:right="-72"/>
              <w:rPr>
                <w:b/>
                <w:bCs/>
                <w:sz w:val="20"/>
                <w:szCs w:val="20"/>
              </w:rPr>
            </w:pPr>
            <w:r w:rsidRPr="006F7E4B">
              <w:rPr>
                <w:b/>
                <w:bCs/>
                <w:sz w:val="20"/>
                <w:szCs w:val="20"/>
              </w:rPr>
              <w:t>Name of the block</w:t>
            </w:r>
          </w:p>
        </w:tc>
        <w:tc>
          <w:tcPr>
            <w:tcW w:w="674" w:type="pct"/>
            <w:vAlign w:val="center"/>
          </w:tcPr>
          <w:p w:rsidR="000B0B7D" w:rsidRPr="006F7E4B" w:rsidRDefault="000B0B7D" w:rsidP="00DA766B">
            <w:pPr>
              <w:spacing w:before="60" w:after="60"/>
              <w:ind w:right="-72"/>
              <w:rPr>
                <w:b/>
                <w:bCs/>
                <w:sz w:val="20"/>
                <w:szCs w:val="20"/>
              </w:rPr>
            </w:pPr>
            <w:r w:rsidRPr="006F7E4B">
              <w:rPr>
                <w:b/>
                <w:bCs/>
                <w:sz w:val="20"/>
                <w:szCs w:val="20"/>
              </w:rPr>
              <w:t xml:space="preserve">Name of the village </w:t>
            </w:r>
          </w:p>
        </w:tc>
        <w:tc>
          <w:tcPr>
            <w:tcW w:w="633" w:type="pct"/>
            <w:vAlign w:val="center"/>
          </w:tcPr>
          <w:p w:rsidR="000B0B7D" w:rsidRPr="006F7E4B" w:rsidRDefault="000B0B7D" w:rsidP="00DA766B">
            <w:pPr>
              <w:spacing w:before="60" w:after="60"/>
              <w:ind w:right="-72"/>
              <w:rPr>
                <w:b/>
                <w:bCs/>
                <w:sz w:val="20"/>
                <w:szCs w:val="20"/>
              </w:rPr>
            </w:pPr>
            <w:r w:rsidRPr="006F7E4B">
              <w:rPr>
                <w:b/>
                <w:bCs/>
                <w:sz w:val="20"/>
                <w:szCs w:val="20"/>
              </w:rPr>
              <w:t>How long  the village is covered under operational area of the KVK (specify the years)</w:t>
            </w:r>
          </w:p>
        </w:tc>
        <w:tc>
          <w:tcPr>
            <w:tcW w:w="590" w:type="pct"/>
            <w:vAlign w:val="center"/>
          </w:tcPr>
          <w:p w:rsidR="000B0B7D" w:rsidRPr="006F7E4B" w:rsidRDefault="000B0B7D" w:rsidP="00DA766B">
            <w:pPr>
              <w:spacing w:before="60" w:after="60"/>
              <w:ind w:right="-72"/>
              <w:rPr>
                <w:b/>
                <w:bCs/>
                <w:sz w:val="20"/>
                <w:szCs w:val="20"/>
              </w:rPr>
            </w:pPr>
            <w:r w:rsidRPr="006F7E4B">
              <w:rPr>
                <w:b/>
                <w:bCs/>
                <w:sz w:val="20"/>
                <w:szCs w:val="20"/>
              </w:rPr>
              <w:t>Major crops &amp; enterprises</w:t>
            </w:r>
          </w:p>
        </w:tc>
        <w:tc>
          <w:tcPr>
            <w:tcW w:w="759" w:type="pct"/>
            <w:vAlign w:val="center"/>
          </w:tcPr>
          <w:p w:rsidR="000B0B7D" w:rsidRPr="006F7E4B" w:rsidRDefault="000B0B7D" w:rsidP="00DA766B">
            <w:pPr>
              <w:spacing w:before="60" w:after="60"/>
              <w:ind w:right="-72"/>
              <w:rPr>
                <w:b/>
                <w:bCs/>
                <w:sz w:val="20"/>
                <w:szCs w:val="20"/>
              </w:rPr>
            </w:pPr>
            <w:r w:rsidRPr="006F7E4B">
              <w:rPr>
                <w:b/>
                <w:bCs/>
                <w:sz w:val="20"/>
                <w:szCs w:val="20"/>
              </w:rPr>
              <w:t>Major problem identified</w:t>
            </w:r>
          </w:p>
        </w:tc>
        <w:tc>
          <w:tcPr>
            <w:tcW w:w="884" w:type="pct"/>
            <w:vAlign w:val="center"/>
          </w:tcPr>
          <w:p w:rsidR="000B0B7D" w:rsidRPr="006F7E4B" w:rsidRDefault="000B0B7D" w:rsidP="00DA766B">
            <w:pPr>
              <w:spacing w:before="60" w:after="60"/>
              <w:ind w:right="-72"/>
              <w:rPr>
                <w:b/>
                <w:bCs/>
                <w:sz w:val="20"/>
                <w:szCs w:val="20"/>
              </w:rPr>
            </w:pPr>
            <w:r w:rsidRPr="006F7E4B">
              <w:rPr>
                <w:b/>
                <w:sz w:val="20"/>
                <w:szCs w:val="20"/>
              </w:rPr>
              <w:t xml:space="preserve">Identified Thrust Areas </w:t>
            </w:r>
          </w:p>
        </w:tc>
      </w:tr>
      <w:tr w:rsidR="00D03CC8" w:rsidRPr="006F7E4B" w:rsidTr="00D37458">
        <w:trPr>
          <w:trHeight w:val="341"/>
          <w:tblHeader/>
        </w:trPr>
        <w:tc>
          <w:tcPr>
            <w:tcW w:w="195" w:type="pct"/>
          </w:tcPr>
          <w:p w:rsidR="00D03CC8" w:rsidRPr="006F7E4B" w:rsidRDefault="00D03CC8" w:rsidP="00DA766B">
            <w:pPr>
              <w:ind w:right="-72"/>
              <w:jc w:val="center"/>
              <w:rPr>
                <w:sz w:val="20"/>
                <w:szCs w:val="20"/>
              </w:rPr>
            </w:pPr>
            <w:r w:rsidRPr="006F7E4B">
              <w:rPr>
                <w:sz w:val="20"/>
                <w:szCs w:val="20"/>
              </w:rPr>
              <w:t>1</w:t>
            </w:r>
          </w:p>
        </w:tc>
        <w:tc>
          <w:tcPr>
            <w:tcW w:w="634" w:type="pct"/>
          </w:tcPr>
          <w:p w:rsidR="00D03CC8" w:rsidRPr="006F7E4B" w:rsidRDefault="00D03CC8" w:rsidP="00DA766B">
            <w:pPr>
              <w:ind w:right="-72"/>
              <w:rPr>
                <w:sz w:val="20"/>
                <w:szCs w:val="20"/>
              </w:rPr>
            </w:pPr>
            <w:r w:rsidRPr="006F7E4B">
              <w:rPr>
                <w:sz w:val="20"/>
                <w:szCs w:val="20"/>
              </w:rPr>
              <w:t>Udumbanchola</w:t>
            </w:r>
          </w:p>
        </w:tc>
        <w:tc>
          <w:tcPr>
            <w:tcW w:w="631" w:type="pct"/>
          </w:tcPr>
          <w:p w:rsidR="00D03CC8" w:rsidRPr="006F7E4B" w:rsidRDefault="00D03CC8" w:rsidP="00DA766B">
            <w:pPr>
              <w:ind w:right="-72"/>
              <w:rPr>
                <w:sz w:val="20"/>
                <w:szCs w:val="20"/>
              </w:rPr>
            </w:pPr>
            <w:r w:rsidRPr="006F7E4B">
              <w:rPr>
                <w:sz w:val="20"/>
                <w:szCs w:val="20"/>
              </w:rPr>
              <w:t>Nedumkandam &amp; Kattappana</w:t>
            </w: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jc w:val="center"/>
              <w:rPr>
                <w:sz w:val="20"/>
                <w:szCs w:val="20"/>
              </w:rPr>
            </w:pPr>
          </w:p>
        </w:tc>
        <w:tc>
          <w:tcPr>
            <w:tcW w:w="674" w:type="pct"/>
          </w:tcPr>
          <w:p w:rsidR="00D03CC8" w:rsidRPr="006F7E4B" w:rsidRDefault="00D03CC8" w:rsidP="00DA766B">
            <w:pPr>
              <w:ind w:right="-72"/>
              <w:rPr>
                <w:sz w:val="20"/>
                <w:szCs w:val="20"/>
              </w:rPr>
            </w:pPr>
            <w:r w:rsidRPr="006F7E4B">
              <w:rPr>
                <w:sz w:val="20"/>
                <w:szCs w:val="20"/>
              </w:rPr>
              <w:t>Santhanpara,</w:t>
            </w:r>
          </w:p>
          <w:p w:rsidR="00D03CC8" w:rsidRPr="006F7E4B" w:rsidRDefault="00D03CC8" w:rsidP="00DA766B">
            <w:pPr>
              <w:ind w:right="-72"/>
              <w:rPr>
                <w:sz w:val="20"/>
                <w:szCs w:val="20"/>
              </w:rPr>
            </w:pPr>
            <w:r w:rsidRPr="006F7E4B">
              <w:rPr>
                <w:sz w:val="20"/>
                <w:szCs w:val="20"/>
              </w:rPr>
              <w:t>Rajakumary,</w:t>
            </w:r>
          </w:p>
          <w:p w:rsidR="00D03CC8" w:rsidRPr="006F7E4B" w:rsidRDefault="00D03CC8" w:rsidP="00DA766B">
            <w:pPr>
              <w:ind w:right="-72"/>
              <w:rPr>
                <w:sz w:val="20"/>
                <w:szCs w:val="20"/>
              </w:rPr>
            </w:pPr>
            <w:r w:rsidRPr="006F7E4B">
              <w:rPr>
                <w:sz w:val="20"/>
                <w:szCs w:val="20"/>
              </w:rPr>
              <w:t>Parathodu,</w:t>
            </w:r>
          </w:p>
          <w:p w:rsidR="00D03CC8" w:rsidRPr="006F7E4B" w:rsidRDefault="00D03CC8" w:rsidP="00DA766B">
            <w:pPr>
              <w:ind w:right="-72"/>
              <w:rPr>
                <w:sz w:val="20"/>
                <w:szCs w:val="20"/>
              </w:rPr>
            </w:pPr>
            <w:r w:rsidRPr="006F7E4B">
              <w:rPr>
                <w:sz w:val="20"/>
                <w:szCs w:val="20"/>
              </w:rPr>
              <w:t>Senapathy,</w:t>
            </w:r>
          </w:p>
          <w:p w:rsidR="00D03CC8" w:rsidRPr="006F7E4B" w:rsidRDefault="00D03CC8" w:rsidP="00DA766B">
            <w:pPr>
              <w:ind w:right="-72"/>
              <w:rPr>
                <w:sz w:val="20"/>
                <w:szCs w:val="20"/>
              </w:rPr>
            </w:pPr>
            <w:r w:rsidRPr="006F7E4B">
              <w:rPr>
                <w:sz w:val="20"/>
                <w:szCs w:val="20"/>
              </w:rPr>
              <w:t>Rajakkad &amp; Vathikudy</w:t>
            </w:r>
          </w:p>
        </w:tc>
        <w:tc>
          <w:tcPr>
            <w:tcW w:w="633" w:type="pct"/>
          </w:tcPr>
          <w:p w:rsidR="00D03CC8" w:rsidRPr="006F7E4B" w:rsidRDefault="00D03CC8" w:rsidP="00DA766B">
            <w:pPr>
              <w:ind w:right="-72"/>
              <w:rPr>
                <w:sz w:val="20"/>
                <w:szCs w:val="20"/>
              </w:rPr>
            </w:pPr>
            <w:r w:rsidRPr="006F7E4B">
              <w:rPr>
                <w:sz w:val="20"/>
                <w:szCs w:val="20"/>
              </w:rPr>
              <w:t>2011-2016</w:t>
            </w:r>
          </w:p>
        </w:tc>
        <w:tc>
          <w:tcPr>
            <w:tcW w:w="590" w:type="pct"/>
          </w:tcPr>
          <w:p w:rsidR="00D03CC8" w:rsidRPr="006F7E4B" w:rsidRDefault="00D03CC8" w:rsidP="00DA766B">
            <w:pPr>
              <w:ind w:right="-72"/>
              <w:rPr>
                <w:sz w:val="20"/>
                <w:szCs w:val="20"/>
              </w:rPr>
            </w:pPr>
            <w:r w:rsidRPr="006F7E4B">
              <w:rPr>
                <w:sz w:val="20"/>
                <w:szCs w:val="20"/>
              </w:rPr>
              <w:t>Small cardamom</w:t>
            </w: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Black pepper</w:t>
            </w: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 xml:space="preserve">Cowpea, </w:t>
            </w:r>
          </w:p>
          <w:p w:rsidR="00D03CC8" w:rsidRPr="006F7E4B" w:rsidRDefault="00D03CC8" w:rsidP="00DA766B">
            <w:pPr>
              <w:ind w:right="-72"/>
              <w:rPr>
                <w:sz w:val="20"/>
                <w:szCs w:val="20"/>
              </w:rPr>
            </w:pPr>
            <w:r w:rsidRPr="006F7E4B">
              <w:rPr>
                <w:sz w:val="20"/>
                <w:szCs w:val="20"/>
              </w:rPr>
              <w:t>Tomato &amp;</w:t>
            </w:r>
          </w:p>
          <w:p w:rsidR="00D03CC8" w:rsidRPr="006F7E4B" w:rsidRDefault="00D03CC8" w:rsidP="00DA766B">
            <w:pPr>
              <w:ind w:right="-72"/>
              <w:rPr>
                <w:sz w:val="20"/>
                <w:szCs w:val="20"/>
              </w:rPr>
            </w:pPr>
            <w:r w:rsidRPr="006F7E4B">
              <w:rPr>
                <w:sz w:val="20"/>
                <w:szCs w:val="20"/>
              </w:rPr>
              <w:t>Bitter gourd</w:t>
            </w:r>
          </w:p>
        </w:tc>
        <w:tc>
          <w:tcPr>
            <w:tcW w:w="759" w:type="pct"/>
          </w:tcPr>
          <w:p w:rsidR="00D03CC8" w:rsidRPr="006F7E4B" w:rsidRDefault="00D03CC8" w:rsidP="00DA766B">
            <w:pPr>
              <w:ind w:right="-72"/>
              <w:rPr>
                <w:sz w:val="20"/>
                <w:szCs w:val="20"/>
              </w:rPr>
            </w:pPr>
            <w:r w:rsidRPr="006F7E4B">
              <w:rPr>
                <w:sz w:val="20"/>
                <w:szCs w:val="20"/>
              </w:rPr>
              <w:t>Stem and Capsule borer, Root Grub</w:t>
            </w:r>
          </w:p>
          <w:p w:rsidR="00D03CC8" w:rsidRPr="006F7E4B" w:rsidRDefault="00D03CC8" w:rsidP="00DA766B">
            <w:pPr>
              <w:ind w:right="-72"/>
              <w:rPr>
                <w:sz w:val="20"/>
                <w:szCs w:val="20"/>
              </w:rPr>
            </w:pPr>
            <w:r w:rsidRPr="006F7E4B">
              <w:rPr>
                <w:sz w:val="20"/>
                <w:szCs w:val="20"/>
              </w:rPr>
              <w:t>Thrips</w:t>
            </w:r>
            <w:r w:rsidR="00A0307E" w:rsidRPr="006F7E4B">
              <w:rPr>
                <w:sz w:val="20"/>
                <w:szCs w:val="20"/>
              </w:rPr>
              <w:t xml:space="preserve"> &amp; </w:t>
            </w:r>
            <w:r w:rsidRPr="006F7E4B">
              <w:rPr>
                <w:sz w:val="20"/>
                <w:szCs w:val="20"/>
              </w:rPr>
              <w:t>Fusarium</w:t>
            </w: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 xml:space="preserve">Foot rot, Quick wilt disease </w:t>
            </w: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Downy mildew &amp; Nematode</w:t>
            </w:r>
          </w:p>
        </w:tc>
        <w:tc>
          <w:tcPr>
            <w:tcW w:w="884" w:type="pct"/>
          </w:tcPr>
          <w:p w:rsidR="00D03CC8" w:rsidRPr="006F7E4B" w:rsidRDefault="00D03CC8" w:rsidP="00DA766B">
            <w:pPr>
              <w:ind w:right="-72"/>
              <w:rPr>
                <w:sz w:val="20"/>
                <w:szCs w:val="20"/>
              </w:rPr>
            </w:pPr>
            <w:r w:rsidRPr="006F7E4B">
              <w:rPr>
                <w:sz w:val="20"/>
                <w:szCs w:val="20"/>
              </w:rPr>
              <w:t>BIPM</w:t>
            </w: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Crop Improvement</w:t>
            </w:r>
          </w:p>
          <w:p w:rsidR="00D03CC8" w:rsidRPr="006F7E4B" w:rsidRDefault="00D03CC8" w:rsidP="00DA766B">
            <w:pPr>
              <w:ind w:right="-72"/>
              <w:rPr>
                <w:sz w:val="20"/>
                <w:szCs w:val="20"/>
              </w:rPr>
            </w:pPr>
          </w:p>
          <w:p w:rsidR="00D03CC8" w:rsidRPr="006F7E4B" w:rsidRDefault="00D03CC8" w:rsidP="00DA766B">
            <w:pPr>
              <w:ind w:right="-72"/>
              <w:rPr>
                <w:sz w:val="20"/>
                <w:szCs w:val="20"/>
              </w:rPr>
            </w:pPr>
          </w:p>
          <w:p w:rsidR="00D03CC8" w:rsidRPr="006F7E4B" w:rsidRDefault="00D03CC8" w:rsidP="00DA766B">
            <w:pPr>
              <w:ind w:right="-72"/>
              <w:rPr>
                <w:sz w:val="20"/>
                <w:szCs w:val="20"/>
              </w:rPr>
            </w:pPr>
            <w:r w:rsidRPr="006F7E4B">
              <w:rPr>
                <w:sz w:val="20"/>
                <w:szCs w:val="20"/>
              </w:rPr>
              <w:t>BIPDM</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2</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Chinnakanal</w:t>
            </w:r>
          </w:p>
        </w:tc>
        <w:tc>
          <w:tcPr>
            <w:tcW w:w="674" w:type="pct"/>
          </w:tcPr>
          <w:p w:rsidR="00BA794F" w:rsidRPr="006F7E4B" w:rsidRDefault="00BA794F" w:rsidP="00DA766B">
            <w:pPr>
              <w:ind w:right="-72"/>
              <w:rPr>
                <w:sz w:val="20"/>
                <w:szCs w:val="20"/>
              </w:rPr>
            </w:pPr>
            <w:r w:rsidRPr="006F7E4B">
              <w:rPr>
                <w:sz w:val="20"/>
                <w:szCs w:val="20"/>
              </w:rPr>
              <w:t>Chinnakanal</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Cardamom</w:t>
            </w:r>
          </w:p>
        </w:tc>
        <w:tc>
          <w:tcPr>
            <w:tcW w:w="759" w:type="pct"/>
          </w:tcPr>
          <w:p w:rsidR="00BA794F" w:rsidRPr="006F7E4B" w:rsidRDefault="00BA794F" w:rsidP="00DA766B">
            <w:pPr>
              <w:ind w:right="-72"/>
              <w:rPr>
                <w:sz w:val="20"/>
                <w:szCs w:val="20"/>
              </w:rPr>
            </w:pPr>
            <w:r w:rsidRPr="006F7E4B">
              <w:rPr>
                <w:sz w:val="20"/>
                <w:szCs w:val="20"/>
              </w:rPr>
              <w:t>Indiscriminate use of chemical fertilizers</w:t>
            </w:r>
          </w:p>
        </w:tc>
        <w:tc>
          <w:tcPr>
            <w:tcW w:w="884" w:type="pct"/>
          </w:tcPr>
          <w:p w:rsidR="00BA794F" w:rsidRPr="006F7E4B" w:rsidRDefault="00BA794F" w:rsidP="00DA766B">
            <w:pPr>
              <w:ind w:right="-72"/>
              <w:rPr>
                <w:sz w:val="20"/>
                <w:szCs w:val="20"/>
              </w:rPr>
            </w:pPr>
            <w:r w:rsidRPr="006F7E4B">
              <w:rPr>
                <w:sz w:val="20"/>
                <w:szCs w:val="20"/>
              </w:rPr>
              <w:t>Integrated Nutrient Management,</w:t>
            </w:r>
            <w:r w:rsidRPr="006F7E4B">
              <w:rPr>
                <w:bCs/>
                <w:sz w:val="20"/>
                <w:szCs w:val="20"/>
              </w:rPr>
              <w:t xml:space="preserve"> Scientific management of livestock and poultry</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3</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Santhanpara</w:t>
            </w:r>
          </w:p>
        </w:tc>
        <w:tc>
          <w:tcPr>
            <w:tcW w:w="674" w:type="pct"/>
          </w:tcPr>
          <w:p w:rsidR="00BA794F" w:rsidRPr="006F7E4B" w:rsidRDefault="00BA794F" w:rsidP="00DA766B">
            <w:pPr>
              <w:ind w:right="-72"/>
              <w:rPr>
                <w:sz w:val="20"/>
                <w:szCs w:val="20"/>
              </w:rPr>
            </w:pPr>
            <w:r w:rsidRPr="006F7E4B">
              <w:rPr>
                <w:sz w:val="20"/>
                <w:szCs w:val="20"/>
              </w:rPr>
              <w:t>Santhanpara</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livestock &amp; Poultry</w:t>
            </w:r>
          </w:p>
        </w:tc>
        <w:tc>
          <w:tcPr>
            <w:tcW w:w="759" w:type="pct"/>
          </w:tcPr>
          <w:p w:rsidR="00BA794F" w:rsidRPr="006F7E4B" w:rsidRDefault="00BA794F" w:rsidP="00DA766B">
            <w:pPr>
              <w:ind w:right="-72"/>
              <w:rPr>
                <w:sz w:val="20"/>
                <w:szCs w:val="20"/>
              </w:rPr>
            </w:pPr>
            <w:r w:rsidRPr="006F7E4B">
              <w:rPr>
                <w:sz w:val="20"/>
                <w:szCs w:val="20"/>
              </w:rPr>
              <w:t>Indiscriminate use of PP Chemicals</w:t>
            </w:r>
          </w:p>
        </w:tc>
        <w:tc>
          <w:tcPr>
            <w:tcW w:w="884" w:type="pct"/>
          </w:tcPr>
          <w:p w:rsidR="00BA794F" w:rsidRPr="006F7E4B" w:rsidRDefault="00BA794F" w:rsidP="00DA766B">
            <w:pPr>
              <w:ind w:right="-72"/>
              <w:rPr>
                <w:sz w:val="20"/>
                <w:szCs w:val="20"/>
              </w:rPr>
            </w:pPr>
            <w:r w:rsidRPr="006F7E4B">
              <w:rPr>
                <w:sz w:val="20"/>
                <w:szCs w:val="20"/>
              </w:rPr>
              <w:t>Integrated Pest Management</w:t>
            </w:r>
            <w:r w:rsidRPr="006F7E4B">
              <w:rPr>
                <w:bCs/>
                <w:sz w:val="20"/>
                <w:szCs w:val="20"/>
              </w:rPr>
              <w:t xml:space="preserve"> Scientific Disease Management in dairy cattle and Poultry</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4</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Rajakkad</w:t>
            </w:r>
          </w:p>
        </w:tc>
        <w:tc>
          <w:tcPr>
            <w:tcW w:w="674" w:type="pct"/>
          </w:tcPr>
          <w:p w:rsidR="00BA794F" w:rsidRPr="006F7E4B" w:rsidRDefault="00BA794F" w:rsidP="00DA766B">
            <w:pPr>
              <w:ind w:right="-72"/>
              <w:rPr>
                <w:sz w:val="20"/>
                <w:szCs w:val="20"/>
              </w:rPr>
            </w:pPr>
            <w:r w:rsidRPr="006F7E4B">
              <w:rPr>
                <w:sz w:val="20"/>
                <w:szCs w:val="20"/>
              </w:rPr>
              <w:t>Rajakkad</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Vegetables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Disease Management in dairy cattle and Poultry</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5</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Nedumkandam</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Cardamom, Black Pepper, Banana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management of livestock and poultry</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6</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Santhanpara</w:t>
            </w:r>
          </w:p>
        </w:tc>
        <w:tc>
          <w:tcPr>
            <w:tcW w:w="674" w:type="pct"/>
          </w:tcPr>
          <w:p w:rsidR="00BA794F" w:rsidRPr="006F7E4B" w:rsidRDefault="00BA794F" w:rsidP="00DA766B">
            <w:pPr>
              <w:ind w:right="-72"/>
              <w:rPr>
                <w:sz w:val="20"/>
                <w:szCs w:val="20"/>
              </w:rPr>
            </w:pPr>
            <w:r w:rsidRPr="006F7E4B">
              <w:rPr>
                <w:sz w:val="20"/>
                <w:szCs w:val="20"/>
              </w:rPr>
              <w:t>Santhanpara</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Vegetable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Fodder production and management Fodder production and management</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7</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Senapathy</w:t>
            </w:r>
          </w:p>
        </w:tc>
        <w:tc>
          <w:tcPr>
            <w:tcW w:w="674" w:type="pct"/>
          </w:tcPr>
          <w:p w:rsidR="00BA794F" w:rsidRPr="006F7E4B" w:rsidRDefault="00BA794F" w:rsidP="00DA766B">
            <w:pPr>
              <w:ind w:right="-72"/>
              <w:rPr>
                <w:sz w:val="20"/>
                <w:szCs w:val="20"/>
              </w:rPr>
            </w:pPr>
            <w:r w:rsidRPr="006F7E4B">
              <w:rPr>
                <w:sz w:val="20"/>
                <w:szCs w:val="20"/>
              </w:rPr>
              <w:t>Senapathy</w:t>
            </w:r>
          </w:p>
        </w:tc>
        <w:tc>
          <w:tcPr>
            <w:tcW w:w="633" w:type="pct"/>
          </w:tcPr>
          <w:p w:rsidR="00BA794F" w:rsidRPr="006F7E4B" w:rsidRDefault="00BA794F" w:rsidP="00DA766B">
            <w:pPr>
              <w:ind w:right="-72"/>
              <w:rPr>
                <w:sz w:val="20"/>
                <w:szCs w:val="20"/>
              </w:rPr>
            </w:pPr>
            <w:r w:rsidRPr="006F7E4B">
              <w:rPr>
                <w:sz w:val="20"/>
                <w:szCs w:val="20"/>
              </w:rPr>
              <w:t>3 Years</w:t>
            </w:r>
          </w:p>
        </w:tc>
        <w:tc>
          <w:tcPr>
            <w:tcW w:w="590" w:type="pct"/>
          </w:tcPr>
          <w:p w:rsidR="00BA794F" w:rsidRPr="006F7E4B" w:rsidRDefault="00BA794F" w:rsidP="00DA766B">
            <w:pPr>
              <w:ind w:right="-72"/>
              <w:rPr>
                <w:sz w:val="20"/>
                <w:szCs w:val="20"/>
              </w:rPr>
            </w:pPr>
            <w:r w:rsidRPr="006F7E4B">
              <w:rPr>
                <w:sz w:val="20"/>
                <w:szCs w:val="20"/>
              </w:rPr>
              <w:t>Cardamom, Black Pepper, Banana, Vegetables, Mushroom,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management of livestock and poultry, Fodder production and management</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8</w:t>
            </w:r>
          </w:p>
        </w:tc>
        <w:tc>
          <w:tcPr>
            <w:tcW w:w="634" w:type="pct"/>
          </w:tcPr>
          <w:p w:rsidR="00BA794F" w:rsidRPr="006F7E4B" w:rsidRDefault="00BA794F" w:rsidP="00DA766B">
            <w:pPr>
              <w:ind w:right="-72"/>
              <w:rPr>
                <w:sz w:val="20"/>
                <w:szCs w:val="20"/>
              </w:rPr>
            </w:pPr>
            <w:r w:rsidRPr="006F7E4B">
              <w:rPr>
                <w:sz w:val="20"/>
                <w:szCs w:val="20"/>
              </w:rPr>
              <w:t>Devikulam</w:t>
            </w:r>
          </w:p>
        </w:tc>
        <w:tc>
          <w:tcPr>
            <w:tcW w:w="631" w:type="pct"/>
          </w:tcPr>
          <w:p w:rsidR="00BA794F" w:rsidRPr="006F7E4B" w:rsidRDefault="00BA794F" w:rsidP="00DA766B">
            <w:pPr>
              <w:ind w:right="-72"/>
              <w:rPr>
                <w:sz w:val="20"/>
                <w:szCs w:val="20"/>
              </w:rPr>
            </w:pPr>
            <w:r w:rsidRPr="006F7E4B">
              <w:rPr>
                <w:sz w:val="20"/>
                <w:szCs w:val="20"/>
              </w:rPr>
              <w:t>Devikulam</w:t>
            </w:r>
          </w:p>
        </w:tc>
        <w:tc>
          <w:tcPr>
            <w:tcW w:w="674" w:type="pct"/>
          </w:tcPr>
          <w:p w:rsidR="00BA794F" w:rsidRPr="006F7E4B" w:rsidRDefault="00BA794F" w:rsidP="00DA766B">
            <w:pPr>
              <w:ind w:right="-72"/>
              <w:rPr>
                <w:sz w:val="20"/>
                <w:szCs w:val="20"/>
              </w:rPr>
            </w:pPr>
            <w:r w:rsidRPr="006F7E4B">
              <w:rPr>
                <w:sz w:val="20"/>
                <w:szCs w:val="20"/>
              </w:rPr>
              <w:t>Vattavada,</w:t>
            </w:r>
          </w:p>
          <w:p w:rsidR="00BA794F" w:rsidRPr="006F7E4B" w:rsidRDefault="00BA794F" w:rsidP="00DA766B">
            <w:pPr>
              <w:ind w:right="-72"/>
              <w:rPr>
                <w:sz w:val="20"/>
                <w:szCs w:val="20"/>
              </w:rPr>
            </w:pPr>
            <w:r w:rsidRPr="006F7E4B">
              <w:rPr>
                <w:sz w:val="20"/>
                <w:szCs w:val="20"/>
              </w:rPr>
              <w:t>Kannan Devan Hills, Marayoor, Mankulam, Anaviratty,</w:t>
            </w:r>
          </w:p>
          <w:p w:rsidR="00BA794F" w:rsidRPr="006F7E4B" w:rsidRDefault="00BA794F" w:rsidP="00DA766B">
            <w:pPr>
              <w:ind w:right="-72"/>
              <w:rPr>
                <w:sz w:val="20"/>
                <w:szCs w:val="20"/>
              </w:rPr>
            </w:pPr>
            <w:r w:rsidRPr="006F7E4B">
              <w:rPr>
                <w:sz w:val="20"/>
                <w:szCs w:val="20"/>
              </w:rPr>
              <w:t>Kanthaloore &amp;</w:t>
            </w:r>
          </w:p>
          <w:p w:rsidR="00BA794F" w:rsidRPr="006F7E4B" w:rsidRDefault="00BA794F" w:rsidP="00DA766B">
            <w:pPr>
              <w:ind w:right="-72"/>
              <w:rPr>
                <w:sz w:val="20"/>
                <w:szCs w:val="20"/>
              </w:rPr>
            </w:pPr>
            <w:r w:rsidRPr="006F7E4B">
              <w:rPr>
                <w:sz w:val="20"/>
                <w:szCs w:val="20"/>
              </w:rPr>
              <w:t>Munnar</w:t>
            </w:r>
          </w:p>
        </w:tc>
        <w:tc>
          <w:tcPr>
            <w:tcW w:w="633" w:type="pct"/>
          </w:tcPr>
          <w:p w:rsidR="00BA794F" w:rsidRPr="006F7E4B" w:rsidRDefault="00BA794F" w:rsidP="00DA766B">
            <w:pPr>
              <w:ind w:right="-72"/>
              <w:rPr>
                <w:sz w:val="20"/>
                <w:szCs w:val="20"/>
              </w:rPr>
            </w:pPr>
            <w:r w:rsidRPr="006F7E4B">
              <w:rPr>
                <w:sz w:val="20"/>
                <w:szCs w:val="20"/>
              </w:rPr>
              <w:t>2012-2016</w:t>
            </w:r>
          </w:p>
        </w:tc>
        <w:tc>
          <w:tcPr>
            <w:tcW w:w="590" w:type="pct"/>
          </w:tcPr>
          <w:p w:rsidR="00BA794F" w:rsidRPr="006F7E4B" w:rsidRDefault="00BA794F" w:rsidP="00DA766B">
            <w:pPr>
              <w:ind w:right="-72"/>
              <w:rPr>
                <w:sz w:val="20"/>
                <w:szCs w:val="20"/>
              </w:rPr>
            </w:pPr>
            <w:r w:rsidRPr="006F7E4B">
              <w:rPr>
                <w:sz w:val="20"/>
                <w:szCs w:val="20"/>
              </w:rPr>
              <w:t>Cabbage</w:t>
            </w:r>
          </w:p>
          <w:p w:rsidR="00BA794F" w:rsidRPr="006F7E4B" w:rsidRDefault="00BA794F" w:rsidP="00DA766B">
            <w:pPr>
              <w:ind w:right="-72"/>
              <w:rPr>
                <w:sz w:val="20"/>
                <w:szCs w:val="20"/>
              </w:rPr>
            </w:pPr>
            <w:r w:rsidRPr="006F7E4B">
              <w:rPr>
                <w:sz w:val="20"/>
                <w:szCs w:val="20"/>
              </w:rPr>
              <w:t>Potato</w:t>
            </w:r>
          </w:p>
          <w:p w:rsidR="00BA794F" w:rsidRPr="006F7E4B" w:rsidRDefault="00BA794F" w:rsidP="00DA766B">
            <w:pPr>
              <w:ind w:right="-72"/>
              <w:rPr>
                <w:sz w:val="20"/>
                <w:szCs w:val="20"/>
              </w:rPr>
            </w:pPr>
            <w:r w:rsidRPr="006F7E4B">
              <w:rPr>
                <w:sz w:val="20"/>
                <w:szCs w:val="20"/>
              </w:rPr>
              <w:t>Carrot</w:t>
            </w:r>
          </w:p>
          <w:p w:rsidR="00BA794F" w:rsidRPr="006F7E4B" w:rsidRDefault="00BA794F" w:rsidP="00DA766B">
            <w:pPr>
              <w:ind w:right="-72"/>
              <w:rPr>
                <w:sz w:val="20"/>
                <w:szCs w:val="20"/>
              </w:rPr>
            </w:pPr>
            <w:r w:rsidRPr="006F7E4B">
              <w:rPr>
                <w:sz w:val="20"/>
                <w:szCs w:val="20"/>
              </w:rPr>
              <w:t>Straw berry</w:t>
            </w:r>
          </w:p>
          <w:p w:rsidR="00BA794F" w:rsidRPr="006F7E4B" w:rsidRDefault="00BA794F" w:rsidP="00DA766B">
            <w:pPr>
              <w:ind w:right="-72"/>
              <w:rPr>
                <w:sz w:val="20"/>
                <w:szCs w:val="20"/>
              </w:rPr>
            </w:pPr>
            <w:r w:rsidRPr="006F7E4B">
              <w:rPr>
                <w:sz w:val="20"/>
                <w:szCs w:val="20"/>
              </w:rPr>
              <w:t>Beans</w:t>
            </w:r>
          </w:p>
        </w:tc>
        <w:tc>
          <w:tcPr>
            <w:tcW w:w="759" w:type="pct"/>
          </w:tcPr>
          <w:p w:rsidR="00BA794F" w:rsidRPr="006F7E4B" w:rsidRDefault="00BA794F" w:rsidP="00DA766B">
            <w:pPr>
              <w:ind w:right="-72"/>
              <w:rPr>
                <w:sz w:val="20"/>
                <w:szCs w:val="20"/>
              </w:rPr>
            </w:pPr>
            <w:r w:rsidRPr="006F7E4B">
              <w:rPr>
                <w:sz w:val="20"/>
                <w:szCs w:val="20"/>
              </w:rPr>
              <w:t>Black rot</w:t>
            </w:r>
          </w:p>
          <w:p w:rsidR="00BA794F" w:rsidRPr="006F7E4B" w:rsidRDefault="00BA794F" w:rsidP="00DA766B">
            <w:pPr>
              <w:ind w:right="-72"/>
              <w:rPr>
                <w:sz w:val="20"/>
                <w:szCs w:val="20"/>
              </w:rPr>
            </w:pPr>
            <w:r w:rsidRPr="006F7E4B">
              <w:rPr>
                <w:sz w:val="20"/>
                <w:szCs w:val="20"/>
              </w:rPr>
              <w:t>Bacterial wilt</w:t>
            </w:r>
          </w:p>
          <w:p w:rsidR="00BA794F" w:rsidRPr="006F7E4B" w:rsidRDefault="00BA794F" w:rsidP="00DA766B">
            <w:pPr>
              <w:ind w:right="-72"/>
              <w:rPr>
                <w:sz w:val="20"/>
                <w:szCs w:val="20"/>
              </w:rPr>
            </w:pPr>
            <w:r w:rsidRPr="006F7E4B">
              <w:rPr>
                <w:sz w:val="20"/>
                <w:szCs w:val="20"/>
              </w:rPr>
              <w:t>Root weevil</w:t>
            </w:r>
          </w:p>
          <w:p w:rsidR="00BA794F" w:rsidRPr="006F7E4B" w:rsidRDefault="00BA794F" w:rsidP="00DA766B">
            <w:pPr>
              <w:ind w:right="-72"/>
              <w:rPr>
                <w:sz w:val="20"/>
                <w:szCs w:val="20"/>
              </w:rPr>
            </w:pPr>
            <w:r w:rsidRPr="006F7E4B">
              <w:rPr>
                <w:sz w:val="20"/>
                <w:szCs w:val="20"/>
              </w:rPr>
              <w:t>Powdery mildew</w:t>
            </w:r>
          </w:p>
          <w:p w:rsidR="00BA794F" w:rsidRPr="006F7E4B" w:rsidRDefault="00BA794F" w:rsidP="00DA766B">
            <w:pPr>
              <w:ind w:right="-72"/>
              <w:rPr>
                <w:sz w:val="20"/>
                <w:szCs w:val="20"/>
              </w:rPr>
            </w:pPr>
            <w:r w:rsidRPr="006F7E4B">
              <w:rPr>
                <w:sz w:val="20"/>
                <w:szCs w:val="20"/>
              </w:rPr>
              <w:t>White fly</w:t>
            </w:r>
          </w:p>
        </w:tc>
        <w:tc>
          <w:tcPr>
            <w:tcW w:w="884" w:type="pct"/>
          </w:tcPr>
          <w:p w:rsidR="00BA794F" w:rsidRPr="006F7E4B" w:rsidRDefault="00BA794F" w:rsidP="00DA766B">
            <w:pPr>
              <w:ind w:right="-72"/>
              <w:rPr>
                <w:sz w:val="20"/>
                <w:szCs w:val="20"/>
              </w:rPr>
            </w:pPr>
            <w:r w:rsidRPr="006F7E4B">
              <w:rPr>
                <w:sz w:val="20"/>
                <w:szCs w:val="20"/>
              </w:rPr>
              <w:t>BIPDM</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lastRenderedPageBreak/>
              <w:t>9</w:t>
            </w:r>
          </w:p>
        </w:tc>
        <w:tc>
          <w:tcPr>
            <w:tcW w:w="634" w:type="pct"/>
          </w:tcPr>
          <w:p w:rsidR="00BA794F" w:rsidRPr="006F7E4B" w:rsidRDefault="00BA794F" w:rsidP="00DA766B">
            <w:pPr>
              <w:ind w:right="-72"/>
              <w:rPr>
                <w:sz w:val="20"/>
                <w:szCs w:val="20"/>
              </w:rPr>
            </w:pPr>
            <w:r w:rsidRPr="006F7E4B">
              <w:rPr>
                <w:sz w:val="20"/>
                <w:szCs w:val="20"/>
              </w:rPr>
              <w:t>Devikulam</w:t>
            </w:r>
          </w:p>
        </w:tc>
        <w:tc>
          <w:tcPr>
            <w:tcW w:w="631" w:type="pct"/>
          </w:tcPr>
          <w:p w:rsidR="00BA794F" w:rsidRPr="006F7E4B" w:rsidRDefault="00BA794F" w:rsidP="00DA766B">
            <w:pPr>
              <w:ind w:right="-72"/>
              <w:rPr>
                <w:sz w:val="20"/>
                <w:szCs w:val="20"/>
              </w:rPr>
            </w:pPr>
            <w:r w:rsidRPr="006F7E4B">
              <w:rPr>
                <w:sz w:val="20"/>
                <w:szCs w:val="20"/>
              </w:rPr>
              <w:t>Adimali</w:t>
            </w:r>
          </w:p>
        </w:tc>
        <w:tc>
          <w:tcPr>
            <w:tcW w:w="674" w:type="pct"/>
          </w:tcPr>
          <w:p w:rsidR="00BA794F" w:rsidRPr="006F7E4B" w:rsidRDefault="00BA794F" w:rsidP="00DA766B">
            <w:pPr>
              <w:ind w:right="-72"/>
              <w:rPr>
                <w:sz w:val="20"/>
                <w:szCs w:val="20"/>
              </w:rPr>
            </w:pPr>
            <w:r w:rsidRPr="006F7E4B">
              <w:rPr>
                <w:sz w:val="20"/>
                <w:szCs w:val="20"/>
              </w:rPr>
              <w:t>Adimali</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Black Pepper, Cardamom, Banana, Vegetables, livestock &amp; Poultry</w:t>
            </w:r>
          </w:p>
        </w:tc>
        <w:tc>
          <w:tcPr>
            <w:tcW w:w="759" w:type="pct"/>
          </w:tcPr>
          <w:p w:rsidR="00BA794F" w:rsidRPr="006F7E4B" w:rsidRDefault="00BA794F" w:rsidP="00DA766B">
            <w:pPr>
              <w:ind w:right="-72"/>
              <w:rPr>
                <w:sz w:val="20"/>
                <w:szCs w:val="20"/>
              </w:rPr>
            </w:pPr>
            <w:r w:rsidRPr="006F7E4B">
              <w:rPr>
                <w:sz w:val="20"/>
                <w:szCs w:val="20"/>
              </w:rPr>
              <w:t>Pest outbreak</w:t>
            </w:r>
          </w:p>
        </w:tc>
        <w:tc>
          <w:tcPr>
            <w:tcW w:w="884" w:type="pct"/>
          </w:tcPr>
          <w:p w:rsidR="00BA794F" w:rsidRPr="006F7E4B" w:rsidRDefault="00BA794F" w:rsidP="00DA766B">
            <w:pPr>
              <w:ind w:right="-72"/>
              <w:rPr>
                <w:sz w:val="20"/>
                <w:szCs w:val="20"/>
              </w:rPr>
            </w:pPr>
            <w:r w:rsidRPr="006F7E4B">
              <w:rPr>
                <w:sz w:val="20"/>
                <w:szCs w:val="20"/>
              </w:rPr>
              <w:t>Integrated Pest Management,</w:t>
            </w:r>
            <w:r w:rsidRPr="006F7E4B">
              <w:rPr>
                <w:bCs/>
                <w:sz w:val="20"/>
                <w:szCs w:val="20"/>
              </w:rPr>
              <w:t xml:space="preserve"> Scientific management of livestock and poultry</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10</w:t>
            </w:r>
          </w:p>
        </w:tc>
        <w:tc>
          <w:tcPr>
            <w:tcW w:w="634" w:type="pct"/>
          </w:tcPr>
          <w:p w:rsidR="00BA794F" w:rsidRPr="006F7E4B" w:rsidRDefault="00BA794F" w:rsidP="00DA766B">
            <w:pPr>
              <w:ind w:right="-72"/>
              <w:rPr>
                <w:sz w:val="20"/>
                <w:szCs w:val="20"/>
              </w:rPr>
            </w:pPr>
            <w:r w:rsidRPr="006F7E4B">
              <w:rPr>
                <w:sz w:val="20"/>
                <w:szCs w:val="20"/>
              </w:rPr>
              <w:t>Peermade</w:t>
            </w:r>
          </w:p>
        </w:tc>
        <w:tc>
          <w:tcPr>
            <w:tcW w:w="631" w:type="pct"/>
          </w:tcPr>
          <w:p w:rsidR="00BA794F" w:rsidRPr="006F7E4B" w:rsidRDefault="00BA794F" w:rsidP="00DA766B">
            <w:pPr>
              <w:ind w:right="-72"/>
              <w:rPr>
                <w:sz w:val="20"/>
                <w:szCs w:val="20"/>
              </w:rPr>
            </w:pPr>
            <w:r w:rsidRPr="006F7E4B">
              <w:rPr>
                <w:sz w:val="20"/>
                <w:szCs w:val="20"/>
              </w:rPr>
              <w:t>Azhutha</w:t>
            </w:r>
          </w:p>
        </w:tc>
        <w:tc>
          <w:tcPr>
            <w:tcW w:w="674" w:type="pct"/>
          </w:tcPr>
          <w:p w:rsidR="00BA794F" w:rsidRPr="006F7E4B" w:rsidRDefault="00BA794F" w:rsidP="00DA766B">
            <w:pPr>
              <w:ind w:right="-72"/>
              <w:rPr>
                <w:sz w:val="20"/>
                <w:szCs w:val="20"/>
              </w:rPr>
            </w:pPr>
            <w:r w:rsidRPr="006F7E4B">
              <w:rPr>
                <w:sz w:val="20"/>
                <w:szCs w:val="20"/>
              </w:rPr>
              <w:t>Elappara</w:t>
            </w:r>
          </w:p>
          <w:p w:rsidR="00BA794F" w:rsidRPr="006F7E4B" w:rsidRDefault="00BA794F" w:rsidP="00DA766B">
            <w:pPr>
              <w:ind w:right="-72"/>
              <w:rPr>
                <w:sz w:val="20"/>
                <w:szCs w:val="20"/>
              </w:rPr>
            </w:pPr>
            <w:r w:rsidRPr="006F7E4B">
              <w:rPr>
                <w:sz w:val="20"/>
                <w:szCs w:val="20"/>
              </w:rPr>
              <w:t>Kokkayar</w:t>
            </w:r>
          </w:p>
          <w:p w:rsidR="00BA794F" w:rsidRPr="006F7E4B" w:rsidRDefault="00BA794F" w:rsidP="00DA766B">
            <w:pPr>
              <w:ind w:right="-72"/>
              <w:rPr>
                <w:sz w:val="20"/>
                <w:szCs w:val="20"/>
              </w:rPr>
            </w:pPr>
            <w:r w:rsidRPr="006F7E4B">
              <w:rPr>
                <w:sz w:val="20"/>
                <w:szCs w:val="20"/>
              </w:rPr>
              <w:t>Kumily</w:t>
            </w:r>
          </w:p>
          <w:p w:rsidR="00BA794F" w:rsidRPr="006F7E4B" w:rsidRDefault="00BA794F" w:rsidP="00DA766B">
            <w:pPr>
              <w:ind w:right="-72"/>
              <w:rPr>
                <w:sz w:val="20"/>
                <w:szCs w:val="20"/>
              </w:rPr>
            </w:pPr>
            <w:r w:rsidRPr="006F7E4B">
              <w:rPr>
                <w:sz w:val="20"/>
                <w:szCs w:val="20"/>
              </w:rPr>
              <w:t>Peermedu</w:t>
            </w:r>
          </w:p>
          <w:p w:rsidR="00BA794F" w:rsidRPr="006F7E4B" w:rsidRDefault="00BA794F" w:rsidP="00DA766B">
            <w:pPr>
              <w:ind w:right="-72"/>
              <w:rPr>
                <w:sz w:val="20"/>
                <w:szCs w:val="20"/>
              </w:rPr>
            </w:pPr>
            <w:r w:rsidRPr="006F7E4B">
              <w:rPr>
                <w:sz w:val="20"/>
                <w:szCs w:val="20"/>
              </w:rPr>
              <w:t>Periyar</w:t>
            </w:r>
          </w:p>
          <w:p w:rsidR="00BA794F" w:rsidRPr="006F7E4B" w:rsidRDefault="00BA794F" w:rsidP="00DA766B">
            <w:pPr>
              <w:ind w:right="-72"/>
              <w:rPr>
                <w:sz w:val="20"/>
                <w:szCs w:val="20"/>
              </w:rPr>
            </w:pPr>
            <w:r w:rsidRPr="006F7E4B">
              <w:rPr>
                <w:sz w:val="20"/>
                <w:szCs w:val="20"/>
              </w:rPr>
              <w:t>Upputhara &amp; Vagamon</w:t>
            </w:r>
          </w:p>
        </w:tc>
        <w:tc>
          <w:tcPr>
            <w:tcW w:w="633" w:type="pct"/>
          </w:tcPr>
          <w:p w:rsidR="00BA794F" w:rsidRPr="006F7E4B" w:rsidRDefault="00BA794F" w:rsidP="00DA766B">
            <w:pPr>
              <w:ind w:right="-72"/>
              <w:rPr>
                <w:sz w:val="20"/>
                <w:szCs w:val="20"/>
              </w:rPr>
            </w:pPr>
            <w:r w:rsidRPr="006F7E4B">
              <w:rPr>
                <w:sz w:val="20"/>
                <w:szCs w:val="20"/>
              </w:rPr>
              <w:t>2010-2016</w:t>
            </w:r>
          </w:p>
        </w:tc>
        <w:tc>
          <w:tcPr>
            <w:tcW w:w="590" w:type="pct"/>
          </w:tcPr>
          <w:p w:rsidR="00BA794F" w:rsidRPr="006F7E4B" w:rsidRDefault="00BA794F" w:rsidP="00DA766B">
            <w:pPr>
              <w:ind w:right="-72"/>
              <w:rPr>
                <w:sz w:val="20"/>
                <w:szCs w:val="20"/>
              </w:rPr>
            </w:pPr>
            <w:r w:rsidRPr="006F7E4B">
              <w:rPr>
                <w:sz w:val="20"/>
                <w:szCs w:val="20"/>
              </w:rPr>
              <w:t>Tea</w:t>
            </w:r>
          </w:p>
          <w:p w:rsidR="00BA794F" w:rsidRPr="006F7E4B" w:rsidRDefault="00BA794F" w:rsidP="00DA766B">
            <w:pPr>
              <w:ind w:right="-72"/>
              <w:rPr>
                <w:sz w:val="20"/>
                <w:szCs w:val="20"/>
              </w:rPr>
            </w:pPr>
            <w:r w:rsidRPr="006F7E4B">
              <w:rPr>
                <w:sz w:val="20"/>
                <w:szCs w:val="20"/>
              </w:rPr>
              <w:t>Coffee &amp; Vegetables</w:t>
            </w:r>
          </w:p>
        </w:tc>
        <w:tc>
          <w:tcPr>
            <w:tcW w:w="759" w:type="pct"/>
          </w:tcPr>
          <w:p w:rsidR="00BA794F" w:rsidRPr="006F7E4B" w:rsidRDefault="00BA794F" w:rsidP="00DA766B">
            <w:pPr>
              <w:ind w:right="-72"/>
              <w:rPr>
                <w:sz w:val="20"/>
                <w:szCs w:val="20"/>
              </w:rPr>
            </w:pPr>
            <w:r w:rsidRPr="006F7E4B">
              <w:rPr>
                <w:sz w:val="20"/>
                <w:szCs w:val="20"/>
              </w:rPr>
              <w:t>Powdery mildew, Leaf spot &amp; Downy mildew</w:t>
            </w:r>
          </w:p>
        </w:tc>
        <w:tc>
          <w:tcPr>
            <w:tcW w:w="884" w:type="pct"/>
          </w:tcPr>
          <w:p w:rsidR="00BA794F" w:rsidRPr="006F7E4B" w:rsidRDefault="00BA794F" w:rsidP="00DA766B">
            <w:pPr>
              <w:ind w:right="-72"/>
              <w:rPr>
                <w:sz w:val="20"/>
                <w:szCs w:val="20"/>
              </w:rPr>
            </w:pPr>
            <w:r w:rsidRPr="006F7E4B">
              <w:rPr>
                <w:sz w:val="20"/>
                <w:szCs w:val="20"/>
              </w:rPr>
              <w:t>BIPDM</w:t>
            </w:r>
          </w:p>
        </w:tc>
      </w:tr>
      <w:tr w:rsidR="00BA794F" w:rsidRPr="006F7E4B" w:rsidTr="00D37458">
        <w:trPr>
          <w:trHeight w:val="341"/>
          <w:tblHeader/>
        </w:trPr>
        <w:tc>
          <w:tcPr>
            <w:tcW w:w="195" w:type="pct"/>
          </w:tcPr>
          <w:p w:rsidR="00BA794F" w:rsidRPr="006F7E4B" w:rsidRDefault="00BA794F" w:rsidP="00DA766B">
            <w:pPr>
              <w:ind w:right="-72"/>
              <w:jc w:val="center"/>
              <w:rPr>
                <w:sz w:val="20"/>
                <w:szCs w:val="20"/>
              </w:rPr>
            </w:pPr>
            <w:r w:rsidRPr="006F7E4B">
              <w:rPr>
                <w:sz w:val="20"/>
                <w:szCs w:val="20"/>
              </w:rPr>
              <w:t>11</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Santhanpara</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Tapioca</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Non availability of mosaic free varieties in Tapioca</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Varietal Evaluation</w:t>
            </w:r>
          </w:p>
        </w:tc>
      </w:tr>
      <w:tr w:rsidR="00BA794F" w:rsidRPr="006F7E4B" w:rsidTr="00D37458">
        <w:trPr>
          <w:trHeight w:val="222"/>
          <w:tblHeader/>
        </w:trPr>
        <w:tc>
          <w:tcPr>
            <w:tcW w:w="195" w:type="pct"/>
          </w:tcPr>
          <w:p w:rsidR="00BA794F" w:rsidRPr="006F7E4B" w:rsidRDefault="00BA794F" w:rsidP="00DA766B">
            <w:pPr>
              <w:ind w:right="-72"/>
              <w:jc w:val="center"/>
              <w:rPr>
                <w:sz w:val="20"/>
                <w:szCs w:val="20"/>
              </w:rPr>
            </w:pPr>
            <w:r w:rsidRPr="006F7E4B">
              <w:rPr>
                <w:sz w:val="20"/>
                <w:szCs w:val="20"/>
              </w:rPr>
              <w:t>12</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Senapathy</w:t>
            </w:r>
          </w:p>
        </w:tc>
        <w:tc>
          <w:tcPr>
            <w:tcW w:w="633" w:type="pct"/>
          </w:tcPr>
          <w:p w:rsidR="00BA794F" w:rsidRPr="006F7E4B" w:rsidRDefault="00BA794F" w:rsidP="00DA766B">
            <w:pPr>
              <w:spacing w:before="60" w:after="60"/>
              <w:ind w:right="-72"/>
              <w:rPr>
                <w:rFonts w:cs="Arial"/>
                <w:bCs/>
                <w:sz w:val="20"/>
                <w:szCs w:val="20"/>
              </w:rPr>
            </w:pPr>
            <w:r w:rsidRPr="006F7E4B">
              <w:rPr>
                <w:rFonts w:cs="Arial"/>
                <w:bCs/>
                <w:sz w:val="20"/>
                <w:szCs w:val="20"/>
              </w:rPr>
              <w:t>3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Bitter Gourd</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Micronutrient deficiency</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INM</w:t>
            </w:r>
          </w:p>
        </w:tc>
      </w:tr>
      <w:tr w:rsidR="00BA794F" w:rsidRPr="006F7E4B" w:rsidTr="00D37458">
        <w:trPr>
          <w:trHeight w:val="245"/>
          <w:tblHeader/>
        </w:trPr>
        <w:tc>
          <w:tcPr>
            <w:tcW w:w="195" w:type="pct"/>
          </w:tcPr>
          <w:p w:rsidR="00BA794F" w:rsidRPr="006F7E4B" w:rsidRDefault="00BA794F" w:rsidP="00DA766B">
            <w:pPr>
              <w:ind w:right="-72"/>
              <w:jc w:val="center"/>
              <w:rPr>
                <w:sz w:val="20"/>
                <w:szCs w:val="20"/>
              </w:rPr>
            </w:pPr>
            <w:r w:rsidRPr="006F7E4B">
              <w:rPr>
                <w:sz w:val="20"/>
                <w:szCs w:val="20"/>
              </w:rPr>
              <w:t>13</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Chemmannar</w:t>
            </w:r>
          </w:p>
        </w:tc>
        <w:tc>
          <w:tcPr>
            <w:tcW w:w="633" w:type="pct"/>
          </w:tcPr>
          <w:p w:rsidR="00BA794F" w:rsidRPr="006F7E4B" w:rsidRDefault="00BA794F" w:rsidP="00DA766B">
            <w:pPr>
              <w:spacing w:before="60" w:after="60"/>
              <w:ind w:right="-72"/>
              <w:rPr>
                <w:rFonts w:cs="Arial"/>
                <w:bCs/>
                <w:sz w:val="20"/>
                <w:szCs w:val="20"/>
              </w:rPr>
            </w:pPr>
            <w:r w:rsidRPr="006F7E4B">
              <w:rPr>
                <w:rFonts w:cs="Arial"/>
                <w:bCs/>
                <w:sz w:val="20"/>
                <w:szCs w:val="20"/>
              </w:rPr>
              <w:t>5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Banana</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Secondary and Micronutrient deficiency</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INM</w:t>
            </w:r>
          </w:p>
        </w:tc>
      </w:tr>
      <w:tr w:rsidR="00BA794F" w:rsidRPr="006F7E4B" w:rsidTr="00D37458">
        <w:trPr>
          <w:trHeight w:val="231"/>
          <w:tblHeader/>
        </w:trPr>
        <w:tc>
          <w:tcPr>
            <w:tcW w:w="195" w:type="pct"/>
          </w:tcPr>
          <w:p w:rsidR="00BA794F" w:rsidRPr="006F7E4B" w:rsidRDefault="00BA794F" w:rsidP="00DA766B">
            <w:pPr>
              <w:ind w:right="-72"/>
              <w:jc w:val="center"/>
              <w:rPr>
                <w:sz w:val="20"/>
                <w:szCs w:val="20"/>
              </w:rPr>
            </w:pPr>
            <w:r w:rsidRPr="006F7E4B">
              <w:rPr>
                <w:sz w:val="20"/>
                <w:szCs w:val="20"/>
              </w:rPr>
              <w:t>14</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Senapathy</w:t>
            </w:r>
          </w:p>
        </w:tc>
        <w:tc>
          <w:tcPr>
            <w:tcW w:w="633" w:type="pct"/>
          </w:tcPr>
          <w:p w:rsidR="00BA794F" w:rsidRPr="006F7E4B" w:rsidRDefault="00BA794F" w:rsidP="00DA766B">
            <w:pPr>
              <w:spacing w:before="60" w:after="60"/>
              <w:ind w:right="-72"/>
              <w:rPr>
                <w:rFonts w:cs="Arial"/>
                <w:bCs/>
                <w:sz w:val="20"/>
                <w:szCs w:val="20"/>
              </w:rPr>
            </w:pPr>
            <w:r w:rsidRPr="006F7E4B">
              <w:rPr>
                <w:rFonts w:cs="Arial"/>
                <w:bCs/>
                <w:sz w:val="20"/>
                <w:szCs w:val="20"/>
              </w:rPr>
              <w:t>3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Cardamom</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Unscientific Nutrient Management</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INM</w:t>
            </w:r>
          </w:p>
        </w:tc>
      </w:tr>
      <w:tr w:rsidR="00BA794F" w:rsidRPr="006F7E4B" w:rsidTr="00D37458">
        <w:trPr>
          <w:trHeight w:val="217"/>
          <w:tblHeader/>
        </w:trPr>
        <w:tc>
          <w:tcPr>
            <w:tcW w:w="195" w:type="pct"/>
          </w:tcPr>
          <w:p w:rsidR="00BA794F" w:rsidRPr="006F7E4B" w:rsidRDefault="00BA794F" w:rsidP="00DA766B">
            <w:pPr>
              <w:ind w:right="-72"/>
              <w:jc w:val="center"/>
              <w:rPr>
                <w:sz w:val="20"/>
                <w:szCs w:val="20"/>
              </w:rPr>
            </w:pPr>
            <w:r w:rsidRPr="006F7E4B">
              <w:rPr>
                <w:sz w:val="20"/>
                <w:szCs w:val="20"/>
              </w:rPr>
              <w:t>15</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Rajakkad</w:t>
            </w:r>
          </w:p>
        </w:tc>
        <w:tc>
          <w:tcPr>
            <w:tcW w:w="633" w:type="pct"/>
          </w:tcPr>
          <w:p w:rsidR="00BA794F" w:rsidRPr="006F7E4B" w:rsidRDefault="00BA794F" w:rsidP="00DA766B">
            <w:pPr>
              <w:spacing w:before="60" w:after="60"/>
              <w:ind w:right="-72"/>
              <w:rPr>
                <w:rFonts w:cs="Arial"/>
                <w:bCs/>
                <w:sz w:val="20"/>
                <w:szCs w:val="20"/>
              </w:rPr>
            </w:pPr>
            <w:r w:rsidRPr="006F7E4B">
              <w:rPr>
                <w:rFonts w:cs="Arial"/>
                <w:bCs/>
                <w:sz w:val="20"/>
                <w:szCs w:val="20"/>
              </w:rPr>
              <w:t>3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Tapioca</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Lack of Potassium Efficient Variety</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Crop Diversification</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16</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Rajakumary</w:t>
            </w:r>
          </w:p>
        </w:tc>
        <w:tc>
          <w:tcPr>
            <w:tcW w:w="633" w:type="pct"/>
          </w:tcPr>
          <w:p w:rsidR="00BA794F" w:rsidRPr="006F7E4B" w:rsidRDefault="00BA794F" w:rsidP="00DA766B">
            <w:pPr>
              <w:spacing w:before="60" w:after="60"/>
              <w:ind w:right="-72"/>
              <w:rPr>
                <w:rFonts w:cs="Arial"/>
                <w:bCs/>
                <w:sz w:val="20"/>
                <w:szCs w:val="20"/>
              </w:rPr>
            </w:pPr>
            <w:r w:rsidRPr="006F7E4B">
              <w:rPr>
                <w:rFonts w:cs="Arial"/>
                <w:bCs/>
                <w:sz w:val="20"/>
                <w:szCs w:val="20"/>
              </w:rPr>
              <w:t>5 years</w:t>
            </w:r>
          </w:p>
        </w:tc>
        <w:tc>
          <w:tcPr>
            <w:tcW w:w="590" w:type="pct"/>
          </w:tcPr>
          <w:p w:rsidR="00BA794F" w:rsidRPr="006F7E4B" w:rsidRDefault="00BA794F" w:rsidP="00DA766B">
            <w:pPr>
              <w:spacing w:before="60" w:after="60"/>
              <w:ind w:right="-72"/>
              <w:rPr>
                <w:rFonts w:cs="Arial"/>
                <w:bCs/>
                <w:sz w:val="20"/>
                <w:szCs w:val="20"/>
              </w:rPr>
            </w:pPr>
            <w:r w:rsidRPr="006F7E4B">
              <w:rPr>
                <w:rFonts w:cs="Arial"/>
                <w:bCs/>
                <w:sz w:val="20"/>
                <w:szCs w:val="20"/>
              </w:rPr>
              <w:t>Amorphophallus</w:t>
            </w:r>
          </w:p>
        </w:tc>
        <w:tc>
          <w:tcPr>
            <w:tcW w:w="759" w:type="pct"/>
          </w:tcPr>
          <w:p w:rsidR="00BA794F" w:rsidRPr="006F7E4B" w:rsidRDefault="00BA794F" w:rsidP="00DA766B">
            <w:pPr>
              <w:spacing w:before="60" w:after="60"/>
              <w:ind w:right="-72"/>
              <w:rPr>
                <w:rFonts w:cs="Arial"/>
                <w:bCs/>
                <w:sz w:val="20"/>
                <w:szCs w:val="20"/>
              </w:rPr>
            </w:pPr>
            <w:r w:rsidRPr="006F7E4B">
              <w:rPr>
                <w:rFonts w:cs="Arial"/>
                <w:bCs/>
                <w:sz w:val="20"/>
                <w:szCs w:val="20"/>
              </w:rPr>
              <w:t>Lack of Acrid free variety</w:t>
            </w:r>
          </w:p>
        </w:tc>
        <w:tc>
          <w:tcPr>
            <w:tcW w:w="884" w:type="pct"/>
          </w:tcPr>
          <w:p w:rsidR="00BA794F" w:rsidRPr="006F7E4B" w:rsidRDefault="00BA794F" w:rsidP="00DA766B">
            <w:pPr>
              <w:spacing w:before="60" w:after="60"/>
              <w:ind w:right="-72"/>
              <w:rPr>
                <w:rFonts w:cs="Arial"/>
                <w:sz w:val="20"/>
                <w:szCs w:val="20"/>
              </w:rPr>
            </w:pPr>
            <w:r w:rsidRPr="006F7E4B">
              <w:rPr>
                <w:rFonts w:cs="Arial"/>
                <w:sz w:val="20"/>
                <w:szCs w:val="20"/>
              </w:rPr>
              <w:t>Crop Diversification</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17</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Chinnakanal</w:t>
            </w:r>
          </w:p>
        </w:tc>
        <w:tc>
          <w:tcPr>
            <w:tcW w:w="674" w:type="pct"/>
          </w:tcPr>
          <w:p w:rsidR="00BA794F" w:rsidRPr="006F7E4B" w:rsidRDefault="00BA794F" w:rsidP="00DA766B">
            <w:pPr>
              <w:ind w:right="-72"/>
              <w:rPr>
                <w:sz w:val="20"/>
                <w:szCs w:val="20"/>
              </w:rPr>
            </w:pPr>
            <w:r w:rsidRPr="006F7E4B">
              <w:rPr>
                <w:sz w:val="20"/>
                <w:szCs w:val="20"/>
              </w:rPr>
              <w:t>Chinnakanal</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Cardamom</w:t>
            </w:r>
          </w:p>
        </w:tc>
        <w:tc>
          <w:tcPr>
            <w:tcW w:w="759" w:type="pct"/>
          </w:tcPr>
          <w:p w:rsidR="00BA794F" w:rsidRPr="006F7E4B" w:rsidRDefault="00BA794F" w:rsidP="00DA766B">
            <w:pPr>
              <w:ind w:right="-72"/>
              <w:rPr>
                <w:sz w:val="20"/>
                <w:szCs w:val="20"/>
              </w:rPr>
            </w:pPr>
            <w:r w:rsidRPr="006F7E4B">
              <w:rPr>
                <w:sz w:val="20"/>
                <w:szCs w:val="20"/>
              </w:rPr>
              <w:t>Indiscriminate use of chemical fertilizers</w:t>
            </w:r>
          </w:p>
        </w:tc>
        <w:tc>
          <w:tcPr>
            <w:tcW w:w="884" w:type="pct"/>
          </w:tcPr>
          <w:p w:rsidR="00BA794F" w:rsidRPr="006F7E4B" w:rsidRDefault="00BA794F" w:rsidP="00DA766B">
            <w:pPr>
              <w:ind w:right="-72"/>
              <w:rPr>
                <w:sz w:val="20"/>
                <w:szCs w:val="20"/>
              </w:rPr>
            </w:pPr>
            <w:r w:rsidRPr="006F7E4B">
              <w:rPr>
                <w:sz w:val="20"/>
                <w:szCs w:val="20"/>
              </w:rPr>
              <w:t>Integrated Nutrient Management,</w:t>
            </w:r>
            <w:r w:rsidRPr="006F7E4B">
              <w:rPr>
                <w:bCs/>
                <w:sz w:val="20"/>
                <w:szCs w:val="20"/>
              </w:rPr>
              <w:t xml:space="preserve"> Scientific management of livestock and poultry</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18</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Santhanpara</w:t>
            </w:r>
          </w:p>
        </w:tc>
        <w:tc>
          <w:tcPr>
            <w:tcW w:w="674" w:type="pct"/>
          </w:tcPr>
          <w:p w:rsidR="00BA794F" w:rsidRPr="006F7E4B" w:rsidRDefault="00BA794F" w:rsidP="00DA766B">
            <w:pPr>
              <w:ind w:right="-72"/>
              <w:rPr>
                <w:sz w:val="20"/>
                <w:szCs w:val="20"/>
              </w:rPr>
            </w:pPr>
            <w:r w:rsidRPr="006F7E4B">
              <w:rPr>
                <w:sz w:val="20"/>
                <w:szCs w:val="20"/>
              </w:rPr>
              <w:t>Santhanpara</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livestock &amp; Poultry</w:t>
            </w:r>
          </w:p>
        </w:tc>
        <w:tc>
          <w:tcPr>
            <w:tcW w:w="759" w:type="pct"/>
          </w:tcPr>
          <w:p w:rsidR="00BA794F" w:rsidRPr="006F7E4B" w:rsidRDefault="00BA794F" w:rsidP="00DA766B">
            <w:pPr>
              <w:ind w:right="-72"/>
              <w:rPr>
                <w:sz w:val="20"/>
                <w:szCs w:val="20"/>
              </w:rPr>
            </w:pPr>
            <w:r w:rsidRPr="006F7E4B">
              <w:rPr>
                <w:sz w:val="20"/>
                <w:szCs w:val="20"/>
              </w:rPr>
              <w:t>Indiscriminate use of PP Chemicals</w:t>
            </w:r>
          </w:p>
        </w:tc>
        <w:tc>
          <w:tcPr>
            <w:tcW w:w="884" w:type="pct"/>
          </w:tcPr>
          <w:p w:rsidR="00BA794F" w:rsidRPr="006F7E4B" w:rsidRDefault="00BA794F" w:rsidP="00DA766B">
            <w:pPr>
              <w:ind w:right="-72"/>
              <w:rPr>
                <w:sz w:val="20"/>
                <w:szCs w:val="20"/>
              </w:rPr>
            </w:pPr>
            <w:r w:rsidRPr="006F7E4B">
              <w:rPr>
                <w:sz w:val="20"/>
                <w:szCs w:val="20"/>
              </w:rPr>
              <w:t>Integrated Pest Management</w:t>
            </w:r>
            <w:r w:rsidRPr="006F7E4B">
              <w:rPr>
                <w:bCs/>
                <w:sz w:val="20"/>
                <w:szCs w:val="20"/>
              </w:rPr>
              <w:t xml:space="preserve"> Scientific Disease Management in dairy cattle and Poultry</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19</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Rajakkad</w:t>
            </w:r>
          </w:p>
        </w:tc>
        <w:tc>
          <w:tcPr>
            <w:tcW w:w="674" w:type="pct"/>
          </w:tcPr>
          <w:p w:rsidR="00BA794F" w:rsidRPr="006F7E4B" w:rsidRDefault="00BA794F" w:rsidP="00DA766B">
            <w:pPr>
              <w:ind w:right="-72"/>
              <w:rPr>
                <w:sz w:val="20"/>
                <w:szCs w:val="20"/>
              </w:rPr>
            </w:pPr>
            <w:r w:rsidRPr="006F7E4B">
              <w:rPr>
                <w:sz w:val="20"/>
                <w:szCs w:val="20"/>
              </w:rPr>
              <w:t>Rajakkad</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Vegetables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Disease Management in dairy cattle and Poultry</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20</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Nedumkandam</w:t>
            </w:r>
          </w:p>
        </w:tc>
        <w:tc>
          <w:tcPr>
            <w:tcW w:w="674" w:type="pct"/>
          </w:tcPr>
          <w:p w:rsidR="00BA794F" w:rsidRPr="006F7E4B" w:rsidRDefault="00BA794F" w:rsidP="00DA766B">
            <w:pPr>
              <w:ind w:right="-72"/>
              <w:rPr>
                <w:sz w:val="20"/>
                <w:szCs w:val="20"/>
              </w:rPr>
            </w:pPr>
            <w:r w:rsidRPr="006F7E4B">
              <w:rPr>
                <w:sz w:val="20"/>
                <w:szCs w:val="20"/>
              </w:rPr>
              <w:t>Nedumkandam</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Cardamom, Black Pepper, Banana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management of livestock and poultry</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t>21</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Santhanpara</w:t>
            </w:r>
          </w:p>
        </w:tc>
        <w:tc>
          <w:tcPr>
            <w:tcW w:w="674" w:type="pct"/>
          </w:tcPr>
          <w:p w:rsidR="00BA794F" w:rsidRPr="006F7E4B" w:rsidRDefault="00BA794F" w:rsidP="00DA766B">
            <w:pPr>
              <w:ind w:right="-72"/>
              <w:rPr>
                <w:sz w:val="20"/>
                <w:szCs w:val="20"/>
              </w:rPr>
            </w:pPr>
            <w:r w:rsidRPr="006F7E4B">
              <w:rPr>
                <w:sz w:val="20"/>
                <w:szCs w:val="20"/>
              </w:rPr>
              <w:t>Santhanpara</w:t>
            </w:r>
          </w:p>
        </w:tc>
        <w:tc>
          <w:tcPr>
            <w:tcW w:w="633" w:type="pct"/>
          </w:tcPr>
          <w:p w:rsidR="00BA794F" w:rsidRPr="006F7E4B" w:rsidRDefault="00BA794F" w:rsidP="00DA766B">
            <w:pPr>
              <w:ind w:right="-72"/>
              <w:rPr>
                <w:sz w:val="20"/>
                <w:szCs w:val="20"/>
              </w:rPr>
            </w:pPr>
            <w:r w:rsidRPr="006F7E4B">
              <w:rPr>
                <w:sz w:val="20"/>
                <w:szCs w:val="20"/>
              </w:rPr>
              <w:t>5 Years</w:t>
            </w:r>
          </w:p>
        </w:tc>
        <w:tc>
          <w:tcPr>
            <w:tcW w:w="590" w:type="pct"/>
          </w:tcPr>
          <w:p w:rsidR="00BA794F" w:rsidRPr="006F7E4B" w:rsidRDefault="00BA794F" w:rsidP="00DA766B">
            <w:pPr>
              <w:ind w:right="-72"/>
              <w:rPr>
                <w:sz w:val="20"/>
                <w:szCs w:val="20"/>
              </w:rPr>
            </w:pPr>
            <w:r w:rsidRPr="006F7E4B">
              <w:rPr>
                <w:sz w:val="20"/>
                <w:szCs w:val="20"/>
              </w:rPr>
              <w:t>Cardamom, Black Pepper, Banana, Vegetable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Fodder production and management Fodder production and management</w:t>
            </w:r>
          </w:p>
        </w:tc>
      </w:tr>
      <w:tr w:rsidR="00BA794F" w:rsidRPr="006F7E4B" w:rsidTr="00D37458">
        <w:trPr>
          <w:trHeight w:val="163"/>
          <w:tblHeader/>
        </w:trPr>
        <w:tc>
          <w:tcPr>
            <w:tcW w:w="195" w:type="pct"/>
          </w:tcPr>
          <w:p w:rsidR="00BA794F" w:rsidRPr="006F7E4B" w:rsidRDefault="00BA794F" w:rsidP="00DA766B">
            <w:pPr>
              <w:ind w:right="-72"/>
              <w:jc w:val="center"/>
              <w:rPr>
                <w:sz w:val="20"/>
                <w:szCs w:val="20"/>
              </w:rPr>
            </w:pPr>
            <w:r w:rsidRPr="006F7E4B">
              <w:rPr>
                <w:sz w:val="20"/>
                <w:szCs w:val="20"/>
              </w:rPr>
              <w:lastRenderedPageBreak/>
              <w:t>22</w:t>
            </w:r>
          </w:p>
        </w:tc>
        <w:tc>
          <w:tcPr>
            <w:tcW w:w="634" w:type="pct"/>
          </w:tcPr>
          <w:p w:rsidR="00BA794F" w:rsidRPr="006F7E4B" w:rsidRDefault="00BA794F" w:rsidP="00DA766B">
            <w:pPr>
              <w:ind w:right="-72"/>
              <w:rPr>
                <w:sz w:val="20"/>
                <w:szCs w:val="20"/>
              </w:rPr>
            </w:pPr>
            <w:r w:rsidRPr="006F7E4B">
              <w:rPr>
                <w:sz w:val="20"/>
                <w:szCs w:val="20"/>
              </w:rPr>
              <w:t>Udumbanchola</w:t>
            </w:r>
          </w:p>
        </w:tc>
        <w:tc>
          <w:tcPr>
            <w:tcW w:w="631" w:type="pct"/>
          </w:tcPr>
          <w:p w:rsidR="00BA794F" w:rsidRPr="006F7E4B" w:rsidRDefault="00BA794F" w:rsidP="00DA766B">
            <w:pPr>
              <w:ind w:right="-72"/>
              <w:rPr>
                <w:sz w:val="20"/>
                <w:szCs w:val="20"/>
              </w:rPr>
            </w:pPr>
            <w:r w:rsidRPr="006F7E4B">
              <w:rPr>
                <w:sz w:val="20"/>
                <w:szCs w:val="20"/>
              </w:rPr>
              <w:t>Senapathy</w:t>
            </w:r>
          </w:p>
        </w:tc>
        <w:tc>
          <w:tcPr>
            <w:tcW w:w="674" w:type="pct"/>
          </w:tcPr>
          <w:p w:rsidR="00BA794F" w:rsidRPr="006F7E4B" w:rsidRDefault="00BA794F" w:rsidP="00DA766B">
            <w:pPr>
              <w:ind w:right="-72"/>
              <w:rPr>
                <w:sz w:val="20"/>
                <w:szCs w:val="20"/>
              </w:rPr>
            </w:pPr>
            <w:r w:rsidRPr="006F7E4B">
              <w:rPr>
                <w:sz w:val="20"/>
                <w:szCs w:val="20"/>
              </w:rPr>
              <w:t>Senapathy</w:t>
            </w:r>
          </w:p>
        </w:tc>
        <w:tc>
          <w:tcPr>
            <w:tcW w:w="633" w:type="pct"/>
          </w:tcPr>
          <w:p w:rsidR="00BA794F" w:rsidRPr="006F7E4B" w:rsidRDefault="00BA794F" w:rsidP="00DA766B">
            <w:pPr>
              <w:ind w:right="-72"/>
              <w:rPr>
                <w:sz w:val="20"/>
                <w:szCs w:val="20"/>
              </w:rPr>
            </w:pPr>
            <w:r w:rsidRPr="006F7E4B">
              <w:rPr>
                <w:sz w:val="20"/>
                <w:szCs w:val="20"/>
              </w:rPr>
              <w:t>3 Years</w:t>
            </w:r>
          </w:p>
        </w:tc>
        <w:tc>
          <w:tcPr>
            <w:tcW w:w="590" w:type="pct"/>
          </w:tcPr>
          <w:p w:rsidR="00BA794F" w:rsidRPr="006F7E4B" w:rsidRDefault="00BA794F" w:rsidP="00DA766B">
            <w:pPr>
              <w:ind w:right="-72"/>
              <w:rPr>
                <w:sz w:val="20"/>
                <w:szCs w:val="20"/>
              </w:rPr>
            </w:pPr>
            <w:r w:rsidRPr="006F7E4B">
              <w:rPr>
                <w:sz w:val="20"/>
                <w:szCs w:val="20"/>
              </w:rPr>
              <w:t>Cardamom, Black Pepper, Banana, Vegetables, Mushroom, livestock &amp; Poultry</w:t>
            </w:r>
          </w:p>
        </w:tc>
        <w:tc>
          <w:tcPr>
            <w:tcW w:w="759" w:type="pct"/>
          </w:tcPr>
          <w:p w:rsidR="00BA794F" w:rsidRPr="006F7E4B" w:rsidRDefault="00BA794F" w:rsidP="00DA766B">
            <w:pPr>
              <w:ind w:right="-72"/>
              <w:rPr>
                <w:sz w:val="20"/>
                <w:szCs w:val="20"/>
              </w:rPr>
            </w:pPr>
            <w:r w:rsidRPr="006F7E4B">
              <w:rPr>
                <w:sz w:val="20"/>
                <w:szCs w:val="20"/>
              </w:rPr>
              <w:t>Indiscriminate use of chemical inputs</w:t>
            </w:r>
          </w:p>
        </w:tc>
        <w:tc>
          <w:tcPr>
            <w:tcW w:w="884" w:type="pct"/>
          </w:tcPr>
          <w:p w:rsidR="00BA794F" w:rsidRPr="006F7E4B" w:rsidRDefault="00BA794F" w:rsidP="00DA766B">
            <w:pPr>
              <w:ind w:right="-72"/>
              <w:rPr>
                <w:sz w:val="20"/>
                <w:szCs w:val="20"/>
              </w:rPr>
            </w:pPr>
            <w:r w:rsidRPr="006F7E4B">
              <w:rPr>
                <w:sz w:val="20"/>
                <w:szCs w:val="20"/>
              </w:rPr>
              <w:t>Integrated Crop Management,</w:t>
            </w:r>
            <w:r w:rsidRPr="006F7E4B">
              <w:rPr>
                <w:bCs/>
                <w:sz w:val="20"/>
                <w:szCs w:val="20"/>
              </w:rPr>
              <w:t xml:space="preserve"> Scientific management of livestock and poultry, Fodder production and management</w:t>
            </w:r>
          </w:p>
        </w:tc>
      </w:tr>
      <w:tr w:rsidR="00BA794F" w:rsidRPr="006F7E4B" w:rsidTr="00D37458">
        <w:trPr>
          <w:trHeight w:val="1061"/>
          <w:tblHeader/>
        </w:trPr>
        <w:tc>
          <w:tcPr>
            <w:tcW w:w="195" w:type="pct"/>
          </w:tcPr>
          <w:p w:rsidR="00BA794F" w:rsidRPr="006F7E4B" w:rsidRDefault="00353F49" w:rsidP="00DA766B">
            <w:pPr>
              <w:ind w:right="-72"/>
              <w:jc w:val="center"/>
              <w:rPr>
                <w:sz w:val="20"/>
                <w:szCs w:val="20"/>
              </w:rPr>
            </w:pPr>
            <w:r w:rsidRPr="006F7E4B">
              <w:rPr>
                <w:sz w:val="20"/>
                <w:szCs w:val="20"/>
              </w:rPr>
              <w:t>23</w:t>
            </w:r>
          </w:p>
        </w:tc>
        <w:tc>
          <w:tcPr>
            <w:tcW w:w="634" w:type="pct"/>
          </w:tcPr>
          <w:p w:rsidR="00BA794F" w:rsidRPr="006F7E4B" w:rsidRDefault="00BA794F" w:rsidP="00DA766B">
            <w:pPr>
              <w:ind w:right="-72"/>
              <w:rPr>
                <w:sz w:val="20"/>
                <w:szCs w:val="20"/>
              </w:rPr>
            </w:pPr>
            <w:r w:rsidRPr="006F7E4B">
              <w:rPr>
                <w:sz w:val="20"/>
                <w:szCs w:val="20"/>
              </w:rPr>
              <w:t>Devikulam</w:t>
            </w:r>
          </w:p>
        </w:tc>
        <w:tc>
          <w:tcPr>
            <w:tcW w:w="631" w:type="pct"/>
          </w:tcPr>
          <w:p w:rsidR="00BA794F" w:rsidRPr="006F7E4B" w:rsidRDefault="00BA794F" w:rsidP="00DA766B">
            <w:pPr>
              <w:ind w:right="-72"/>
              <w:rPr>
                <w:sz w:val="20"/>
                <w:szCs w:val="20"/>
              </w:rPr>
            </w:pPr>
            <w:r w:rsidRPr="006F7E4B">
              <w:rPr>
                <w:sz w:val="20"/>
                <w:szCs w:val="20"/>
              </w:rPr>
              <w:t>Adimali</w:t>
            </w:r>
          </w:p>
        </w:tc>
        <w:tc>
          <w:tcPr>
            <w:tcW w:w="674" w:type="pct"/>
          </w:tcPr>
          <w:p w:rsidR="00BA794F" w:rsidRPr="006F7E4B" w:rsidRDefault="00BA794F" w:rsidP="00DA766B">
            <w:pPr>
              <w:ind w:right="-72"/>
              <w:rPr>
                <w:sz w:val="20"/>
                <w:szCs w:val="20"/>
              </w:rPr>
            </w:pPr>
            <w:r w:rsidRPr="006F7E4B">
              <w:rPr>
                <w:sz w:val="20"/>
                <w:szCs w:val="20"/>
              </w:rPr>
              <w:t>Adimali</w:t>
            </w:r>
          </w:p>
        </w:tc>
        <w:tc>
          <w:tcPr>
            <w:tcW w:w="633" w:type="pct"/>
          </w:tcPr>
          <w:p w:rsidR="00BA794F" w:rsidRPr="006F7E4B" w:rsidRDefault="00BA794F" w:rsidP="00DA766B">
            <w:pPr>
              <w:ind w:right="-72"/>
              <w:rPr>
                <w:sz w:val="20"/>
                <w:szCs w:val="20"/>
              </w:rPr>
            </w:pPr>
            <w:r w:rsidRPr="006F7E4B">
              <w:rPr>
                <w:sz w:val="20"/>
                <w:szCs w:val="20"/>
              </w:rPr>
              <w:t>2 Years</w:t>
            </w:r>
          </w:p>
        </w:tc>
        <w:tc>
          <w:tcPr>
            <w:tcW w:w="590" w:type="pct"/>
          </w:tcPr>
          <w:p w:rsidR="00BA794F" w:rsidRPr="006F7E4B" w:rsidRDefault="00BA794F" w:rsidP="00DA766B">
            <w:pPr>
              <w:ind w:right="-72"/>
              <w:rPr>
                <w:sz w:val="20"/>
                <w:szCs w:val="20"/>
              </w:rPr>
            </w:pPr>
            <w:r w:rsidRPr="006F7E4B">
              <w:rPr>
                <w:sz w:val="20"/>
                <w:szCs w:val="20"/>
              </w:rPr>
              <w:t>Black Pepper, Cardamom, Banana, Vegetables, livestock &amp; Poultry</w:t>
            </w:r>
          </w:p>
        </w:tc>
        <w:tc>
          <w:tcPr>
            <w:tcW w:w="759" w:type="pct"/>
          </w:tcPr>
          <w:p w:rsidR="00BA794F" w:rsidRPr="006F7E4B" w:rsidRDefault="00BA794F" w:rsidP="00DA766B">
            <w:pPr>
              <w:ind w:right="-72"/>
              <w:rPr>
                <w:sz w:val="20"/>
                <w:szCs w:val="20"/>
              </w:rPr>
            </w:pPr>
            <w:r w:rsidRPr="006F7E4B">
              <w:rPr>
                <w:sz w:val="20"/>
                <w:szCs w:val="20"/>
              </w:rPr>
              <w:t>Pest outbreak</w:t>
            </w:r>
          </w:p>
        </w:tc>
        <w:tc>
          <w:tcPr>
            <w:tcW w:w="884" w:type="pct"/>
          </w:tcPr>
          <w:p w:rsidR="00BA794F" w:rsidRPr="006F7E4B" w:rsidRDefault="00BA794F" w:rsidP="00DA766B">
            <w:pPr>
              <w:ind w:right="-72"/>
              <w:rPr>
                <w:sz w:val="20"/>
                <w:szCs w:val="20"/>
              </w:rPr>
            </w:pPr>
            <w:r w:rsidRPr="006F7E4B">
              <w:rPr>
                <w:sz w:val="20"/>
                <w:szCs w:val="20"/>
              </w:rPr>
              <w:t>Integrated Pest Management,</w:t>
            </w:r>
            <w:r w:rsidRPr="006F7E4B">
              <w:rPr>
                <w:bCs/>
                <w:sz w:val="20"/>
                <w:szCs w:val="20"/>
              </w:rPr>
              <w:t xml:space="preserve"> Scientific management of livestock and poultry</w:t>
            </w:r>
          </w:p>
        </w:tc>
      </w:tr>
    </w:tbl>
    <w:p w:rsidR="000B0B7D" w:rsidRPr="00F733D7" w:rsidRDefault="000B0B7D">
      <w:pPr>
        <w:rPr>
          <w:rFonts w:cs="Arial"/>
          <w:b/>
          <w:bCs/>
          <w:sz w:val="20"/>
          <w:szCs w:val="20"/>
        </w:rPr>
      </w:pPr>
    </w:p>
    <w:p w:rsidR="005864A9" w:rsidRPr="00F733D7" w:rsidRDefault="005864A9">
      <w:pPr>
        <w:rPr>
          <w:rFonts w:cs="Arial"/>
          <w:bCs/>
          <w:sz w:val="22"/>
          <w:szCs w:val="22"/>
        </w:rPr>
      </w:pPr>
      <w:r w:rsidRPr="00F733D7">
        <w:rPr>
          <w:rFonts w:cs="Arial"/>
          <w:bCs/>
          <w:sz w:val="22"/>
          <w:szCs w:val="22"/>
        </w:rPr>
        <w:t>2.</w:t>
      </w:r>
      <w:r w:rsidR="008904F0">
        <w:rPr>
          <w:rFonts w:cs="Arial"/>
          <w:bCs/>
          <w:sz w:val="22"/>
          <w:szCs w:val="22"/>
        </w:rPr>
        <w:t>9</w:t>
      </w:r>
      <w:r w:rsidRPr="00F733D7">
        <w:rPr>
          <w:rFonts w:cs="Arial"/>
          <w:bCs/>
          <w:sz w:val="22"/>
          <w:szCs w:val="22"/>
        </w:rPr>
        <w:tab/>
        <w:t>Priority thrust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862"/>
      </w:tblGrid>
      <w:tr w:rsidR="00112420" w:rsidRPr="00BC00F8" w:rsidTr="00967777">
        <w:tc>
          <w:tcPr>
            <w:tcW w:w="385" w:type="pct"/>
          </w:tcPr>
          <w:p w:rsidR="00112420" w:rsidRPr="00BC00F8" w:rsidRDefault="00112420" w:rsidP="00967777">
            <w:pPr>
              <w:rPr>
                <w:rFonts w:cs="Arial"/>
                <w:b/>
                <w:bCs/>
                <w:sz w:val="22"/>
                <w:szCs w:val="22"/>
              </w:rPr>
            </w:pPr>
            <w:r w:rsidRPr="00BC00F8">
              <w:rPr>
                <w:rFonts w:cs="Arial"/>
                <w:b/>
                <w:bCs/>
                <w:sz w:val="22"/>
                <w:szCs w:val="22"/>
              </w:rPr>
              <w:t>S. No.</w:t>
            </w:r>
          </w:p>
        </w:tc>
        <w:tc>
          <w:tcPr>
            <w:tcW w:w="4615" w:type="pct"/>
          </w:tcPr>
          <w:p w:rsidR="00112420" w:rsidRPr="00BC00F8" w:rsidRDefault="00112420" w:rsidP="00967777">
            <w:pPr>
              <w:rPr>
                <w:rFonts w:cs="Arial"/>
                <w:b/>
                <w:bCs/>
                <w:sz w:val="22"/>
                <w:szCs w:val="22"/>
              </w:rPr>
            </w:pPr>
            <w:r w:rsidRPr="00BC00F8">
              <w:rPr>
                <w:rFonts w:cs="Arial"/>
                <w:b/>
                <w:bCs/>
                <w:sz w:val="22"/>
                <w:szCs w:val="22"/>
              </w:rPr>
              <w:t xml:space="preserve">Thrust area </w:t>
            </w:r>
          </w:p>
        </w:tc>
      </w:tr>
      <w:tr w:rsidR="00112420" w:rsidRPr="00BC00F8" w:rsidTr="00967777">
        <w:tc>
          <w:tcPr>
            <w:tcW w:w="385" w:type="pct"/>
          </w:tcPr>
          <w:p w:rsidR="00112420" w:rsidRPr="00BC00F8" w:rsidRDefault="00112420" w:rsidP="00967777">
            <w:pPr>
              <w:jc w:val="center"/>
              <w:rPr>
                <w:rFonts w:cs="Arial"/>
                <w:bCs/>
                <w:sz w:val="22"/>
                <w:szCs w:val="22"/>
              </w:rPr>
            </w:pPr>
            <w:r w:rsidRPr="00BC00F8">
              <w:rPr>
                <w:rFonts w:cs="Arial"/>
                <w:bCs/>
                <w:sz w:val="22"/>
                <w:szCs w:val="22"/>
              </w:rPr>
              <w:t>1.</w:t>
            </w:r>
          </w:p>
        </w:tc>
        <w:tc>
          <w:tcPr>
            <w:tcW w:w="4615" w:type="pct"/>
          </w:tcPr>
          <w:p w:rsidR="00112420" w:rsidRPr="00CC25EA" w:rsidRDefault="00112420" w:rsidP="00967777">
            <w:pPr>
              <w:rPr>
                <w:rFonts w:cs="Arial"/>
                <w:bCs/>
                <w:sz w:val="22"/>
                <w:szCs w:val="22"/>
              </w:rPr>
            </w:pPr>
            <w:r w:rsidRPr="00CC25EA">
              <w:rPr>
                <w:rFonts w:cs="Arial"/>
                <w:bCs/>
                <w:sz w:val="22"/>
                <w:szCs w:val="22"/>
              </w:rPr>
              <w:t>Integrated Nutrient Management in major crops</w:t>
            </w:r>
          </w:p>
        </w:tc>
      </w:tr>
      <w:tr w:rsidR="00112420" w:rsidRPr="00BC00F8" w:rsidTr="00967777">
        <w:tc>
          <w:tcPr>
            <w:tcW w:w="385" w:type="pct"/>
          </w:tcPr>
          <w:p w:rsidR="00112420" w:rsidRPr="00BC00F8" w:rsidRDefault="00112420" w:rsidP="00967777">
            <w:pPr>
              <w:jc w:val="center"/>
              <w:rPr>
                <w:rFonts w:cs="Arial"/>
                <w:bCs/>
                <w:sz w:val="22"/>
                <w:szCs w:val="22"/>
              </w:rPr>
            </w:pPr>
            <w:r w:rsidRPr="00BC00F8">
              <w:rPr>
                <w:rFonts w:cs="Arial"/>
                <w:bCs/>
                <w:sz w:val="22"/>
                <w:szCs w:val="22"/>
              </w:rPr>
              <w:t>2.</w:t>
            </w:r>
          </w:p>
        </w:tc>
        <w:tc>
          <w:tcPr>
            <w:tcW w:w="4615" w:type="pct"/>
          </w:tcPr>
          <w:p w:rsidR="00112420" w:rsidRPr="00CC25EA" w:rsidRDefault="00112420" w:rsidP="00967777">
            <w:pPr>
              <w:rPr>
                <w:rFonts w:cs="Arial"/>
                <w:bCs/>
                <w:sz w:val="22"/>
                <w:szCs w:val="22"/>
              </w:rPr>
            </w:pPr>
            <w:r w:rsidRPr="00CC25EA">
              <w:rPr>
                <w:rFonts w:cs="Arial"/>
                <w:bCs/>
                <w:sz w:val="22"/>
                <w:szCs w:val="22"/>
              </w:rPr>
              <w:t>IPDM in major Plantation and Vegetable crops</w:t>
            </w:r>
          </w:p>
        </w:tc>
      </w:tr>
      <w:tr w:rsidR="00112420" w:rsidRPr="00BC00F8" w:rsidTr="00967777">
        <w:tc>
          <w:tcPr>
            <w:tcW w:w="385" w:type="pct"/>
          </w:tcPr>
          <w:p w:rsidR="00112420" w:rsidRPr="00BC00F8" w:rsidRDefault="00112420" w:rsidP="00967777">
            <w:pPr>
              <w:jc w:val="center"/>
              <w:rPr>
                <w:rFonts w:cs="Arial"/>
                <w:bCs/>
                <w:sz w:val="22"/>
                <w:szCs w:val="22"/>
              </w:rPr>
            </w:pPr>
            <w:r w:rsidRPr="00BC00F8">
              <w:rPr>
                <w:rFonts w:cs="Arial"/>
                <w:bCs/>
                <w:sz w:val="22"/>
                <w:szCs w:val="22"/>
              </w:rPr>
              <w:t>3.</w:t>
            </w:r>
          </w:p>
        </w:tc>
        <w:tc>
          <w:tcPr>
            <w:tcW w:w="4615" w:type="pct"/>
          </w:tcPr>
          <w:p w:rsidR="00112420" w:rsidRPr="00CC25EA" w:rsidRDefault="00112420" w:rsidP="00967777">
            <w:pPr>
              <w:rPr>
                <w:rFonts w:cs="Arial"/>
                <w:bCs/>
                <w:sz w:val="22"/>
                <w:szCs w:val="22"/>
              </w:rPr>
            </w:pPr>
            <w:r w:rsidRPr="00CC25EA">
              <w:rPr>
                <w:rFonts w:cs="Arial"/>
                <w:bCs/>
                <w:sz w:val="22"/>
                <w:szCs w:val="22"/>
              </w:rPr>
              <w:t>Integrated sustainable farming system models</w:t>
            </w:r>
          </w:p>
        </w:tc>
      </w:tr>
      <w:tr w:rsidR="00112420" w:rsidRPr="00BC00F8" w:rsidTr="00967777">
        <w:tc>
          <w:tcPr>
            <w:tcW w:w="385" w:type="pct"/>
          </w:tcPr>
          <w:p w:rsidR="00112420" w:rsidRPr="00BC00F8" w:rsidRDefault="00112420" w:rsidP="00967777">
            <w:pPr>
              <w:jc w:val="center"/>
              <w:rPr>
                <w:rFonts w:cs="Arial"/>
                <w:bCs/>
                <w:sz w:val="22"/>
                <w:szCs w:val="22"/>
              </w:rPr>
            </w:pPr>
            <w:r w:rsidRPr="00BC00F8">
              <w:rPr>
                <w:rFonts w:cs="Arial"/>
                <w:bCs/>
                <w:sz w:val="22"/>
                <w:szCs w:val="22"/>
              </w:rPr>
              <w:t>4.</w:t>
            </w:r>
          </w:p>
        </w:tc>
        <w:tc>
          <w:tcPr>
            <w:tcW w:w="4615" w:type="pct"/>
          </w:tcPr>
          <w:p w:rsidR="00112420" w:rsidRPr="00CC25EA" w:rsidRDefault="00112420" w:rsidP="00967777">
            <w:pPr>
              <w:rPr>
                <w:rFonts w:cs="Arial"/>
                <w:bCs/>
                <w:sz w:val="22"/>
                <w:szCs w:val="22"/>
              </w:rPr>
            </w:pPr>
            <w:r w:rsidRPr="00CC25EA">
              <w:rPr>
                <w:rFonts w:cs="Arial"/>
                <w:bCs/>
                <w:sz w:val="22"/>
                <w:szCs w:val="22"/>
              </w:rPr>
              <w:t>Organic agriculture</w:t>
            </w:r>
          </w:p>
        </w:tc>
      </w:tr>
      <w:tr w:rsidR="00CE7C85" w:rsidRPr="00BC00F8" w:rsidTr="00967777">
        <w:tc>
          <w:tcPr>
            <w:tcW w:w="385" w:type="pct"/>
          </w:tcPr>
          <w:p w:rsidR="00CE7C85" w:rsidRPr="00BC00F8" w:rsidRDefault="00CE7C85" w:rsidP="00967777">
            <w:pPr>
              <w:jc w:val="center"/>
              <w:rPr>
                <w:rFonts w:cs="Arial"/>
                <w:bCs/>
                <w:sz w:val="22"/>
                <w:szCs w:val="22"/>
              </w:rPr>
            </w:pPr>
            <w:r w:rsidRPr="00BC00F8">
              <w:rPr>
                <w:rFonts w:cs="Arial"/>
                <w:bCs/>
                <w:sz w:val="22"/>
                <w:szCs w:val="22"/>
              </w:rPr>
              <w:t>5.</w:t>
            </w:r>
          </w:p>
        </w:tc>
        <w:tc>
          <w:tcPr>
            <w:tcW w:w="4615" w:type="pct"/>
          </w:tcPr>
          <w:p w:rsidR="00CE7C85" w:rsidRPr="00CC25EA" w:rsidRDefault="00CE7C85" w:rsidP="002356BC">
            <w:pPr>
              <w:rPr>
                <w:rFonts w:cs="Arial"/>
                <w:bCs/>
                <w:sz w:val="22"/>
                <w:szCs w:val="22"/>
              </w:rPr>
            </w:pPr>
            <w:r w:rsidRPr="00CC25EA">
              <w:rPr>
                <w:rFonts w:cs="Arial"/>
                <w:bCs/>
                <w:sz w:val="22"/>
                <w:szCs w:val="22"/>
              </w:rPr>
              <w:t>Scientific management of livestock and poultry</w:t>
            </w:r>
          </w:p>
        </w:tc>
      </w:tr>
      <w:tr w:rsidR="00CE7C85" w:rsidRPr="00BC00F8" w:rsidTr="00967777">
        <w:tc>
          <w:tcPr>
            <w:tcW w:w="385" w:type="pct"/>
          </w:tcPr>
          <w:p w:rsidR="00CE7C85" w:rsidRPr="00BC00F8" w:rsidRDefault="00CE7C85" w:rsidP="00967777">
            <w:pPr>
              <w:jc w:val="center"/>
              <w:rPr>
                <w:rFonts w:cs="Arial"/>
                <w:bCs/>
                <w:sz w:val="22"/>
                <w:szCs w:val="22"/>
              </w:rPr>
            </w:pPr>
            <w:r w:rsidRPr="00BC00F8">
              <w:rPr>
                <w:rFonts w:cs="Arial"/>
                <w:bCs/>
                <w:sz w:val="22"/>
                <w:szCs w:val="22"/>
              </w:rPr>
              <w:t>6.</w:t>
            </w:r>
          </w:p>
        </w:tc>
        <w:tc>
          <w:tcPr>
            <w:tcW w:w="4615" w:type="pct"/>
          </w:tcPr>
          <w:p w:rsidR="00CE7C85" w:rsidRPr="00CC25EA" w:rsidRDefault="00CE7C85" w:rsidP="002356BC">
            <w:pPr>
              <w:rPr>
                <w:rFonts w:cs="Arial"/>
                <w:bCs/>
                <w:sz w:val="22"/>
                <w:szCs w:val="22"/>
              </w:rPr>
            </w:pPr>
            <w:r w:rsidRPr="00CC25EA">
              <w:rPr>
                <w:rFonts w:cs="Arial"/>
                <w:bCs/>
                <w:sz w:val="22"/>
                <w:szCs w:val="22"/>
              </w:rPr>
              <w:t>Scientific Disease Management in dairy cattle and Poultry</w:t>
            </w:r>
          </w:p>
        </w:tc>
      </w:tr>
      <w:tr w:rsidR="00CE7C85" w:rsidRPr="00BC00F8" w:rsidTr="00967777">
        <w:tc>
          <w:tcPr>
            <w:tcW w:w="385" w:type="pct"/>
          </w:tcPr>
          <w:p w:rsidR="00CE7C85" w:rsidRPr="00BC00F8" w:rsidRDefault="00CE7C85" w:rsidP="00967777">
            <w:pPr>
              <w:jc w:val="center"/>
              <w:rPr>
                <w:rFonts w:cs="Arial"/>
                <w:bCs/>
                <w:sz w:val="22"/>
                <w:szCs w:val="22"/>
              </w:rPr>
            </w:pPr>
            <w:r w:rsidRPr="00BC00F8">
              <w:rPr>
                <w:rFonts w:cs="Arial"/>
                <w:bCs/>
                <w:sz w:val="22"/>
                <w:szCs w:val="22"/>
              </w:rPr>
              <w:t>7.</w:t>
            </w:r>
          </w:p>
        </w:tc>
        <w:tc>
          <w:tcPr>
            <w:tcW w:w="4615" w:type="pct"/>
          </w:tcPr>
          <w:p w:rsidR="00CE7C85" w:rsidRPr="00CC25EA" w:rsidRDefault="00CE7C85" w:rsidP="002356BC">
            <w:pPr>
              <w:rPr>
                <w:rFonts w:cs="Arial"/>
                <w:bCs/>
                <w:sz w:val="22"/>
                <w:szCs w:val="22"/>
              </w:rPr>
            </w:pPr>
            <w:r w:rsidRPr="00CC25EA">
              <w:rPr>
                <w:rFonts w:cs="Arial"/>
                <w:bCs/>
                <w:sz w:val="22"/>
                <w:szCs w:val="22"/>
              </w:rPr>
              <w:t>Fodder production and management</w:t>
            </w:r>
          </w:p>
        </w:tc>
      </w:tr>
      <w:tr w:rsidR="00CE7C85" w:rsidRPr="00BC00F8" w:rsidTr="00967777">
        <w:tc>
          <w:tcPr>
            <w:tcW w:w="385" w:type="pct"/>
          </w:tcPr>
          <w:p w:rsidR="00CE7C85" w:rsidRPr="00BC00F8" w:rsidRDefault="00CE7C85" w:rsidP="00967777">
            <w:pPr>
              <w:jc w:val="center"/>
              <w:rPr>
                <w:rFonts w:cs="Arial"/>
                <w:bCs/>
                <w:sz w:val="22"/>
                <w:szCs w:val="22"/>
              </w:rPr>
            </w:pPr>
            <w:r>
              <w:rPr>
                <w:rFonts w:cs="Arial"/>
                <w:bCs/>
                <w:sz w:val="22"/>
                <w:szCs w:val="22"/>
              </w:rPr>
              <w:t>8.</w:t>
            </w:r>
          </w:p>
        </w:tc>
        <w:tc>
          <w:tcPr>
            <w:tcW w:w="4615" w:type="pct"/>
          </w:tcPr>
          <w:p w:rsidR="00CE7C85" w:rsidRPr="00CC25EA" w:rsidRDefault="00CE7C85" w:rsidP="002356BC">
            <w:pPr>
              <w:rPr>
                <w:rFonts w:cs="Arial"/>
                <w:bCs/>
                <w:sz w:val="22"/>
                <w:szCs w:val="22"/>
              </w:rPr>
            </w:pPr>
            <w:r w:rsidRPr="00CC25EA">
              <w:rPr>
                <w:rFonts w:cs="Arial"/>
                <w:bCs/>
                <w:sz w:val="22"/>
                <w:szCs w:val="22"/>
              </w:rPr>
              <w:t>Popularization of poultry breeds</w:t>
            </w:r>
          </w:p>
        </w:tc>
      </w:tr>
      <w:tr w:rsidR="00112420" w:rsidRPr="00BC00F8" w:rsidTr="00F60D1B">
        <w:trPr>
          <w:trHeight w:val="125"/>
        </w:trPr>
        <w:tc>
          <w:tcPr>
            <w:tcW w:w="385" w:type="pct"/>
          </w:tcPr>
          <w:p w:rsidR="00112420" w:rsidRPr="00BC00F8" w:rsidRDefault="00CE7C85" w:rsidP="00967777">
            <w:pPr>
              <w:jc w:val="center"/>
              <w:rPr>
                <w:rFonts w:cs="Arial"/>
                <w:bCs/>
                <w:sz w:val="22"/>
                <w:szCs w:val="22"/>
              </w:rPr>
            </w:pPr>
            <w:r>
              <w:rPr>
                <w:rFonts w:cs="Arial"/>
                <w:bCs/>
                <w:sz w:val="22"/>
                <w:szCs w:val="22"/>
              </w:rPr>
              <w:t>9</w:t>
            </w:r>
            <w:r w:rsidR="00112420" w:rsidRPr="00BC00F8">
              <w:rPr>
                <w:rFonts w:cs="Arial"/>
                <w:bCs/>
                <w:sz w:val="22"/>
                <w:szCs w:val="22"/>
              </w:rPr>
              <w:t>.</w:t>
            </w:r>
          </w:p>
        </w:tc>
        <w:tc>
          <w:tcPr>
            <w:tcW w:w="4615" w:type="pct"/>
          </w:tcPr>
          <w:p w:rsidR="00112420" w:rsidRPr="00CC25EA" w:rsidRDefault="00112420" w:rsidP="00967777">
            <w:pPr>
              <w:rPr>
                <w:rFonts w:cs="Arial"/>
                <w:bCs/>
                <w:sz w:val="22"/>
                <w:szCs w:val="22"/>
              </w:rPr>
            </w:pPr>
            <w:r w:rsidRPr="00CC25EA">
              <w:rPr>
                <w:rFonts w:cs="Arial"/>
                <w:bCs/>
                <w:sz w:val="22"/>
                <w:szCs w:val="22"/>
              </w:rPr>
              <w:t>Value addition of farm produce</w:t>
            </w:r>
          </w:p>
        </w:tc>
      </w:tr>
    </w:tbl>
    <w:p w:rsidR="005864A9" w:rsidRPr="00F733D7" w:rsidRDefault="005864A9">
      <w:pPr>
        <w:rPr>
          <w:rFonts w:cs="Arial"/>
          <w:b/>
          <w:bCs/>
          <w:u w:val="single"/>
        </w:rPr>
      </w:pPr>
    </w:p>
    <w:p w:rsidR="00C17435" w:rsidRPr="001A4DD7" w:rsidRDefault="00C17435" w:rsidP="00C17435">
      <w:pPr>
        <w:jc w:val="center"/>
        <w:rPr>
          <w:rFonts w:cs="Arial"/>
          <w:b/>
          <w:bCs/>
          <w:color w:val="000000" w:themeColor="text1"/>
          <w:u w:val="single"/>
        </w:rPr>
      </w:pPr>
      <w:r w:rsidRPr="001A4DD7">
        <w:rPr>
          <w:rFonts w:cs="Arial"/>
          <w:b/>
          <w:bCs/>
          <w:color w:val="000000" w:themeColor="text1"/>
          <w:u w:val="single"/>
        </w:rPr>
        <w:t xml:space="preserve">PART III -  </w:t>
      </w:r>
      <w:smartTag w:uri="urn:schemas-microsoft-com:office:smarttags" w:element="stockticker">
        <w:r w:rsidRPr="001A4DD7">
          <w:rPr>
            <w:rFonts w:cs="Arial"/>
            <w:b/>
            <w:bCs/>
            <w:color w:val="000000" w:themeColor="text1"/>
            <w:u w:val="single"/>
          </w:rPr>
          <w:t>TECH</w:t>
        </w:r>
      </w:smartTag>
      <w:r w:rsidRPr="001A4DD7">
        <w:rPr>
          <w:rFonts w:cs="Arial"/>
          <w:b/>
          <w:bCs/>
          <w:color w:val="000000" w:themeColor="text1"/>
          <w:u w:val="single"/>
        </w:rPr>
        <w:t>NICAL ACHIEVEMENTS</w:t>
      </w:r>
    </w:p>
    <w:p w:rsidR="00C17435" w:rsidRPr="00F733D7" w:rsidRDefault="00C17435" w:rsidP="00C17435">
      <w:pPr>
        <w:ind w:firstLine="720"/>
        <w:rPr>
          <w:rFonts w:cs="Arial"/>
          <w:bCs/>
          <w:sz w:val="14"/>
          <w:szCs w:val="14"/>
        </w:rPr>
      </w:pPr>
    </w:p>
    <w:p w:rsidR="00C17435" w:rsidRPr="00F733D7" w:rsidRDefault="00C17435" w:rsidP="00C17435">
      <w:pPr>
        <w:rPr>
          <w:rFonts w:cs="Arial"/>
          <w:b/>
          <w:sz w:val="22"/>
          <w:szCs w:val="22"/>
        </w:rPr>
      </w:pPr>
      <w:r w:rsidRPr="00F733D7">
        <w:rPr>
          <w:rFonts w:cs="Arial"/>
          <w:b/>
          <w:sz w:val="22"/>
          <w:szCs w:val="22"/>
        </w:rPr>
        <w:t xml:space="preserve">3.A. Details of target and achievements of mandatory activities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1351"/>
        <w:gridCol w:w="902"/>
        <w:gridCol w:w="1351"/>
        <w:gridCol w:w="1800"/>
        <w:gridCol w:w="1357"/>
        <w:gridCol w:w="894"/>
        <w:gridCol w:w="1349"/>
      </w:tblGrid>
      <w:tr w:rsidR="00C17435" w:rsidRPr="00F733D7" w:rsidTr="00001830">
        <w:tc>
          <w:tcPr>
            <w:tcW w:w="2462" w:type="pct"/>
            <w:gridSpan w:val="4"/>
          </w:tcPr>
          <w:p w:rsidR="00C17435" w:rsidRPr="00F733D7" w:rsidRDefault="00C17435" w:rsidP="00401C78">
            <w:pPr>
              <w:jc w:val="center"/>
              <w:rPr>
                <w:rFonts w:cs="Arial"/>
                <w:b/>
                <w:sz w:val="20"/>
                <w:szCs w:val="20"/>
              </w:rPr>
            </w:pPr>
            <w:r w:rsidRPr="00F733D7">
              <w:rPr>
                <w:rFonts w:cs="Arial"/>
                <w:b/>
                <w:sz w:val="20"/>
                <w:szCs w:val="20"/>
              </w:rPr>
              <w:t>OFT</w:t>
            </w:r>
          </w:p>
        </w:tc>
        <w:tc>
          <w:tcPr>
            <w:tcW w:w="2538" w:type="pct"/>
            <w:gridSpan w:val="4"/>
          </w:tcPr>
          <w:p w:rsidR="00C17435" w:rsidRPr="00F733D7" w:rsidRDefault="00C17435" w:rsidP="00401C78">
            <w:pPr>
              <w:jc w:val="center"/>
              <w:rPr>
                <w:rFonts w:cs="Arial"/>
                <w:b/>
                <w:sz w:val="20"/>
                <w:szCs w:val="20"/>
              </w:rPr>
            </w:pPr>
            <w:r w:rsidRPr="00F733D7">
              <w:rPr>
                <w:rFonts w:cs="Arial"/>
                <w:b/>
                <w:sz w:val="20"/>
                <w:szCs w:val="20"/>
              </w:rPr>
              <w:t>FLD</w:t>
            </w:r>
          </w:p>
        </w:tc>
      </w:tr>
      <w:tr w:rsidR="00C17435" w:rsidRPr="00F733D7" w:rsidTr="00001830">
        <w:tc>
          <w:tcPr>
            <w:tcW w:w="2462" w:type="pct"/>
            <w:gridSpan w:val="4"/>
          </w:tcPr>
          <w:p w:rsidR="00C17435" w:rsidRPr="00F733D7" w:rsidRDefault="00C17435" w:rsidP="00401C78">
            <w:pPr>
              <w:jc w:val="center"/>
              <w:rPr>
                <w:rFonts w:cs="Arial"/>
                <w:b/>
                <w:sz w:val="20"/>
                <w:szCs w:val="20"/>
              </w:rPr>
            </w:pPr>
            <w:r w:rsidRPr="00F733D7">
              <w:rPr>
                <w:rFonts w:cs="Arial"/>
                <w:b/>
                <w:sz w:val="20"/>
                <w:szCs w:val="20"/>
              </w:rPr>
              <w:t>1</w:t>
            </w:r>
          </w:p>
        </w:tc>
        <w:tc>
          <w:tcPr>
            <w:tcW w:w="2538" w:type="pct"/>
            <w:gridSpan w:val="4"/>
          </w:tcPr>
          <w:p w:rsidR="00C17435" w:rsidRPr="00F733D7" w:rsidRDefault="00C17435" w:rsidP="00401C78">
            <w:pPr>
              <w:jc w:val="center"/>
              <w:rPr>
                <w:rFonts w:cs="Arial"/>
                <w:b/>
                <w:sz w:val="20"/>
                <w:szCs w:val="20"/>
              </w:rPr>
            </w:pPr>
            <w:r w:rsidRPr="00F733D7">
              <w:rPr>
                <w:rFonts w:cs="Arial"/>
                <w:b/>
                <w:sz w:val="20"/>
                <w:szCs w:val="20"/>
              </w:rPr>
              <w:t>2</w:t>
            </w:r>
          </w:p>
        </w:tc>
      </w:tr>
      <w:tr w:rsidR="009C72B4" w:rsidRPr="00F733D7" w:rsidTr="00001830">
        <w:tc>
          <w:tcPr>
            <w:tcW w:w="1403" w:type="pct"/>
            <w:gridSpan w:val="2"/>
          </w:tcPr>
          <w:p w:rsidR="00C17435" w:rsidRPr="00F733D7" w:rsidRDefault="00C17435" w:rsidP="00401C78">
            <w:pPr>
              <w:jc w:val="center"/>
              <w:rPr>
                <w:rFonts w:cs="Arial"/>
                <w:b/>
                <w:sz w:val="20"/>
                <w:szCs w:val="20"/>
              </w:rPr>
            </w:pPr>
            <w:r w:rsidRPr="00F733D7">
              <w:rPr>
                <w:rFonts w:cs="Arial"/>
                <w:b/>
                <w:sz w:val="20"/>
                <w:szCs w:val="20"/>
              </w:rPr>
              <w:t>Number of OFTs</w:t>
            </w:r>
          </w:p>
        </w:tc>
        <w:tc>
          <w:tcPr>
            <w:tcW w:w="1059" w:type="pct"/>
            <w:gridSpan w:val="2"/>
          </w:tcPr>
          <w:p w:rsidR="00C17435" w:rsidRPr="00F733D7" w:rsidRDefault="00C17435" w:rsidP="00401C78">
            <w:pPr>
              <w:jc w:val="center"/>
              <w:rPr>
                <w:rFonts w:cs="Arial"/>
                <w:b/>
                <w:sz w:val="20"/>
                <w:szCs w:val="20"/>
              </w:rPr>
            </w:pPr>
            <w:r w:rsidRPr="00F733D7">
              <w:rPr>
                <w:rFonts w:cs="Arial"/>
                <w:b/>
                <w:sz w:val="20"/>
                <w:szCs w:val="20"/>
              </w:rPr>
              <w:t xml:space="preserve">Number of farmers </w:t>
            </w:r>
          </w:p>
        </w:tc>
        <w:tc>
          <w:tcPr>
            <w:tcW w:w="1484" w:type="pct"/>
            <w:gridSpan w:val="2"/>
          </w:tcPr>
          <w:p w:rsidR="00C17435" w:rsidRPr="00F733D7" w:rsidRDefault="00C17435" w:rsidP="00401C78">
            <w:pPr>
              <w:jc w:val="center"/>
              <w:rPr>
                <w:rFonts w:cs="Arial"/>
                <w:b/>
                <w:sz w:val="20"/>
                <w:szCs w:val="20"/>
              </w:rPr>
            </w:pPr>
            <w:r w:rsidRPr="00F733D7">
              <w:rPr>
                <w:rFonts w:cs="Arial"/>
                <w:b/>
                <w:sz w:val="20"/>
                <w:szCs w:val="20"/>
              </w:rPr>
              <w:t>Number of FLDs</w:t>
            </w:r>
          </w:p>
        </w:tc>
        <w:tc>
          <w:tcPr>
            <w:tcW w:w="1054" w:type="pct"/>
            <w:gridSpan w:val="2"/>
          </w:tcPr>
          <w:p w:rsidR="00C17435" w:rsidRPr="00F733D7" w:rsidRDefault="00C17435" w:rsidP="00401C78">
            <w:pPr>
              <w:jc w:val="center"/>
              <w:rPr>
                <w:rFonts w:cs="Arial"/>
                <w:b/>
                <w:sz w:val="20"/>
                <w:szCs w:val="20"/>
              </w:rPr>
            </w:pPr>
            <w:r w:rsidRPr="00F733D7">
              <w:rPr>
                <w:rFonts w:cs="Arial"/>
                <w:b/>
                <w:sz w:val="20"/>
                <w:szCs w:val="20"/>
              </w:rPr>
              <w:t xml:space="preserve">Number of farmers </w:t>
            </w:r>
          </w:p>
        </w:tc>
      </w:tr>
      <w:tr w:rsidR="009C72B4" w:rsidRPr="00F733D7" w:rsidTr="005E08A2">
        <w:tc>
          <w:tcPr>
            <w:tcW w:w="768"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35"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42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35"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846"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38"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420"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34"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9C72B4" w:rsidRPr="00F733D7" w:rsidTr="005E08A2">
        <w:tc>
          <w:tcPr>
            <w:tcW w:w="768" w:type="pct"/>
          </w:tcPr>
          <w:p w:rsidR="00C17435" w:rsidRPr="00D1436F" w:rsidRDefault="00CC25EA" w:rsidP="00D1436F">
            <w:pPr>
              <w:rPr>
                <w:rFonts w:cs="Arial"/>
                <w:color w:val="000000" w:themeColor="text1"/>
                <w:sz w:val="20"/>
                <w:szCs w:val="20"/>
              </w:rPr>
            </w:pPr>
            <w:r w:rsidRPr="00D1436F">
              <w:rPr>
                <w:rFonts w:cs="Arial"/>
                <w:color w:val="000000" w:themeColor="text1"/>
                <w:sz w:val="20"/>
                <w:szCs w:val="20"/>
              </w:rPr>
              <w:t>8</w:t>
            </w:r>
            <w:r w:rsidR="00D37458" w:rsidRPr="00D1436F">
              <w:rPr>
                <w:rFonts w:cs="Arial"/>
                <w:color w:val="000000" w:themeColor="text1"/>
                <w:sz w:val="20"/>
                <w:szCs w:val="20"/>
              </w:rPr>
              <w:t xml:space="preserve"> (</w:t>
            </w:r>
            <w:r w:rsidR="00001830">
              <w:rPr>
                <w:rFonts w:cs="Arial"/>
                <w:color w:val="000000" w:themeColor="text1"/>
                <w:sz w:val="20"/>
                <w:szCs w:val="20"/>
              </w:rPr>
              <w:t xml:space="preserve">includes </w:t>
            </w:r>
            <w:r w:rsidR="00D37458" w:rsidRPr="00D1436F">
              <w:rPr>
                <w:rFonts w:cs="Arial"/>
                <w:color w:val="000000" w:themeColor="text1"/>
                <w:sz w:val="20"/>
                <w:szCs w:val="20"/>
              </w:rPr>
              <w:t>2</w:t>
            </w:r>
            <w:r w:rsidR="00D1436F" w:rsidRPr="00D1436F">
              <w:rPr>
                <w:rFonts w:cs="Arial"/>
                <w:color w:val="000000" w:themeColor="text1"/>
                <w:sz w:val="20"/>
                <w:szCs w:val="20"/>
              </w:rPr>
              <w:t xml:space="preserve"> </w:t>
            </w:r>
            <w:r w:rsidR="00001830">
              <w:rPr>
                <w:rFonts w:cs="Arial"/>
                <w:color w:val="000000" w:themeColor="text1"/>
                <w:sz w:val="20"/>
                <w:szCs w:val="20"/>
              </w:rPr>
              <w:t xml:space="preserve">nos. </w:t>
            </w:r>
            <w:r w:rsidR="00D1436F" w:rsidRPr="00D1436F">
              <w:rPr>
                <w:rFonts w:cs="Arial"/>
                <w:color w:val="000000" w:themeColor="text1"/>
                <w:sz w:val="20"/>
                <w:szCs w:val="20"/>
              </w:rPr>
              <w:t xml:space="preserve">OFTs ongoing in previous F.Y. </w:t>
            </w:r>
            <w:r w:rsidR="009C72B4">
              <w:rPr>
                <w:rFonts w:cs="Arial"/>
                <w:color w:val="000000" w:themeColor="text1"/>
                <w:sz w:val="20"/>
                <w:szCs w:val="20"/>
              </w:rPr>
              <w:t xml:space="preserve">(2016-17) </w:t>
            </w:r>
            <w:r w:rsidR="00D1436F" w:rsidRPr="00D1436F">
              <w:rPr>
                <w:rFonts w:cs="Arial"/>
                <w:color w:val="000000" w:themeColor="text1"/>
                <w:sz w:val="20"/>
                <w:szCs w:val="20"/>
              </w:rPr>
              <w:t>completed</w:t>
            </w:r>
            <w:r w:rsidR="00D37458" w:rsidRPr="00D1436F">
              <w:rPr>
                <w:rFonts w:cs="Arial"/>
                <w:color w:val="000000" w:themeColor="text1"/>
                <w:sz w:val="20"/>
                <w:szCs w:val="20"/>
              </w:rPr>
              <w:t xml:space="preserve"> </w:t>
            </w:r>
            <w:r w:rsidR="00D1436F" w:rsidRPr="00D1436F">
              <w:rPr>
                <w:rFonts w:cs="Arial"/>
                <w:color w:val="000000" w:themeColor="text1"/>
                <w:sz w:val="20"/>
                <w:szCs w:val="20"/>
              </w:rPr>
              <w:t>during this F.Y.</w:t>
            </w:r>
            <w:r w:rsidR="00D37458" w:rsidRPr="00D1436F">
              <w:rPr>
                <w:rFonts w:cs="Arial"/>
                <w:color w:val="000000" w:themeColor="text1"/>
                <w:sz w:val="20"/>
                <w:szCs w:val="20"/>
              </w:rPr>
              <w:t>)</w:t>
            </w:r>
          </w:p>
        </w:tc>
        <w:tc>
          <w:tcPr>
            <w:tcW w:w="635" w:type="pct"/>
          </w:tcPr>
          <w:p w:rsidR="00C17435" w:rsidRPr="00D1436F" w:rsidRDefault="00CC25EA" w:rsidP="00401C78">
            <w:pPr>
              <w:rPr>
                <w:rFonts w:cs="Arial"/>
                <w:color w:val="000000" w:themeColor="text1"/>
                <w:sz w:val="20"/>
                <w:szCs w:val="20"/>
              </w:rPr>
            </w:pPr>
            <w:r w:rsidRPr="00D1436F">
              <w:rPr>
                <w:rFonts w:cs="Arial"/>
                <w:color w:val="000000" w:themeColor="text1"/>
                <w:sz w:val="20"/>
                <w:szCs w:val="20"/>
              </w:rPr>
              <w:t>8</w:t>
            </w:r>
          </w:p>
        </w:tc>
        <w:tc>
          <w:tcPr>
            <w:tcW w:w="424" w:type="pct"/>
          </w:tcPr>
          <w:p w:rsidR="00C17435" w:rsidRPr="00D1436F" w:rsidRDefault="00CC25EA" w:rsidP="008550E6">
            <w:pPr>
              <w:rPr>
                <w:rFonts w:cs="Arial"/>
                <w:color w:val="000000" w:themeColor="text1"/>
                <w:sz w:val="20"/>
                <w:szCs w:val="20"/>
              </w:rPr>
            </w:pPr>
            <w:r w:rsidRPr="00D1436F">
              <w:rPr>
                <w:rFonts w:cs="Arial"/>
                <w:color w:val="000000" w:themeColor="text1"/>
                <w:sz w:val="20"/>
                <w:szCs w:val="20"/>
              </w:rPr>
              <w:t>40</w:t>
            </w:r>
          </w:p>
        </w:tc>
        <w:tc>
          <w:tcPr>
            <w:tcW w:w="635" w:type="pct"/>
          </w:tcPr>
          <w:p w:rsidR="00C17435" w:rsidRPr="00D1436F" w:rsidRDefault="00CC25EA" w:rsidP="00401C78">
            <w:pPr>
              <w:rPr>
                <w:rFonts w:cs="Arial"/>
                <w:color w:val="000000" w:themeColor="text1"/>
                <w:sz w:val="20"/>
                <w:szCs w:val="20"/>
              </w:rPr>
            </w:pPr>
            <w:r w:rsidRPr="00D1436F">
              <w:rPr>
                <w:rFonts w:cs="Arial"/>
                <w:color w:val="000000" w:themeColor="text1"/>
                <w:sz w:val="20"/>
                <w:szCs w:val="20"/>
              </w:rPr>
              <w:t>40</w:t>
            </w:r>
          </w:p>
        </w:tc>
        <w:tc>
          <w:tcPr>
            <w:tcW w:w="846" w:type="pct"/>
          </w:tcPr>
          <w:p w:rsidR="00C17435" w:rsidRPr="00D1436F" w:rsidRDefault="00CC25EA" w:rsidP="00D1436F">
            <w:pPr>
              <w:rPr>
                <w:rFonts w:cs="Arial"/>
                <w:color w:val="000000" w:themeColor="text1"/>
                <w:sz w:val="20"/>
                <w:szCs w:val="20"/>
              </w:rPr>
            </w:pPr>
            <w:r w:rsidRPr="00D1436F">
              <w:rPr>
                <w:rFonts w:cs="Arial"/>
                <w:color w:val="000000" w:themeColor="text1"/>
                <w:sz w:val="20"/>
                <w:szCs w:val="20"/>
              </w:rPr>
              <w:t>14</w:t>
            </w:r>
            <w:r w:rsidR="00D37458" w:rsidRPr="00D1436F">
              <w:rPr>
                <w:rFonts w:cs="Arial"/>
                <w:color w:val="000000" w:themeColor="text1"/>
                <w:sz w:val="20"/>
                <w:szCs w:val="20"/>
              </w:rPr>
              <w:t xml:space="preserve"> (</w:t>
            </w:r>
            <w:r w:rsidR="00001830">
              <w:rPr>
                <w:rFonts w:cs="Arial"/>
                <w:color w:val="000000" w:themeColor="text1"/>
                <w:sz w:val="20"/>
                <w:szCs w:val="20"/>
              </w:rPr>
              <w:t xml:space="preserve">includes </w:t>
            </w:r>
            <w:r w:rsidR="00D1436F" w:rsidRPr="00D1436F">
              <w:rPr>
                <w:rFonts w:cs="Arial"/>
                <w:color w:val="000000" w:themeColor="text1"/>
                <w:sz w:val="20"/>
                <w:szCs w:val="20"/>
              </w:rPr>
              <w:t>4</w:t>
            </w:r>
            <w:r w:rsidR="00001830">
              <w:rPr>
                <w:rFonts w:cs="Arial"/>
                <w:color w:val="000000" w:themeColor="text1"/>
                <w:sz w:val="20"/>
                <w:szCs w:val="20"/>
              </w:rPr>
              <w:t xml:space="preserve"> nos.</w:t>
            </w:r>
            <w:r w:rsidR="00D1436F" w:rsidRPr="00D1436F">
              <w:rPr>
                <w:rFonts w:cs="Arial"/>
                <w:color w:val="000000" w:themeColor="text1"/>
                <w:sz w:val="20"/>
                <w:szCs w:val="20"/>
              </w:rPr>
              <w:t xml:space="preserve"> FLDs ongoing in previous F.Y. </w:t>
            </w:r>
            <w:r w:rsidR="009C72B4">
              <w:rPr>
                <w:rFonts w:cs="Arial"/>
                <w:color w:val="000000" w:themeColor="text1"/>
                <w:sz w:val="20"/>
                <w:szCs w:val="20"/>
              </w:rPr>
              <w:t xml:space="preserve">(2016-17) </w:t>
            </w:r>
            <w:r w:rsidR="00D1436F" w:rsidRPr="00D1436F">
              <w:rPr>
                <w:rFonts w:cs="Arial"/>
                <w:color w:val="000000" w:themeColor="text1"/>
                <w:sz w:val="20"/>
                <w:szCs w:val="20"/>
              </w:rPr>
              <w:t>completed during this F.Y.</w:t>
            </w:r>
            <w:r w:rsidR="00D37458" w:rsidRPr="00D1436F">
              <w:rPr>
                <w:rFonts w:cs="Arial"/>
                <w:color w:val="000000" w:themeColor="text1"/>
                <w:sz w:val="20"/>
                <w:szCs w:val="20"/>
              </w:rPr>
              <w:t>)</w:t>
            </w:r>
          </w:p>
        </w:tc>
        <w:tc>
          <w:tcPr>
            <w:tcW w:w="638" w:type="pct"/>
          </w:tcPr>
          <w:p w:rsidR="00C17435" w:rsidRPr="00D1436F" w:rsidRDefault="00CC25EA" w:rsidP="00D80DB8">
            <w:pPr>
              <w:rPr>
                <w:rFonts w:cs="Arial"/>
                <w:color w:val="000000" w:themeColor="text1"/>
                <w:sz w:val="20"/>
                <w:szCs w:val="20"/>
              </w:rPr>
            </w:pPr>
            <w:r w:rsidRPr="00D1436F">
              <w:rPr>
                <w:rFonts w:cs="Arial"/>
                <w:color w:val="000000" w:themeColor="text1"/>
                <w:sz w:val="20"/>
                <w:szCs w:val="20"/>
              </w:rPr>
              <w:t>14</w:t>
            </w:r>
          </w:p>
        </w:tc>
        <w:tc>
          <w:tcPr>
            <w:tcW w:w="420" w:type="pct"/>
          </w:tcPr>
          <w:p w:rsidR="00C17435" w:rsidRPr="00D1436F" w:rsidRDefault="00CC25EA" w:rsidP="00401C78">
            <w:pPr>
              <w:rPr>
                <w:rFonts w:cs="Arial"/>
                <w:color w:val="000000" w:themeColor="text1"/>
                <w:sz w:val="20"/>
                <w:szCs w:val="20"/>
              </w:rPr>
            </w:pPr>
            <w:r w:rsidRPr="00D1436F">
              <w:rPr>
                <w:rFonts w:cs="Arial"/>
                <w:color w:val="000000" w:themeColor="text1"/>
                <w:sz w:val="20"/>
                <w:szCs w:val="20"/>
              </w:rPr>
              <w:t>115</w:t>
            </w:r>
          </w:p>
        </w:tc>
        <w:tc>
          <w:tcPr>
            <w:tcW w:w="634" w:type="pct"/>
          </w:tcPr>
          <w:p w:rsidR="00C17435" w:rsidRPr="00D1436F" w:rsidRDefault="00CC25EA" w:rsidP="00401C78">
            <w:pPr>
              <w:rPr>
                <w:rFonts w:cs="Arial"/>
                <w:color w:val="000000" w:themeColor="text1"/>
                <w:sz w:val="20"/>
                <w:szCs w:val="20"/>
              </w:rPr>
            </w:pPr>
            <w:r w:rsidRPr="00D1436F">
              <w:rPr>
                <w:rFonts w:cs="Arial"/>
                <w:color w:val="000000" w:themeColor="text1"/>
                <w:sz w:val="20"/>
                <w:szCs w:val="20"/>
              </w:rPr>
              <w:t>115</w:t>
            </w:r>
          </w:p>
        </w:tc>
      </w:tr>
      <w:tr w:rsidR="009C72B4" w:rsidRPr="00F733D7" w:rsidTr="005E08A2">
        <w:tc>
          <w:tcPr>
            <w:tcW w:w="768"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424"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846" w:type="pct"/>
          </w:tcPr>
          <w:p w:rsidR="00C17435" w:rsidRPr="00F733D7" w:rsidRDefault="00C17435" w:rsidP="00401C78">
            <w:pPr>
              <w:rPr>
                <w:rFonts w:cs="Arial"/>
                <w:sz w:val="20"/>
                <w:szCs w:val="20"/>
              </w:rPr>
            </w:pPr>
          </w:p>
        </w:tc>
        <w:tc>
          <w:tcPr>
            <w:tcW w:w="638" w:type="pct"/>
          </w:tcPr>
          <w:p w:rsidR="00C17435" w:rsidRPr="00F733D7" w:rsidRDefault="00C17435" w:rsidP="00401C78">
            <w:pPr>
              <w:rPr>
                <w:rFonts w:cs="Arial"/>
                <w:sz w:val="20"/>
                <w:szCs w:val="20"/>
              </w:rPr>
            </w:pPr>
          </w:p>
        </w:tc>
        <w:tc>
          <w:tcPr>
            <w:tcW w:w="420" w:type="pct"/>
          </w:tcPr>
          <w:p w:rsidR="00C17435" w:rsidRPr="00F733D7" w:rsidRDefault="00C17435" w:rsidP="00401C78">
            <w:pPr>
              <w:rPr>
                <w:rFonts w:cs="Arial"/>
                <w:sz w:val="20"/>
                <w:szCs w:val="20"/>
              </w:rPr>
            </w:pPr>
          </w:p>
        </w:tc>
        <w:tc>
          <w:tcPr>
            <w:tcW w:w="634" w:type="pct"/>
          </w:tcPr>
          <w:p w:rsidR="00C17435" w:rsidRPr="00F733D7" w:rsidRDefault="00C17435" w:rsidP="00401C78">
            <w:pPr>
              <w:rPr>
                <w:rFonts w:cs="Arial"/>
                <w:sz w:val="20"/>
                <w:szCs w:val="20"/>
              </w:rPr>
            </w:pPr>
          </w:p>
        </w:tc>
      </w:tr>
      <w:tr w:rsidR="009C72B4" w:rsidRPr="00F733D7" w:rsidTr="005E08A2">
        <w:tc>
          <w:tcPr>
            <w:tcW w:w="768"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424"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846" w:type="pct"/>
          </w:tcPr>
          <w:p w:rsidR="00C17435" w:rsidRPr="00F733D7" w:rsidRDefault="00C17435" w:rsidP="00401C78">
            <w:pPr>
              <w:rPr>
                <w:rFonts w:cs="Arial"/>
                <w:sz w:val="20"/>
                <w:szCs w:val="20"/>
              </w:rPr>
            </w:pPr>
          </w:p>
        </w:tc>
        <w:tc>
          <w:tcPr>
            <w:tcW w:w="638" w:type="pct"/>
          </w:tcPr>
          <w:p w:rsidR="00C17435" w:rsidRPr="00F733D7" w:rsidRDefault="00C17435" w:rsidP="00401C78">
            <w:pPr>
              <w:rPr>
                <w:rFonts w:cs="Arial"/>
                <w:sz w:val="20"/>
                <w:szCs w:val="20"/>
              </w:rPr>
            </w:pPr>
          </w:p>
        </w:tc>
        <w:tc>
          <w:tcPr>
            <w:tcW w:w="420" w:type="pct"/>
          </w:tcPr>
          <w:p w:rsidR="00C17435" w:rsidRPr="00F733D7" w:rsidRDefault="00C17435" w:rsidP="00401C78">
            <w:pPr>
              <w:rPr>
                <w:rFonts w:cs="Arial"/>
                <w:sz w:val="20"/>
                <w:szCs w:val="20"/>
              </w:rPr>
            </w:pPr>
          </w:p>
        </w:tc>
        <w:tc>
          <w:tcPr>
            <w:tcW w:w="634" w:type="pct"/>
          </w:tcPr>
          <w:p w:rsidR="00C17435" w:rsidRPr="00F733D7" w:rsidRDefault="00C17435" w:rsidP="00401C78">
            <w:pPr>
              <w:rPr>
                <w:rFonts w:cs="Arial"/>
                <w:sz w:val="20"/>
                <w:szCs w:val="20"/>
              </w:rPr>
            </w:pPr>
          </w:p>
        </w:tc>
      </w:tr>
      <w:tr w:rsidR="009C72B4" w:rsidRPr="00F733D7" w:rsidTr="005E08A2">
        <w:tc>
          <w:tcPr>
            <w:tcW w:w="768"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424" w:type="pct"/>
          </w:tcPr>
          <w:p w:rsidR="00C17435" w:rsidRPr="00F733D7" w:rsidRDefault="00C17435" w:rsidP="00401C78">
            <w:pPr>
              <w:rPr>
                <w:rFonts w:cs="Arial"/>
                <w:sz w:val="20"/>
                <w:szCs w:val="20"/>
              </w:rPr>
            </w:pPr>
          </w:p>
        </w:tc>
        <w:tc>
          <w:tcPr>
            <w:tcW w:w="635" w:type="pct"/>
          </w:tcPr>
          <w:p w:rsidR="00C17435" w:rsidRPr="00F733D7" w:rsidRDefault="00C17435" w:rsidP="00401C78">
            <w:pPr>
              <w:rPr>
                <w:rFonts w:cs="Arial"/>
                <w:sz w:val="20"/>
                <w:szCs w:val="20"/>
              </w:rPr>
            </w:pPr>
          </w:p>
        </w:tc>
        <w:tc>
          <w:tcPr>
            <w:tcW w:w="846" w:type="pct"/>
          </w:tcPr>
          <w:p w:rsidR="00C17435" w:rsidRPr="00F733D7" w:rsidRDefault="00C17435" w:rsidP="00401C78">
            <w:pPr>
              <w:rPr>
                <w:rFonts w:cs="Arial"/>
                <w:sz w:val="20"/>
                <w:szCs w:val="20"/>
              </w:rPr>
            </w:pPr>
          </w:p>
        </w:tc>
        <w:tc>
          <w:tcPr>
            <w:tcW w:w="638" w:type="pct"/>
          </w:tcPr>
          <w:p w:rsidR="00C17435" w:rsidRPr="00F733D7" w:rsidRDefault="00C17435" w:rsidP="00401C78">
            <w:pPr>
              <w:rPr>
                <w:rFonts w:cs="Arial"/>
                <w:sz w:val="20"/>
                <w:szCs w:val="20"/>
              </w:rPr>
            </w:pPr>
          </w:p>
        </w:tc>
        <w:tc>
          <w:tcPr>
            <w:tcW w:w="420" w:type="pct"/>
          </w:tcPr>
          <w:p w:rsidR="00C17435" w:rsidRPr="00F733D7" w:rsidRDefault="00C17435" w:rsidP="00401C78">
            <w:pPr>
              <w:rPr>
                <w:rFonts w:cs="Arial"/>
                <w:sz w:val="20"/>
                <w:szCs w:val="20"/>
              </w:rPr>
            </w:pPr>
          </w:p>
        </w:tc>
        <w:tc>
          <w:tcPr>
            <w:tcW w:w="634" w:type="pct"/>
          </w:tcPr>
          <w:p w:rsidR="00C17435" w:rsidRPr="00F733D7" w:rsidRDefault="00C17435" w:rsidP="00401C78">
            <w:pPr>
              <w:rPr>
                <w:rFonts w:cs="Arial"/>
                <w:sz w:val="20"/>
                <w:szCs w:val="20"/>
              </w:rPr>
            </w:pPr>
          </w:p>
        </w:tc>
      </w:tr>
    </w:tbl>
    <w:p w:rsidR="00C17435" w:rsidRPr="00F733D7"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600"/>
        <w:gridCol w:w="1053"/>
        <w:gridCol w:w="1600"/>
        <w:gridCol w:w="1053"/>
        <w:gridCol w:w="1600"/>
        <w:gridCol w:w="1053"/>
        <w:gridCol w:w="1600"/>
      </w:tblGrid>
      <w:tr w:rsidR="00C17435" w:rsidRPr="00F733D7">
        <w:tc>
          <w:tcPr>
            <w:tcW w:w="2500" w:type="pct"/>
            <w:gridSpan w:val="4"/>
          </w:tcPr>
          <w:p w:rsidR="00C17435" w:rsidRPr="00F733D7" w:rsidRDefault="00C17435" w:rsidP="00401C78">
            <w:pPr>
              <w:jc w:val="center"/>
              <w:rPr>
                <w:rFonts w:cs="Arial"/>
                <w:b/>
                <w:sz w:val="20"/>
                <w:szCs w:val="20"/>
              </w:rPr>
            </w:pPr>
            <w:r w:rsidRPr="00F733D7">
              <w:rPr>
                <w:rFonts w:cs="Arial"/>
                <w:b/>
                <w:sz w:val="20"/>
                <w:szCs w:val="20"/>
              </w:rPr>
              <w:t xml:space="preserve">Training </w:t>
            </w:r>
          </w:p>
        </w:tc>
        <w:tc>
          <w:tcPr>
            <w:tcW w:w="2500" w:type="pct"/>
            <w:gridSpan w:val="4"/>
          </w:tcPr>
          <w:p w:rsidR="00C17435" w:rsidRPr="00F733D7" w:rsidRDefault="00C17435" w:rsidP="00B12EB3">
            <w:pPr>
              <w:jc w:val="center"/>
              <w:rPr>
                <w:rFonts w:cs="Arial"/>
                <w:b/>
                <w:sz w:val="20"/>
                <w:szCs w:val="20"/>
              </w:rPr>
            </w:pPr>
            <w:r w:rsidRPr="00F733D7">
              <w:rPr>
                <w:rFonts w:cs="Arial"/>
                <w:b/>
                <w:sz w:val="20"/>
                <w:szCs w:val="20"/>
              </w:rPr>
              <w:t xml:space="preserve">Extension </w:t>
            </w:r>
            <w:r w:rsidR="00B12EB3">
              <w:rPr>
                <w:rFonts w:cs="Arial"/>
                <w:b/>
                <w:sz w:val="20"/>
                <w:szCs w:val="20"/>
              </w:rPr>
              <w:t>Programmes</w:t>
            </w:r>
          </w:p>
        </w:tc>
      </w:tr>
      <w:tr w:rsidR="00C17435" w:rsidRPr="00F733D7">
        <w:tc>
          <w:tcPr>
            <w:tcW w:w="2500" w:type="pct"/>
            <w:gridSpan w:val="4"/>
          </w:tcPr>
          <w:p w:rsidR="00C17435" w:rsidRPr="00F733D7" w:rsidRDefault="00C17435" w:rsidP="00401C78">
            <w:pPr>
              <w:jc w:val="center"/>
              <w:rPr>
                <w:rFonts w:cs="Arial"/>
                <w:b/>
                <w:sz w:val="20"/>
                <w:szCs w:val="20"/>
              </w:rPr>
            </w:pPr>
            <w:r w:rsidRPr="00F733D7">
              <w:rPr>
                <w:rFonts w:cs="Arial"/>
                <w:b/>
                <w:sz w:val="20"/>
                <w:szCs w:val="20"/>
              </w:rPr>
              <w:t>3</w:t>
            </w:r>
          </w:p>
        </w:tc>
        <w:tc>
          <w:tcPr>
            <w:tcW w:w="2500" w:type="pct"/>
            <w:gridSpan w:val="4"/>
          </w:tcPr>
          <w:p w:rsidR="00C17435" w:rsidRPr="00F733D7" w:rsidRDefault="00C17435" w:rsidP="00401C78">
            <w:pPr>
              <w:jc w:val="center"/>
              <w:rPr>
                <w:rFonts w:cs="Arial"/>
                <w:b/>
                <w:sz w:val="20"/>
                <w:szCs w:val="20"/>
              </w:rPr>
            </w:pPr>
            <w:r w:rsidRPr="00F733D7">
              <w:rPr>
                <w:rFonts w:cs="Arial"/>
                <w:b/>
                <w:sz w:val="20"/>
                <w:szCs w:val="20"/>
              </w:rPr>
              <w:t>4</w:t>
            </w:r>
          </w:p>
        </w:tc>
      </w:tr>
      <w:tr w:rsidR="00C17435" w:rsidRPr="00F733D7">
        <w:tc>
          <w:tcPr>
            <w:tcW w:w="1250" w:type="pct"/>
            <w:gridSpan w:val="2"/>
          </w:tcPr>
          <w:p w:rsidR="00C17435" w:rsidRPr="00F733D7" w:rsidRDefault="00C17435" w:rsidP="00401C78">
            <w:pPr>
              <w:jc w:val="center"/>
              <w:rPr>
                <w:rFonts w:cs="Arial"/>
                <w:b/>
                <w:sz w:val="20"/>
                <w:szCs w:val="20"/>
              </w:rPr>
            </w:pPr>
            <w:r w:rsidRPr="00F733D7">
              <w:rPr>
                <w:rFonts w:cs="Arial"/>
                <w:b/>
                <w:sz w:val="20"/>
                <w:szCs w:val="20"/>
              </w:rPr>
              <w:t>Number of Courses</w:t>
            </w:r>
          </w:p>
        </w:tc>
        <w:tc>
          <w:tcPr>
            <w:tcW w:w="1250" w:type="pct"/>
            <w:gridSpan w:val="2"/>
          </w:tcPr>
          <w:p w:rsidR="00C17435" w:rsidRPr="00F733D7" w:rsidRDefault="00C17435" w:rsidP="00401C78">
            <w:pPr>
              <w:jc w:val="center"/>
              <w:rPr>
                <w:rFonts w:cs="Arial"/>
                <w:b/>
                <w:sz w:val="20"/>
                <w:szCs w:val="20"/>
              </w:rPr>
            </w:pPr>
            <w:r w:rsidRPr="00F733D7">
              <w:rPr>
                <w:rFonts w:cs="Arial"/>
                <w:b/>
                <w:sz w:val="20"/>
                <w:szCs w:val="20"/>
              </w:rPr>
              <w:t xml:space="preserve">Number of Participants </w:t>
            </w:r>
          </w:p>
        </w:tc>
        <w:tc>
          <w:tcPr>
            <w:tcW w:w="1250" w:type="pct"/>
            <w:gridSpan w:val="2"/>
          </w:tcPr>
          <w:p w:rsidR="00C17435" w:rsidRPr="00F733D7" w:rsidRDefault="00B12EB3" w:rsidP="00B12EB3">
            <w:pPr>
              <w:jc w:val="center"/>
              <w:rPr>
                <w:rFonts w:cs="Arial"/>
                <w:b/>
                <w:sz w:val="20"/>
                <w:szCs w:val="20"/>
              </w:rPr>
            </w:pPr>
            <w:r>
              <w:rPr>
                <w:rFonts w:cs="Arial"/>
                <w:b/>
                <w:sz w:val="20"/>
                <w:szCs w:val="20"/>
              </w:rPr>
              <w:t xml:space="preserve">Number of Programmes </w:t>
            </w:r>
          </w:p>
        </w:tc>
        <w:tc>
          <w:tcPr>
            <w:tcW w:w="1250" w:type="pct"/>
            <w:gridSpan w:val="2"/>
          </w:tcPr>
          <w:p w:rsidR="00C17435" w:rsidRPr="00F733D7" w:rsidRDefault="00C17435" w:rsidP="00401C78">
            <w:pPr>
              <w:jc w:val="center"/>
              <w:rPr>
                <w:rFonts w:cs="Arial"/>
                <w:b/>
                <w:sz w:val="20"/>
                <w:szCs w:val="20"/>
              </w:rPr>
            </w:pPr>
            <w:r w:rsidRPr="00F733D7">
              <w:rPr>
                <w:rFonts w:cs="Arial"/>
                <w:b/>
                <w:sz w:val="20"/>
                <w:szCs w:val="20"/>
              </w:rPr>
              <w:t xml:space="preserve">Number of participants </w:t>
            </w:r>
          </w:p>
        </w:tc>
      </w:tr>
      <w:tr w:rsidR="000A55C6" w:rsidRPr="00F733D7">
        <w:tc>
          <w:tcPr>
            <w:tcW w:w="496"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54"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496"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54"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496"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54"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496"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54"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0A55C6" w:rsidRPr="00F733D7">
        <w:tc>
          <w:tcPr>
            <w:tcW w:w="496" w:type="pct"/>
          </w:tcPr>
          <w:p w:rsidR="00F00390" w:rsidRPr="004B1953" w:rsidRDefault="000A55C6" w:rsidP="004937CD">
            <w:pPr>
              <w:rPr>
                <w:rFonts w:cs="Arial"/>
                <w:sz w:val="20"/>
                <w:szCs w:val="20"/>
              </w:rPr>
            </w:pPr>
            <w:r w:rsidRPr="004B1953">
              <w:rPr>
                <w:rFonts w:cs="Arial"/>
                <w:sz w:val="20"/>
                <w:szCs w:val="20"/>
              </w:rPr>
              <w:t>119</w:t>
            </w:r>
          </w:p>
        </w:tc>
        <w:tc>
          <w:tcPr>
            <w:tcW w:w="754" w:type="pct"/>
          </w:tcPr>
          <w:p w:rsidR="00F00390" w:rsidRPr="004B1953" w:rsidRDefault="000A55C6" w:rsidP="009C55F5">
            <w:pPr>
              <w:rPr>
                <w:rFonts w:cs="Arial"/>
                <w:sz w:val="20"/>
                <w:szCs w:val="20"/>
              </w:rPr>
            </w:pPr>
            <w:r w:rsidRPr="004B1953">
              <w:rPr>
                <w:rFonts w:cs="Arial"/>
                <w:sz w:val="20"/>
                <w:szCs w:val="20"/>
              </w:rPr>
              <w:t>141</w:t>
            </w:r>
          </w:p>
        </w:tc>
        <w:tc>
          <w:tcPr>
            <w:tcW w:w="496" w:type="pct"/>
          </w:tcPr>
          <w:p w:rsidR="00F00390" w:rsidRPr="004B1953" w:rsidRDefault="000A55C6" w:rsidP="009C55F5">
            <w:pPr>
              <w:rPr>
                <w:rFonts w:cs="Arial"/>
                <w:sz w:val="20"/>
                <w:szCs w:val="20"/>
              </w:rPr>
            </w:pPr>
            <w:r w:rsidRPr="004B1953">
              <w:rPr>
                <w:rFonts w:cs="Arial"/>
                <w:sz w:val="20"/>
                <w:szCs w:val="20"/>
              </w:rPr>
              <w:t>1965</w:t>
            </w:r>
          </w:p>
        </w:tc>
        <w:tc>
          <w:tcPr>
            <w:tcW w:w="754" w:type="pct"/>
          </w:tcPr>
          <w:p w:rsidR="00F00390" w:rsidRPr="004B1953" w:rsidRDefault="000A55C6" w:rsidP="009C55F5">
            <w:pPr>
              <w:rPr>
                <w:rFonts w:cs="Arial"/>
                <w:sz w:val="20"/>
                <w:szCs w:val="20"/>
              </w:rPr>
            </w:pPr>
            <w:r w:rsidRPr="004B1953">
              <w:rPr>
                <w:rFonts w:cs="Arial"/>
                <w:sz w:val="20"/>
                <w:szCs w:val="20"/>
              </w:rPr>
              <w:t>3407</w:t>
            </w:r>
          </w:p>
        </w:tc>
        <w:tc>
          <w:tcPr>
            <w:tcW w:w="496" w:type="pct"/>
          </w:tcPr>
          <w:p w:rsidR="00F00390" w:rsidRPr="004B1953" w:rsidRDefault="000A55C6" w:rsidP="009C55F5">
            <w:pPr>
              <w:rPr>
                <w:rFonts w:cs="Arial"/>
                <w:sz w:val="20"/>
                <w:szCs w:val="20"/>
              </w:rPr>
            </w:pPr>
            <w:r w:rsidRPr="004B1953">
              <w:rPr>
                <w:rFonts w:cs="Arial"/>
                <w:sz w:val="20"/>
                <w:szCs w:val="20"/>
              </w:rPr>
              <w:t>201</w:t>
            </w:r>
          </w:p>
        </w:tc>
        <w:tc>
          <w:tcPr>
            <w:tcW w:w="754" w:type="pct"/>
          </w:tcPr>
          <w:p w:rsidR="00F00390" w:rsidRPr="004B1953" w:rsidRDefault="000A55C6" w:rsidP="009C55F5">
            <w:pPr>
              <w:rPr>
                <w:rFonts w:cs="Arial"/>
                <w:sz w:val="20"/>
                <w:szCs w:val="20"/>
              </w:rPr>
            </w:pPr>
            <w:r w:rsidRPr="004B1953">
              <w:rPr>
                <w:rFonts w:cs="Arial"/>
                <w:sz w:val="20"/>
                <w:szCs w:val="20"/>
              </w:rPr>
              <w:t>363</w:t>
            </w:r>
          </w:p>
        </w:tc>
        <w:tc>
          <w:tcPr>
            <w:tcW w:w="496" w:type="pct"/>
          </w:tcPr>
          <w:p w:rsidR="00F00390" w:rsidRPr="004B1953" w:rsidRDefault="000A55C6" w:rsidP="009C55F5">
            <w:pPr>
              <w:rPr>
                <w:rFonts w:cs="Arial"/>
                <w:sz w:val="20"/>
                <w:szCs w:val="20"/>
              </w:rPr>
            </w:pPr>
            <w:r w:rsidRPr="004B1953">
              <w:rPr>
                <w:rFonts w:cs="Arial"/>
                <w:sz w:val="20"/>
                <w:szCs w:val="20"/>
              </w:rPr>
              <w:t>423</w:t>
            </w:r>
          </w:p>
        </w:tc>
        <w:tc>
          <w:tcPr>
            <w:tcW w:w="754" w:type="pct"/>
          </w:tcPr>
          <w:p w:rsidR="00F00390" w:rsidRPr="004B1953" w:rsidRDefault="000A55C6" w:rsidP="009C55F5">
            <w:pPr>
              <w:rPr>
                <w:rFonts w:cs="Arial"/>
                <w:sz w:val="20"/>
                <w:szCs w:val="20"/>
              </w:rPr>
            </w:pPr>
            <w:r w:rsidRPr="004B1953">
              <w:rPr>
                <w:rFonts w:cs="Arial"/>
                <w:sz w:val="20"/>
                <w:szCs w:val="20"/>
              </w:rPr>
              <w:t>1348</w:t>
            </w:r>
          </w:p>
        </w:tc>
      </w:tr>
      <w:tr w:rsidR="000A55C6" w:rsidRPr="00F733D7">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r>
      <w:tr w:rsidR="000A55C6" w:rsidRPr="00F733D7">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r>
      <w:tr w:rsidR="000A55C6" w:rsidRPr="00F733D7">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c>
          <w:tcPr>
            <w:tcW w:w="496" w:type="pct"/>
          </w:tcPr>
          <w:p w:rsidR="00F00390" w:rsidRPr="00F733D7" w:rsidRDefault="00F00390" w:rsidP="00401C78">
            <w:pPr>
              <w:rPr>
                <w:rFonts w:cs="Arial"/>
                <w:sz w:val="20"/>
                <w:szCs w:val="20"/>
              </w:rPr>
            </w:pPr>
          </w:p>
        </w:tc>
        <w:tc>
          <w:tcPr>
            <w:tcW w:w="754" w:type="pct"/>
          </w:tcPr>
          <w:p w:rsidR="00F00390" w:rsidRPr="00F733D7" w:rsidRDefault="00F00390" w:rsidP="00401C78">
            <w:pPr>
              <w:rPr>
                <w:rFonts w:cs="Arial"/>
                <w:sz w:val="20"/>
                <w:szCs w:val="20"/>
              </w:rPr>
            </w:pPr>
          </w:p>
        </w:tc>
      </w:tr>
    </w:tbl>
    <w:p w:rsidR="00C17435" w:rsidRPr="00F733D7"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2653"/>
        <w:gridCol w:w="2655"/>
        <w:gridCol w:w="2653"/>
      </w:tblGrid>
      <w:tr w:rsidR="00C17435" w:rsidRPr="00F733D7">
        <w:tc>
          <w:tcPr>
            <w:tcW w:w="2499" w:type="pct"/>
            <w:gridSpan w:val="2"/>
          </w:tcPr>
          <w:p w:rsidR="00C17435" w:rsidRPr="00F733D7" w:rsidRDefault="00C17435" w:rsidP="00401C78">
            <w:pPr>
              <w:jc w:val="center"/>
              <w:rPr>
                <w:rFonts w:cs="Arial"/>
                <w:b/>
                <w:sz w:val="20"/>
                <w:szCs w:val="20"/>
              </w:rPr>
            </w:pPr>
            <w:r w:rsidRPr="00F733D7">
              <w:rPr>
                <w:rFonts w:cs="Arial"/>
                <w:b/>
                <w:sz w:val="20"/>
                <w:szCs w:val="20"/>
              </w:rPr>
              <w:t>Seed Production (Q)</w:t>
            </w:r>
          </w:p>
        </w:tc>
        <w:tc>
          <w:tcPr>
            <w:tcW w:w="2501" w:type="pct"/>
            <w:gridSpan w:val="2"/>
          </w:tcPr>
          <w:p w:rsidR="00C17435" w:rsidRPr="00F733D7" w:rsidRDefault="00C17435" w:rsidP="00401C78">
            <w:pPr>
              <w:jc w:val="center"/>
              <w:rPr>
                <w:rFonts w:cs="Arial"/>
                <w:b/>
                <w:sz w:val="20"/>
                <w:szCs w:val="20"/>
              </w:rPr>
            </w:pPr>
            <w:r w:rsidRPr="00F733D7">
              <w:rPr>
                <w:rFonts w:cs="Arial"/>
                <w:b/>
                <w:sz w:val="20"/>
                <w:szCs w:val="20"/>
              </w:rPr>
              <w:t>Planting material</w:t>
            </w:r>
            <w:r w:rsidR="00B12EB3">
              <w:rPr>
                <w:rFonts w:cs="Arial"/>
                <w:b/>
                <w:sz w:val="20"/>
                <w:szCs w:val="20"/>
              </w:rPr>
              <w:t>s</w:t>
            </w:r>
            <w:r w:rsidRPr="00F733D7">
              <w:rPr>
                <w:rFonts w:cs="Arial"/>
                <w:b/>
                <w:sz w:val="20"/>
                <w:szCs w:val="20"/>
              </w:rPr>
              <w:t xml:space="preserve"> (Nos.) </w:t>
            </w:r>
          </w:p>
        </w:tc>
      </w:tr>
      <w:tr w:rsidR="00C17435" w:rsidRPr="00F733D7">
        <w:tc>
          <w:tcPr>
            <w:tcW w:w="2499" w:type="pct"/>
            <w:gridSpan w:val="2"/>
          </w:tcPr>
          <w:p w:rsidR="00C17435" w:rsidRPr="00F733D7" w:rsidRDefault="00C17435" w:rsidP="00401C78">
            <w:pPr>
              <w:jc w:val="center"/>
              <w:rPr>
                <w:rFonts w:cs="Arial"/>
                <w:b/>
                <w:sz w:val="20"/>
                <w:szCs w:val="20"/>
              </w:rPr>
            </w:pPr>
            <w:r w:rsidRPr="00F733D7">
              <w:rPr>
                <w:rFonts w:cs="Arial"/>
                <w:b/>
                <w:sz w:val="20"/>
                <w:szCs w:val="20"/>
              </w:rPr>
              <w:t>5</w:t>
            </w:r>
          </w:p>
        </w:tc>
        <w:tc>
          <w:tcPr>
            <w:tcW w:w="2501" w:type="pct"/>
            <w:gridSpan w:val="2"/>
          </w:tcPr>
          <w:p w:rsidR="00C17435" w:rsidRPr="00F733D7" w:rsidRDefault="00C17435" w:rsidP="00401C78">
            <w:pPr>
              <w:jc w:val="center"/>
              <w:rPr>
                <w:rFonts w:cs="Arial"/>
                <w:b/>
                <w:sz w:val="20"/>
                <w:szCs w:val="20"/>
              </w:rPr>
            </w:pPr>
            <w:r w:rsidRPr="00F733D7">
              <w:rPr>
                <w:rFonts w:cs="Arial"/>
                <w:b/>
                <w:sz w:val="20"/>
                <w:szCs w:val="20"/>
              </w:rPr>
              <w:t>6</w:t>
            </w:r>
          </w:p>
        </w:tc>
      </w:tr>
      <w:tr w:rsidR="00C17435" w:rsidRPr="00F733D7">
        <w:tc>
          <w:tcPr>
            <w:tcW w:w="1249" w:type="pct"/>
          </w:tcPr>
          <w:p w:rsidR="00C17435" w:rsidRPr="00F733D7" w:rsidRDefault="00C17435" w:rsidP="00401C78">
            <w:pPr>
              <w:jc w:val="center"/>
              <w:rPr>
                <w:rFonts w:cs="Arial"/>
                <w:b/>
                <w:sz w:val="20"/>
                <w:szCs w:val="20"/>
              </w:rPr>
            </w:pPr>
            <w:r w:rsidRPr="00F733D7">
              <w:rPr>
                <w:rFonts w:cs="Arial"/>
                <w:b/>
                <w:sz w:val="20"/>
                <w:szCs w:val="20"/>
              </w:rPr>
              <w:t>Target</w:t>
            </w:r>
          </w:p>
        </w:tc>
        <w:tc>
          <w:tcPr>
            <w:tcW w:w="1250"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1251" w:type="pct"/>
          </w:tcPr>
          <w:p w:rsidR="00C17435" w:rsidRPr="00F733D7" w:rsidRDefault="00C17435" w:rsidP="00401C78">
            <w:pPr>
              <w:jc w:val="center"/>
              <w:rPr>
                <w:rFonts w:cs="Arial"/>
                <w:b/>
                <w:sz w:val="20"/>
                <w:szCs w:val="20"/>
              </w:rPr>
            </w:pPr>
            <w:r w:rsidRPr="00F733D7">
              <w:rPr>
                <w:rFonts w:cs="Arial"/>
                <w:b/>
                <w:sz w:val="20"/>
                <w:szCs w:val="20"/>
              </w:rPr>
              <w:t>Target</w:t>
            </w:r>
          </w:p>
        </w:tc>
        <w:tc>
          <w:tcPr>
            <w:tcW w:w="1250"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C17435" w:rsidRPr="00F733D7">
        <w:tc>
          <w:tcPr>
            <w:tcW w:w="1249"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c>
          <w:tcPr>
            <w:tcW w:w="1251" w:type="pct"/>
          </w:tcPr>
          <w:p w:rsidR="00C17435" w:rsidRPr="004B1953" w:rsidRDefault="005659BA" w:rsidP="00401C78">
            <w:pPr>
              <w:rPr>
                <w:rFonts w:cs="Arial"/>
                <w:sz w:val="20"/>
                <w:szCs w:val="20"/>
              </w:rPr>
            </w:pPr>
            <w:r w:rsidRPr="004B1953">
              <w:rPr>
                <w:rFonts w:cs="Arial"/>
                <w:sz w:val="20"/>
                <w:szCs w:val="20"/>
              </w:rPr>
              <w:t>2500</w:t>
            </w:r>
          </w:p>
        </w:tc>
        <w:tc>
          <w:tcPr>
            <w:tcW w:w="1250" w:type="pct"/>
          </w:tcPr>
          <w:p w:rsidR="00C17435" w:rsidRPr="004B1953" w:rsidRDefault="005659BA" w:rsidP="00401C78">
            <w:pPr>
              <w:rPr>
                <w:rFonts w:cs="Arial"/>
                <w:sz w:val="20"/>
                <w:szCs w:val="20"/>
              </w:rPr>
            </w:pPr>
            <w:r w:rsidRPr="004B1953">
              <w:rPr>
                <w:rFonts w:cs="Arial"/>
                <w:sz w:val="20"/>
                <w:szCs w:val="20"/>
              </w:rPr>
              <w:t>2500</w:t>
            </w:r>
          </w:p>
        </w:tc>
      </w:tr>
      <w:tr w:rsidR="00C17435" w:rsidRPr="00F733D7">
        <w:tc>
          <w:tcPr>
            <w:tcW w:w="1249"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c>
          <w:tcPr>
            <w:tcW w:w="1251"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r>
      <w:tr w:rsidR="00C17435" w:rsidRPr="00F733D7">
        <w:tc>
          <w:tcPr>
            <w:tcW w:w="1249"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c>
          <w:tcPr>
            <w:tcW w:w="1251"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r>
      <w:tr w:rsidR="00C17435" w:rsidRPr="00F733D7">
        <w:tc>
          <w:tcPr>
            <w:tcW w:w="1249"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c>
          <w:tcPr>
            <w:tcW w:w="1251" w:type="pct"/>
          </w:tcPr>
          <w:p w:rsidR="00C17435" w:rsidRPr="00F733D7" w:rsidRDefault="00C17435" w:rsidP="00401C78">
            <w:pPr>
              <w:rPr>
                <w:rFonts w:cs="Arial"/>
                <w:sz w:val="20"/>
                <w:szCs w:val="20"/>
              </w:rPr>
            </w:pPr>
          </w:p>
        </w:tc>
        <w:tc>
          <w:tcPr>
            <w:tcW w:w="1250" w:type="pct"/>
          </w:tcPr>
          <w:p w:rsidR="00C17435" w:rsidRPr="00F733D7" w:rsidRDefault="00C17435" w:rsidP="00401C78">
            <w:pPr>
              <w:rPr>
                <w:rFonts w:cs="Arial"/>
                <w:sz w:val="20"/>
                <w:szCs w:val="20"/>
              </w:rPr>
            </w:pPr>
          </w:p>
        </w:tc>
      </w:tr>
    </w:tbl>
    <w:p w:rsidR="00C17435" w:rsidRPr="00F733D7" w:rsidRDefault="00C17435" w:rsidP="00C17435">
      <w:pPr>
        <w:rPr>
          <w:rFonts w:cs="Arial"/>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2653"/>
        <w:gridCol w:w="3173"/>
        <w:gridCol w:w="2135"/>
      </w:tblGrid>
      <w:tr w:rsidR="00C17435" w:rsidRPr="00F733D7">
        <w:tc>
          <w:tcPr>
            <w:tcW w:w="2499" w:type="pct"/>
            <w:gridSpan w:val="2"/>
          </w:tcPr>
          <w:p w:rsidR="00C17435" w:rsidRPr="00F733D7" w:rsidRDefault="00C17435" w:rsidP="00401C78">
            <w:pPr>
              <w:jc w:val="center"/>
              <w:rPr>
                <w:rFonts w:cs="Arial"/>
                <w:b/>
                <w:sz w:val="20"/>
                <w:szCs w:val="20"/>
              </w:rPr>
            </w:pPr>
            <w:r w:rsidRPr="00F733D7">
              <w:rPr>
                <w:rFonts w:cs="Arial"/>
                <w:b/>
                <w:sz w:val="20"/>
                <w:szCs w:val="20"/>
              </w:rPr>
              <w:lastRenderedPageBreak/>
              <w:t>Livestock</w:t>
            </w:r>
            <w:r w:rsidR="00B12EB3">
              <w:rPr>
                <w:rFonts w:cs="Arial"/>
                <w:b/>
                <w:sz w:val="20"/>
                <w:szCs w:val="20"/>
              </w:rPr>
              <w:t xml:space="preserve">, poultry strains and fingerlings </w:t>
            </w:r>
            <w:r w:rsidRPr="00F733D7">
              <w:rPr>
                <w:rFonts w:cs="Arial"/>
                <w:b/>
                <w:sz w:val="20"/>
                <w:szCs w:val="20"/>
              </w:rPr>
              <w:t xml:space="preserve"> (No.)</w:t>
            </w:r>
          </w:p>
        </w:tc>
        <w:tc>
          <w:tcPr>
            <w:tcW w:w="2501" w:type="pct"/>
            <w:gridSpan w:val="2"/>
          </w:tcPr>
          <w:p w:rsidR="00C17435" w:rsidRPr="00F733D7" w:rsidRDefault="00C17435" w:rsidP="00401C78">
            <w:pPr>
              <w:jc w:val="center"/>
              <w:rPr>
                <w:rFonts w:cs="Arial"/>
                <w:b/>
                <w:sz w:val="20"/>
                <w:szCs w:val="20"/>
              </w:rPr>
            </w:pPr>
            <w:r w:rsidRPr="00F733D7">
              <w:rPr>
                <w:rFonts w:cs="Arial"/>
                <w:b/>
                <w:sz w:val="20"/>
                <w:szCs w:val="20"/>
              </w:rPr>
              <w:t xml:space="preserve">Bio-products (Kg) </w:t>
            </w:r>
          </w:p>
        </w:tc>
      </w:tr>
      <w:tr w:rsidR="00C17435" w:rsidRPr="00F733D7">
        <w:tc>
          <w:tcPr>
            <w:tcW w:w="2499" w:type="pct"/>
            <w:gridSpan w:val="2"/>
          </w:tcPr>
          <w:p w:rsidR="00C17435" w:rsidRPr="00F733D7" w:rsidRDefault="00C17435" w:rsidP="00401C78">
            <w:pPr>
              <w:jc w:val="center"/>
              <w:rPr>
                <w:rFonts w:cs="Arial"/>
                <w:b/>
                <w:sz w:val="20"/>
                <w:szCs w:val="20"/>
              </w:rPr>
            </w:pPr>
            <w:r w:rsidRPr="00F733D7">
              <w:rPr>
                <w:rFonts w:cs="Arial"/>
                <w:b/>
                <w:sz w:val="20"/>
                <w:szCs w:val="20"/>
              </w:rPr>
              <w:t>7</w:t>
            </w:r>
          </w:p>
        </w:tc>
        <w:tc>
          <w:tcPr>
            <w:tcW w:w="2501" w:type="pct"/>
            <w:gridSpan w:val="2"/>
          </w:tcPr>
          <w:p w:rsidR="00C17435" w:rsidRPr="00F733D7" w:rsidRDefault="00C17435" w:rsidP="00401C78">
            <w:pPr>
              <w:jc w:val="center"/>
              <w:rPr>
                <w:rFonts w:cs="Arial"/>
                <w:b/>
                <w:sz w:val="20"/>
                <w:szCs w:val="20"/>
              </w:rPr>
            </w:pPr>
            <w:r w:rsidRPr="00F733D7">
              <w:rPr>
                <w:rFonts w:cs="Arial"/>
                <w:b/>
                <w:sz w:val="20"/>
                <w:szCs w:val="20"/>
              </w:rPr>
              <w:t>8</w:t>
            </w:r>
          </w:p>
        </w:tc>
      </w:tr>
      <w:tr w:rsidR="00C17435" w:rsidRPr="00F733D7" w:rsidTr="004A67FE">
        <w:tc>
          <w:tcPr>
            <w:tcW w:w="1249" w:type="pct"/>
          </w:tcPr>
          <w:p w:rsidR="00C17435" w:rsidRPr="00F733D7" w:rsidRDefault="00C17435" w:rsidP="00401C78">
            <w:pPr>
              <w:jc w:val="center"/>
              <w:rPr>
                <w:rFonts w:cs="Arial"/>
                <w:b/>
                <w:sz w:val="20"/>
                <w:szCs w:val="20"/>
              </w:rPr>
            </w:pPr>
            <w:r w:rsidRPr="00F733D7">
              <w:rPr>
                <w:rFonts w:cs="Arial"/>
                <w:b/>
                <w:sz w:val="20"/>
                <w:szCs w:val="20"/>
              </w:rPr>
              <w:t>Target</w:t>
            </w:r>
          </w:p>
        </w:tc>
        <w:tc>
          <w:tcPr>
            <w:tcW w:w="1250"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1495" w:type="pct"/>
          </w:tcPr>
          <w:p w:rsidR="00C17435" w:rsidRPr="00F733D7" w:rsidRDefault="00C17435" w:rsidP="00401C78">
            <w:pPr>
              <w:jc w:val="center"/>
              <w:rPr>
                <w:rFonts w:cs="Arial"/>
                <w:b/>
                <w:sz w:val="20"/>
                <w:szCs w:val="20"/>
              </w:rPr>
            </w:pPr>
            <w:r w:rsidRPr="00F733D7">
              <w:rPr>
                <w:rFonts w:cs="Arial"/>
                <w:b/>
                <w:sz w:val="20"/>
                <w:szCs w:val="20"/>
              </w:rPr>
              <w:t>Target</w:t>
            </w:r>
          </w:p>
        </w:tc>
        <w:tc>
          <w:tcPr>
            <w:tcW w:w="1005"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4A67FE" w:rsidRPr="00F733D7" w:rsidTr="004A67FE">
        <w:tc>
          <w:tcPr>
            <w:tcW w:w="1249" w:type="pct"/>
          </w:tcPr>
          <w:p w:rsidR="004A67FE" w:rsidRPr="00A93714" w:rsidRDefault="004A67FE" w:rsidP="002356BC">
            <w:pPr>
              <w:rPr>
                <w:rFonts w:cs="Arial"/>
                <w:sz w:val="20"/>
                <w:szCs w:val="20"/>
              </w:rPr>
            </w:pPr>
            <w:r w:rsidRPr="00A93714">
              <w:rPr>
                <w:rFonts w:cs="Arial"/>
                <w:sz w:val="20"/>
                <w:szCs w:val="20"/>
              </w:rPr>
              <w:t>100</w:t>
            </w:r>
          </w:p>
        </w:tc>
        <w:tc>
          <w:tcPr>
            <w:tcW w:w="1250" w:type="pct"/>
          </w:tcPr>
          <w:p w:rsidR="004A67FE" w:rsidRPr="00A93714" w:rsidRDefault="004A67FE" w:rsidP="002356BC">
            <w:pPr>
              <w:rPr>
                <w:rFonts w:cs="Arial"/>
                <w:sz w:val="20"/>
                <w:szCs w:val="20"/>
              </w:rPr>
            </w:pPr>
            <w:r w:rsidRPr="00A93714">
              <w:rPr>
                <w:rFonts w:cs="Arial"/>
                <w:sz w:val="20"/>
                <w:szCs w:val="20"/>
              </w:rPr>
              <w:t>60</w:t>
            </w:r>
          </w:p>
        </w:tc>
        <w:tc>
          <w:tcPr>
            <w:tcW w:w="1495" w:type="pct"/>
          </w:tcPr>
          <w:p w:rsidR="004A67FE" w:rsidRPr="00A93714" w:rsidRDefault="004A67FE" w:rsidP="00E023B4">
            <w:pPr>
              <w:rPr>
                <w:sz w:val="20"/>
                <w:szCs w:val="20"/>
              </w:rPr>
            </w:pPr>
            <w:r w:rsidRPr="00A93714">
              <w:rPr>
                <w:sz w:val="20"/>
                <w:szCs w:val="20"/>
              </w:rPr>
              <w:t>Trichoderma</w:t>
            </w:r>
            <w:r w:rsidR="00E023B4" w:rsidRPr="00A93714">
              <w:rPr>
                <w:sz w:val="20"/>
                <w:szCs w:val="20"/>
              </w:rPr>
              <w:t xml:space="preserve"> (</w:t>
            </w:r>
            <w:r w:rsidRPr="00A93714">
              <w:rPr>
                <w:sz w:val="20"/>
                <w:szCs w:val="20"/>
              </w:rPr>
              <w:t>1000</w:t>
            </w:r>
            <w:r w:rsidR="00E023B4" w:rsidRPr="00A93714">
              <w:rPr>
                <w:sz w:val="20"/>
                <w:szCs w:val="20"/>
              </w:rPr>
              <w:t xml:space="preserve"> L)</w:t>
            </w:r>
            <w:r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2075</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E023B4" w:rsidP="00E023B4">
            <w:pPr>
              <w:rPr>
                <w:sz w:val="20"/>
                <w:szCs w:val="20"/>
              </w:rPr>
            </w:pPr>
            <w:r w:rsidRPr="00A93714">
              <w:rPr>
                <w:sz w:val="20"/>
                <w:szCs w:val="20"/>
              </w:rPr>
              <w:t>Pseudomonas (</w:t>
            </w:r>
            <w:r w:rsidR="004A67FE" w:rsidRPr="00A93714">
              <w:rPr>
                <w:sz w:val="20"/>
                <w:szCs w:val="20"/>
              </w:rPr>
              <w:t xml:space="preserve">1000 </w:t>
            </w:r>
            <w:r w:rsidRPr="00A93714">
              <w:rPr>
                <w:sz w:val="20"/>
                <w:szCs w:val="20"/>
              </w:rPr>
              <w:t>L)</w:t>
            </w:r>
            <w:r w:rsidR="004A67FE"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2140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E023B4" w:rsidP="00E023B4">
            <w:pPr>
              <w:rPr>
                <w:sz w:val="20"/>
                <w:szCs w:val="20"/>
              </w:rPr>
            </w:pPr>
            <w:r w:rsidRPr="00A93714">
              <w:rPr>
                <w:sz w:val="20"/>
                <w:szCs w:val="20"/>
              </w:rPr>
              <w:t>Beauveria (</w:t>
            </w:r>
            <w:r w:rsidR="004A67FE" w:rsidRPr="00A93714">
              <w:rPr>
                <w:sz w:val="20"/>
                <w:szCs w:val="20"/>
              </w:rPr>
              <w:t xml:space="preserve">1000 </w:t>
            </w:r>
            <w:r w:rsidRPr="00A93714">
              <w:rPr>
                <w:sz w:val="20"/>
                <w:szCs w:val="20"/>
              </w:rPr>
              <w:t>L)</w:t>
            </w:r>
            <w:r w:rsidR="004A67FE"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325</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E023B4" w:rsidP="00E023B4">
            <w:pPr>
              <w:rPr>
                <w:sz w:val="20"/>
                <w:szCs w:val="20"/>
              </w:rPr>
            </w:pPr>
            <w:r w:rsidRPr="00A93714">
              <w:rPr>
                <w:sz w:val="20"/>
                <w:szCs w:val="20"/>
              </w:rPr>
              <w:t>Lecanicillium (</w:t>
            </w:r>
            <w:r w:rsidR="004A67FE" w:rsidRPr="00A93714">
              <w:rPr>
                <w:sz w:val="20"/>
                <w:szCs w:val="20"/>
              </w:rPr>
              <w:t xml:space="preserve">500 </w:t>
            </w:r>
            <w:r w:rsidRPr="00A93714">
              <w:rPr>
                <w:sz w:val="20"/>
                <w:szCs w:val="20"/>
              </w:rPr>
              <w:t>L)</w:t>
            </w:r>
            <w:r w:rsidR="004A67FE"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282</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Metarhizium </w:t>
            </w:r>
            <w:r w:rsidR="00E023B4" w:rsidRPr="00A93714">
              <w:rPr>
                <w:sz w:val="20"/>
                <w:szCs w:val="20"/>
              </w:rPr>
              <w:t>(</w:t>
            </w:r>
            <w:r w:rsidRPr="00A93714">
              <w:rPr>
                <w:sz w:val="20"/>
                <w:szCs w:val="20"/>
              </w:rPr>
              <w:t xml:space="preserve">200 </w:t>
            </w:r>
            <w:r w:rsidR="00E023B4" w:rsidRPr="00A93714">
              <w:rPr>
                <w:sz w:val="20"/>
                <w:szCs w:val="20"/>
              </w:rPr>
              <w:t>L)</w:t>
            </w:r>
            <w:r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170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Yellow </w:t>
            </w:r>
            <w:r w:rsidR="00E023B4" w:rsidRPr="00A93714">
              <w:rPr>
                <w:sz w:val="20"/>
                <w:szCs w:val="20"/>
              </w:rPr>
              <w:t>sticky trap (</w:t>
            </w:r>
            <w:r w:rsidRPr="00A93714">
              <w:rPr>
                <w:sz w:val="20"/>
                <w:szCs w:val="20"/>
              </w:rPr>
              <w:t>2000</w:t>
            </w:r>
            <w:r w:rsidR="00E023B4" w:rsidRPr="00A93714">
              <w:rPr>
                <w:sz w:val="20"/>
                <w:szCs w:val="20"/>
              </w:rPr>
              <w:t xml:space="preserve"> Nos.)</w:t>
            </w:r>
          </w:p>
        </w:tc>
        <w:tc>
          <w:tcPr>
            <w:tcW w:w="1005" w:type="pct"/>
          </w:tcPr>
          <w:p w:rsidR="004A67FE" w:rsidRPr="00A93714" w:rsidRDefault="004A67FE" w:rsidP="004A67FE">
            <w:pPr>
              <w:jc w:val="right"/>
              <w:rPr>
                <w:rFonts w:cs="Arial"/>
                <w:sz w:val="20"/>
                <w:szCs w:val="20"/>
              </w:rPr>
            </w:pPr>
            <w:r w:rsidRPr="00A93714">
              <w:rPr>
                <w:rFonts w:cs="Arial"/>
                <w:sz w:val="20"/>
                <w:szCs w:val="20"/>
              </w:rPr>
              <w:t>1000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Blue sticky trap</w:t>
            </w:r>
            <w:r w:rsidR="00E023B4" w:rsidRPr="00A93714">
              <w:rPr>
                <w:sz w:val="20"/>
                <w:szCs w:val="20"/>
              </w:rPr>
              <w:t xml:space="preserve"> (</w:t>
            </w:r>
            <w:r w:rsidRPr="00A93714">
              <w:rPr>
                <w:sz w:val="20"/>
                <w:szCs w:val="20"/>
              </w:rPr>
              <w:t>1000</w:t>
            </w:r>
            <w:r w:rsidR="00E023B4" w:rsidRPr="00A93714">
              <w:rPr>
                <w:sz w:val="20"/>
                <w:szCs w:val="20"/>
              </w:rPr>
              <w:t xml:space="preserve"> Nos.)</w:t>
            </w:r>
            <w:r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5000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Neem oil </w:t>
            </w:r>
            <w:r w:rsidR="00E023B4" w:rsidRPr="00A93714">
              <w:rPr>
                <w:sz w:val="20"/>
                <w:szCs w:val="20"/>
              </w:rPr>
              <w:t>(</w:t>
            </w:r>
            <w:r w:rsidRPr="00A93714">
              <w:rPr>
                <w:sz w:val="20"/>
                <w:szCs w:val="20"/>
              </w:rPr>
              <w:t>200 L</w:t>
            </w:r>
            <w:r w:rsidR="00E023B4" w:rsidRPr="00A93714">
              <w:rPr>
                <w:sz w:val="20"/>
                <w:szCs w:val="20"/>
              </w:rPr>
              <w:t>)</w:t>
            </w:r>
            <w:r w:rsidRPr="00A93714">
              <w:rPr>
                <w:sz w:val="20"/>
                <w:szCs w:val="20"/>
              </w:rPr>
              <w:t xml:space="preserve">                              </w:t>
            </w:r>
          </w:p>
        </w:tc>
        <w:tc>
          <w:tcPr>
            <w:tcW w:w="1005" w:type="pct"/>
          </w:tcPr>
          <w:p w:rsidR="004A67FE" w:rsidRPr="00A93714" w:rsidRDefault="004A67FE" w:rsidP="004A67FE">
            <w:pPr>
              <w:jc w:val="right"/>
              <w:rPr>
                <w:rFonts w:cs="Arial"/>
                <w:sz w:val="20"/>
                <w:szCs w:val="20"/>
              </w:rPr>
            </w:pPr>
            <w:r w:rsidRPr="00A93714">
              <w:rPr>
                <w:rFonts w:cs="Arial"/>
                <w:sz w:val="20"/>
                <w:szCs w:val="20"/>
              </w:rPr>
              <w:t>35</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IIHR-Neem Soap </w:t>
            </w:r>
            <w:r w:rsidR="00E023B4" w:rsidRPr="00A93714">
              <w:rPr>
                <w:sz w:val="20"/>
                <w:szCs w:val="20"/>
              </w:rPr>
              <w:t>(</w:t>
            </w:r>
            <w:r w:rsidRPr="00A93714">
              <w:rPr>
                <w:sz w:val="20"/>
                <w:szCs w:val="20"/>
              </w:rPr>
              <w:t>150 kg</w:t>
            </w:r>
            <w:r w:rsidR="00E023B4" w:rsidRPr="00A93714">
              <w:rPr>
                <w:sz w:val="20"/>
                <w:szCs w:val="20"/>
              </w:rPr>
              <w:t>)</w:t>
            </w:r>
          </w:p>
        </w:tc>
        <w:tc>
          <w:tcPr>
            <w:tcW w:w="1005" w:type="pct"/>
          </w:tcPr>
          <w:p w:rsidR="004A67FE" w:rsidRPr="00A93714" w:rsidRDefault="004A67FE" w:rsidP="00BF032A">
            <w:pPr>
              <w:jc w:val="right"/>
              <w:rPr>
                <w:rFonts w:cs="Arial"/>
                <w:sz w:val="20"/>
                <w:szCs w:val="20"/>
              </w:rPr>
            </w:pPr>
            <w:r w:rsidRPr="00A93714">
              <w:rPr>
                <w:rFonts w:cs="Arial"/>
                <w:sz w:val="20"/>
                <w:szCs w:val="20"/>
              </w:rPr>
              <w:t>200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IIHR-Pongamia Soap </w:t>
            </w:r>
            <w:r w:rsidR="00E023B4" w:rsidRPr="00A93714">
              <w:rPr>
                <w:sz w:val="20"/>
                <w:szCs w:val="20"/>
              </w:rPr>
              <w:t>(</w:t>
            </w:r>
            <w:r w:rsidRPr="00A93714">
              <w:rPr>
                <w:sz w:val="20"/>
                <w:szCs w:val="20"/>
              </w:rPr>
              <w:t>150 kg</w:t>
            </w:r>
            <w:r w:rsidR="00E023B4" w:rsidRPr="00A93714">
              <w:rPr>
                <w:sz w:val="20"/>
                <w:szCs w:val="20"/>
              </w:rPr>
              <w:t>)</w:t>
            </w:r>
          </w:p>
        </w:tc>
        <w:tc>
          <w:tcPr>
            <w:tcW w:w="1005" w:type="pct"/>
          </w:tcPr>
          <w:p w:rsidR="004A67FE" w:rsidRPr="00A93714" w:rsidRDefault="004A67FE" w:rsidP="004A67FE">
            <w:pPr>
              <w:jc w:val="right"/>
              <w:rPr>
                <w:rFonts w:cs="Arial"/>
                <w:sz w:val="20"/>
                <w:szCs w:val="20"/>
              </w:rPr>
            </w:pPr>
            <w:r w:rsidRPr="00A93714">
              <w:rPr>
                <w:rFonts w:cs="Arial"/>
                <w:sz w:val="20"/>
                <w:szCs w:val="20"/>
              </w:rPr>
              <w:t>5 kg</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EPN </w:t>
            </w:r>
            <w:r w:rsidR="00E023B4" w:rsidRPr="00A93714">
              <w:rPr>
                <w:sz w:val="20"/>
                <w:szCs w:val="20"/>
              </w:rPr>
              <w:t>(</w:t>
            </w:r>
            <w:r w:rsidRPr="00A93714">
              <w:rPr>
                <w:sz w:val="20"/>
                <w:szCs w:val="20"/>
              </w:rPr>
              <w:t>100 kg</w:t>
            </w:r>
            <w:r w:rsidR="00E023B4" w:rsidRPr="00A93714">
              <w:rPr>
                <w:sz w:val="20"/>
                <w:szCs w:val="20"/>
              </w:rPr>
              <w:t>)</w:t>
            </w:r>
            <w:r w:rsidRPr="00A93714">
              <w:rPr>
                <w:sz w:val="20"/>
                <w:szCs w:val="20"/>
              </w:rPr>
              <w:t xml:space="preserve"> </w:t>
            </w:r>
          </w:p>
        </w:tc>
        <w:tc>
          <w:tcPr>
            <w:tcW w:w="1005" w:type="pct"/>
          </w:tcPr>
          <w:p w:rsidR="004A67FE" w:rsidRPr="00A93714" w:rsidRDefault="004A67FE" w:rsidP="00BF032A">
            <w:pPr>
              <w:jc w:val="right"/>
              <w:rPr>
                <w:rFonts w:cs="Arial"/>
                <w:sz w:val="20"/>
                <w:szCs w:val="20"/>
              </w:rPr>
            </w:pPr>
            <w:r w:rsidRPr="00A93714">
              <w:rPr>
                <w:rFonts w:cs="Arial"/>
                <w:sz w:val="20"/>
                <w:szCs w:val="20"/>
              </w:rPr>
              <w:t>150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sz w:val="20"/>
                <w:szCs w:val="20"/>
              </w:rPr>
            </w:pPr>
            <w:r w:rsidRPr="00A93714">
              <w:rPr>
                <w:sz w:val="20"/>
                <w:szCs w:val="20"/>
              </w:rPr>
              <w:t xml:space="preserve">Pheromone trap </w:t>
            </w:r>
            <w:r w:rsidR="00E023B4" w:rsidRPr="00A93714">
              <w:rPr>
                <w:sz w:val="20"/>
                <w:szCs w:val="20"/>
              </w:rPr>
              <w:t>(</w:t>
            </w:r>
            <w:r w:rsidRPr="00A93714">
              <w:rPr>
                <w:sz w:val="20"/>
                <w:szCs w:val="20"/>
              </w:rPr>
              <w:t>1000</w:t>
            </w:r>
            <w:r w:rsidR="00E023B4" w:rsidRPr="00A93714">
              <w:rPr>
                <w:sz w:val="20"/>
                <w:szCs w:val="20"/>
              </w:rPr>
              <w:t xml:space="preserve"> Nos.)</w:t>
            </w:r>
          </w:p>
        </w:tc>
        <w:tc>
          <w:tcPr>
            <w:tcW w:w="1005" w:type="pct"/>
          </w:tcPr>
          <w:p w:rsidR="004A67FE" w:rsidRPr="00A93714" w:rsidRDefault="004A67FE" w:rsidP="004A67FE">
            <w:pPr>
              <w:jc w:val="right"/>
              <w:rPr>
                <w:rFonts w:cs="Arial"/>
                <w:sz w:val="20"/>
                <w:szCs w:val="20"/>
              </w:rPr>
            </w:pPr>
            <w:r w:rsidRPr="00A93714">
              <w:rPr>
                <w:rFonts w:cs="Arial"/>
                <w:sz w:val="20"/>
                <w:szCs w:val="20"/>
              </w:rPr>
              <w:t>350</w:t>
            </w:r>
          </w:p>
        </w:tc>
      </w:tr>
      <w:tr w:rsidR="004A67FE" w:rsidRPr="00F733D7" w:rsidTr="004A67FE">
        <w:tc>
          <w:tcPr>
            <w:tcW w:w="1249" w:type="pct"/>
          </w:tcPr>
          <w:p w:rsidR="004A67FE" w:rsidRPr="00A93714" w:rsidRDefault="004A67FE" w:rsidP="00401C78">
            <w:pPr>
              <w:rPr>
                <w:rFonts w:cs="Arial"/>
                <w:sz w:val="20"/>
                <w:szCs w:val="20"/>
              </w:rPr>
            </w:pPr>
          </w:p>
        </w:tc>
        <w:tc>
          <w:tcPr>
            <w:tcW w:w="1250" w:type="pct"/>
          </w:tcPr>
          <w:p w:rsidR="004A67FE" w:rsidRPr="00A93714" w:rsidRDefault="004A67FE" w:rsidP="00401C78">
            <w:pPr>
              <w:rPr>
                <w:rFonts w:cs="Arial"/>
                <w:sz w:val="20"/>
                <w:szCs w:val="20"/>
              </w:rPr>
            </w:pPr>
          </w:p>
        </w:tc>
        <w:tc>
          <w:tcPr>
            <w:tcW w:w="1495" w:type="pct"/>
          </w:tcPr>
          <w:p w:rsidR="004A67FE" w:rsidRPr="00A93714" w:rsidRDefault="004A67FE" w:rsidP="00E023B4">
            <w:pPr>
              <w:rPr>
                <w:rFonts w:cs="Arial"/>
                <w:sz w:val="20"/>
                <w:szCs w:val="20"/>
              </w:rPr>
            </w:pPr>
            <w:r w:rsidRPr="00A93714">
              <w:rPr>
                <w:rFonts w:cs="Arial"/>
                <w:sz w:val="20"/>
                <w:szCs w:val="20"/>
              </w:rPr>
              <w:t xml:space="preserve">VAM </w:t>
            </w:r>
            <w:r w:rsidR="00E023B4" w:rsidRPr="00A93714">
              <w:rPr>
                <w:rFonts w:cs="Arial"/>
                <w:sz w:val="20"/>
                <w:szCs w:val="20"/>
              </w:rPr>
              <w:t>(</w:t>
            </w:r>
            <w:r w:rsidRPr="00A93714">
              <w:rPr>
                <w:rFonts w:cs="Arial"/>
                <w:sz w:val="20"/>
                <w:szCs w:val="20"/>
              </w:rPr>
              <w:t>1000</w:t>
            </w:r>
            <w:r w:rsidR="0042197D" w:rsidRPr="00A93714">
              <w:rPr>
                <w:rFonts w:cs="Arial"/>
                <w:sz w:val="20"/>
                <w:szCs w:val="20"/>
              </w:rPr>
              <w:t xml:space="preserve"> Kg</w:t>
            </w:r>
            <w:r w:rsidR="00E023B4" w:rsidRPr="00A93714">
              <w:rPr>
                <w:rFonts w:cs="Arial"/>
                <w:sz w:val="20"/>
                <w:szCs w:val="20"/>
              </w:rPr>
              <w:t>)</w:t>
            </w:r>
          </w:p>
        </w:tc>
        <w:tc>
          <w:tcPr>
            <w:tcW w:w="1005" w:type="pct"/>
          </w:tcPr>
          <w:p w:rsidR="004A67FE" w:rsidRPr="00A93714" w:rsidRDefault="004A67FE" w:rsidP="00BF032A">
            <w:pPr>
              <w:jc w:val="right"/>
              <w:rPr>
                <w:rFonts w:cs="Arial"/>
                <w:sz w:val="20"/>
                <w:szCs w:val="20"/>
              </w:rPr>
            </w:pPr>
            <w:r w:rsidRPr="00A93714">
              <w:rPr>
                <w:rFonts w:cs="Arial"/>
                <w:sz w:val="20"/>
                <w:szCs w:val="20"/>
              </w:rPr>
              <w:t>900</w:t>
            </w:r>
          </w:p>
        </w:tc>
      </w:tr>
    </w:tbl>
    <w:p w:rsidR="00C17435" w:rsidRPr="00F733D7" w:rsidRDefault="00C17435" w:rsidP="00C17435">
      <w:pPr>
        <w:rPr>
          <w:rFonts w:cs="Arial"/>
          <w:b/>
          <w:bCs/>
          <w:sz w:val="20"/>
          <w:szCs w:val="20"/>
        </w:rPr>
      </w:pPr>
    </w:p>
    <w:p w:rsidR="00C17435" w:rsidRPr="00F733D7" w:rsidRDefault="00C17435" w:rsidP="00C17435">
      <w:pPr>
        <w:rPr>
          <w:rFonts w:cs="Arial"/>
          <w:b/>
          <w:bCs/>
          <w:sz w:val="20"/>
          <w:szCs w:val="20"/>
        </w:rPr>
      </w:pPr>
      <w:r w:rsidRPr="00F733D7">
        <w:rPr>
          <w:rFonts w:cs="Arial"/>
          <w:b/>
          <w:bCs/>
          <w:sz w:val="20"/>
          <w:szCs w:val="20"/>
        </w:rPr>
        <w:t xml:space="preserve">3.B1. Abstract of interventions undertaken </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233"/>
        <w:gridCol w:w="947"/>
        <w:gridCol w:w="901"/>
        <w:gridCol w:w="899"/>
        <w:gridCol w:w="989"/>
        <w:gridCol w:w="991"/>
        <w:gridCol w:w="719"/>
        <w:gridCol w:w="721"/>
        <w:gridCol w:w="809"/>
        <w:gridCol w:w="721"/>
        <w:gridCol w:w="451"/>
        <w:gridCol w:w="629"/>
        <w:gridCol w:w="451"/>
        <w:gridCol w:w="1086"/>
        <w:gridCol w:w="444"/>
      </w:tblGrid>
      <w:tr w:rsidR="00C17435" w:rsidRPr="00D951E1" w:rsidTr="00271409">
        <w:trPr>
          <w:tblHeader/>
        </w:trPr>
        <w:tc>
          <w:tcPr>
            <w:tcW w:w="106" w:type="pct"/>
            <w:vMerge w:val="restar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S. No</w:t>
            </w:r>
          </w:p>
        </w:tc>
        <w:tc>
          <w:tcPr>
            <w:tcW w:w="431" w:type="pct"/>
            <w:vMerge w:val="restar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Thrust area</w:t>
            </w:r>
          </w:p>
        </w:tc>
        <w:tc>
          <w:tcPr>
            <w:tcW w:w="410" w:type="pct"/>
            <w:vMerge w:val="restar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Crop/</w:t>
            </w:r>
          </w:p>
          <w:p w:rsidR="00C17435" w:rsidRPr="00D951E1" w:rsidRDefault="00C17435" w:rsidP="00266DF8">
            <w:pPr>
              <w:ind w:left="-86" w:right="-86"/>
              <w:jc w:val="center"/>
              <w:rPr>
                <w:rFonts w:cs="Arial"/>
                <w:b/>
                <w:bCs/>
                <w:sz w:val="16"/>
                <w:szCs w:val="16"/>
              </w:rPr>
            </w:pPr>
            <w:r w:rsidRPr="00D951E1">
              <w:rPr>
                <w:rFonts w:cs="Arial"/>
                <w:b/>
                <w:bCs/>
                <w:sz w:val="16"/>
                <w:szCs w:val="16"/>
              </w:rPr>
              <w:t>Enterprise</w:t>
            </w:r>
          </w:p>
        </w:tc>
        <w:tc>
          <w:tcPr>
            <w:tcW w:w="409" w:type="pct"/>
            <w:vMerge w:val="restar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Identified Problem</w:t>
            </w:r>
          </w:p>
        </w:tc>
        <w:tc>
          <w:tcPr>
            <w:tcW w:w="3644" w:type="pct"/>
            <w:gridSpan w:val="11"/>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Interventions</w:t>
            </w:r>
          </w:p>
        </w:tc>
      </w:tr>
      <w:tr w:rsidR="00271409" w:rsidRPr="00D951E1" w:rsidTr="0014142D">
        <w:trPr>
          <w:tblHeader/>
        </w:trPr>
        <w:tc>
          <w:tcPr>
            <w:tcW w:w="106" w:type="pct"/>
            <w:vMerge/>
            <w:vAlign w:val="center"/>
          </w:tcPr>
          <w:p w:rsidR="00C17435" w:rsidRPr="00D951E1" w:rsidRDefault="00C17435" w:rsidP="00266DF8">
            <w:pPr>
              <w:ind w:left="-86" w:right="-86"/>
              <w:jc w:val="center"/>
              <w:rPr>
                <w:rFonts w:cs="Arial"/>
                <w:b/>
                <w:bCs/>
                <w:sz w:val="16"/>
                <w:szCs w:val="16"/>
              </w:rPr>
            </w:pPr>
          </w:p>
        </w:tc>
        <w:tc>
          <w:tcPr>
            <w:tcW w:w="431" w:type="pct"/>
            <w:vMerge/>
          </w:tcPr>
          <w:p w:rsidR="00C17435" w:rsidRPr="00D951E1" w:rsidRDefault="00C17435" w:rsidP="00266DF8">
            <w:pPr>
              <w:ind w:left="-86" w:right="-86"/>
              <w:jc w:val="center"/>
              <w:rPr>
                <w:rFonts w:cs="Arial"/>
                <w:b/>
                <w:bCs/>
                <w:sz w:val="16"/>
                <w:szCs w:val="16"/>
              </w:rPr>
            </w:pPr>
          </w:p>
        </w:tc>
        <w:tc>
          <w:tcPr>
            <w:tcW w:w="410" w:type="pct"/>
            <w:vMerge/>
            <w:vAlign w:val="center"/>
          </w:tcPr>
          <w:p w:rsidR="00C17435" w:rsidRPr="00D951E1" w:rsidRDefault="00C17435" w:rsidP="00266DF8">
            <w:pPr>
              <w:ind w:left="-86" w:right="-86"/>
              <w:jc w:val="center"/>
              <w:rPr>
                <w:rFonts w:cs="Arial"/>
                <w:b/>
                <w:bCs/>
                <w:sz w:val="16"/>
                <w:szCs w:val="16"/>
              </w:rPr>
            </w:pPr>
          </w:p>
        </w:tc>
        <w:tc>
          <w:tcPr>
            <w:tcW w:w="409" w:type="pct"/>
            <w:vMerge/>
            <w:vAlign w:val="center"/>
          </w:tcPr>
          <w:p w:rsidR="00C17435" w:rsidRPr="00D951E1" w:rsidRDefault="00C17435" w:rsidP="00266DF8">
            <w:pPr>
              <w:ind w:left="-86" w:right="-86"/>
              <w:jc w:val="center"/>
              <w:rPr>
                <w:rFonts w:cs="Arial"/>
                <w:b/>
                <w:bCs/>
                <w:sz w:val="16"/>
                <w:szCs w:val="16"/>
              </w:rPr>
            </w:pPr>
          </w:p>
        </w:tc>
        <w:tc>
          <w:tcPr>
            <w:tcW w:w="450" w:type="pc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Title of OFT if any</w:t>
            </w:r>
          </w:p>
        </w:tc>
        <w:tc>
          <w:tcPr>
            <w:tcW w:w="451" w:type="pc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Title of FLD if any</w:t>
            </w:r>
          </w:p>
        </w:tc>
        <w:tc>
          <w:tcPr>
            <w:tcW w:w="327" w:type="pct"/>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Number of Training (farmers)</w:t>
            </w:r>
          </w:p>
        </w:tc>
        <w:tc>
          <w:tcPr>
            <w:tcW w:w="328" w:type="pct"/>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Number of Training (Youths)</w:t>
            </w:r>
          </w:p>
        </w:tc>
        <w:tc>
          <w:tcPr>
            <w:tcW w:w="368" w:type="pc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Number of Training (extension personnel)</w:t>
            </w:r>
          </w:p>
        </w:tc>
        <w:tc>
          <w:tcPr>
            <w:tcW w:w="328" w:type="pct"/>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Extension activities</w:t>
            </w:r>
          </w:p>
          <w:p w:rsidR="00C17435" w:rsidRPr="00D951E1" w:rsidRDefault="00C17435" w:rsidP="00266DF8">
            <w:pPr>
              <w:ind w:left="-86" w:right="-86"/>
              <w:jc w:val="center"/>
              <w:rPr>
                <w:rFonts w:cs="Arial"/>
                <w:b/>
                <w:bCs/>
                <w:sz w:val="16"/>
                <w:szCs w:val="16"/>
              </w:rPr>
            </w:pPr>
            <w:r w:rsidRPr="00D951E1">
              <w:rPr>
                <w:rFonts w:cs="Arial"/>
                <w:b/>
                <w:bCs/>
                <w:sz w:val="16"/>
                <w:szCs w:val="16"/>
              </w:rPr>
              <w:t>(No.)</w:t>
            </w:r>
          </w:p>
        </w:tc>
        <w:tc>
          <w:tcPr>
            <w:tcW w:w="205" w:type="pct"/>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Supply of seeds (Qtl.)</w:t>
            </w:r>
          </w:p>
        </w:tc>
        <w:tc>
          <w:tcPr>
            <w:tcW w:w="286" w:type="pct"/>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Supply of planting materials  (No.)</w:t>
            </w:r>
          </w:p>
        </w:tc>
        <w:tc>
          <w:tcPr>
            <w:tcW w:w="205" w:type="pct"/>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16"/>
                <w:szCs w:val="16"/>
              </w:rPr>
              <w:t>Supply of livestock (No.)</w:t>
            </w:r>
          </w:p>
        </w:tc>
        <w:tc>
          <w:tcPr>
            <w:tcW w:w="696" w:type="pct"/>
            <w:gridSpan w:val="2"/>
            <w:shd w:val="clear" w:color="auto" w:fill="auto"/>
            <w:vAlign w:val="center"/>
          </w:tcPr>
          <w:p w:rsidR="00C17435" w:rsidRPr="00D951E1" w:rsidRDefault="00C17435" w:rsidP="00266DF8">
            <w:pPr>
              <w:ind w:left="-86" w:right="-86"/>
              <w:jc w:val="center"/>
              <w:rPr>
                <w:rFonts w:cs="Arial"/>
                <w:b/>
                <w:bCs/>
                <w:sz w:val="16"/>
                <w:szCs w:val="16"/>
              </w:rPr>
            </w:pPr>
            <w:r w:rsidRPr="00D951E1">
              <w:rPr>
                <w:rFonts w:cs="Arial"/>
                <w:b/>
                <w:bCs/>
                <w:sz w:val="20"/>
                <w:szCs w:val="20"/>
              </w:rPr>
              <w:t>Supply of bio products</w:t>
            </w:r>
          </w:p>
        </w:tc>
      </w:tr>
      <w:tr w:rsidR="00271409" w:rsidRPr="00D951E1" w:rsidTr="0014142D">
        <w:trPr>
          <w:tblHeader/>
        </w:trPr>
        <w:tc>
          <w:tcPr>
            <w:tcW w:w="106" w:type="pct"/>
          </w:tcPr>
          <w:p w:rsidR="00540371" w:rsidRPr="00D951E1" w:rsidRDefault="00540371" w:rsidP="00760DE9">
            <w:pPr>
              <w:ind w:left="-86" w:right="-89"/>
              <w:rPr>
                <w:bCs/>
                <w:sz w:val="16"/>
                <w:szCs w:val="16"/>
              </w:rPr>
            </w:pPr>
          </w:p>
        </w:tc>
        <w:tc>
          <w:tcPr>
            <w:tcW w:w="431" w:type="pct"/>
          </w:tcPr>
          <w:p w:rsidR="00540371" w:rsidRPr="00D951E1" w:rsidRDefault="00540371" w:rsidP="00266DF8">
            <w:pPr>
              <w:ind w:left="-86" w:right="-86"/>
              <w:rPr>
                <w:rFonts w:cs="Arial"/>
                <w:b/>
                <w:sz w:val="16"/>
                <w:szCs w:val="16"/>
              </w:rPr>
            </w:pPr>
          </w:p>
        </w:tc>
        <w:tc>
          <w:tcPr>
            <w:tcW w:w="410" w:type="pct"/>
          </w:tcPr>
          <w:p w:rsidR="00540371" w:rsidRPr="00D951E1" w:rsidRDefault="00540371" w:rsidP="00266DF8">
            <w:pPr>
              <w:ind w:left="-86" w:right="-86"/>
              <w:rPr>
                <w:rFonts w:cs="Arial"/>
                <w:b/>
                <w:sz w:val="16"/>
                <w:szCs w:val="16"/>
              </w:rPr>
            </w:pPr>
          </w:p>
        </w:tc>
        <w:tc>
          <w:tcPr>
            <w:tcW w:w="409" w:type="pct"/>
          </w:tcPr>
          <w:p w:rsidR="00540371" w:rsidRPr="00D951E1" w:rsidRDefault="00540371" w:rsidP="00266DF8">
            <w:pPr>
              <w:ind w:left="-86" w:right="-86"/>
              <w:rPr>
                <w:rFonts w:cs="Arial"/>
                <w:b/>
                <w:sz w:val="16"/>
                <w:szCs w:val="16"/>
              </w:rPr>
            </w:pPr>
          </w:p>
        </w:tc>
        <w:tc>
          <w:tcPr>
            <w:tcW w:w="450" w:type="pct"/>
          </w:tcPr>
          <w:p w:rsidR="00540371" w:rsidRPr="00D951E1" w:rsidRDefault="00540371" w:rsidP="00266DF8">
            <w:pPr>
              <w:ind w:left="-86" w:right="-86"/>
              <w:rPr>
                <w:rFonts w:cs="Arial"/>
                <w:b/>
                <w:sz w:val="16"/>
                <w:szCs w:val="16"/>
              </w:rPr>
            </w:pPr>
          </w:p>
        </w:tc>
        <w:tc>
          <w:tcPr>
            <w:tcW w:w="451" w:type="pct"/>
          </w:tcPr>
          <w:p w:rsidR="00540371" w:rsidRPr="00D951E1" w:rsidRDefault="00540371" w:rsidP="00266DF8">
            <w:pPr>
              <w:ind w:left="-86" w:right="-86"/>
              <w:rPr>
                <w:rFonts w:cs="Arial"/>
                <w:b/>
                <w:sz w:val="16"/>
                <w:szCs w:val="16"/>
              </w:rPr>
            </w:pPr>
          </w:p>
        </w:tc>
        <w:tc>
          <w:tcPr>
            <w:tcW w:w="327" w:type="pct"/>
            <w:shd w:val="clear" w:color="auto" w:fill="auto"/>
          </w:tcPr>
          <w:p w:rsidR="00540371" w:rsidRPr="00D951E1" w:rsidRDefault="00540371" w:rsidP="00266DF8">
            <w:pPr>
              <w:ind w:left="-86" w:right="-86"/>
              <w:rPr>
                <w:rFonts w:cs="Arial"/>
                <w:b/>
                <w:sz w:val="16"/>
                <w:szCs w:val="16"/>
              </w:rPr>
            </w:pPr>
          </w:p>
        </w:tc>
        <w:tc>
          <w:tcPr>
            <w:tcW w:w="328" w:type="pct"/>
            <w:shd w:val="clear" w:color="auto" w:fill="auto"/>
          </w:tcPr>
          <w:p w:rsidR="00540371" w:rsidRPr="00D951E1" w:rsidRDefault="00540371" w:rsidP="00266DF8">
            <w:pPr>
              <w:ind w:left="-86" w:right="-86"/>
              <w:rPr>
                <w:rFonts w:cs="Arial"/>
                <w:b/>
                <w:sz w:val="16"/>
                <w:szCs w:val="16"/>
              </w:rPr>
            </w:pPr>
          </w:p>
        </w:tc>
        <w:tc>
          <w:tcPr>
            <w:tcW w:w="368" w:type="pct"/>
          </w:tcPr>
          <w:p w:rsidR="00540371" w:rsidRPr="00D951E1" w:rsidRDefault="00540371" w:rsidP="00266DF8">
            <w:pPr>
              <w:ind w:left="-86" w:right="-86"/>
              <w:rPr>
                <w:rFonts w:cs="Arial"/>
                <w:b/>
                <w:sz w:val="16"/>
                <w:szCs w:val="16"/>
              </w:rPr>
            </w:pPr>
          </w:p>
        </w:tc>
        <w:tc>
          <w:tcPr>
            <w:tcW w:w="328" w:type="pct"/>
          </w:tcPr>
          <w:p w:rsidR="00540371" w:rsidRPr="00D951E1" w:rsidRDefault="00540371" w:rsidP="00266DF8">
            <w:pPr>
              <w:ind w:left="-86" w:right="-86"/>
              <w:rPr>
                <w:rFonts w:cs="Arial"/>
                <w:b/>
                <w:sz w:val="16"/>
                <w:szCs w:val="16"/>
              </w:rPr>
            </w:pPr>
          </w:p>
        </w:tc>
        <w:tc>
          <w:tcPr>
            <w:tcW w:w="205" w:type="pct"/>
            <w:shd w:val="clear" w:color="auto" w:fill="auto"/>
          </w:tcPr>
          <w:p w:rsidR="00540371" w:rsidRPr="00D951E1" w:rsidRDefault="00540371" w:rsidP="00266DF8">
            <w:pPr>
              <w:ind w:left="-86" w:right="-86"/>
              <w:rPr>
                <w:rFonts w:cs="Arial"/>
                <w:b/>
                <w:sz w:val="16"/>
                <w:szCs w:val="16"/>
              </w:rPr>
            </w:pPr>
          </w:p>
        </w:tc>
        <w:tc>
          <w:tcPr>
            <w:tcW w:w="286" w:type="pct"/>
            <w:shd w:val="clear" w:color="auto" w:fill="auto"/>
          </w:tcPr>
          <w:p w:rsidR="00540371" w:rsidRPr="00D951E1" w:rsidRDefault="00540371" w:rsidP="00266DF8">
            <w:pPr>
              <w:ind w:left="-86" w:right="-86"/>
              <w:rPr>
                <w:rFonts w:cs="Arial"/>
                <w:b/>
                <w:sz w:val="16"/>
                <w:szCs w:val="16"/>
              </w:rPr>
            </w:pPr>
          </w:p>
        </w:tc>
        <w:tc>
          <w:tcPr>
            <w:tcW w:w="205" w:type="pct"/>
            <w:shd w:val="clear" w:color="auto" w:fill="auto"/>
          </w:tcPr>
          <w:p w:rsidR="00540371" w:rsidRPr="00D951E1" w:rsidRDefault="00540371" w:rsidP="00266DF8">
            <w:pPr>
              <w:ind w:left="-86" w:right="-86"/>
              <w:rPr>
                <w:rFonts w:cs="Arial"/>
                <w:b/>
                <w:sz w:val="16"/>
                <w:szCs w:val="16"/>
              </w:rPr>
            </w:pPr>
          </w:p>
        </w:tc>
        <w:tc>
          <w:tcPr>
            <w:tcW w:w="494" w:type="pct"/>
            <w:shd w:val="clear" w:color="auto" w:fill="auto"/>
          </w:tcPr>
          <w:p w:rsidR="00540371" w:rsidRPr="00D951E1" w:rsidRDefault="00540371" w:rsidP="00266DF8">
            <w:pPr>
              <w:ind w:left="-86" w:right="-86"/>
              <w:rPr>
                <w:rFonts w:cs="Arial"/>
                <w:b/>
                <w:sz w:val="16"/>
                <w:szCs w:val="16"/>
              </w:rPr>
            </w:pPr>
            <w:r w:rsidRPr="00D951E1">
              <w:rPr>
                <w:rFonts w:cs="Arial"/>
                <w:b/>
                <w:sz w:val="16"/>
                <w:szCs w:val="16"/>
              </w:rPr>
              <w:t>No.</w:t>
            </w:r>
          </w:p>
        </w:tc>
        <w:tc>
          <w:tcPr>
            <w:tcW w:w="202" w:type="pct"/>
            <w:shd w:val="clear" w:color="auto" w:fill="auto"/>
          </w:tcPr>
          <w:p w:rsidR="00540371" w:rsidRPr="00D951E1" w:rsidRDefault="00540371" w:rsidP="00266DF8">
            <w:pPr>
              <w:ind w:left="-86" w:right="-86"/>
              <w:rPr>
                <w:rFonts w:cs="Arial"/>
                <w:b/>
                <w:sz w:val="16"/>
                <w:szCs w:val="16"/>
              </w:rPr>
            </w:pPr>
            <w:r w:rsidRPr="00D951E1">
              <w:rPr>
                <w:rFonts w:cs="Arial"/>
                <w:b/>
                <w:sz w:val="16"/>
                <w:szCs w:val="16"/>
              </w:rPr>
              <w:t>Kg</w:t>
            </w:r>
          </w:p>
        </w:tc>
      </w:tr>
      <w:tr w:rsidR="00271409" w:rsidRPr="00D951E1" w:rsidTr="0014142D">
        <w:trPr>
          <w:tblHeader/>
        </w:trPr>
        <w:tc>
          <w:tcPr>
            <w:tcW w:w="106" w:type="pct"/>
          </w:tcPr>
          <w:p w:rsidR="00A06A95" w:rsidRPr="00D951E1" w:rsidRDefault="00A06A95" w:rsidP="00760DE9">
            <w:pPr>
              <w:ind w:left="-86" w:right="-89"/>
              <w:rPr>
                <w:bCs/>
                <w:sz w:val="16"/>
                <w:szCs w:val="16"/>
              </w:rPr>
            </w:pPr>
            <w:r w:rsidRPr="00D951E1">
              <w:rPr>
                <w:bCs/>
                <w:sz w:val="16"/>
                <w:szCs w:val="16"/>
              </w:rPr>
              <w:t>1.</w:t>
            </w:r>
          </w:p>
        </w:tc>
        <w:tc>
          <w:tcPr>
            <w:tcW w:w="431" w:type="pct"/>
          </w:tcPr>
          <w:p w:rsidR="00A06A95" w:rsidRPr="00D951E1" w:rsidRDefault="00A06A95" w:rsidP="00760DE9">
            <w:pPr>
              <w:ind w:left="-86" w:right="-86"/>
              <w:rPr>
                <w:rFonts w:cs="Arial"/>
                <w:sz w:val="16"/>
                <w:szCs w:val="16"/>
              </w:rPr>
            </w:pPr>
            <w:r w:rsidRPr="00D951E1">
              <w:rPr>
                <w:sz w:val="16"/>
                <w:szCs w:val="16"/>
              </w:rPr>
              <w:t>Bio-Intensive Pest Management</w:t>
            </w:r>
          </w:p>
        </w:tc>
        <w:tc>
          <w:tcPr>
            <w:tcW w:w="410" w:type="pct"/>
          </w:tcPr>
          <w:p w:rsidR="00A06A95" w:rsidRPr="00D951E1" w:rsidRDefault="00A06A95" w:rsidP="00760DE9">
            <w:pPr>
              <w:ind w:left="-86" w:right="-89"/>
              <w:rPr>
                <w:bCs/>
                <w:sz w:val="16"/>
                <w:szCs w:val="16"/>
              </w:rPr>
            </w:pPr>
            <w:r w:rsidRPr="00D951E1">
              <w:rPr>
                <w:bCs/>
                <w:sz w:val="16"/>
                <w:szCs w:val="16"/>
              </w:rPr>
              <w:t>Small Cardamom</w:t>
            </w:r>
          </w:p>
        </w:tc>
        <w:tc>
          <w:tcPr>
            <w:tcW w:w="409" w:type="pct"/>
          </w:tcPr>
          <w:p w:rsidR="00A06A95" w:rsidRPr="00D951E1" w:rsidRDefault="00A06A95" w:rsidP="00760DE9">
            <w:pPr>
              <w:ind w:left="-86" w:right="-89"/>
              <w:rPr>
                <w:bCs/>
                <w:sz w:val="16"/>
                <w:szCs w:val="16"/>
              </w:rPr>
            </w:pPr>
            <w:r w:rsidRPr="00D951E1">
              <w:rPr>
                <w:bCs/>
                <w:sz w:val="16"/>
                <w:szCs w:val="16"/>
              </w:rPr>
              <w:t>Heavy infestation of stem and capsule borer leading to heavy usage of PPC</w:t>
            </w:r>
          </w:p>
        </w:tc>
        <w:tc>
          <w:tcPr>
            <w:tcW w:w="450" w:type="pct"/>
          </w:tcPr>
          <w:p w:rsidR="00A06A95" w:rsidRPr="00D951E1" w:rsidRDefault="00A06A95" w:rsidP="00760DE9">
            <w:pPr>
              <w:ind w:left="-86" w:right="-89"/>
              <w:rPr>
                <w:bCs/>
                <w:sz w:val="16"/>
                <w:szCs w:val="16"/>
              </w:rPr>
            </w:pPr>
            <w:r w:rsidRPr="00D951E1">
              <w:rPr>
                <w:bCs/>
                <w:sz w:val="16"/>
                <w:szCs w:val="16"/>
              </w:rPr>
              <w:t xml:space="preserve">Assessment of different bio-pesticides and parasites against cardamom  stem and capsule borer, </w:t>
            </w:r>
            <w:r w:rsidRPr="00D951E1">
              <w:rPr>
                <w:bCs/>
                <w:i/>
                <w:sz w:val="16"/>
                <w:szCs w:val="16"/>
              </w:rPr>
              <w:t>Conogethes punctiferalis</w:t>
            </w:r>
          </w:p>
        </w:tc>
        <w:tc>
          <w:tcPr>
            <w:tcW w:w="451" w:type="pct"/>
          </w:tcPr>
          <w:p w:rsidR="00A06A95" w:rsidRPr="00D951E1" w:rsidRDefault="00A06A95" w:rsidP="00760DE9">
            <w:pPr>
              <w:ind w:left="-86" w:right="-89"/>
              <w:rPr>
                <w:bCs/>
                <w:sz w:val="16"/>
                <w:szCs w:val="16"/>
              </w:rPr>
            </w:pPr>
            <w:r w:rsidRPr="00D951E1">
              <w:rPr>
                <w:bCs/>
                <w:sz w:val="16"/>
                <w:szCs w:val="16"/>
              </w:rPr>
              <w:t>-</w:t>
            </w:r>
          </w:p>
        </w:tc>
        <w:tc>
          <w:tcPr>
            <w:tcW w:w="327" w:type="pct"/>
            <w:shd w:val="clear" w:color="auto" w:fill="auto"/>
          </w:tcPr>
          <w:p w:rsidR="00A06A95" w:rsidRPr="00D951E1" w:rsidRDefault="00A06A95" w:rsidP="00760DE9">
            <w:pPr>
              <w:ind w:left="-86" w:right="-89"/>
              <w:rPr>
                <w:bCs/>
                <w:sz w:val="16"/>
                <w:szCs w:val="16"/>
              </w:rPr>
            </w:pPr>
            <w:r w:rsidRPr="00D951E1">
              <w:rPr>
                <w:bCs/>
                <w:sz w:val="16"/>
                <w:szCs w:val="16"/>
              </w:rPr>
              <w:t>5</w:t>
            </w:r>
          </w:p>
        </w:tc>
        <w:tc>
          <w:tcPr>
            <w:tcW w:w="328" w:type="pct"/>
            <w:shd w:val="clear" w:color="auto" w:fill="auto"/>
          </w:tcPr>
          <w:p w:rsidR="00A06A95" w:rsidRPr="00D951E1" w:rsidRDefault="00A06A95" w:rsidP="00760DE9">
            <w:pPr>
              <w:ind w:left="-86" w:right="-89"/>
              <w:rPr>
                <w:bCs/>
                <w:sz w:val="16"/>
                <w:szCs w:val="16"/>
              </w:rPr>
            </w:pPr>
            <w:r w:rsidRPr="00D951E1">
              <w:rPr>
                <w:bCs/>
                <w:sz w:val="16"/>
                <w:szCs w:val="16"/>
              </w:rPr>
              <w:t>0</w:t>
            </w:r>
          </w:p>
        </w:tc>
        <w:tc>
          <w:tcPr>
            <w:tcW w:w="368" w:type="pct"/>
          </w:tcPr>
          <w:p w:rsidR="00A06A95" w:rsidRPr="00D951E1" w:rsidRDefault="00A06A95" w:rsidP="00760DE9">
            <w:pPr>
              <w:ind w:left="-86" w:right="-89"/>
              <w:rPr>
                <w:bCs/>
                <w:sz w:val="16"/>
                <w:szCs w:val="16"/>
              </w:rPr>
            </w:pPr>
            <w:r w:rsidRPr="00D951E1">
              <w:rPr>
                <w:bCs/>
                <w:sz w:val="16"/>
                <w:szCs w:val="16"/>
              </w:rPr>
              <w:t>0</w:t>
            </w:r>
          </w:p>
        </w:tc>
        <w:tc>
          <w:tcPr>
            <w:tcW w:w="328" w:type="pct"/>
          </w:tcPr>
          <w:p w:rsidR="00A06A95" w:rsidRPr="00D951E1" w:rsidRDefault="00A06A95" w:rsidP="00760DE9">
            <w:pPr>
              <w:ind w:left="-86" w:right="-89"/>
              <w:rPr>
                <w:bCs/>
                <w:sz w:val="16"/>
                <w:szCs w:val="16"/>
              </w:rPr>
            </w:pPr>
            <w:r w:rsidRPr="00D951E1">
              <w:rPr>
                <w:bCs/>
                <w:sz w:val="16"/>
                <w:szCs w:val="16"/>
              </w:rPr>
              <w:t>0</w:t>
            </w:r>
          </w:p>
        </w:tc>
        <w:tc>
          <w:tcPr>
            <w:tcW w:w="205" w:type="pct"/>
            <w:shd w:val="clear" w:color="auto" w:fill="auto"/>
          </w:tcPr>
          <w:p w:rsidR="00A06A95" w:rsidRPr="00D951E1" w:rsidRDefault="00A06A95" w:rsidP="00760DE9">
            <w:pPr>
              <w:ind w:left="-86" w:right="-89"/>
              <w:rPr>
                <w:bCs/>
                <w:sz w:val="16"/>
                <w:szCs w:val="16"/>
              </w:rPr>
            </w:pPr>
            <w:r w:rsidRPr="00D951E1">
              <w:rPr>
                <w:bCs/>
                <w:sz w:val="16"/>
                <w:szCs w:val="16"/>
              </w:rPr>
              <w:t>0</w:t>
            </w:r>
          </w:p>
        </w:tc>
        <w:tc>
          <w:tcPr>
            <w:tcW w:w="286" w:type="pct"/>
            <w:shd w:val="clear" w:color="auto" w:fill="auto"/>
          </w:tcPr>
          <w:p w:rsidR="00A06A95" w:rsidRPr="00D951E1" w:rsidRDefault="00A06A95" w:rsidP="00760DE9">
            <w:pPr>
              <w:ind w:left="-86" w:right="-89"/>
              <w:rPr>
                <w:bCs/>
                <w:sz w:val="16"/>
                <w:szCs w:val="16"/>
              </w:rPr>
            </w:pPr>
            <w:r w:rsidRPr="00D951E1">
              <w:rPr>
                <w:bCs/>
                <w:sz w:val="16"/>
                <w:szCs w:val="16"/>
              </w:rPr>
              <w:t>0</w:t>
            </w:r>
          </w:p>
        </w:tc>
        <w:tc>
          <w:tcPr>
            <w:tcW w:w="205" w:type="pct"/>
            <w:shd w:val="clear" w:color="auto" w:fill="auto"/>
          </w:tcPr>
          <w:p w:rsidR="00A06A95" w:rsidRPr="00D951E1" w:rsidRDefault="00A06A95" w:rsidP="00760DE9">
            <w:pPr>
              <w:ind w:left="-86" w:right="-89"/>
              <w:rPr>
                <w:bCs/>
                <w:sz w:val="16"/>
                <w:szCs w:val="16"/>
              </w:rPr>
            </w:pPr>
            <w:r w:rsidRPr="00D951E1">
              <w:rPr>
                <w:bCs/>
                <w:sz w:val="16"/>
                <w:szCs w:val="16"/>
              </w:rPr>
              <w:t>0</w:t>
            </w:r>
          </w:p>
        </w:tc>
        <w:tc>
          <w:tcPr>
            <w:tcW w:w="494" w:type="pct"/>
            <w:shd w:val="clear" w:color="auto" w:fill="auto"/>
          </w:tcPr>
          <w:p w:rsidR="00A06A95" w:rsidRPr="00D951E1" w:rsidRDefault="00A06A95" w:rsidP="00760DE9">
            <w:pPr>
              <w:ind w:left="-86" w:right="-89"/>
              <w:rPr>
                <w:bCs/>
                <w:i/>
                <w:sz w:val="16"/>
                <w:szCs w:val="16"/>
              </w:rPr>
            </w:pPr>
            <w:r w:rsidRPr="00D951E1">
              <w:rPr>
                <w:bCs/>
                <w:i/>
                <w:sz w:val="16"/>
                <w:szCs w:val="16"/>
              </w:rPr>
              <w:t>Bacillus thuringiensis</w:t>
            </w:r>
          </w:p>
          <w:p w:rsidR="00A06A95" w:rsidRPr="00D951E1" w:rsidRDefault="00A06A95" w:rsidP="00760DE9">
            <w:pPr>
              <w:ind w:left="-86" w:right="-89"/>
              <w:rPr>
                <w:bCs/>
                <w:i/>
                <w:sz w:val="16"/>
                <w:szCs w:val="16"/>
              </w:rPr>
            </w:pPr>
          </w:p>
          <w:p w:rsidR="00A06A95" w:rsidRPr="00D951E1" w:rsidRDefault="00A06A95" w:rsidP="00760DE9">
            <w:pPr>
              <w:ind w:left="-86" w:right="-89"/>
              <w:rPr>
                <w:bCs/>
                <w:i/>
                <w:sz w:val="16"/>
                <w:szCs w:val="16"/>
              </w:rPr>
            </w:pPr>
            <w:r w:rsidRPr="00D951E1">
              <w:rPr>
                <w:bCs/>
                <w:i/>
                <w:sz w:val="16"/>
                <w:szCs w:val="16"/>
              </w:rPr>
              <w:t>Beauveria bassiana</w:t>
            </w:r>
          </w:p>
          <w:p w:rsidR="00A06A95" w:rsidRPr="00D951E1" w:rsidRDefault="00A06A95" w:rsidP="00760DE9">
            <w:pPr>
              <w:ind w:left="-86" w:right="-89"/>
              <w:rPr>
                <w:bCs/>
                <w:i/>
                <w:sz w:val="16"/>
                <w:szCs w:val="16"/>
              </w:rPr>
            </w:pPr>
          </w:p>
          <w:p w:rsidR="00A06A95" w:rsidRPr="00D951E1" w:rsidRDefault="00A06A95" w:rsidP="00760DE9">
            <w:pPr>
              <w:ind w:left="-86" w:right="-89"/>
              <w:rPr>
                <w:bCs/>
                <w:i/>
                <w:sz w:val="16"/>
                <w:szCs w:val="16"/>
              </w:rPr>
            </w:pPr>
            <w:r w:rsidRPr="00D951E1">
              <w:rPr>
                <w:bCs/>
                <w:i/>
                <w:sz w:val="16"/>
                <w:szCs w:val="16"/>
              </w:rPr>
              <w:t>Apanteles</w:t>
            </w:r>
          </w:p>
          <w:p w:rsidR="00A06A95" w:rsidRPr="00D951E1" w:rsidRDefault="00A06A95" w:rsidP="00760DE9">
            <w:pPr>
              <w:ind w:left="-86" w:right="-89"/>
              <w:rPr>
                <w:bCs/>
                <w:i/>
                <w:sz w:val="16"/>
                <w:szCs w:val="16"/>
              </w:rPr>
            </w:pPr>
          </w:p>
          <w:p w:rsidR="00A06A95" w:rsidRPr="00D951E1" w:rsidRDefault="00A06A95" w:rsidP="00760DE9">
            <w:pPr>
              <w:ind w:left="-86" w:right="-89"/>
              <w:rPr>
                <w:bCs/>
                <w:i/>
                <w:sz w:val="16"/>
                <w:szCs w:val="16"/>
              </w:rPr>
            </w:pPr>
            <w:r w:rsidRPr="00D951E1">
              <w:rPr>
                <w:bCs/>
                <w:i/>
                <w:sz w:val="16"/>
                <w:szCs w:val="16"/>
              </w:rPr>
              <w:t>Friona</w:t>
            </w:r>
          </w:p>
        </w:tc>
        <w:tc>
          <w:tcPr>
            <w:tcW w:w="202" w:type="pct"/>
            <w:shd w:val="clear" w:color="auto" w:fill="auto"/>
          </w:tcPr>
          <w:p w:rsidR="00A06A95" w:rsidRPr="00D951E1" w:rsidRDefault="00A06A95" w:rsidP="00760DE9">
            <w:pPr>
              <w:ind w:left="-86" w:right="-89"/>
              <w:rPr>
                <w:bCs/>
                <w:sz w:val="16"/>
                <w:szCs w:val="16"/>
              </w:rPr>
            </w:pPr>
            <w:r w:rsidRPr="00D951E1">
              <w:rPr>
                <w:bCs/>
                <w:sz w:val="16"/>
                <w:szCs w:val="16"/>
              </w:rPr>
              <w:t>10 kg</w:t>
            </w:r>
          </w:p>
          <w:p w:rsidR="00A06A95" w:rsidRPr="00D951E1" w:rsidRDefault="00A06A95" w:rsidP="00760DE9">
            <w:pPr>
              <w:ind w:left="-86" w:right="-89"/>
              <w:rPr>
                <w:bCs/>
                <w:sz w:val="16"/>
                <w:szCs w:val="16"/>
              </w:rPr>
            </w:pPr>
          </w:p>
          <w:p w:rsidR="00A06A95" w:rsidRPr="00D951E1" w:rsidRDefault="00A06A95" w:rsidP="00760DE9">
            <w:pPr>
              <w:ind w:left="-86" w:right="-89"/>
              <w:rPr>
                <w:bCs/>
                <w:sz w:val="16"/>
                <w:szCs w:val="16"/>
              </w:rPr>
            </w:pPr>
          </w:p>
          <w:p w:rsidR="00A06A95" w:rsidRPr="00D951E1" w:rsidRDefault="00A06A95" w:rsidP="00760DE9">
            <w:pPr>
              <w:ind w:left="-86" w:right="-89"/>
              <w:rPr>
                <w:bCs/>
                <w:sz w:val="16"/>
                <w:szCs w:val="16"/>
              </w:rPr>
            </w:pPr>
            <w:r w:rsidRPr="00D951E1">
              <w:rPr>
                <w:bCs/>
                <w:sz w:val="16"/>
                <w:szCs w:val="16"/>
              </w:rPr>
              <w:t>20 kg</w:t>
            </w:r>
          </w:p>
          <w:p w:rsidR="00A06A95" w:rsidRPr="00D951E1" w:rsidRDefault="00A06A95" w:rsidP="00760DE9">
            <w:pPr>
              <w:ind w:left="-86" w:right="-89"/>
              <w:rPr>
                <w:bCs/>
                <w:sz w:val="16"/>
                <w:szCs w:val="16"/>
              </w:rPr>
            </w:pPr>
          </w:p>
          <w:p w:rsidR="00A06A95" w:rsidRPr="00D951E1" w:rsidRDefault="00A06A95" w:rsidP="00760DE9">
            <w:pPr>
              <w:ind w:left="-86" w:right="-89"/>
              <w:rPr>
                <w:bCs/>
                <w:sz w:val="16"/>
                <w:szCs w:val="16"/>
              </w:rPr>
            </w:pPr>
          </w:p>
          <w:p w:rsidR="00A06A95" w:rsidRPr="00D951E1" w:rsidRDefault="00A06A95" w:rsidP="00760DE9">
            <w:pPr>
              <w:ind w:left="-86" w:right="-89"/>
              <w:rPr>
                <w:bCs/>
                <w:sz w:val="16"/>
                <w:szCs w:val="16"/>
              </w:rPr>
            </w:pPr>
            <w:r w:rsidRPr="00D951E1">
              <w:rPr>
                <w:bCs/>
                <w:sz w:val="16"/>
                <w:szCs w:val="16"/>
              </w:rPr>
              <w:t>20000</w:t>
            </w:r>
          </w:p>
          <w:p w:rsidR="00A06A95" w:rsidRPr="00D951E1" w:rsidRDefault="00A06A95" w:rsidP="00760DE9">
            <w:pPr>
              <w:ind w:left="-86" w:right="-89"/>
              <w:rPr>
                <w:bCs/>
                <w:sz w:val="16"/>
                <w:szCs w:val="16"/>
              </w:rPr>
            </w:pPr>
          </w:p>
          <w:p w:rsidR="00A06A95" w:rsidRPr="00D951E1" w:rsidRDefault="00A06A95" w:rsidP="00760DE9">
            <w:pPr>
              <w:ind w:left="-86" w:right="-89"/>
              <w:rPr>
                <w:bCs/>
                <w:sz w:val="16"/>
                <w:szCs w:val="16"/>
              </w:rPr>
            </w:pPr>
            <w:r w:rsidRPr="00D951E1">
              <w:rPr>
                <w:bCs/>
                <w:sz w:val="16"/>
                <w:szCs w:val="16"/>
              </w:rPr>
              <w:t>20000</w:t>
            </w:r>
          </w:p>
        </w:tc>
      </w:tr>
      <w:tr w:rsidR="00561905" w:rsidRPr="00D951E1" w:rsidTr="0014142D">
        <w:trPr>
          <w:tblHeader/>
        </w:trPr>
        <w:tc>
          <w:tcPr>
            <w:tcW w:w="106" w:type="pct"/>
          </w:tcPr>
          <w:p w:rsidR="00561905" w:rsidRPr="00D951E1" w:rsidRDefault="00561905" w:rsidP="00D07A4D">
            <w:pPr>
              <w:ind w:left="-86" w:right="-89"/>
              <w:rPr>
                <w:bCs/>
                <w:sz w:val="16"/>
                <w:szCs w:val="16"/>
              </w:rPr>
            </w:pPr>
            <w:r w:rsidRPr="00D951E1">
              <w:rPr>
                <w:bCs/>
                <w:sz w:val="16"/>
                <w:szCs w:val="16"/>
              </w:rPr>
              <w:t>2.</w:t>
            </w:r>
          </w:p>
        </w:tc>
        <w:tc>
          <w:tcPr>
            <w:tcW w:w="431" w:type="pct"/>
          </w:tcPr>
          <w:p w:rsidR="00561905" w:rsidRPr="00D951E1" w:rsidRDefault="00561905" w:rsidP="00760DE9">
            <w:pPr>
              <w:ind w:left="-86" w:right="-89"/>
              <w:rPr>
                <w:sz w:val="16"/>
                <w:szCs w:val="16"/>
              </w:rPr>
            </w:pPr>
            <w:r w:rsidRPr="00D951E1">
              <w:rPr>
                <w:sz w:val="16"/>
                <w:szCs w:val="16"/>
              </w:rPr>
              <w:t>Bio-Intensive Disease Management</w:t>
            </w:r>
          </w:p>
        </w:tc>
        <w:tc>
          <w:tcPr>
            <w:tcW w:w="410" w:type="pct"/>
          </w:tcPr>
          <w:p w:rsidR="00561905" w:rsidRPr="00D951E1" w:rsidRDefault="00561905" w:rsidP="00760DE9">
            <w:pPr>
              <w:ind w:left="-86" w:right="-89"/>
              <w:rPr>
                <w:bCs/>
                <w:sz w:val="16"/>
                <w:szCs w:val="16"/>
              </w:rPr>
            </w:pPr>
            <w:r w:rsidRPr="00D951E1">
              <w:rPr>
                <w:bCs/>
                <w:sz w:val="16"/>
                <w:szCs w:val="16"/>
              </w:rPr>
              <w:t>Cowpea</w:t>
            </w:r>
          </w:p>
        </w:tc>
        <w:tc>
          <w:tcPr>
            <w:tcW w:w="409" w:type="pct"/>
          </w:tcPr>
          <w:p w:rsidR="00561905" w:rsidRPr="00D951E1" w:rsidRDefault="00561905" w:rsidP="00760DE9">
            <w:pPr>
              <w:ind w:left="-86" w:right="-89"/>
              <w:rPr>
                <w:bCs/>
                <w:sz w:val="16"/>
                <w:szCs w:val="16"/>
              </w:rPr>
            </w:pPr>
            <w:r w:rsidRPr="00D951E1">
              <w:rPr>
                <w:bCs/>
                <w:sz w:val="16"/>
                <w:szCs w:val="16"/>
              </w:rPr>
              <w:t xml:space="preserve">Heavy dosage of  fungicides are applied for the control of cowpea anthracnose  </w:t>
            </w:r>
          </w:p>
        </w:tc>
        <w:tc>
          <w:tcPr>
            <w:tcW w:w="450" w:type="pct"/>
          </w:tcPr>
          <w:p w:rsidR="00561905" w:rsidRPr="00D951E1" w:rsidRDefault="00561905" w:rsidP="00760DE9">
            <w:pPr>
              <w:ind w:left="-86" w:right="-89"/>
              <w:rPr>
                <w:bCs/>
                <w:sz w:val="16"/>
                <w:szCs w:val="16"/>
              </w:rPr>
            </w:pPr>
            <w:r w:rsidRPr="00D951E1">
              <w:rPr>
                <w:bCs/>
                <w:sz w:val="16"/>
                <w:szCs w:val="16"/>
              </w:rPr>
              <w:t xml:space="preserve">Biological control of cowpea anthracnose disease, </w:t>
            </w:r>
            <w:r w:rsidRPr="00D951E1">
              <w:rPr>
                <w:bCs/>
                <w:i/>
                <w:sz w:val="16"/>
                <w:szCs w:val="16"/>
              </w:rPr>
              <w:t>Colletotrichum destructivum</w:t>
            </w:r>
            <w:r w:rsidRPr="00D951E1">
              <w:rPr>
                <w:bCs/>
                <w:sz w:val="16"/>
                <w:szCs w:val="16"/>
              </w:rPr>
              <w:t xml:space="preserve">      </w:t>
            </w:r>
          </w:p>
        </w:tc>
        <w:tc>
          <w:tcPr>
            <w:tcW w:w="451" w:type="pct"/>
          </w:tcPr>
          <w:p w:rsidR="00561905" w:rsidRPr="00D951E1" w:rsidRDefault="00561905" w:rsidP="00760DE9">
            <w:pPr>
              <w:ind w:left="-86" w:right="-89"/>
              <w:rPr>
                <w:bCs/>
                <w:sz w:val="16"/>
                <w:szCs w:val="16"/>
              </w:rPr>
            </w:pPr>
            <w:r w:rsidRPr="00D951E1">
              <w:rPr>
                <w:bCs/>
                <w:sz w:val="16"/>
                <w:szCs w:val="16"/>
              </w:rPr>
              <w:t>-</w:t>
            </w:r>
          </w:p>
        </w:tc>
        <w:tc>
          <w:tcPr>
            <w:tcW w:w="327" w:type="pct"/>
            <w:shd w:val="clear" w:color="auto" w:fill="auto"/>
          </w:tcPr>
          <w:p w:rsidR="00561905" w:rsidRPr="00D951E1" w:rsidRDefault="00561905" w:rsidP="00760DE9">
            <w:pPr>
              <w:ind w:left="-86" w:right="-89"/>
              <w:rPr>
                <w:bCs/>
                <w:sz w:val="16"/>
                <w:szCs w:val="16"/>
              </w:rPr>
            </w:pPr>
            <w:r w:rsidRPr="00D951E1">
              <w:rPr>
                <w:bCs/>
                <w:sz w:val="16"/>
                <w:szCs w:val="16"/>
              </w:rPr>
              <w:t>5</w:t>
            </w:r>
          </w:p>
        </w:tc>
        <w:tc>
          <w:tcPr>
            <w:tcW w:w="328" w:type="pct"/>
            <w:shd w:val="clear" w:color="auto" w:fill="auto"/>
          </w:tcPr>
          <w:p w:rsidR="00561905" w:rsidRPr="00D951E1" w:rsidRDefault="00561905" w:rsidP="00760DE9">
            <w:pPr>
              <w:ind w:left="-86" w:right="-89"/>
              <w:rPr>
                <w:bCs/>
                <w:sz w:val="16"/>
                <w:szCs w:val="16"/>
              </w:rPr>
            </w:pPr>
            <w:r w:rsidRPr="00D951E1">
              <w:rPr>
                <w:bCs/>
                <w:sz w:val="16"/>
                <w:szCs w:val="16"/>
              </w:rPr>
              <w:t>0</w:t>
            </w:r>
          </w:p>
        </w:tc>
        <w:tc>
          <w:tcPr>
            <w:tcW w:w="368" w:type="pct"/>
          </w:tcPr>
          <w:p w:rsidR="00561905" w:rsidRPr="00D951E1" w:rsidRDefault="00561905" w:rsidP="00760DE9">
            <w:pPr>
              <w:ind w:left="-86" w:right="-89"/>
              <w:rPr>
                <w:bCs/>
                <w:sz w:val="16"/>
                <w:szCs w:val="16"/>
              </w:rPr>
            </w:pPr>
            <w:r w:rsidRPr="00D951E1">
              <w:rPr>
                <w:bCs/>
                <w:sz w:val="16"/>
                <w:szCs w:val="16"/>
              </w:rPr>
              <w:t>0</w:t>
            </w:r>
          </w:p>
        </w:tc>
        <w:tc>
          <w:tcPr>
            <w:tcW w:w="328" w:type="pct"/>
          </w:tcPr>
          <w:p w:rsidR="00561905" w:rsidRPr="00D951E1" w:rsidRDefault="00561905" w:rsidP="00760DE9">
            <w:pPr>
              <w:ind w:left="-86" w:right="-89"/>
              <w:rPr>
                <w:bCs/>
                <w:sz w:val="16"/>
                <w:szCs w:val="16"/>
              </w:rPr>
            </w:pPr>
            <w:r w:rsidRPr="00D951E1">
              <w:rPr>
                <w:bCs/>
                <w:sz w:val="16"/>
                <w:szCs w:val="16"/>
              </w:rPr>
              <w:t>0</w:t>
            </w:r>
          </w:p>
        </w:tc>
        <w:tc>
          <w:tcPr>
            <w:tcW w:w="205" w:type="pct"/>
            <w:shd w:val="clear" w:color="auto" w:fill="auto"/>
          </w:tcPr>
          <w:p w:rsidR="00561905" w:rsidRPr="00D951E1" w:rsidRDefault="00561905" w:rsidP="00760DE9">
            <w:pPr>
              <w:ind w:left="-86" w:right="-89"/>
              <w:rPr>
                <w:bCs/>
                <w:sz w:val="16"/>
                <w:szCs w:val="16"/>
              </w:rPr>
            </w:pPr>
            <w:r w:rsidRPr="00D951E1">
              <w:rPr>
                <w:bCs/>
                <w:sz w:val="16"/>
                <w:szCs w:val="16"/>
              </w:rPr>
              <w:t>0</w:t>
            </w:r>
          </w:p>
        </w:tc>
        <w:tc>
          <w:tcPr>
            <w:tcW w:w="286" w:type="pct"/>
            <w:shd w:val="clear" w:color="auto" w:fill="auto"/>
          </w:tcPr>
          <w:p w:rsidR="00561905" w:rsidRPr="00D951E1" w:rsidRDefault="00561905" w:rsidP="00760DE9">
            <w:pPr>
              <w:ind w:left="-86" w:right="-89"/>
              <w:rPr>
                <w:bCs/>
                <w:sz w:val="16"/>
                <w:szCs w:val="16"/>
              </w:rPr>
            </w:pPr>
            <w:r w:rsidRPr="00D951E1">
              <w:rPr>
                <w:bCs/>
                <w:sz w:val="16"/>
                <w:szCs w:val="16"/>
              </w:rPr>
              <w:t>0</w:t>
            </w:r>
          </w:p>
        </w:tc>
        <w:tc>
          <w:tcPr>
            <w:tcW w:w="205" w:type="pct"/>
            <w:shd w:val="clear" w:color="auto" w:fill="auto"/>
          </w:tcPr>
          <w:p w:rsidR="00561905" w:rsidRPr="00D951E1" w:rsidRDefault="00561905" w:rsidP="00760DE9">
            <w:pPr>
              <w:ind w:left="-86" w:right="-89"/>
              <w:rPr>
                <w:bCs/>
                <w:sz w:val="16"/>
                <w:szCs w:val="16"/>
              </w:rPr>
            </w:pPr>
            <w:r w:rsidRPr="00D951E1">
              <w:rPr>
                <w:bCs/>
                <w:sz w:val="16"/>
                <w:szCs w:val="16"/>
              </w:rPr>
              <w:t>0</w:t>
            </w:r>
          </w:p>
        </w:tc>
        <w:tc>
          <w:tcPr>
            <w:tcW w:w="494" w:type="pct"/>
            <w:shd w:val="clear" w:color="auto" w:fill="auto"/>
          </w:tcPr>
          <w:p w:rsidR="00561905" w:rsidRPr="00D951E1" w:rsidRDefault="00561905" w:rsidP="00760DE9">
            <w:pPr>
              <w:ind w:left="-86" w:right="-89"/>
              <w:rPr>
                <w:bCs/>
                <w:i/>
                <w:sz w:val="16"/>
                <w:szCs w:val="16"/>
              </w:rPr>
            </w:pPr>
            <w:r w:rsidRPr="00D951E1">
              <w:rPr>
                <w:bCs/>
                <w:i/>
                <w:sz w:val="16"/>
                <w:szCs w:val="16"/>
              </w:rPr>
              <w:t>Pichia guilliermondii</w:t>
            </w:r>
          </w:p>
          <w:p w:rsidR="00561905" w:rsidRPr="00D951E1" w:rsidRDefault="00561905" w:rsidP="00760DE9">
            <w:pPr>
              <w:ind w:left="-86" w:right="-89"/>
              <w:rPr>
                <w:bCs/>
                <w:i/>
                <w:sz w:val="16"/>
                <w:szCs w:val="16"/>
              </w:rPr>
            </w:pPr>
          </w:p>
          <w:p w:rsidR="00561905" w:rsidRPr="00D951E1" w:rsidRDefault="00561905" w:rsidP="00760DE9">
            <w:pPr>
              <w:ind w:left="-86" w:right="-89"/>
              <w:rPr>
                <w:bCs/>
                <w:i/>
                <w:sz w:val="16"/>
                <w:szCs w:val="16"/>
              </w:rPr>
            </w:pPr>
            <w:r w:rsidRPr="00D951E1">
              <w:rPr>
                <w:bCs/>
                <w:i/>
                <w:sz w:val="16"/>
                <w:szCs w:val="16"/>
              </w:rPr>
              <w:t>Hanseniaspora uvarum</w:t>
            </w:r>
          </w:p>
          <w:p w:rsidR="00561905" w:rsidRPr="00D951E1" w:rsidRDefault="00561905" w:rsidP="00760DE9">
            <w:pPr>
              <w:ind w:left="-86" w:right="-89"/>
              <w:rPr>
                <w:bCs/>
                <w:i/>
                <w:sz w:val="16"/>
                <w:szCs w:val="16"/>
              </w:rPr>
            </w:pPr>
          </w:p>
          <w:p w:rsidR="00561905" w:rsidRPr="00D951E1" w:rsidRDefault="00561905" w:rsidP="00760DE9">
            <w:pPr>
              <w:ind w:left="-86" w:right="-89"/>
              <w:rPr>
                <w:bCs/>
                <w:i/>
                <w:sz w:val="16"/>
                <w:szCs w:val="16"/>
              </w:rPr>
            </w:pPr>
            <w:r w:rsidRPr="00D951E1">
              <w:rPr>
                <w:bCs/>
                <w:i/>
                <w:sz w:val="16"/>
                <w:szCs w:val="16"/>
              </w:rPr>
              <w:t>Trichoderma harzianum</w:t>
            </w:r>
          </w:p>
        </w:tc>
        <w:tc>
          <w:tcPr>
            <w:tcW w:w="202" w:type="pct"/>
            <w:shd w:val="clear" w:color="auto" w:fill="auto"/>
          </w:tcPr>
          <w:p w:rsidR="00561905" w:rsidRPr="00D951E1" w:rsidRDefault="00561905" w:rsidP="00760DE9">
            <w:pPr>
              <w:ind w:left="-86" w:right="-89"/>
              <w:rPr>
                <w:bCs/>
                <w:sz w:val="16"/>
                <w:szCs w:val="16"/>
              </w:rPr>
            </w:pPr>
            <w:r w:rsidRPr="00D951E1">
              <w:rPr>
                <w:bCs/>
                <w:sz w:val="16"/>
                <w:szCs w:val="16"/>
              </w:rPr>
              <w:t>12.5 L</w:t>
            </w:r>
          </w:p>
          <w:p w:rsidR="00561905" w:rsidRPr="00D951E1" w:rsidRDefault="00561905" w:rsidP="00760DE9">
            <w:pPr>
              <w:ind w:left="-86" w:right="-89"/>
              <w:rPr>
                <w:bCs/>
                <w:sz w:val="16"/>
                <w:szCs w:val="16"/>
              </w:rPr>
            </w:pPr>
          </w:p>
          <w:p w:rsidR="00561905" w:rsidRPr="00D951E1" w:rsidRDefault="00561905" w:rsidP="00760DE9">
            <w:pPr>
              <w:ind w:left="-86" w:right="-89"/>
              <w:rPr>
                <w:bCs/>
                <w:sz w:val="16"/>
                <w:szCs w:val="16"/>
              </w:rPr>
            </w:pPr>
            <w:r w:rsidRPr="00D951E1">
              <w:rPr>
                <w:bCs/>
                <w:sz w:val="16"/>
                <w:szCs w:val="16"/>
              </w:rPr>
              <w:t>12.5 L</w:t>
            </w:r>
          </w:p>
          <w:p w:rsidR="00561905" w:rsidRPr="00D951E1" w:rsidRDefault="00561905" w:rsidP="00760DE9">
            <w:pPr>
              <w:ind w:left="-86" w:right="-89"/>
              <w:rPr>
                <w:bCs/>
                <w:sz w:val="16"/>
                <w:szCs w:val="16"/>
              </w:rPr>
            </w:pPr>
          </w:p>
          <w:p w:rsidR="00561905" w:rsidRPr="00D951E1" w:rsidRDefault="00561905" w:rsidP="00760DE9">
            <w:pPr>
              <w:ind w:left="-86" w:right="-89"/>
              <w:rPr>
                <w:bCs/>
                <w:sz w:val="16"/>
                <w:szCs w:val="16"/>
              </w:rPr>
            </w:pPr>
            <w:r w:rsidRPr="00D951E1">
              <w:rPr>
                <w:bCs/>
                <w:sz w:val="16"/>
                <w:szCs w:val="16"/>
              </w:rPr>
              <w:t>12.5 Kg</w:t>
            </w:r>
          </w:p>
        </w:tc>
      </w:tr>
      <w:tr w:rsidR="00F22E4D" w:rsidRPr="00D951E1" w:rsidTr="0014142D">
        <w:trPr>
          <w:tblHeader/>
        </w:trPr>
        <w:tc>
          <w:tcPr>
            <w:tcW w:w="106" w:type="pct"/>
          </w:tcPr>
          <w:p w:rsidR="00F22E4D" w:rsidRPr="00D951E1" w:rsidRDefault="00F22E4D" w:rsidP="00D07A4D">
            <w:pPr>
              <w:ind w:left="-86" w:right="-89"/>
              <w:rPr>
                <w:bCs/>
                <w:sz w:val="16"/>
                <w:szCs w:val="16"/>
              </w:rPr>
            </w:pPr>
            <w:r w:rsidRPr="00D951E1">
              <w:rPr>
                <w:bCs/>
                <w:sz w:val="16"/>
                <w:szCs w:val="16"/>
              </w:rPr>
              <w:t>3.</w:t>
            </w:r>
          </w:p>
        </w:tc>
        <w:tc>
          <w:tcPr>
            <w:tcW w:w="431" w:type="pct"/>
          </w:tcPr>
          <w:p w:rsidR="00F22E4D" w:rsidRPr="00D951E1" w:rsidRDefault="00F22E4D" w:rsidP="00760DE9">
            <w:pPr>
              <w:ind w:left="-86" w:right="-89"/>
              <w:rPr>
                <w:sz w:val="16"/>
                <w:szCs w:val="16"/>
              </w:rPr>
            </w:pPr>
            <w:r w:rsidRPr="00D951E1">
              <w:rPr>
                <w:sz w:val="16"/>
                <w:szCs w:val="16"/>
              </w:rPr>
              <w:t>Bio-Intensive Pest Management</w:t>
            </w:r>
          </w:p>
        </w:tc>
        <w:tc>
          <w:tcPr>
            <w:tcW w:w="410" w:type="pct"/>
          </w:tcPr>
          <w:p w:rsidR="00F22E4D" w:rsidRPr="00D951E1" w:rsidRDefault="00F22E4D" w:rsidP="00760DE9">
            <w:pPr>
              <w:ind w:left="-86" w:right="-86"/>
              <w:rPr>
                <w:bCs/>
                <w:sz w:val="16"/>
                <w:szCs w:val="16"/>
              </w:rPr>
            </w:pPr>
            <w:r w:rsidRPr="00D951E1">
              <w:rPr>
                <w:bCs/>
                <w:sz w:val="16"/>
                <w:szCs w:val="16"/>
              </w:rPr>
              <w:t>Cowpea</w:t>
            </w:r>
          </w:p>
        </w:tc>
        <w:tc>
          <w:tcPr>
            <w:tcW w:w="409" w:type="pct"/>
          </w:tcPr>
          <w:p w:rsidR="00F22E4D" w:rsidRPr="00D951E1" w:rsidRDefault="00F22E4D" w:rsidP="00760DE9">
            <w:pPr>
              <w:ind w:left="-86" w:right="-86"/>
              <w:rPr>
                <w:bCs/>
                <w:sz w:val="16"/>
                <w:szCs w:val="16"/>
              </w:rPr>
            </w:pPr>
            <w:r w:rsidRPr="00D951E1">
              <w:rPr>
                <w:bCs/>
                <w:sz w:val="16"/>
                <w:szCs w:val="16"/>
              </w:rPr>
              <w:t>Severe incidence of sucking pests</w:t>
            </w:r>
          </w:p>
        </w:tc>
        <w:tc>
          <w:tcPr>
            <w:tcW w:w="450" w:type="pct"/>
          </w:tcPr>
          <w:p w:rsidR="00F22E4D" w:rsidRPr="00D951E1" w:rsidRDefault="00F22E4D" w:rsidP="00760DE9">
            <w:pPr>
              <w:ind w:left="-86" w:right="-86"/>
              <w:rPr>
                <w:bCs/>
                <w:sz w:val="16"/>
                <w:szCs w:val="16"/>
              </w:rPr>
            </w:pPr>
            <w:r w:rsidRPr="00D951E1">
              <w:rPr>
                <w:bCs/>
                <w:sz w:val="16"/>
                <w:szCs w:val="16"/>
              </w:rPr>
              <w:t>Assessment of different biological control agents for the management of sucking pests in cowpea</w:t>
            </w:r>
          </w:p>
        </w:tc>
        <w:tc>
          <w:tcPr>
            <w:tcW w:w="451" w:type="pct"/>
          </w:tcPr>
          <w:p w:rsidR="00F22E4D" w:rsidRPr="00D951E1" w:rsidRDefault="00F22E4D" w:rsidP="00760DE9">
            <w:pPr>
              <w:ind w:left="-86" w:right="-89"/>
              <w:rPr>
                <w:bCs/>
                <w:sz w:val="16"/>
                <w:szCs w:val="16"/>
              </w:rPr>
            </w:pPr>
          </w:p>
        </w:tc>
        <w:tc>
          <w:tcPr>
            <w:tcW w:w="327" w:type="pct"/>
            <w:shd w:val="clear" w:color="auto" w:fill="auto"/>
          </w:tcPr>
          <w:p w:rsidR="00F22E4D" w:rsidRPr="00D951E1" w:rsidRDefault="00F22E4D" w:rsidP="00760DE9">
            <w:pPr>
              <w:ind w:left="-86" w:right="-89"/>
              <w:rPr>
                <w:bCs/>
                <w:sz w:val="16"/>
                <w:szCs w:val="16"/>
              </w:rPr>
            </w:pPr>
            <w:r w:rsidRPr="00D951E1">
              <w:rPr>
                <w:bCs/>
                <w:sz w:val="16"/>
                <w:szCs w:val="16"/>
              </w:rPr>
              <w:t>5</w:t>
            </w:r>
          </w:p>
        </w:tc>
        <w:tc>
          <w:tcPr>
            <w:tcW w:w="328" w:type="pct"/>
            <w:shd w:val="clear" w:color="auto" w:fill="auto"/>
          </w:tcPr>
          <w:p w:rsidR="00F22E4D" w:rsidRPr="00D951E1" w:rsidRDefault="00F22E4D" w:rsidP="00760DE9">
            <w:pPr>
              <w:ind w:left="-86" w:right="-89"/>
              <w:rPr>
                <w:bCs/>
                <w:sz w:val="16"/>
                <w:szCs w:val="16"/>
              </w:rPr>
            </w:pPr>
            <w:r w:rsidRPr="00D951E1">
              <w:rPr>
                <w:bCs/>
                <w:sz w:val="16"/>
                <w:szCs w:val="16"/>
              </w:rPr>
              <w:t>0</w:t>
            </w:r>
          </w:p>
        </w:tc>
        <w:tc>
          <w:tcPr>
            <w:tcW w:w="368" w:type="pct"/>
          </w:tcPr>
          <w:p w:rsidR="00F22E4D" w:rsidRPr="00D951E1" w:rsidRDefault="00F22E4D" w:rsidP="00760DE9">
            <w:pPr>
              <w:ind w:left="-86" w:right="-89"/>
              <w:rPr>
                <w:bCs/>
                <w:sz w:val="16"/>
                <w:szCs w:val="16"/>
              </w:rPr>
            </w:pPr>
            <w:r w:rsidRPr="00D951E1">
              <w:rPr>
                <w:bCs/>
                <w:sz w:val="16"/>
                <w:szCs w:val="16"/>
              </w:rPr>
              <w:t>0</w:t>
            </w:r>
          </w:p>
        </w:tc>
        <w:tc>
          <w:tcPr>
            <w:tcW w:w="328" w:type="pct"/>
          </w:tcPr>
          <w:p w:rsidR="00F22E4D" w:rsidRPr="00D951E1" w:rsidRDefault="00F22E4D" w:rsidP="00760DE9">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760DE9">
            <w:pPr>
              <w:ind w:left="-86" w:right="-89"/>
              <w:rPr>
                <w:bCs/>
                <w:sz w:val="16"/>
                <w:szCs w:val="16"/>
              </w:rPr>
            </w:pPr>
            <w:r w:rsidRPr="00D951E1">
              <w:rPr>
                <w:bCs/>
                <w:sz w:val="16"/>
                <w:szCs w:val="16"/>
              </w:rPr>
              <w:t>0</w:t>
            </w:r>
          </w:p>
        </w:tc>
        <w:tc>
          <w:tcPr>
            <w:tcW w:w="286" w:type="pct"/>
            <w:shd w:val="clear" w:color="auto" w:fill="auto"/>
          </w:tcPr>
          <w:p w:rsidR="00F22E4D" w:rsidRPr="00D951E1" w:rsidRDefault="00F22E4D" w:rsidP="00760DE9">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760DE9">
            <w:pPr>
              <w:ind w:left="-86" w:right="-89"/>
              <w:rPr>
                <w:bCs/>
                <w:sz w:val="16"/>
                <w:szCs w:val="16"/>
              </w:rPr>
            </w:pPr>
            <w:r w:rsidRPr="00D951E1">
              <w:rPr>
                <w:bCs/>
                <w:sz w:val="16"/>
                <w:szCs w:val="16"/>
              </w:rPr>
              <w:t>0</w:t>
            </w:r>
          </w:p>
        </w:tc>
        <w:tc>
          <w:tcPr>
            <w:tcW w:w="494" w:type="pct"/>
            <w:shd w:val="clear" w:color="auto" w:fill="auto"/>
          </w:tcPr>
          <w:p w:rsidR="00F22E4D" w:rsidRPr="00D951E1" w:rsidRDefault="00F22E4D" w:rsidP="00760DE9">
            <w:pPr>
              <w:ind w:left="-86" w:right="-89"/>
              <w:rPr>
                <w:i/>
                <w:iCs/>
                <w:sz w:val="16"/>
                <w:szCs w:val="16"/>
              </w:rPr>
            </w:pPr>
            <w:r w:rsidRPr="00D951E1">
              <w:rPr>
                <w:i/>
                <w:iCs/>
                <w:sz w:val="16"/>
                <w:szCs w:val="16"/>
              </w:rPr>
              <w:t>Lecanicillium saksenae</w:t>
            </w:r>
          </w:p>
          <w:p w:rsidR="00F22E4D" w:rsidRPr="00D951E1" w:rsidRDefault="00F22E4D" w:rsidP="00760DE9">
            <w:pPr>
              <w:ind w:left="-86" w:right="-89"/>
              <w:rPr>
                <w:sz w:val="16"/>
                <w:szCs w:val="16"/>
              </w:rPr>
            </w:pPr>
          </w:p>
          <w:p w:rsidR="00F22E4D" w:rsidRPr="00D951E1" w:rsidRDefault="00F22E4D" w:rsidP="00760DE9">
            <w:pPr>
              <w:ind w:left="-86" w:right="-89"/>
              <w:rPr>
                <w:sz w:val="16"/>
                <w:szCs w:val="16"/>
              </w:rPr>
            </w:pPr>
            <w:r w:rsidRPr="00D951E1">
              <w:rPr>
                <w:sz w:val="16"/>
                <w:szCs w:val="16"/>
              </w:rPr>
              <w:t>Nanma</w:t>
            </w:r>
          </w:p>
          <w:p w:rsidR="00F22E4D" w:rsidRPr="00D951E1" w:rsidRDefault="00F22E4D" w:rsidP="00760DE9">
            <w:pPr>
              <w:ind w:left="-86" w:right="-89"/>
              <w:rPr>
                <w:sz w:val="16"/>
                <w:szCs w:val="16"/>
              </w:rPr>
            </w:pPr>
          </w:p>
          <w:p w:rsidR="00F22E4D" w:rsidRPr="00D951E1" w:rsidRDefault="00F22E4D" w:rsidP="00760DE9">
            <w:pPr>
              <w:ind w:left="-86" w:right="-89"/>
              <w:rPr>
                <w:sz w:val="16"/>
                <w:szCs w:val="16"/>
              </w:rPr>
            </w:pPr>
            <w:r w:rsidRPr="00D951E1">
              <w:rPr>
                <w:sz w:val="16"/>
                <w:szCs w:val="16"/>
              </w:rPr>
              <w:t>IIHR neem soap</w:t>
            </w:r>
          </w:p>
          <w:p w:rsidR="00F22E4D" w:rsidRPr="00D951E1" w:rsidRDefault="00F22E4D" w:rsidP="00760DE9">
            <w:pPr>
              <w:ind w:left="-86" w:right="-89"/>
              <w:rPr>
                <w:bCs/>
                <w:i/>
                <w:sz w:val="16"/>
                <w:szCs w:val="16"/>
              </w:rPr>
            </w:pPr>
          </w:p>
        </w:tc>
        <w:tc>
          <w:tcPr>
            <w:tcW w:w="202" w:type="pct"/>
            <w:shd w:val="clear" w:color="auto" w:fill="auto"/>
          </w:tcPr>
          <w:p w:rsidR="00F22E4D" w:rsidRPr="00D951E1" w:rsidRDefault="00F22E4D" w:rsidP="00760DE9">
            <w:pPr>
              <w:ind w:left="-86" w:right="-89"/>
              <w:rPr>
                <w:bCs/>
                <w:sz w:val="16"/>
                <w:szCs w:val="16"/>
              </w:rPr>
            </w:pPr>
            <w:r w:rsidRPr="00D951E1">
              <w:rPr>
                <w:bCs/>
                <w:sz w:val="16"/>
                <w:szCs w:val="16"/>
              </w:rPr>
              <w:t>1.5 kg</w:t>
            </w:r>
          </w:p>
          <w:p w:rsidR="00F22E4D" w:rsidRPr="00D951E1" w:rsidRDefault="00F22E4D" w:rsidP="00760DE9">
            <w:pPr>
              <w:ind w:left="-86" w:right="-89"/>
              <w:rPr>
                <w:bCs/>
                <w:sz w:val="16"/>
                <w:szCs w:val="16"/>
              </w:rPr>
            </w:pPr>
          </w:p>
          <w:p w:rsidR="00F22E4D" w:rsidRPr="00D951E1" w:rsidRDefault="00F22E4D" w:rsidP="00760DE9">
            <w:pPr>
              <w:ind w:left="-86" w:right="-89"/>
              <w:rPr>
                <w:bCs/>
                <w:sz w:val="16"/>
                <w:szCs w:val="16"/>
              </w:rPr>
            </w:pPr>
          </w:p>
          <w:p w:rsidR="00F22E4D" w:rsidRPr="00D951E1" w:rsidRDefault="00F22E4D" w:rsidP="00760DE9">
            <w:pPr>
              <w:ind w:left="-86" w:right="-89"/>
              <w:rPr>
                <w:bCs/>
                <w:sz w:val="16"/>
                <w:szCs w:val="16"/>
              </w:rPr>
            </w:pPr>
            <w:r w:rsidRPr="00D951E1">
              <w:rPr>
                <w:bCs/>
                <w:sz w:val="16"/>
                <w:szCs w:val="16"/>
              </w:rPr>
              <w:t>1L</w:t>
            </w:r>
          </w:p>
          <w:p w:rsidR="00F22E4D" w:rsidRPr="00D951E1" w:rsidRDefault="00F22E4D" w:rsidP="00760DE9">
            <w:pPr>
              <w:ind w:left="-86" w:right="-89"/>
              <w:rPr>
                <w:bCs/>
                <w:sz w:val="16"/>
                <w:szCs w:val="16"/>
              </w:rPr>
            </w:pPr>
          </w:p>
          <w:p w:rsidR="00F22E4D" w:rsidRPr="00D951E1" w:rsidRDefault="00F22E4D" w:rsidP="00760DE9">
            <w:pPr>
              <w:ind w:left="-86" w:right="-89"/>
              <w:rPr>
                <w:bCs/>
                <w:sz w:val="16"/>
                <w:szCs w:val="16"/>
              </w:rPr>
            </w:pPr>
            <w:r w:rsidRPr="00D951E1">
              <w:rPr>
                <w:bCs/>
                <w:sz w:val="16"/>
                <w:szCs w:val="16"/>
              </w:rPr>
              <w:t>2 kg</w:t>
            </w:r>
          </w:p>
        </w:tc>
      </w:tr>
      <w:tr w:rsidR="00F22E4D" w:rsidRPr="00D951E1" w:rsidTr="0014142D">
        <w:trPr>
          <w:tblHeader/>
        </w:trPr>
        <w:tc>
          <w:tcPr>
            <w:tcW w:w="106" w:type="pct"/>
          </w:tcPr>
          <w:p w:rsidR="00F22E4D" w:rsidRPr="00D951E1" w:rsidRDefault="00F22E4D" w:rsidP="00FF5B35">
            <w:pPr>
              <w:ind w:left="-86" w:right="-89"/>
              <w:rPr>
                <w:bCs/>
                <w:sz w:val="16"/>
                <w:szCs w:val="16"/>
              </w:rPr>
            </w:pPr>
            <w:r w:rsidRPr="00D951E1">
              <w:rPr>
                <w:bCs/>
                <w:sz w:val="16"/>
                <w:szCs w:val="16"/>
              </w:rPr>
              <w:t>4.</w:t>
            </w:r>
          </w:p>
        </w:tc>
        <w:tc>
          <w:tcPr>
            <w:tcW w:w="431" w:type="pct"/>
          </w:tcPr>
          <w:p w:rsidR="00F22E4D" w:rsidRPr="00D951E1" w:rsidRDefault="00F22E4D" w:rsidP="00FF5B35">
            <w:pPr>
              <w:ind w:left="-86" w:right="-89"/>
              <w:rPr>
                <w:sz w:val="16"/>
                <w:szCs w:val="16"/>
              </w:rPr>
            </w:pPr>
            <w:r w:rsidRPr="00D951E1">
              <w:rPr>
                <w:sz w:val="16"/>
                <w:szCs w:val="16"/>
              </w:rPr>
              <w:t>Bio-Intensive Disease Management</w:t>
            </w:r>
          </w:p>
        </w:tc>
        <w:tc>
          <w:tcPr>
            <w:tcW w:w="410" w:type="pct"/>
          </w:tcPr>
          <w:p w:rsidR="00F22E4D" w:rsidRPr="00D951E1" w:rsidRDefault="00F22E4D" w:rsidP="00FF5B35">
            <w:pPr>
              <w:ind w:left="-86" w:right="-89"/>
              <w:rPr>
                <w:bCs/>
                <w:sz w:val="16"/>
                <w:szCs w:val="16"/>
              </w:rPr>
            </w:pPr>
            <w:r w:rsidRPr="00D951E1">
              <w:rPr>
                <w:bCs/>
                <w:sz w:val="16"/>
                <w:szCs w:val="16"/>
              </w:rPr>
              <w:t>Cucurbits</w:t>
            </w:r>
          </w:p>
        </w:tc>
        <w:tc>
          <w:tcPr>
            <w:tcW w:w="409" w:type="pct"/>
          </w:tcPr>
          <w:p w:rsidR="00F22E4D" w:rsidRPr="00D951E1" w:rsidRDefault="00F22E4D" w:rsidP="00FF5B35">
            <w:pPr>
              <w:ind w:left="-86" w:right="-89"/>
              <w:rPr>
                <w:bCs/>
                <w:sz w:val="16"/>
                <w:szCs w:val="16"/>
              </w:rPr>
            </w:pPr>
            <w:r w:rsidRPr="00D951E1">
              <w:rPr>
                <w:bCs/>
                <w:sz w:val="16"/>
                <w:szCs w:val="16"/>
              </w:rPr>
              <w:t>Heavy dosage of  fungicides are applied for the control of downy mildew</w:t>
            </w:r>
          </w:p>
        </w:tc>
        <w:tc>
          <w:tcPr>
            <w:tcW w:w="450" w:type="pct"/>
          </w:tcPr>
          <w:p w:rsidR="00F22E4D" w:rsidRPr="00D951E1" w:rsidRDefault="00F22E4D" w:rsidP="00FF5B35">
            <w:pPr>
              <w:ind w:left="-86" w:right="-89"/>
              <w:rPr>
                <w:bCs/>
                <w:sz w:val="16"/>
                <w:szCs w:val="16"/>
              </w:rPr>
            </w:pPr>
            <w:r w:rsidRPr="00D951E1">
              <w:rPr>
                <w:bCs/>
                <w:sz w:val="16"/>
                <w:szCs w:val="16"/>
              </w:rPr>
              <w:t>Assessment of different biological control agents for the management of downy mildew (</w:t>
            </w:r>
            <w:r w:rsidRPr="00D951E1">
              <w:rPr>
                <w:bCs/>
                <w:i/>
                <w:iCs/>
                <w:sz w:val="16"/>
                <w:szCs w:val="16"/>
              </w:rPr>
              <w:t>Pseudoperonospora cubensis</w:t>
            </w:r>
            <w:r w:rsidRPr="00D951E1">
              <w:rPr>
                <w:bCs/>
                <w:sz w:val="16"/>
                <w:szCs w:val="16"/>
              </w:rPr>
              <w:t>) on cucurbits</w:t>
            </w:r>
          </w:p>
        </w:tc>
        <w:tc>
          <w:tcPr>
            <w:tcW w:w="451" w:type="pct"/>
          </w:tcPr>
          <w:p w:rsidR="00F22E4D" w:rsidRPr="00D951E1" w:rsidRDefault="00F22E4D" w:rsidP="00FF5B35">
            <w:pPr>
              <w:ind w:left="-86" w:right="-89"/>
              <w:rPr>
                <w:bCs/>
                <w:sz w:val="16"/>
                <w:szCs w:val="16"/>
              </w:rPr>
            </w:pPr>
            <w:r w:rsidRPr="00D951E1">
              <w:rPr>
                <w:bCs/>
                <w:sz w:val="16"/>
                <w:szCs w:val="16"/>
              </w:rPr>
              <w:t>-</w:t>
            </w:r>
          </w:p>
        </w:tc>
        <w:tc>
          <w:tcPr>
            <w:tcW w:w="327" w:type="pct"/>
            <w:shd w:val="clear" w:color="auto" w:fill="auto"/>
          </w:tcPr>
          <w:p w:rsidR="00F22E4D" w:rsidRPr="00D951E1" w:rsidRDefault="00F22E4D" w:rsidP="00FF5B35">
            <w:pPr>
              <w:ind w:left="-86" w:right="-89"/>
              <w:rPr>
                <w:bCs/>
                <w:sz w:val="16"/>
                <w:szCs w:val="16"/>
              </w:rPr>
            </w:pPr>
            <w:r w:rsidRPr="00D951E1">
              <w:rPr>
                <w:bCs/>
                <w:sz w:val="16"/>
                <w:szCs w:val="16"/>
              </w:rPr>
              <w:t>5</w:t>
            </w:r>
          </w:p>
        </w:tc>
        <w:tc>
          <w:tcPr>
            <w:tcW w:w="328"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368" w:type="pct"/>
          </w:tcPr>
          <w:p w:rsidR="00F22E4D" w:rsidRPr="00D951E1" w:rsidRDefault="00F22E4D" w:rsidP="00FF5B35">
            <w:pPr>
              <w:ind w:left="-86" w:right="-89"/>
              <w:rPr>
                <w:bCs/>
                <w:sz w:val="16"/>
                <w:szCs w:val="16"/>
              </w:rPr>
            </w:pPr>
            <w:r w:rsidRPr="00D951E1">
              <w:rPr>
                <w:bCs/>
                <w:sz w:val="16"/>
                <w:szCs w:val="16"/>
              </w:rPr>
              <w:t>0</w:t>
            </w:r>
          </w:p>
        </w:tc>
        <w:tc>
          <w:tcPr>
            <w:tcW w:w="328" w:type="pct"/>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86"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494" w:type="pct"/>
            <w:shd w:val="clear" w:color="auto" w:fill="auto"/>
          </w:tcPr>
          <w:p w:rsidR="00F22E4D" w:rsidRPr="00D951E1" w:rsidRDefault="00F22E4D" w:rsidP="00FF5B35">
            <w:pPr>
              <w:ind w:left="-86" w:right="-89"/>
              <w:rPr>
                <w:sz w:val="16"/>
                <w:szCs w:val="16"/>
              </w:rPr>
            </w:pPr>
            <w:r w:rsidRPr="00D951E1">
              <w:rPr>
                <w:sz w:val="16"/>
                <w:szCs w:val="16"/>
              </w:rPr>
              <w:t>Spray extract of licorice</w:t>
            </w:r>
          </w:p>
          <w:p w:rsidR="00F22E4D" w:rsidRPr="00D951E1" w:rsidRDefault="00F22E4D" w:rsidP="00FF5B35">
            <w:pPr>
              <w:ind w:left="-86" w:right="-89"/>
              <w:rPr>
                <w:sz w:val="16"/>
                <w:szCs w:val="16"/>
              </w:rPr>
            </w:pPr>
          </w:p>
          <w:p w:rsidR="00F22E4D" w:rsidRPr="00D951E1" w:rsidRDefault="00F22E4D" w:rsidP="00FF5B35">
            <w:pPr>
              <w:ind w:left="-86" w:right="-89"/>
              <w:rPr>
                <w:sz w:val="16"/>
                <w:szCs w:val="16"/>
              </w:rPr>
            </w:pPr>
            <w:r w:rsidRPr="00D951E1">
              <w:rPr>
                <w:sz w:val="16"/>
                <w:szCs w:val="16"/>
              </w:rPr>
              <w:t>Spray Pseudomonas</w:t>
            </w:r>
          </w:p>
          <w:p w:rsidR="00F22E4D" w:rsidRPr="00D951E1" w:rsidRDefault="00F22E4D" w:rsidP="00FF5B35">
            <w:pPr>
              <w:ind w:left="-86" w:right="-89"/>
              <w:rPr>
                <w:sz w:val="16"/>
                <w:szCs w:val="16"/>
              </w:rPr>
            </w:pPr>
          </w:p>
          <w:p w:rsidR="00F22E4D" w:rsidRPr="00D951E1" w:rsidRDefault="00F22E4D" w:rsidP="00FF5B35">
            <w:pPr>
              <w:ind w:left="-86" w:right="-89"/>
              <w:rPr>
                <w:bCs/>
                <w:i/>
                <w:sz w:val="16"/>
                <w:szCs w:val="16"/>
              </w:rPr>
            </w:pPr>
            <w:r w:rsidRPr="00D951E1">
              <w:rPr>
                <w:iCs/>
                <w:sz w:val="16"/>
                <w:szCs w:val="16"/>
              </w:rPr>
              <w:t>Spray Effective Microorganisms</w:t>
            </w:r>
          </w:p>
        </w:tc>
        <w:tc>
          <w:tcPr>
            <w:tcW w:w="202" w:type="pct"/>
            <w:shd w:val="clear" w:color="auto" w:fill="auto"/>
          </w:tcPr>
          <w:p w:rsidR="00F22E4D" w:rsidRPr="00D951E1" w:rsidRDefault="00F22E4D" w:rsidP="00FF5B35">
            <w:pPr>
              <w:ind w:left="-86" w:right="-89"/>
              <w:rPr>
                <w:bCs/>
                <w:sz w:val="16"/>
                <w:szCs w:val="16"/>
              </w:rPr>
            </w:pPr>
            <w:r w:rsidRPr="00D951E1">
              <w:rPr>
                <w:bCs/>
                <w:sz w:val="16"/>
                <w:szCs w:val="16"/>
              </w:rPr>
              <w:t>10 L</w:t>
            </w:r>
          </w:p>
          <w:p w:rsidR="00F22E4D" w:rsidRPr="00D951E1" w:rsidRDefault="00F22E4D" w:rsidP="00FF5B35">
            <w:pPr>
              <w:ind w:left="-86" w:right="-89"/>
              <w:rPr>
                <w:bCs/>
                <w:sz w:val="16"/>
                <w:szCs w:val="16"/>
              </w:rPr>
            </w:pPr>
          </w:p>
          <w:p w:rsidR="00F22E4D" w:rsidRPr="00D951E1" w:rsidRDefault="00F22E4D" w:rsidP="00FF5B35">
            <w:pPr>
              <w:ind w:left="-86" w:right="-89"/>
              <w:rPr>
                <w:bCs/>
                <w:sz w:val="16"/>
                <w:szCs w:val="16"/>
              </w:rPr>
            </w:pPr>
          </w:p>
          <w:p w:rsidR="00F22E4D" w:rsidRPr="00D951E1" w:rsidRDefault="00F22E4D" w:rsidP="00FF5B35">
            <w:pPr>
              <w:ind w:left="-86" w:right="-89"/>
              <w:rPr>
                <w:bCs/>
                <w:sz w:val="16"/>
                <w:szCs w:val="16"/>
              </w:rPr>
            </w:pPr>
            <w:r w:rsidRPr="00D951E1">
              <w:rPr>
                <w:bCs/>
                <w:sz w:val="16"/>
                <w:szCs w:val="16"/>
              </w:rPr>
              <w:t>15L</w:t>
            </w:r>
          </w:p>
          <w:p w:rsidR="00F22E4D" w:rsidRPr="00D951E1" w:rsidRDefault="00F22E4D" w:rsidP="00FF5B35">
            <w:pPr>
              <w:ind w:left="-86" w:right="-89"/>
              <w:rPr>
                <w:bCs/>
                <w:sz w:val="16"/>
                <w:szCs w:val="16"/>
              </w:rPr>
            </w:pPr>
          </w:p>
          <w:p w:rsidR="00F22E4D" w:rsidRPr="00D951E1" w:rsidRDefault="00F22E4D" w:rsidP="00FF5B35">
            <w:pPr>
              <w:ind w:left="-86" w:right="-89"/>
              <w:rPr>
                <w:bCs/>
                <w:sz w:val="16"/>
                <w:szCs w:val="16"/>
              </w:rPr>
            </w:pPr>
          </w:p>
          <w:p w:rsidR="00F22E4D" w:rsidRPr="00D951E1" w:rsidRDefault="00F22E4D" w:rsidP="00FF5B35">
            <w:pPr>
              <w:ind w:left="-86" w:right="-89"/>
              <w:rPr>
                <w:bCs/>
                <w:sz w:val="16"/>
                <w:szCs w:val="16"/>
              </w:rPr>
            </w:pPr>
            <w:r w:rsidRPr="00D951E1">
              <w:rPr>
                <w:bCs/>
                <w:sz w:val="16"/>
                <w:szCs w:val="16"/>
              </w:rPr>
              <w:t>5L</w:t>
            </w:r>
          </w:p>
        </w:tc>
      </w:tr>
      <w:tr w:rsidR="00F22E4D" w:rsidRPr="00D951E1" w:rsidTr="0014142D">
        <w:trPr>
          <w:tblHeader/>
        </w:trPr>
        <w:tc>
          <w:tcPr>
            <w:tcW w:w="106" w:type="pct"/>
          </w:tcPr>
          <w:p w:rsidR="00F22E4D" w:rsidRPr="00D951E1" w:rsidRDefault="00F22E4D" w:rsidP="00FF5B35">
            <w:pPr>
              <w:ind w:left="-86" w:right="-89"/>
              <w:rPr>
                <w:bCs/>
                <w:sz w:val="16"/>
                <w:szCs w:val="16"/>
              </w:rPr>
            </w:pPr>
            <w:r w:rsidRPr="00D951E1">
              <w:rPr>
                <w:bCs/>
                <w:sz w:val="16"/>
                <w:szCs w:val="16"/>
              </w:rPr>
              <w:lastRenderedPageBreak/>
              <w:t>5.</w:t>
            </w:r>
          </w:p>
        </w:tc>
        <w:tc>
          <w:tcPr>
            <w:tcW w:w="431" w:type="pct"/>
          </w:tcPr>
          <w:p w:rsidR="00F22E4D" w:rsidRPr="00D951E1" w:rsidRDefault="00F22E4D" w:rsidP="00FF5B35">
            <w:pPr>
              <w:ind w:left="-86" w:right="-89"/>
              <w:rPr>
                <w:sz w:val="16"/>
                <w:szCs w:val="16"/>
              </w:rPr>
            </w:pPr>
            <w:r w:rsidRPr="00D951E1">
              <w:rPr>
                <w:sz w:val="16"/>
                <w:szCs w:val="16"/>
              </w:rPr>
              <w:t xml:space="preserve">Drought Management </w:t>
            </w:r>
          </w:p>
        </w:tc>
        <w:tc>
          <w:tcPr>
            <w:tcW w:w="410" w:type="pct"/>
          </w:tcPr>
          <w:p w:rsidR="00F22E4D" w:rsidRPr="00D951E1" w:rsidRDefault="00F22E4D" w:rsidP="00FF5B35">
            <w:pPr>
              <w:ind w:left="-86" w:right="-89"/>
              <w:rPr>
                <w:bCs/>
                <w:sz w:val="16"/>
                <w:szCs w:val="16"/>
              </w:rPr>
            </w:pPr>
            <w:r w:rsidRPr="00D951E1">
              <w:rPr>
                <w:bCs/>
                <w:sz w:val="16"/>
                <w:szCs w:val="16"/>
              </w:rPr>
              <w:t>Small cardamom &amp; Black pepper</w:t>
            </w:r>
          </w:p>
        </w:tc>
        <w:tc>
          <w:tcPr>
            <w:tcW w:w="409" w:type="pct"/>
          </w:tcPr>
          <w:p w:rsidR="00F22E4D" w:rsidRPr="00D951E1" w:rsidRDefault="00F22E4D" w:rsidP="00FF5B35">
            <w:pPr>
              <w:ind w:left="-86" w:right="-89"/>
              <w:rPr>
                <w:sz w:val="16"/>
                <w:szCs w:val="16"/>
              </w:rPr>
            </w:pPr>
            <w:r w:rsidRPr="00D951E1">
              <w:rPr>
                <w:sz w:val="16"/>
                <w:szCs w:val="16"/>
              </w:rPr>
              <w:t>Reduce production and productivity in all crops</w:t>
            </w:r>
          </w:p>
        </w:tc>
        <w:tc>
          <w:tcPr>
            <w:tcW w:w="450" w:type="pct"/>
          </w:tcPr>
          <w:p w:rsidR="00F22E4D" w:rsidRPr="00D951E1" w:rsidRDefault="00402808" w:rsidP="00FF5B35">
            <w:pPr>
              <w:pStyle w:val="Footer"/>
              <w:tabs>
                <w:tab w:val="clear" w:pos="4320"/>
                <w:tab w:val="clear" w:pos="8640"/>
              </w:tabs>
              <w:ind w:left="-86" w:right="-89"/>
              <w:rPr>
                <w:rFonts w:ascii="Times New Roman" w:hAnsi="Times New Roman"/>
                <w:sz w:val="16"/>
                <w:szCs w:val="16"/>
              </w:rPr>
            </w:pPr>
            <w:r>
              <w:rPr>
                <w:rFonts w:ascii="Times New Roman" w:hAnsi="Times New Roman"/>
                <w:sz w:val="16"/>
                <w:szCs w:val="16"/>
              </w:rPr>
              <w:t>-</w:t>
            </w:r>
          </w:p>
        </w:tc>
        <w:tc>
          <w:tcPr>
            <w:tcW w:w="451" w:type="pct"/>
          </w:tcPr>
          <w:p w:rsidR="00F22E4D" w:rsidRPr="00D951E1" w:rsidRDefault="00402808" w:rsidP="00FF5B35">
            <w:pPr>
              <w:ind w:left="-86" w:right="-89"/>
              <w:rPr>
                <w:bCs/>
                <w:sz w:val="16"/>
                <w:szCs w:val="16"/>
              </w:rPr>
            </w:pPr>
            <w:r w:rsidRPr="00D951E1">
              <w:rPr>
                <w:sz w:val="16"/>
                <w:szCs w:val="16"/>
              </w:rPr>
              <w:t>Popularization of Pink Pigmented Facultative Methylotrophs (PPFMs) , to protect crops Small cardamom, Black pepper and vegetables  from heat and drought condition</w:t>
            </w:r>
          </w:p>
        </w:tc>
        <w:tc>
          <w:tcPr>
            <w:tcW w:w="327" w:type="pct"/>
            <w:shd w:val="clear" w:color="auto" w:fill="auto"/>
          </w:tcPr>
          <w:p w:rsidR="00F22E4D" w:rsidRPr="00D951E1" w:rsidRDefault="00402808" w:rsidP="00FF5B35">
            <w:pPr>
              <w:ind w:left="-86" w:right="-89"/>
              <w:rPr>
                <w:bCs/>
                <w:sz w:val="16"/>
                <w:szCs w:val="16"/>
              </w:rPr>
            </w:pPr>
            <w:r>
              <w:rPr>
                <w:bCs/>
                <w:sz w:val="16"/>
                <w:szCs w:val="16"/>
              </w:rPr>
              <w:t>1</w:t>
            </w:r>
            <w:r w:rsidR="00F22E4D" w:rsidRPr="00D951E1">
              <w:rPr>
                <w:bCs/>
                <w:sz w:val="16"/>
                <w:szCs w:val="16"/>
              </w:rPr>
              <w:t>0</w:t>
            </w:r>
          </w:p>
        </w:tc>
        <w:tc>
          <w:tcPr>
            <w:tcW w:w="328"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368" w:type="pct"/>
          </w:tcPr>
          <w:p w:rsidR="00F22E4D" w:rsidRPr="00D951E1" w:rsidRDefault="00F22E4D" w:rsidP="00FF5B35">
            <w:pPr>
              <w:ind w:left="-86" w:right="-89"/>
              <w:rPr>
                <w:bCs/>
                <w:sz w:val="16"/>
                <w:szCs w:val="16"/>
              </w:rPr>
            </w:pPr>
            <w:r w:rsidRPr="00D951E1">
              <w:rPr>
                <w:bCs/>
                <w:sz w:val="16"/>
                <w:szCs w:val="16"/>
              </w:rPr>
              <w:t>0</w:t>
            </w:r>
          </w:p>
        </w:tc>
        <w:tc>
          <w:tcPr>
            <w:tcW w:w="328" w:type="pct"/>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86"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494" w:type="pct"/>
            <w:shd w:val="clear" w:color="auto" w:fill="auto"/>
          </w:tcPr>
          <w:p w:rsidR="00CD5616" w:rsidRPr="00D951E1" w:rsidRDefault="00CD5616" w:rsidP="00FF5B35">
            <w:pPr>
              <w:ind w:left="-86" w:right="-89"/>
              <w:rPr>
                <w:bCs/>
                <w:sz w:val="16"/>
                <w:szCs w:val="16"/>
              </w:rPr>
            </w:pPr>
            <w:r w:rsidRPr="00D951E1">
              <w:rPr>
                <w:bCs/>
                <w:sz w:val="16"/>
                <w:szCs w:val="16"/>
              </w:rPr>
              <w:t>Lime</w:t>
            </w:r>
          </w:p>
          <w:p w:rsidR="0014142D" w:rsidRPr="00D951E1" w:rsidRDefault="0014142D" w:rsidP="00FF5B35">
            <w:pPr>
              <w:ind w:left="-86" w:right="-89"/>
              <w:rPr>
                <w:bCs/>
                <w:sz w:val="16"/>
                <w:szCs w:val="16"/>
              </w:rPr>
            </w:pPr>
          </w:p>
          <w:p w:rsidR="00CD5616" w:rsidRPr="00D951E1" w:rsidRDefault="00744C11" w:rsidP="00FF5B35">
            <w:pPr>
              <w:ind w:left="-86" w:right="-89"/>
              <w:rPr>
                <w:bCs/>
                <w:sz w:val="16"/>
                <w:szCs w:val="16"/>
              </w:rPr>
            </w:pPr>
            <w:r w:rsidRPr="00D951E1">
              <w:rPr>
                <w:bCs/>
                <w:sz w:val="16"/>
                <w:szCs w:val="16"/>
              </w:rPr>
              <w:t>A</w:t>
            </w:r>
            <w:r w:rsidR="00CD5616" w:rsidRPr="00D951E1">
              <w:rPr>
                <w:bCs/>
                <w:sz w:val="16"/>
                <w:szCs w:val="16"/>
              </w:rPr>
              <w:t xml:space="preserve">zospirillum </w:t>
            </w:r>
          </w:p>
          <w:p w:rsidR="0014142D" w:rsidRPr="00D951E1" w:rsidRDefault="0014142D" w:rsidP="00FF5B35">
            <w:pPr>
              <w:ind w:left="-86" w:right="-89"/>
              <w:rPr>
                <w:bCs/>
                <w:sz w:val="16"/>
                <w:szCs w:val="16"/>
              </w:rPr>
            </w:pPr>
          </w:p>
          <w:p w:rsidR="00744C11" w:rsidRPr="00D951E1" w:rsidRDefault="00CD5616" w:rsidP="00FF5B35">
            <w:pPr>
              <w:ind w:left="-86" w:right="-89"/>
              <w:rPr>
                <w:bCs/>
                <w:sz w:val="16"/>
                <w:szCs w:val="16"/>
              </w:rPr>
            </w:pPr>
            <w:r w:rsidRPr="00D951E1">
              <w:rPr>
                <w:bCs/>
                <w:sz w:val="16"/>
                <w:szCs w:val="16"/>
              </w:rPr>
              <w:t>VAM</w:t>
            </w:r>
          </w:p>
          <w:p w:rsidR="0014142D" w:rsidRPr="00D951E1" w:rsidRDefault="0014142D" w:rsidP="00FF5B35">
            <w:pPr>
              <w:ind w:left="-86" w:right="-89"/>
              <w:rPr>
                <w:bCs/>
                <w:sz w:val="16"/>
                <w:szCs w:val="16"/>
              </w:rPr>
            </w:pPr>
          </w:p>
          <w:p w:rsidR="00CD5616" w:rsidRPr="00D951E1" w:rsidRDefault="00CD5616" w:rsidP="00FF5B35">
            <w:pPr>
              <w:ind w:left="-86" w:right="-89"/>
              <w:rPr>
                <w:bCs/>
                <w:sz w:val="16"/>
                <w:szCs w:val="16"/>
              </w:rPr>
            </w:pPr>
            <w:r w:rsidRPr="00D951E1">
              <w:rPr>
                <w:bCs/>
                <w:sz w:val="16"/>
                <w:szCs w:val="16"/>
              </w:rPr>
              <w:t>CAN</w:t>
            </w:r>
          </w:p>
          <w:p w:rsidR="0014142D" w:rsidRPr="00D951E1" w:rsidRDefault="00CD5616" w:rsidP="00FF5B35">
            <w:pPr>
              <w:ind w:left="-86" w:right="-89"/>
              <w:rPr>
                <w:bCs/>
                <w:sz w:val="16"/>
                <w:szCs w:val="16"/>
              </w:rPr>
            </w:pPr>
            <w:r w:rsidRPr="00D951E1">
              <w:rPr>
                <w:bCs/>
                <w:sz w:val="16"/>
                <w:szCs w:val="16"/>
              </w:rPr>
              <w:t xml:space="preserve"> </w:t>
            </w:r>
          </w:p>
          <w:p w:rsidR="00CD5616" w:rsidRPr="00D951E1" w:rsidRDefault="00CD5616" w:rsidP="00FF5B35">
            <w:pPr>
              <w:ind w:left="-86" w:right="-89"/>
              <w:rPr>
                <w:bCs/>
                <w:sz w:val="16"/>
                <w:szCs w:val="16"/>
              </w:rPr>
            </w:pPr>
            <w:r w:rsidRPr="00D951E1">
              <w:rPr>
                <w:bCs/>
                <w:sz w:val="16"/>
                <w:szCs w:val="16"/>
              </w:rPr>
              <w:t>M:N Mixture</w:t>
            </w:r>
          </w:p>
          <w:p w:rsidR="0014142D" w:rsidRPr="00D951E1" w:rsidRDefault="0014142D" w:rsidP="00FF5B35">
            <w:pPr>
              <w:ind w:left="-86" w:right="-89"/>
              <w:rPr>
                <w:bCs/>
                <w:sz w:val="16"/>
                <w:szCs w:val="16"/>
              </w:rPr>
            </w:pPr>
          </w:p>
          <w:p w:rsidR="00CD5616" w:rsidRPr="00D951E1" w:rsidRDefault="00CD5616" w:rsidP="00FF5B35">
            <w:pPr>
              <w:ind w:left="-86" w:right="-89"/>
              <w:rPr>
                <w:bCs/>
                <w:sz w:val="16"/>
                <w:szCs w:val="16"/>
              </w:rPr>
            </w:pPr>
            <w:r w:rsidRPr="00D951E1">
              <w:rPr>
                <w:bCs/>
                <w:sz w:val="16"/>
                <w:szCs w:val="16"/>
              </w:rPr>
              <w:t>Blue sticky trap</w:t>
            </w:r>
          </w:p>
          <w:p w:rsidR="00CD5616" w:rsidRPr="00D951E1" w:rsidRDefault="00CD5616" w:rsidP="00FF5B35">
            <w:pPr>
              <w:ind w:left="-86" w:right="-89"/>
              <w:rPr>
                <w:bCs/>
                <w:sz w:val="16"/>
                <w:szCs w:val="16"/>
              </w:rPr>
            </w:pPr>
            <w:r w:rsidRPr="00D951E1">
              <w:rPr>
                <w:bCs/>
                <w:sz w:val="16"/>
                <w:szCs w:val="16"/>
              </w:rPr>
              <w:t>Neem oil</w:t>
            </w:r>
          </w:p>
          <w:p w:rsidR="0014142D" w:rsidRPr="00D951E1" w:rsidRDefault="0014142D" w:rsidP="00FF5B35">
            <w:pPr>
              <w:ind w:left="-86" w:right="-89"/>
              <w:rPr>
                <w:bCs/>
                <w:sz w:val="16"/>
                <w:szCs w:val="16"/>
              </w:rPr>
            </w:pPr>
          </w:p>
          <w:p w:rsidR="00CD5616" w:rsidRPr="00D951E1" w:rsidRDefault="00CD5616" w:rsidP="00FF5B35">
            <w:pPr>
              <w:ind w:left="-86" w:right="-89"/>
              <w:rPr>
                <w:bCs/>
                <w:sz w:val="16"/>
                <w:szCs w:val="16"/>
              </w:rPr>
            </w:pPr>
            <w:r w:rsidRPr="00D951E1">
              <w:rPr>
                <w:bCs/>
                <w:sz w:val="16"/>
                <w:szCs w:val="16"/>
              </w:rPr>
              <w:t>EPN</w:t>
            </w:r>
          </w:p>
          <w:p w:rsidR="0014142D" w:rsidRPr="00D951E1" w:rsidRDefault="0014142D" w:rsidP="00FF5B35">
            <w:pPr>
              <w:ind w:left="-86" w:right="-89"/>
              <w:rPr>
                <w:bCs/>
                <w:sz w:val="16"/>
                <w:szCs w:val="16"/>
              </w:rPr>
            </w:pPr>
          </w:p>
          <w:p w:rsidR="00CD5616" w:rsidRPr="00D951E1" w:rsidRDefault="00CD5616" w:rsidP="00FF5B35">
            <w:pPr>
              <w:ind w:left="-86" w:right="-89"/>
              <w:rPr>
                <w:bCs/>
                <w:sz w:val="16"/>
                <w:szCs w:val="16"/>
              </w:rPr>
            </w:pPr>
            <w:r w:rsidRPr="00D951E1">
              <w:rPr>
                <w:bCs/>
                <w:sz w:val="16"/>
                <w:szCs w:val="16"/>
              </w:rPr>
              <w:t xml:space="preserve">Trichoderma </w:t>
            </w:r>
          </w:p>
          <w:p w:rsidR="0014142D" w:rsidRPr="00D951E1" w:rsidRDefault="0014142D" w:rsidP="00FF5B35">
            <w:pPr>
              <w:ind w:left="-86" w:right="-89"/>
              <w:rPr>
                <w:bCs/>
                <w:sz w:val="16"/>
                <w:szCs w:val="16"/>
              </w:rPr>
            </w:pPr>
          </w:p>
          <w:p w:rsidR="00CD5616" w:rsidRPr="00D951E1" w:rsidRDefault="00CD5616" w:rsidP="00FF5B35">
            <w:pPr>
              <w:ind w:left="-86" w:right="-89"/>
              <w:rPr>
                <w:bCs/>
                <w:sz w:val="16"/>
                <w:szCs w:val="16"/>
              </w:rPr>
            </w:pPr>
            <w:r w:rsidRPr="00D951E1">
              <w:rPr>
                <w:bCs/>
                <w:sz w:val="16"/>
                <w:szCs w:val="16"/>
              </w:rPr>
              <w:t>Pseudomonas</w:t>
            </w:r>
          </w:p>
          <w:p w:rsidR="0014142D" w:rsidRPr="00D951E1" w:rsidRDefault="0014142D" w:rsidP="00FF5B35">
            <w:pPr>
              <w:ind w:left="-86" w:right="-89"/>
              <w:rPr>
                <w:bCs/>
                <w:sz w:val="16"/>
                <w:szCs w:val="16"/>
              </w:rPr>
            </w:pPr>
          </w:p>
          <w:p w:rsidR="00F22E4D" w:rsidRPr="00D951E1" w:rsidRDefault="00744C11" w:rsidP="00FF5B35">
            <w:pPr>
              <w:ind w:left="-86" w:right="-89"/>
              <w:rPr>
                <w:bCs/>
                <w:sz w:val="16"/>
                <w:szCs w:val="16"/>
              </w:rPr>
            </w:pPr>
            <w:r w:rsidRPr="00D951E1">
              <w:rPr>
                <w:bCs/>
                <w:sz w:val="16"/>
                <w:szCs w:val="16"/>
              </w:rPr>
              <w:t>Methylobacterium</w:t>
            </w:r>
          </w:p>
        </w:tc>
        <w:tc>
          <w:tcPr>
            <w:tcW w:w="202" w:type="pct"/>
            <w:shd w:val="clear" w:color="auto" w:fill="auto"/>
          </w:tcPr>
          <w:p w:rsidR="00F22E4D" w:rsidRPr="00D951E1" w:rsidRDefault="00744C11" w:rsidP="00FF5B35">
            <w:pPr>
              <w:ind w:left="-86" w:right="-89"/>
              <w:rPr>
                <w:bCs/>
                <w:sz w:val="16"/>
                <w:szCs w:val="16"/>
              </w:rPr>
            </w:pPr>
            <w:r w:rsidRPr="00D951E1">
              <w:rPr>
                <w:bCs/>
                <w:sz w:val="16"/>
                <w:szCs w:val="16"/>
              </w:rPr>
              <w:t>200kg</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10 kg</w:t>
            </w:r>
          </w:p>
          <w:p w:rsidR="00744C11" w:rsidRPr="00D951E1" w:rsidRDefault="00744C11"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20 kg</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10 kg</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2.5 kg</w:t>
            </w:r>
          </w:p>
          <w:p w:rsidR="00744C11" w:rsidRPr="00D951E1" w:rsidRDefault="00744C11"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20</w:t>
            </w:r>
          </w:p>
          <w:p w:rsidR="00744C11" w:rsidRPr="00D951E1" w:rsidRDefault="00744C11"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7.5L</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6500</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25 L</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25L</w:t>
            </w:r>
          </w:p>
          <w:p w:rsidR="0014142D" w:rsidRPr="00D951E1" w:rsidRDefault="0014142D" w:rsidP="00FF5B35">
            <w:pPr>
              <w:ind w:left="-86" w:right="-89"/>
              <w:rPr>
                <w:bCs/>
                <w:sz w:val="16"/>
                <w:szCs w:val="16"/>
              </w:rPr>
            </w:pPr>
          </w:p>
          <w:p w:rsidR="00744C11" w:rsidRPr="00D951E1" w:rsidRDefault="00744C11" w:rsidP="00FF5B35">
            <w:pPr>
              <w:ind w:left="-86" w:right="-89"/>
              <w:rPr>
                <w:bCs/>
                <w:sz w:val="16"/>
                <w:szCs w:val="16"/>
              </w:rPr>
            </w:pPr>
            <w:r w:rsidRPr="00D951E1">
              <w:rPr>
                <w:bCs/>
                <w:sz w:val="16"/>
                <w:szCs w:val="16"/>
              </w:rPr>
              <w:t>10L</w:t>
            </w:r>
          </w:p>
        </w:tc>
      </w:tr>
      <w:tr w:rsidR="00F22E4D" w:rsidRPr="00D951E1" w:rsidTr="0014142D">
        <w:trPr>
          <w:tblHeader/>
        </w:trPr>
        <w:tc>
          <w:tcPr>
            <w:tcW w:w="106" w:type="pct"/>
          </w:tcPr>
          <w:p w:rsidR="00F22E4D" w:rsidRPr="00D951E1" w:rsidRDefault="00F22E4D" w:rsidP="00FF5B35">
            <w:pPr>
              <w:ind w:left="-86" w:right="-89"/>
              <w:rPr>
                <w:bCs/>
                <w:sz w:val="16"/>
                <w:szCs w:val="16"/>
              </w:rPr>
            </w:pPr>
            <w:r w:rsidRPr="00D951E1">
              <w:rPr>
                <w:bCs/>
                <w:sz w:val="16"/>
                <w:szCs w:val="16"/>
              </w:rPr>
              <w:t>6.</w:t>
            </w:r>
          </w:p>
        </w:tc>
        <w:tc>
          <w:tcPr>
            <w:tcW w:w="431" w:type="pct"/>
          </w:tcPr>
          <w:p w:rsidR="00F22E4D" w:rsidRPr="00D951E1" w:rsidRDefault="00F22E4D" w:rsidP="00FF5B35">
            <w:pPr>
              <w:ind w:left="-86" w:right="-89"/>
              <w:rPr>
                <w:sz w:val="16"/>
                <w:szCs w:val="16"/>
              </w:rPr>
            </w:pPr>
            <w:r w:rsidRPr="00D951E1">
              <w:rPr>
                <w:sz w:val="16"/>
                <w:szCs w:val="16"/>
              </w:rPr>
              <w:t>Bio-Intensive Pest Management</w:t>
            </w:r>
          </w:p>
        </w:tc>
        <w:tc>
          <w:tcPr>
            <w:tcW w:w="410" w:type="pct"/>
          </w:tcPr>
          <w:p w:rsidR="00F22E4D" w:rsidRPr="00D951E1" w:rsidRDefault="00F22E4D" w:rsidP="00FF5B35">
            <w:pPr>
              <w:ind w:left="-86" w:right="-89"/>
              <w:rPr>
                <w:bCs/>
                <w:sz w:val="16"/>
                <w:szCs w:val="16"/>
              </w:rPr>
            </w:pPr>
            <w:r w:rsidRPr="00D951E1">
              <w:rPr>
                <w:bCs/>
                <w:sz w:val="16"/>
                <w:szCs w:val="16"/>
              </w:rPr>
              <w:t xml:space="preserve">Vegetables </w:t>
            </w:r>
          </w:p>
        </w:tc>
        <w:tc>
          <w:tcPr>
            <w:tcW w:w="409" w:type="pct"/>
          </w:tcPr>
          <w:p w:rsidR="00F22E4D" w:rsidRPr="00D951E1" w:rsidRDefault="00F22E4D" w:rsidP="00FF5B35">
            <w:pPr>
              <w:ind w:left="-86" w:right="-89"/>
              <w:rPr>
                <w:sz w:val="16"/>
                <w:szCs w:val="16"/>
              </w:rPr>
            </w:pPr>
            <w:r w:rsidRPr="00D951E1">
              <w:rPr>
                <w:sz w:val="16"/>
                <w:szCs w:val="16"/>
              </w:rPr>
              <w:t>Famers unawareness of  ecological engineering for pest management</w:t>
            </w:r>
          </w:p>
        </w:tc>
        <w:tc>
          <w:tcPr>
            <w:tcW w:w="450" w:type="pct"/>
          </w:tcPr>
          <w:p w:rsidR="00F22E4D" w:rsidRPr="00D951E1" w:rsidRDefault="00402808" w:rsidP="00FF5B35">
            <w:pPr>
              <w:pStyle w:val="Footer"/>
              <w:tabs>
                <w:tab w:val="clear" w:pos="4320"/>
                <w:tab w:val="clear" w:pos="8640"/>
              </w:tabs>
              <w:ind w:left="-86" w:right="-89"/>
              <w:rPr>
                <w:rFonts w:ascii="Times New Roman" w:hAnsi="Times New Roman"/>
                <w:sz w:val="16"/>
                <w:szCs w:val="16"/>
              </w:rPr>
            </w:pPr>
            <w:r>
              <w:rPr>
                <w:rFonts w:ascii="Times New Roman" w:hAnsi="Times New Roman"/>
                <w:sz w:val="16"/>
                <w:szCs w:val="16"/>
              </w:rPr>
              <w:t>-</w:t>
            </w:r>
          </w:p>
        </w:tc>
        <w:tc>
          <w:tcPr>
            <w:tcW w:w="451" w:type="pct"/>
          </w:tcPr>
          <w:p w:rsidR="00F22E4D" w:rsidRPr="00D951E1" w:rsidRDefault="00402808" w:rsidP="00FF5B35">
            <w:pPr>
              <w:ind w:left="-86" w:right="-89"/>
              <w:rPr>
                <w:bCs/>
                <w:sz w:val="16"/>
                <w:szCs w:val="16"/>
              </w:rPr>
            </w:pPr>
            <w:r w:rsidRPr="00D951E1">
              <w:rPr>
                <w:sz w:val="16"/>
                <w:szCs w:val="16"/>
              </w:rPr>
              <w:t xml:space="preserve">Ecological engineering methods  for the management of </w:t>
            </w:r>
            <w:r w:rsidRPr="00D951E1">
              <w:rPr>
                <w:sz w:val="16"/>
                <w:szCs w:val="16"/>
              </w:rPr>
              <w:br/>
              <w:t>pests of vegetables</w:t>
            </w:r>
          </w:p>
        </w:tc>
        <w:tc>
          <w:tcPr>
            <w:tcW w:w="327" w:type="pct"/>
            <w:shd w:val="clear" w:color="auto" w:fill="auto"/>
          </w:tcPr>
          <w:p w:rsidR="00F22E4D" w:rsidRPr="00D951E1" w:rsidRDefault="00402808" w:rsidP="00FF5B35">
            <w:pPr>
              <w:ind w:left="-86" w:right="-89"/>
              <w:rPr>
                <w:bCs/>
                <w:sz w:val="16"/>
                <w:szCs w:val="16"/>
              </w:rPr>
            </w:pPr>
            <w:r>
              <w:rPr>
                <w:bCs/>
                <w:sz w:val="16"/>
                <w:szCs w:val="16"/>
              </w:rPr>
              <w:t>5</w:t>
            </w:r>
          </w:p>
        </w:tc>
        <w:tc>
          <w:tcPr>
            <w:tcW w:w="328"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368" w:type="pct"/>
          </w:tcPr>
          <w:p w:rsidR="00F22E4D" w:rsidRPr="00D951E1" w:rsidRDefault="00F22E4D" w:rsidP="00FF5B35">
            <w:pPr>
              <w:ind w:left="-86" w:right="-89"/>
              <w:rPr>
                <w:bCs/>
                <w:sz w:val="16"/>
                <w:szCs w:val="16"/>
              </w:rPr>
            </w:pPr>
            <w:r w:rsidRPr="00D951E1">
              <w:rPr>
                <w:bCs/>
                <w:sz w:val="16"/>
                <w:szCs w:val="16"/>
              </w:rPr>
              <w:t>0</w:t>
            </w:r>
          </w:p>
        </w:tc>
        <w:tc>
          <w:tcPr>
            <w:tcW w:w="328" w:type="pct"/>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86"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494" w:type="pct"/>
            <w:shd w:val="clear" w:color="auto" w:fill="auto"/>
          </w:tcPr>
          <w:p w:rsidR="00F22E4D" w:rsidRPr="00D951E1" w:rsidRDefault="00F22E4D" w:rsidP="00FF5B35">
            <w:pPr>
              <w:ind w:left="-86" w:right="-89"/>
              <w:rPr>
                <w:bCs/>
                <w:i/>
                <w:sz w:val="16"/>
                <w:szCs w:val="16"/>
              </w:rPr>
            </w:pPr>
            <w:r w:rsidRPr="00D951E1">
              <w:rPr>
                <w:sz w:val="16"/>
                <w:szCs w:val="16"/>
              </w:rPr>
              <w:t xml:space="preserve">Radish , Sunflower , marigold, maize, mustard, sinia, tulsi seeds, Beet root  </w:t>
            </w:r>
          </w:p>
        </w:tc>
        <w:tc>
          <w:tcPr>
            <w:tcW w:w="202" w:type="pct"/>
            <w:shd w:val="clear" w:color="auto" w:fill="auto"/>
          </w:tcPr>
          <w:p w:rsidR="00F22E4D" w:rsidRPr="00D951E1" w:rsidRDefault="00F22E4D" w:rsidP="00FF5B35">
            <w:pPr>
              <w:ind w:left="-86" w:right="-89"/>
              <w:rPr>
                <w:bCs/>
                <w:sz w:val="16"/>
                <w:szCs w:val="16"/>
              </w:rPr>
            </w:pPr>
            <w:r w:rsidRPr="00D951E1">
              <w:rPr>
                <w:bCs/>
                <w:sz w:val="16"/>
                <w:szCs w:val="16"/>
              </w:rPr>
              <w:t>5kg</w:t>
            </w:r>
          </w:p>
        </w:tc>
      </w:tr>
      <w:tr w:rsidR="00F22E4D" w:rsidRPr="00D951E1" w:rsidTr="0014142D">
        <w:trPr>
          <w:tblHeader/>
        </w:trPr>
        <w:tc>
          <w:tcPr>
            <w:tcW w:w="106" w:type="pct"/>
          </w:tcPr>
          <w:p w:rsidR="00F22E4D" w:rsidRPr="00D951E1" w:rsidRDefault="00F22E4D" w:rsidP="00FF5B35">
            <w:pPr>
              <w:ind w:left="-86" w:right="-89"/>
              <w:rPr>
                <w:bCs/>
                <w:sz w:val="16"/>
                <w:szCs w:val="16"/>
              </w:rPr>
            </w:pPr>
            <w:r w:rsidRPr="00D951E1">
              <w:rPr>
                <w:bCs/>
                <w:sz w:val="16"/>
                <w:szCs w:val="16"/>
              </w:rPr>
              <w:t>7.</w:t>
            </w:r>
          </w:p>
        </w:tc>
        <w:tc>
          <w:tcPr>
            <w:tcW w:w="431" w:type="pct"/>
          </w:tcPr>
          <w:p w:rsidR="00F22E4D" w:rsidRPr="00D951E1" w:rsidRDefault="00F22E4D" w:rsidP="00FF5B35">
            <w:pPr>
              <w:ind w:left="-86" w:right="-89"/>
              <w:rPr>
                <w:sz w:val="16"/>
                <w:szCs w:val="16"/>
              </w:rPr>
            </w:pPr>
            <w:r w:rsidRPr="00D951E1">
              <w:rPr>
                <w:sz w:val="16"/>
                <w:szCs w:val="16"/>
              </w:rPr>
              <w:t>Integrated Disease Management</w:t>
            </w:r>
          </w:p>
        </w:tc>
        <w:tc>
          <w:tcPr>
            <w:tcW w:w="410" w:type="pct"/>
          </w:tcPr>
          <w:p w:rsidR="00F22E4D" w:rsidRPr="00D951E1" w:rsidRDefault="00F22E4D" w:rsidP="00FF5B35">
            <w:pPr>
              <w:ind w:left="-86" w:right="-89"/>
              <w:rPr>
                <w:bCs/>
                <w:sz w:val="16"/>
                <w:szCs w:val="16"/>
              </w:rPr>
            </w:pPr>
            <w:r w:rsidRPr="00D951E1">
              <w:rPr>
                <w:bCs/>
                <w:sz w:val="16"/>
                <w:szCs w:val="16"/>
              </w:rPr>
              <w:t>Banana</w:t>
            </w:r>
          </w:p>
        </w:tc>
        <w:tc>
          <w:tcPr>
            <w:tcW w:w="409" w:type="pct"/>
          </w:tcPr>
          <w:p w:rsidR="00F22E4D" w:rsidRPr="00D951E1" w:rsidRDefault="00F22E4D" w:rsidP="00FF5B35">
            <w:pPr>
              <w:ind w:left="-86" w:right="-89"/>
              <w:rPr>
                <w:sz w:val="16"/>
                <w:szCs w:val="16"/>
              </w:rPr>
            </w:pPr>
            <w:r w:rsidRPr="00D951E1">
              <w:rPr>
                <w:sz w:val="16"/>
                <w:szCs w:val="16"/>
              </w:rPr>
              <w:t>Severe incidence  of Panama wilt in banana</w:t>
            </w:r>
          </w:p>
        </w:tc>
        <w:tc>
          <w:tcPr>
            <w:tcW w:w="450" w:type="pct"/>
          </w:tcPr>
          <w:p w:rsidR="00F22E4D" w:rsidRPr="00D951E1" w:rsidRDefault="00402808" w:rsidP="00FF5B35">
            <w:pPr>
              <w:pStyle w:val="Footer"/>
              <w:tabs>
                <w:tab w:val="clear" w:pos="4320"/>
                <w:tab w:val="clear" w:pos="8640"/>
              </w:tabs>
              <w:ind w:left="-86" w:right="-89"/>
              <w:rPr>
                <w:rFonts w:ascii="Times New Roman" w:hAnsi="Times New Roman"/>
                <w:sz w:val="16"/>
                <w:szCs w:val="16"/>
              </w:rPr>
            </w:pPr>
            <w:r>
              <w:rPr>
                <w:rFonts w:ascii="Times New Roman" w:hAnsi="Times New Roman"/>
                <w:sz w:val="16"/>
                <w:szCs w:val="16"/>
              </w:rPr>
              <w:t>-</w:t>
            </w:r>
          </w:p>
        </w:tc>
        <w:tc>
          <w:tcPr>
            <w:tcW w:w="451" w:type="pct"/>
          </w:tcPr>
          <w:p w:rsidR="00F22E4D" w:rsidRPr="00D951E1" w:rsidRDefault="00402808" w:rsidP="00FF5B35">
            <w:pPr>
              <w:ind w:left="-86" w:right="-89"/>
              <w:rPr>
                <w:bCs/>
                <w:sz w:val="16"/>
                <w:szCs w:val="16"/>
              </w:rPr>
            </w:pPr>
            <w:r w:rsidRPr="00D951E1">
              <w:rPr>
                <w:sz w:val="16"/>
                <w:szCs w:val="16"/>
              </w:rPr>
              <w:t>Integrated Disease Management of Panama wilt of banana in Idukki district</w:t>
            </w:r>
          </w:p>
        </w:tc>
        <w:tc>
          <w:tcPr>
            <w:tcW w:w="327" w:type="pct"/>
            <w:shd w:val="clear" w:color="auto" w:fill="auto"/>
          </w:tcPr>
          <w:p w:rsidR="00F22E4D" w:rsidRPr="00D951E1" w:rsidRDefault="00402808" w:rsidP="00FF5B35">
            <w:pPr>
              <w:ind w:left="-86" w:right="-89"/>
              <w:rPr>
                <w:bCs/>
                <w:sz w:val="16"/>
                <w:szCs w:val="16"/>
              </w:rPr>
            </w:pPr>
            <w:r>
              <w:rPr>
                <w:bCs/>
                <w:sz w:val="16"/>
                <w:szCs w:val="16"/>
              </w:rPr>
              <w:t>5</w:t>
            </w:r>
          </w:p>
        </w:tc>
        <w:tc>
          <w:tcPr>
            <w:tcW w:w="328"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368" w:type="pct"/>
          </w:tcPr>
          <w:p w:rsidR="00F22E4D" w:rsidRPr="00D951E1" w:rsidRDefault="00F22E4D" w:rsidP="00FF5B35">
            <w:pPr>
              <w:ind w:left="-86" w:right="-89"/>
              <w:rPr>
                <w:bCs/>
                <w:sz w:val="16"/>
                <w:szCs w:val="16"/>
              </w:rPr>
            </w:pPr>
            <w:r w:rsidRPr="00D951E1">
              <w:rPr>
                <w:bCs/>
                <w:sz w:val="16"/>
                <w:szCs w:val="16"/>
              </w:rPr>
              <w:t>0</w:t>
            </w:r>
          </w:p>
        </w:tc>
        <w:tc>
          <w:tcPr>
            <w:tcW w:w="328" w:type="pct"/>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86"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205" w:type="pct"/>
            <w:shd w:val="clear" w:color="auto" w:fill="auto"/>
          </w:tcPr>
          <w:p w:rsidR="00F22E4D" w:rsidRPr="00D951E1" w:rsidRDefault="00F22E4D" w:rsidP="00FF5B35">
            <w:pPr>
              <w:ind w:left="-86" w:right="-89"/>
              <w:rPr>
                <w:bCs/>
                <w:sz w:val="16"/>
                <w:szCs w:val="16"/>
              </w:rPr>
            </w:pPr>
            <w:r w:rsidRPr="00D951E1">
              <w:rPr>
                <w:bCs/>
                <w:sz w:val="16"/>
                <w:szCs w:val="16"/>
              </w:rPr>
              <w:t>0</w:t>
            </w:r>
          </w:p>
        </w:tc>
        <w:tc>
          <w:tcPr>
            <w:tcW w:w="494" w:type="pct"/>
            <w:shd w:val="clear" w:color="auto" w:fill="auto"/>
          </w:tcPr>
          <w:p w:rsidR="00F22E4D" w:rsidRPr="00D951E1" w:rsidRDefault="00F22E4D" w:rsidP="00FF5B35">
            <w:pPr>
              <w:ind w:left="-86" w:right="-89"/>
              <w:rPr>
                <w:sz w:val="16"/>
                <w:szCs w:val="16"/>
              </w:rPr>
            </w:pPr>
            <w:r w:rsidRPr="00D951E1">
              <w:rPr>
                <w:sz w:val="16"/>
                <w:szCs w:val="16"/>
              </w:rPr>
              <w:t>Pseudomonas</w:t>
            </w:r>
          </w:p>
          <w:p w:rsidR="00F22E4D" w:rsidRPr="00D951E1" w:rsidRDefault="00F22E4D" w:rsidP="00FF5B35">
            <w:pPr>
              <w:ind w:left="-86" w:right="-89"/>
              <w:rPr>
                <w:sz w:val="16"/>
                <w:szCs w:val="16"/>
              </w:rPr>
            </w:pPr>
          </w:p>
          <w:p w:rsidR="00F22E4D" w:rsidRPr="00D951E1" w:rsidRDefault="00F22E4D" w:rsidP="00FF5B35">
            <w:pPr>
              <w:ind w:left="-86" w:right="-89"/>
              <w:rPr>
                <w:bCs/>
                <w:i/>
                <w:sz w:val="16"/>
                <w:szCs w:val="16"/>
              </w:rPr>
            </w:pPr>
            <w:r w:rsidRPr="00D951E1">
              <w:rPr>
                <w:sz w:val="16"/>
                <w:szCs w:val="16"/>
              </w:rPr>
              <w:t>Hexaconazole</w:t>
            </w:r>
          </w:p>
        </w:tc>
        <w:tc>
          <w:tcPr>
            <w:tcW w:w="202" w:type="pct"/>
            <w:shd w:val="clear" w:color="auto" w:fill="auto"/>
          </w:tcPr>
          <w:p w:rsidR="00F22E4D" w:rsidRPr="00D951E1" w:rsidRDefault="00F22E4D" w:rsidP="00FF5B35">
            <w:pPr>
              <w:ind w:left="-86" w:right="-89"/>
              <w:rPr>
                <w:bCs/>
                <w:sz w:val="16"/>
                <w:szCs w:val="16"/>
              </w:rPr>
            </w:pPr>
            <w:r w:rsidRPr="00D951E1">
              <w:rPr>
                <w:bCs/>
                <w:sz w:val="16"/>
                <w:szCs w:val="16"/>
              </w:rPr>
              <w:t>20 kg</w:t>
            </w:r>
          </w:p>
          <w:p w:rsidR="00F22E4D" w:rsidRPr="00D951E1" w:rsidRDefault="00F22E4D" w:rsidP="00FF5B35">
            <w:pPr>
              <w:ind w:left="-86" w:right="-89"/>
              <w:rPr>
                <w:bCs/>
                <w:sz w:val="16"/>
                <w:szCs w:val="16"/>
              </w:rPr>
            </w:pPr>
          </w:p>
          <w:p w:rsidR="00F22E4D" w:rsidRPr="00D951E1" w:rsidRDefault="00F22E4D" w:rsidP="00FF5B35">
            <w:pPr>
              <w:ind w:left="-86" w:right="-89"/>
              <w:rPr>
                <w:bCs/>
                <w:sz w:val="16"/>
                <w:szCs w:val="16"/>
              </w:rPr>
            </w:pPr>
            <w:r w:rsidRPr="00D951E1">
              <w:rPr>
                <w:bCs/>
                <w:sz w:val="16"/>
                <w:szCs w:val="16"/>
              </w:rPr>
              <w:t>2 L</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8.</w:t>
            </w:r>
          </w:p>
        </w:tc>
        <w:tc>
          <w:tcPr>
            <w:tcW w:w="431" w:type="pct"/>
          </w:tcPr>
          <w:p w:rsidR="006A74F6" w:rsidRPr="00D951E1" w:rsidRDefault="006A74F6" w:rsidP="000C5FD0">
            <w:pPr>
              <w:ind w:left="-86" w:right="-89"/>
              <w:rPr>
                <w:sz w:val="16"/>
                <w:szCs w:val="16"/>
              </w:rPr>
            </w:pPr>
            <w:r w:rsidRPr="00D951E1">
              <w:rPr>
                <w:sz w:val="16"/>
                <w:szCs w:val="16"/>
              </w:rPr>
              <w:t>Varietal Evaluation</w:t>
            </w:r>
          </w:p>
        </w:tc>
        <w:tc>
          <w:tcPr>
            <w:tcW w:w="410" w:type="pct"/>
          </w:tcPr>
          <w:p w:rsidR="006A74F6" w:rsidRPr="00D951E1" w:rsidRDefault="006A74F6" w:rsidP="000C5FD0">
            <w:pPr>
              <w:ind w:left="-86" w:right="-89"/>
              <w:rPr>
                <w:sz w:val="16"/>
                <w:szCs w:val="16"/>
              </w:rPr>
            </w:pPr>
            <w:r w:rsidRPr="00D951E1">
              <w:rPr>
                <w:bCs/>
                <w:sz w:val="16"/>
                <w:szCs w:val="16"/>
              </w:rPr>
              <w:t>Yard Long Bean</w:t>
            </w:r>
          </w:p>
        </w:tc>
        <w:tc>
          <w:tcPr>
            <w:tcW w:w="409" w:type="pct"/>
          </w:tcPr>
          <w:p w:rsidR="006A74F6" w:rsidRPr="00D951E1" w:rsidRDefault="006A74F6" w:rsidP="000C5FD0">
            <w:pPr>
              <w:ind w:left="-86" w:right="-89"/>
              <w:rPr>
                <w:sz w:val="16"/>
                <w:szCs w:val="16"/>
              </w:rPr>
            </w:pPr>
            <w:r w:rsidRPr="00D951E1">
              <w:rPr>
                <w:bCs/>
                <w:sz w:val="16"/>
                <w:szCs w:val="16"/>
              </w:rPr>
              <w:t>Lack of High Yielding Varieties</w:t>
            </w:r>
          </w:p>
        </w:tc>
        <w:tc>
          <w:tcPr>
            <w:tcW w:w="450" w:type="pct"/>
          </w:tcPr>
          <w:p w:rsidR="006A74F6" w:rsidRPr="00D951E1" w:rsidRDefault="006A74F6" w:rsidP="000C5FD0">
            <w:pPr>
              <w:ind w:left="-86" w:right="-89"/>
              <w:rPr>
                <w:sz w:val="16"/>
                <w:szCs w:val="16"/>
              </w:rPr>
            </w:pPr>
            <w:r w:rsidRPr="00D951E1">
              <w:rPr>
                <w:bCs/>
                <w:sz w:val="16"/>
                <w:szCs w:val="16"/>
              </w:rPr>
              <w:t>Assessment of high yielding  yard long bean varieties for Idukki district</w:t>
            </w:r>
          </w:p>
        </w:tc>
        <w:tc>
          <w:tcPr>
            <w:tcW w:w="451" w:type="pct"/>
          </w:tcPr>
          <w:p w:rsidR="006A74F6" w:rsidRPr="00D951E1" w:rsidRDefault="006A74F6" w:rsidP="000C5FD0">
            <w:pPr>
              <w:ind w:left="-86" w:right="-89"/>
              <w:rPr>
                <w:sz w:val="16"/>
                <w:szCs w:val="16"/>
              </w:rPr>
            </w:pPr>
            <w:r w:rsidRPr="00D951E1">
              <w:rPr>
                <w:bCs/>
                <w:sz w:val="16"/>
                <w:szCs w:val="16"/>
              </w:rPr>
              <w:t>-</w:t>
            </w:r>
          </w:p>
        </w:tc>
        <w:tc>
          <w:tcPr>
            <w:tcW w:w="327" w:type="pct"/>
            <w:shd w:val="clear" w:color="auto" w:fill="auto"/>
          </w:tcPr>
          <w:p w:rsidR="006A74F6" w:rsidRPr="00D951E1" w:rsidRDefault="006A74F6" w:rsidP="000C5FD0">
            <w:pPr>
              <w:ind w:left="-86" w:right="-89"/>
              <w:rPr>
                <w:sz w:val="16"/>
                <w:szCs w:val="16"/>
              </w:rPr>
            </w:pPr>
            <w:r w:rsidRPr="00D951E1">
              <w:rPr>
                <w:bCs/>
                <w:sz w:val="16"/>
                <w:szCs w:val="16"/>
              </w:rPr>
              <w:t>2</w:t>
            </w:r>
          </w:p>
        </w:tc>
        <w:tc>
          <w:tcPr>
            <w:tcW w:w="328"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368" w:type="pct"/>
          </w:tcPr>
          <w:p w:rsidR="006A74F6" w:rsidRPr="00D951E1" w:rsidRDefault="006A74F6" w:rsidP="000C5FD0">
            <w:pPr>
              <w:ind w:left="-86" w:right="-89"/>
              <w:rPr>
                <w:sz w:val="16"/>
                <w:szCs w:val="16"/>
              </w:rPr>
            </w:pPr>
            <w:r w:rsidRPr="00D951E1">
              <w:rPr>
                <w:bCs/>
                <w:sz w:val="16"/>
                <w:szCs w:val="16"/>
              </w:rPr>
              <w:t>0</w:t>
            </w:r>
          </w:p>
        </w:tc>
        <w:tc>
          <w:tcPr>
            <w:tcW w:w="328" w:type="pct"/>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0.01</w:t>
            </w:r>
          </w:p>
        </w:tc>
        <w:tc>
          <w:tcPr>
            <w:tcW w:w="286"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494" w:type="pct"/>
            <w:shd w:val="clear" w:color="auto" w:fill="auto"/>
          </w:tcPr>
          <w:p w:rsidR="006A74F6" w:rsidRPr="00D951E1" w:rsidRDefault="006A74F6" w:rsidP="000C5FD0">
            <w:pPr>
              <w:ind w:left="-86" w:right="-89"/>
              <w:rPr>
                <w:bCs/>
                <w:i/>
                <w:iCs/>
                <w:sz w:val="16"/>
                <w:szCs w:val="16"/>
              </w:rPr>
            </w:pPr>
            <w:r w:rsidRPr="00D951E1">
              <w:rPr>
                <w:bCs/>
                <w:i/>
                <w:iCs/>
                <w:sz w:val="16"/>
                <w:szCs w:val="16"/>
              </w:rPr>
              <w:t>Pseudomonas</w:t>
            </w:r>
          </w:p>
          <w:p w:rsidR="006A74F6" w:rsidRPr="00D951E1" w:rsidRDefault="006A74F6" w:rsidP="000C5FD0">
            <w:pPr>
              <w:ind w:left="-86" w:right="-89"/>
              <w:rPr>
                <w:bCs/>
                <w:i/>
                <w:iCs/>
                <w:sz w:val="16"/>
                <w:szCs w:val="16"/>
              </w:rPr>
            </w:pPr>
          </w:p>
          <w:p w:rsidR="006A74F6" w:rsidRPr="00D951E1" w:rsidRDefault="006A74F6" w:rsidP="000C5FD0">
            <w:pPr>
              <w:ind w:left="-86" w:right="-89"/>
              <w:rPr>
                <w:bCs/>
                <w:i/>
                <w:iCs/>
                <w:sz w:val="16"/>
                <w:szCs w:val="16"/>
              </w:rPr>
            </w:pPr>
          </w:p>
          <w:p w:rsidR="006A74F6" w:rsidRPr="00D951E1" w:rsidRDefault="006A74F6" w:rsidP="000C5FD0">
            <w:pPr>
              <w:ind w:left="-86" w:right="-89"/>
              <w:rPr>
                <w:i/>
                <w:iCs/>
                <w:sz w:val="16"/>
                <w:szCs w:val="16"/>
              </w:rPr>
            </w:pPr>
            <w:r w:rsidRPr="00D951E1">
              <w:rPr>
                <w:bCs/>
                <w:i/>
                <w:iCs/>
                <w:sz w:val="16"/>
                <w:szCs w:val="16"/>
              </w:rPr>
              <w:t>Trichoderma</w:t>
            </w:r>
          </w:p>
        </w:tc>
        <w:tc>
          <w:tcPr>
            <w:tcW w:w="202" w:type="pct"/>
            <w:shd w:val="clear" w:color="auto" w:fill="auto"/>
          </w:tcPr>
          <w:p w:rsidR="006A74F6" w:rsidRPr="00D951E1" w:rsidRDefault="006A74F6" w:rsidP="001674AC">
            <w:pPr>
              <w:ind w:left="-86" w:right="-89"/>
              <w:rPr>
                <w:bCs/>
                <w:sz w:val="16"/>
                <w:szCs w:val="16"/>
              </w:rPr>
            </w:pPr>
            <w:r w:rsidRPr="00D951E1">
              <w:rPr>
                <w:bCs/>
                <w:sz w:val="16"/>
                <w:szCs w:val="16"/>
              </w:rPr>
              <w:t>10 litres</w:t>
            </w:r>
          </w:p>
          <w:p w:rsidR="006A74F6" w:rsidRPr="00D951E1" w:rsidRDefault="006A74F6" w:rsidP="001674AC">
            <w:pPr>
              <w:ind w:left="-86" w:right="-89"/>
              <w:rPr>
                <w:bCs/>
                <w:sz w:val="16"/>
                <w:szCs w:val="16"/>
              </w:rPr>
            </w:pPr>
          </w:p>
          <w:p w:rsidR="006A74F6" w:rsidRPr="00D951E1" w:rsidRDefault="006A74F6" w:rsidP="001674AC">
            <w:pPr>
              <w:ind w:left="-86" w:right="-89"/>
              <w:rPr>
                <w:sz w:val="16"/>
                <w:szCs w:val="16"/>
              </w:rPr>
            </w:pPr>
            <w:r w:rsidRPr="00D951E1">
              <w:rPr>
                <w:bCs/>
                <w:sz w:val="16"/>
                <w:szCs w:val="16"/>
              </w:rPr>
              <w:t>10 litres</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9.</w:t>
            </w:r>
          </w:p>
        </w:tc>
        <w:tc>
          <w:tcPr>
            <w:tcW w:w="431" w:type="pct"/>
          </w:tcPr>
          <w:p w:rsidR="006A74F6" w:rsidRPr="00D951E1" w:rsidRDefault="006A74F6" w:rsidP="000C5FD0">
            <w:pPr>
              <w:ind w:left="-86" w:right="-89"/>
              <w:rPr>
                <w:sz w:val="16"/>
                <w:szCs w:val="16"/>
              </w:rPr>
            </w:pPr>
            <w:r w:rsidRPr="00D951E1">
              <w:rPr>
                <w:sz w:val="16"/>
                <w:szCs w:val="16"/>
              </w:rPr>
              <w:t>Alternative media for mushroom production</w:t>
            </w:r>
          </w:p>
        </w:tc>
        <w:tc>
          <w:tcPr>
            <w:tcW w:w="410" w:type="pct"/>
          </w:tcPr>
          <w:p w:rsidR="006A74F6" w:rsidRPr="00D951E1" w:rsidRDefault="006A74F6" w:rsidP="000C5FD0">
            <w:pPr>
              <w:ind w:left="-86" w:right="-89"/>
              <w:rPr>
                <w:sz w:val="16"/>
                <w:szCs w:val="16"/>
              </w:rPr>
            </w:pPr>
            <w:r w:rsidRPr="00D951E1">
              <w:rPr>
                <w:bCs/>
                <w:sz w:val="16"/>
                <w:szCs w:val="16"/>
              </w:rPr>
              <w:t>Oyster Mushroom</w:t>
            </w:r>
          </w:p>
        </w:tc>
        <w:tc>
          <w:tcPr>
            <w:tcW w:w="409" w:type="pct"/>
          </w:tcPr>
          <w:p w:rsidR="006A74F6" w:rsidRPr="00D951E1" w:rsidRDefault="006A74F6" w:rsidP="000C5FD0">
            <w:pPr>
              <w:ind w:left="-86" w:right="-89"/>
              <w:rPr>
                <w:sz w:val="16"/>
                <w:szCs w:val="16"/>
              </w:rPr>
            </w:pPr>
            <w:r w:rsidRPr="00D951E1">
              <w:rPr>
                <w:bCs/>
                <w:sz w:val="16"/>
                <w:szCs w:val="16"/>
              </w:rPr>
              <w:t>Less availability of paddy straw</w:t>
            </w:r>
          </w:p>
        </w:tc>
        <w:tc>
          <w:tcPr>
            <w:tcW w:w="450" w:type="pct"/>
          </w:tcPr>
          <w:p w:rsidR="006A74F6" w:rsidRPr="00D951E1" w:rsidRDefault="006A74F6" w:rsidP="000C5FD0">
            <w:pPr>
              <w:ind w:left="-86" w:right="-89"/>
              <w:rPr>
                <w:sz w:val="16"/>
                <w:szCs w:val="16"/>
              </w:rPr>
            </w:pPr>
            <w:r w:rsidRPr="00D951E1">
              <w:rPr>
                <w:sz w:val="16"/>
                <w:szCs w:val="16"/>
              </w:rPr>
              <w:t> -</w:t>
            </w:r>
          </w:p>
        </w:tc>
        <w:tc>
          <w:tcPr>
            <w:tcW w:w="451" w:type="pct"/>
          </w:tcPr>
          <w:p w:rsidR="006A74F6" w:rsidRPr="00D951E1" w:rsidRDefault="006A74F6" w:rsidP="000C5FD0">
            <w:pPr>
              <w:ind w:left="-86" w:right="-89"/>
              <w:rPr>
                <w:sz w:val="16"/>
                <w:szCs w:val="16"/>
              </w:rPr>
            </w:pPr>
            <w:r w:rsidRPr="00D951E1">
              <w:rPr>
                <w:bCs/>
                <w:sz w:val="16"/>
                <w:szCs w:val="16"/>
              </w:rPr>
              <w:t>Oyster mushroom production using banana  pseudostem  waste and value addition</w:t>
            </w:r>
          </w:p>
        </w:tc>
        <w:tc>
          <w:tcPr>
            <w:tcW w:w="327" w:type="pct"/>
            <w:shd w:val="clear" w:color="auto" w:fill="auto"/>
          </w:tcPr>
          <w:p w:rsidR="006A74F6" w:rsidRPr="00D951E1" w:rsidRDefault="006A74F6" w:rsidP="000C5FD0">
            <w:pPr>
              <w:ind w:left="-86" w:right="-89"/>
              <w:rPr>
                <w:sz w:val="16"/>
                <w:szCs w:val="16"/>
              </w:rPr>
            </w:pPr>
            <w:r w:rsidRPr="00D951E1">
              <w:rPr>
                <w:bCs/>
                <w:sz w:val="16"/>
                <w:szCs w:val="16"/>
              </w:rPr>
              <w:t>1</w:t>
            </w:r>
          </w:p>
        </w:tc>
        <w:tc>
          <w:tcPr>
            <w:tcW w:w="328" w:type="pct"/>
            <w:shd w:val="clear" w:color="auto" w:fill="auto"/>
          </w:tcPr>
          <w:p w:rsidR="006A74F6" w:rsidRPr="00D951E1" w:rsidRDefault="006A74F6" w:rsidP="000C5FD0">
            <w:pPr>
              <w:ind w:left="-86" w:right="-89"/>
              <w:rPr>
                <w:sz w:val="16"/>
                <w:szCs w:val="16"/>
              </w:rPr>
            </w:pPr>
            <w:r w:rsidRPr="00D951E1">
              <w:rPr>
                <w:bCs/>
                <w:sz w:val="16"/>
                <w:szCs w:val="16"/>
              </w:rPr>
              <w:t>1</w:t>
            </w:r>
          </w:p>
        </w:tc>
        <w:tc>
          <w:tcPr>
            <w:tcW w:w="368" w:type="pct"/>
          </w:tcPr>
          <w:p w:rsidR="006A74F6" w:rsidRPr="00D951E1" w:rsidRDefault="006A74F6" w:rsidP="000C5FD0">
            <w:pPr>
              <w:ind w:left="-86" w:right="-89"/>
              <w:rPr>
                <w:sz w:val="16"/>
                <w:szCs w:val="16"/>
              </w:rPr>
            </w:pPr>
            <w:r w:rsidRPr="00D951E1">
              <w:rPr>
                <w:bCs/>
                <w:sz w:val="16"/>
                <w:szCs w:val="16"/>
              </w:rPr>
              <w:t>0</w:t>
            </w:r>
          </w:p>
        </w:tc>
        <w:tc>
          <w:tcPr>
            <w:tcW w:w="328" w:type="pct"/>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0.2</w:t>
            </w:r>
          </w:p>
        </w:tc>
        <w:tc>
          <w:tcPr>
            <w:tcW w:w="286"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494" w:type="pct"/>
            <w:shd w:val="clear" w:color="auto" w:fill="auto"/>
          </w:tcPr>
          <w:p w:rsidR="006A74F6" w:rsidRPr="00D951E1" w:rsidRDefault="006A74F6" w:rsidP="000C5FD0">
            <w:pPr>
              <w:ind w:left="-86" w:right="-89"/>
              <w:rPr>
                <w:i/>
                <w:iCs/>
                <w:sz w:val="16"/>
                <w:szCs w:val="16"/>
              </w:rPr>
            </w:pPr>
            <w:r w:rsidRPr="00D951E1">
              <w:rPr>
                <w:i/>
                <w:iCs/>
                <w:sz w:val="16"/>
                <w:szCs w:val="16"/>
              </w:rPr>
              <w:t> 0</w:t>
            </w:r>
          </w:p>
        </w:tc>
        <w:tc>
          <w:tcPr>
            <w:tcW w:w="202" w:type="pct"/>
            <w:shd w:val="clear" w:color="auto" w:fill="auto"/>
          </w:tcPr>
          <w:p w:rsidR="006A74F6" w:rsidRPr="00D951E1" w:rsidRDefault="006A74F6" w:rsidP="001674AC">
            <w:pPr>
              <w:ind w:left="-86" w:right="-89"/>
              <w:rPr>
                <w:sz w:val="16"/>
                <w:szCs w:val="16"/>
              </w:rPr>
            </w:pPr>
            <w:r w:rsidRPr="00D951E1">
              <w:rPr>
                <w:sz w:val="16"/>
                <w:szCs w:val="16"/>
              </w:rPr>
              <w:t> 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10.</w:t>
            </w:r>
          </w:p>
        </w:tc>
        <w:tc>
          <w:tcPr>
            <w:tcW w:w="431" w:type="pct"/>
          </w:tcPr>
          <w:p w:rsidR="006A74F6" w:rsidRPr="00D951E1" w:rsidRDefault="006A74F6" w:rsidP="000C5FD0">
            <w:pPr>
              <w:ind w:left="-86" w:right="-89"/>
              <w:rPr>
                <w:sz w:val="16"/>
                <w:szCs w:val="16"/>
              </w:rPr>
            </w:pPr>
            <w:r w:rsidRPr="00D951E1">
              <w:rPr>
                <w:sz w:val="16"/>
                <w:szCs w:val="16"/>
              </w:rPr>
              <w:t>Crop introduction</w:t>
            </w:r>
          </w:p>
        </w:tc>
        <w:tc>
          <w:tcPr>
            <w:tcW w:w="410" w:type="pct"/>
          </w:tcPr>
          <w:p w:rsidR="006A74F6" w:rsidRPr="00D951E1" w:rsidRDefault="006A74F6" w:rsidP="000C5FD0">
            <w:pPr>
              <w:ind w:left="-86" w:right="-89"/>
              <w:rPr>
                <w:sz w:val="16"/>
                <w:szCs w:val="16"/>
              </w:rPr>
            </w:pPr>
            <w:r w:rsidRPr="00D951E1">
              <w:rPr>
                <w:bCs/>
                <w:sz w:val="16"/>
                <w:szCs w:val="16"/>
              </w:rPr>
              <w:t>Big Onion</w:t>
            </w:r>
          </w:p>
        </w:tc>
        <w:tc>
          <w:tcPr>
            <w:tcW w:w="409" w:type="pct"/>
          </w:tcPr>
          <w:p w:rsidR="006A74F6" w:rsidRPr="00D951E1" w:rsidRDefault="006A74F6" w:rsidP="000C5FD0">
            <w:pPr>
              <w:ind w:left="-86" w:right="-89"/>
              <w:rPr>
                <w:sz w:val="16"/>
                <w:szCs w:val="16"/>
              </w:rPr>
            </w:pPr>
            <w:r w:rsidRPr="00D951E1">
              <w:rPr>
                <w:bCs/>
                <w:sz w:val="16"/>
                <w:szCs w:val="16"/>
              </w:rPr>
              <w:t>Lack of onion in homestead vegetable cultivation</w:t>
            </w:r>
          </w:p>
        </w:tc>
        <w:tc>
          <w:tcPr>
            <w:tcW w:w="450" w:type="pct"/>
          </w:tcPr>
          <w:p w:rsidR="006A74F6" w:rsidRPr="00D951E1" w:rsidRDefault="006A74F6" w:rsidP="000C5FD0">
            <w:pPr>
              <w:ind w:left="-86" w:right="-89"/>
              <w:rPr>
                <w:sz w:val="16"/>
                <w:szCs w:val="16"/>
              </w:rPr>
            </w:pPr>
            <w:r w:rsidRPr="00D951E1">
              <w:rPr>
                <w:sz w:val="16"/>
                <w:szCs w:val="16"/>
              </w:rPr>
              <w:t> -</w:t>
            </w:r>
          </w:p>
        </w:tc>
        <w:tc>
          <w:tcPr>
            <w:tcW w:w="451" w:type="pct"/>
          </w:tcPr>
          <w:p w:rsidR="006A74F6" w:rsidRPr="00D951E1" w:rsidRDefault="006A74F6" w:rsidP="000C5FD0">
            <w:pPr>
              <w:ind w:left="-86" w:right="-89"/>
              <w:rPr>
                <w:sz w:val="16"/>
                <w:szCs w:val="16"/>
              </w:rPr>
            </w:pPr>
            <w:r w:rsidRPr="00D951E1">
              <w:rPr>
                <w:bCs/>
                <w:sz w:val="16"/>
                <w:szCs w:val="16"/>
              </w:rPr>
              <w:t xml:space="preserve">Demonstration of Arka Kalyan variety of onion suitable for Idukki conditions </w:t>
            </w:r>
          </w:p>
        </w:tc>
        <w:tc>
          <w:tcPr>
            <w:tcW w:w="327" w:type="pct"/>
            <w:shd w:val="clear" w:color="auto" w:fill="auto"/>
          </w:tcPr>
          <w:p w:rsidR="006A74F6" w:rsidRPr="00D951E1" w:rsidRDefault="006A74F6" w:rsidP="000C5FD0">
            <w:pPr>
              <w:ind w:left="-86" w:right="-89"/>
              <w:rPr>
                <w:sz w:val="16"/>
                <w:szCs w:val="16"/>
              </w:rPr>
            </w:pPr>
            <w:r w:rsidRPr="00D951E1">
              <w:rPr>
                <w:bCs/>
                <w:sz w:val="16"/>
                <w:szCs w:val="16"/>
              </w:rPr>
              <w:t>1</w:t>
            </w:r>
          </w:p>
        </w:tc>
        <w:tc>
          <w:tcPr>
            <w:tcW w:w="328"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368" w:type="pct"/>
          </w:tcPr>
          <w:p w:rsidR="006A74F6" w:rsidRPr="00D951E1" w:rsidRDefault="006A74F6" w:rsidP="000C5FD0">
            <w:pPr>
              <w:ind w:left="-86" w:right="-89"/>
              <w:rPr>
                <w:sz w:val="16"/>
                <w:szCs w:val="16"/>
              </w:rPr>
            </w:pPr>
            <w:r w:rsidRPr="00D951E1">
              <w:rPr>
                <w:bCs/>
                <w:sz w:val="16"/>
                <w:szCs w:val="16"/>
              </w:rPr>
              <w:t>0</w:t>
            </w:r>
          </w:p>
        </w:tc>
        <w:tc>
          <w:tcPr>
            <w:tcW w:w="328" w:type="pct"/>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0.01</w:t>
            </w:r>
          </w:p>
        </w:tc>
        <w:tc>
          <w:tcPr>
            <w:tcW w:w="286"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494" w:type="pct"/>
            <w:shd w:val="clear" w:color="auto" w:fill="auto"/>
          </w:tcPr>
          <w:p w:rsidR="006A74F6" w:rsidRPr="00D951E1" w:rsidRDefault="006A74F6" w:rsidP="000C5FD0">
            <w:pPr>
              <w:ind w:left="-86" w:right="-89"/>
              <w:rPr>
                <w:bCs/>
                <w:i/>
                <w:iCs/>
                <w:sz w:val="16"/>
                <w:szCs w:val="16"/>
              </w:rPr>
            </w:pPr>
            <w:r w:rsidRPr="00D951E1">
              <w:rPr>
                <w:bCs/>
                <w:i/>
                <w:iCs/>
                <w:sz w:val="16"/>
                <w:szCs w:val="16"/>
              </w:rPr>
              <w:t>Pseudomonas</w:t>
            </w:r>
          </w:p>
          <w:p w:rsidR="006A74F6" w:rsidRPr="00D951E1" w:rsidRDefault="006A74F6" w:rsidP="000C5FD0">
            <w:pPr>
              <w:ind w:left="-86" w:right="-89"/>
              <w:rPr>
                <w:bCs/>
                <w:i/>
                <w:iCs/>
                <w:sz w:val="16"/>
                <w:szCs w:val="16"/>
              </w:rPr>
            </w:pPr>
          </w:p>
          <w:p w:rsidR="006A74F6" w:rsidRPr="00D951E1" w:rsidRDefault="006A74F6" w:rsidP="000C5FD0">
            <w:pPr>
              <w:ind w:left="-86" w:right="-89"/>
              <w:rPr>
                <w:bCs/>
                <w:i/>
                <w:iCs/>
                <w:sz w:val="16"/>
                <w:szCs w:val="16"/>
              </w:rPr>
            </w:pPr>
          </w:p>
          <w:p w:rsidR="006A74F6" w:rsidRPr="00D951E1" w:rsidRDefault="006A74F6" w:rsidP="000C5FD0">
            <w:pPr>
              <w:ind w:left="-86" w:right="-89"/>
              <w:rPr>
                <w:i/>
                <w:iCs/>
                <w:sz w:val="16"/>
                <w:szCs w:val="16"/>
              </w:rPr>
            </w:pPr>
            <w:r w:rsidRPr="00D951E1">
              <w:rPr>
                <w:bCs/>
                <w:i/>
                <w:iCs/>
                <w:sz w:val="16"/>
                <w:szCs w:val="16"/>
              </w:rPr>
              <w:t>Trichoderma</w:t>
            </w:r>
          </w:p>
        </w:tc>
        <w:tc>
          <w:tcPr>
            <w:tcW w:w="202" w:type="pct"/>
            <w:shd w:val="clear" w:color="auto" w:fill="auto"/>
          </w:tcPr>
          <w:p w:rsidR="006A74F6" w:rsidRPr="00D951E1" w:rsidRDefault="006A74F6" w:rsidP="001674AC">
            <w:pPr>
              <w:ind w:left="-86" w:right="-89"/>
              <w:rPr>
                <w:bCs/>
                <w:sz w:val="16"/>
                <w:szCs w:val="16"/>
              </w:rPr>
            </w:pPr>
            <w:r w:rsidRPr="00D951E1">
              <w:rPr>
                <w:bCs/>
                <w:sz w:val="16"/>
                <w:szCs w:val="16"/>
              </w:rPr>
              <w:t>10 litres</w:t>
            </w:r>
          </w:p>
          <w:p w:rsidR="006A74F6" w:rsidRPr="00D951E1" w:rsidRDefault="006A74F6" w:rsidP="001674AC">
            <w:pPr>
              <w:ind w:left="-86" w:right="-89"/>
              <w:rPr>
                <w:bCs/>
                <w:sz w:val="16"/>
                <w:szCs w:val="16"/>
              </w:rPr>
            </w:pPr>
          </w:p>
          <w:p w:rsidR="006A74F6" w:rsidRPr="00D951E1" w:rsidRDefault="006A74F6" w:rsidP="001674AC">
            <w:pPr>
              <w:ind w:left="-86" w:right="-89"/>
              <w:rPr>
                <w:sz w:val="16"/>
                <w:szCs w:val="16"/>
              </w:rPr>
            </w:pPr>
            <w:r w:rsidRPr="00D951E1">
              <w:rPr>
                <w:bCs/>
                <w:sz w:val="16"/>
                <w:szCs w:val="16"/>
              </w:rPr>
              <w:t>10 litres</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11.</w:t>
            </w:r>
          </w:p>
        </w:tc>
        <w:tc>
          <w:tcPr>
            <w:tcW w:w="431" w:type="pct"/>
          </w:tcPr>
          <w:p w:rsidR="006A74F6" w:rsidRPr="00D951E1" w:rsidRDefault="006A74F6" w:rsidP="000C5FD0">
            <w:pPr>
              <w:ind w:left="-86" w:right="-89"/>
              <w:rPr>
                <w:sz w:val="16"/>
                <w:szCs w:val="16"/>
              </w:rPr>
            </w:pPr>
            <w:r w:rsidRPr="00D951E1">
              <w:rPr>
                <w:sz w:val="16"/>
                <w:szCs w:val="16"/>
              </w:rPr>
              <w:t>Disease Management</w:t>
            </w:r>
          </w:p>
        </w:tc>
        <w:tc>
          <w:tcPr>
            <w:tcW w:w="410" w:type="pct"/>
          </w:tcPr>
          <w:p w:rsidR="006A74F6" w:rsidRPr="00D951E1" w:rsidRDefault="006A74F6" w:rsidP="000C5FD0">
            <w:pPr>
              <w:ind w:left="-86" w:right="-89"/>
              <w:rPr>
                <w:sz w:val="16"/>
                <w:szCs w:val="16"/>
              </w:rPr>
            </w:pPr>
            <w:r w:rsidRPr="00D951E1">
              <w:rPr>
                <w:bCs/>
                <w:sz w:val="16"/>
                <w:szCs w:val="16"/>
              </w:rPr>
              <w:t>Brinjal</w:t>
            </w:r>
          </w:p>
        </w:tc>
        <w:tc>
          <w:tcPr>
            <w:tcW w:w="409" w:type="pct"/>
          </w:tcPr>
          <w:p w:rsidR="006A74F6" w:rsidRPr="00D951E1" w:rsidRDefault="006A74F6" w:rsidP="000C5FD0">
            <w:pPr>
              <w:ind w:left="-86" w:right="-89"/>
              <w:rPr>
                <w:sz w:val="16"/>
                <w:szCs w:val="16"/>
              </w:rPr>
            </w:pPr>
            <w:r w:rsidRPr="00D951E1">
              <w:rPr>
                <w:bCs/>
                <w:sz w:val="16"/>
                <w:szCs w:val="16"/>
              </w:rPr>
              <w:t>High incidence of wilt disease in solanaceous crops</w:t>
            </w:r>
          </w:p>
        </w:tc>
        <w:tc>
          <w:tcPr>
            <w:tcW w:w="450" w:type="pct"/>
          </w:tcPr>
          <w:p w:rsidR="006A74F6" w:rsidRPr="00D951E1" w:rsidRDefault="006A74F6" w:rsidP="000C5FD0">
            <w:pPr>
              <w:ind w:left="-86" w:right="-89"/>
              <w:rPr>
                <w:sz w:val="16"/>
                <w:szCs w:val="16"/>
              </w:rPr>
            </w:pPr>
            <w:r w:rsidRPr="00D951E1">
              <w:rPr>
                <w:sz w:val="16"/>
                <w:szCs w:val="16"/>
              </w:rPr>
              <w:t> -</w:t>
            </w:r>
          </w:p>
        </w:tc>
        <w:tc>
          <w:tcPr>
            <w:tcW w:w="451" w:type="pct"/>
          </w:tcPr>
          <w:p w:rsidR="006A74F6" w:rsidRPr="00D951E1" w:rsidRDefault="006A74F6" w:rsidP="000C5FD0">
            <w:pPr>
              <w:ind w:left="-86" w:right="-89"/>
              <w:rPr>
                <w:sz w:val="16"/>
                <w:szCs w:val="16"/>
              </w:rPr>
            </w:pPr>
            <w:r w:rsidRPr="00D951E1">
              <w:rPr>
                <w:bCs/>
                <w:sz w:val="16"/>
                <w:szCs w:val="16"/>
              </w:rPr>
              <w:t>Demonstration on the Performance of Grafted Seedlings of Solanaceous Crops (Brinjal)</w:t>
            </w:r>
          </w:p>
        </w:tc>
        <w:tc>
          <w:tcPr>
            <w:tcW w:w="327" w:type="pct"/>
            <w:shd w:val="clear" w:color="auto" w:fill="auto"/>
          </w:tcPr>
          <w:p w:rsidR="006A74F6" w:rsidRPr="00D951E1" w:rsidRDefault="006A74F6" w:rsidP="000C5FD0">
            <w:pPr>
              <w:ind w:left="-86" w:right="-89"/>
              <w:rPr>
                <w:sz w:val="16"/>
                <w:szCs w:val="16"/>
              </w:rPr>
            </w:pPr>
            <w:r w:rsidRPr="00D951E1">
              <w:rPr>
                <w:bCs/>
                <w:sz w:val="16"/>
                <w:szCs w:val="16"/>
              </w:rPr>
              <w:t>1</w:t>
            </w:r>
          </w:p>
        </w:tc>
        <w:tc>
          <w:tcPr>
            <w:tcW w:w="328"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368" w:type="pct"/>
          </w:tcPr>
          <w:p w:rsidR="006A74F6" w:rsidRPr="00D951E1" w:rsidRDefault="006A74F6" w:rsidP="000C5FD0">
            <w:pPr>
              <w:ind w:left="-86" w:right="-89"/>
              <w:rPr>
                <w:sz w:val="16"/>
                <w:szCs w:val="16"/>
              </w:rPr>
            </w:pPr>
            <w:r w:rsidRPr="00D951E1">
              <w:rPr>
                <w:bCs/>
                <w:sz w:val="16"/>
                <w:szCs w:val="16"/>
              </w:rPr>
              <w:t>0</w:t>
            </w:r>
          </w:p>
        </w:tc>
        <w:tc>
          <w:tcPr>
            <w:tcW w:w="328" w:type="pct"/>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0.01</w:t>
            </w:r>
          </w:p>
        </w:tc>
        <w:tc>
          <w:tcPr>
            <w:tcW w:w="286"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205" w:type="pct"/>
            <w:shd w:val="clear" w:color="auto" w:fill="auto"/>
          </w:tcPr>
          <w:p w:rsidR="006A74F6" w:rsidRPr="00D951E1" w:rsidRDefault="006A74F6" w:rsidP="000C5FD0">
            <w:pPr>
              <w:ind w:left="-86" w:right="-89"/>
              <w:rPr>
                <w:sz w:val="16"/>
                <w:szCs w:val="16"/>
              </w:rPr>
            </w:pPr>
            <w:r w:rsidRPr="00D951E1">
              <w:rPr>
                <w:bCs/>
                <w:sz w:val="16"/>
                <w:szCs w:val="16"/>
              </w:rPr>
              <w:t>0</w:t>
            </w:r>
          </w:p>
        </w:tc>
        <w:tc>
          <w:tcPr>
            <w:tcW w:w="494" w:type="pct"/>
            <w:shd w:val="clear" w:color="auto" w:fill="auto"/>
          </w:tcPr>
          <w:p w:rsidR="006A74F6" w:rsidRPr="00D951E1" w:rsidRDefault="006A74F6" w:rsidP="000C5FD0">
            <w:pPr>
              <w:ind w:left="-86" w:right="-89"/>
              <w:rPr>
                <w:bCs/>
                <w:i/>
                <w:iCs/>
                <w:sz w:val="16"/>
                <w:szCs w:val="16"/>
              </w:rPr>
            </w:pPr>
            <w:r w:rsidRPr="00D951E1">
              <w:rPr>
                <w:bCs/>
                <w:i/>
                <w:iCs/>
                <w:sz w:val="16"/>
                <w:szCs w:val="16"/>
              </w:rPr>
              <w:t>Pseudomonas</w:t>
            </w:r>
          </w:p>
          <w:p w:rsidR="006A74F6" w:rsidRPr="00D951E1" w:rsidRDefault="006A74F6" w:rsidP="000C5FD0">
            <w:pPr>
              <w:ind w:left="-86" w:right="-89"/>
              <w:rPr>
                <w:bCs/>
                <w:i/>
                <w:iCs/>
                <w:sz w:val="16"/>
                <w:szCs w:val="16"/>
              </w:rPr>
            </w:pPr>
          </w:p>
          <w:p w:rsidR="006A74F6" w:rsidRPr="00D951E1" w:rsidRDefault="006A74F6" w:rsidP="000C5FD0">
            <w:pPr>
              <w:ind w:left="-86" w:right="-89"/>
              <w:rPr>
                <w:bCs/>
                <w:i/>
                <w:iCs/>
                <w:sz w:val="16"/>
                <w:szCs w:val="16"/>
              </w:rPr>
            </w:pPr>
          </w:p>
          <w:p w:rsidR="006A74F6" w:rsidRPr="00D951E1" w:rsidRDefault="006A74F6" w:rsidP="000C5FD0">
            <w:pPr>
              <w:ind w:left="-86" w:right="-89"/>
              <w:rPr>
                <w:i/>
                <w:iCs/>
                <w:sz w:val="16"/>
                <w:szCs w:val="16"/>
              </w:rPr>
            </w:pPr>
            <w:r w:rsidRPr="00D951E1">
              <w:rPr>
                <w:bCs/>
                <w:i/>
                <w:iCs/>
                <w:sz w:val="16"/>
                <w:szCs w:val="16"/>
              </w:rPr>
              <w:t>Trichoderma</w:t>
            </w:r>
          </w:p>
        </w:tc>
        <w:tc>
          <w:tcPr>
            <w:tcW w:w="202" w:type="pct"/>
            <w:shd w:val="clear" w:color="auto" w:fill="auto"/>
          </w:tcPr>
          <w:p w:rsidR="006A74F6" w:rsidRPr="00D951E1" w:rsidRDefault="006A74F6" w:rsidP="001674AC">
            <w:pPr>
              <w:ind w:left="-86" w:right="-89"/>
              <w:rPr>
                <w:bCs/>
                <w:sz w:val="16"/>
                <w:szCs w:val="16"/>
              </w:rPr>
            </w:pPr>
            <w:r w:rsidRPr="00D951E1">
              <w:rPr>
                <w:bCs/>
                <w:sz w:val="16"/>
                <w:szCs w:val="16"/>
              </w:rPr>
              <w:t>10 litres</w:t>
            </w:r>
          </w:p>
          <w:p w:rsidR="006A74F6" w:rsidRPr="00D951E1" w:rsidRDefault="006A74F6" w:rsidP="001674AC">
            <w:pPr>
              <w:ind w:left="-86" w:right="-89"/>
              <w:rPr>
                <w:bCs/>
                <w:sz w:val="16"/>
                <w:szCs w:val="16"/>
              </w:rPr>
            </w:pPr>
          </w:p>
          <w:p w:rsidR="006A74F6" w:rsidRPr="00D951E1" w:rsidRDefault="006A74F6" w:rsidP="001674AC">
            <w:pPr>
              <w:ind w:left="-86" w:right="-89"/>
              <w:rPr>
                <w:sz w:val="16"/>
                <w:szCs w:val="16"/>
              </w:rPr>
            </w:pPr>
            <w:r w:rsidRPr="00D951E1">
              <w:rPr>
                <w:bCs/>
                <w:sz w:val="16"/>
                <w:szCs w:val="16"/>
              </w:rPr>
              <w:t>10 litres</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12.</w:t>
            </w:r>
          </w:p>
        </w:tc>
        <w:tc>
          <w:tcPr>
            <w:tcW w:w="431" w:type="pct"/>
          </w:tcPr>
          <w:p w:rsidR="006A74F6" w:rsidRPr="00D951E1" w:rsidRDefault="006A74F6" w:rsidP="001674AC">
            <w:pPr>
              <w:ind w:left="-86" w:right="-89"/>
              <w:rPr>
                <w:sz w:val="16"/>
                <w:szCs w:val="16"/>
              </w:rPr>
            </w:pPr>
            <w:r w:rsidRPr="00D951E1">
              <w:rPr>
                <w:sz w:val="16"/>
                <w:szCs w:val="16"/>
              </w:rPr>
              <w:t>Integrated Nutrient Management</w:t>
            </w:r>
          </w:p>
        </w:tc>
        <w:tc>
          <w:tcPr>
            <w:tcW w:w="410" w:type="pct"/>
          </w:tcPr>
          <w:p w:rsidR="006A74F6" w:rsidRPr="00D951E1" w:rsidRDefault="006A74F6" w:rsidP="001674AC">
            <w:pPr>
              <w:ind w:left="-86" w:right="-89"/>
              <w:rPr>
                <w:sz w:val="16"/>
                <w:szCs w:val="16"/>
              </w:rPr>
            </w:pPr>
            <w:r w:rsidRPr="00D951E1">
              <w:rPr>
                <w:sz w:val="16"/>
                <w:szCs w:val="16"/>
              </w:rPr>
              <w:t>Bitter gourd</w:t>
            </w:r>
          </w:p>
        </w:tc>
        <w:tc>
          <w:tcPr>
            <w:tcW w:w="409" w:type="pct"/>
          </w:tcPr>
          <w:p w:rsidR="006A74F6" w:rsidRPr="00D951E1" w:rsidRDefault="006A74F6" w:rsidP="001674AC">
            <w:pPr>
              <w:ind w:left="-86" w:right="-89"/>
              <w:rPr>
                <w:sz w:val="16"/>
                <w:szCs w:val="16"/>
              </w:rPr>
            </w:pPr>
            <w:r w:rsidRPr="00D951E1">
              <w:rPr>
                <w:sz w:val="16"/>
                <w:szCs w:val="16"/>
              </w:rPr>
              <w:t>Micronutrient deficiency</w:t>
            </w:r>
          </w:p>
        </w:tc>
        <w:tc>
          <w:tcPr>
            <w:tcW w:w="450" w:type="pct"/>
          </w:tcPr>
          <w:p w:rsidR="006A74F6" w:rsidRPr="00D951E1" w:rsidRDefault="006A74F6" w:rsidP="001674AC">
            <w:pPr>
              <w:ind w:left="-86" w:right="-89"/>
              <w:rPr>
                <w:sz w:val="16"/>
                <w:szCs w:val="16"/>
              </w:rPr>
            </w:pPr>
            <w:r w:rsidRPr="00D951E1">
              <w:rPr>
                <w:sz w:val="16"/>
                <w:szCs w:val="16"/>
              </w:rPr>
              <w:t>Assessment of the effect of zinc and Boron on the yield of bitter gourd in comparison with vegetable top-up</w:t>
            </w:r>
          </w:p>
        </w:tc>
        <w:tc>
          <w:tcPr>
            <w:tcW w:w="451" w:type="pct"/>
          </w:tcPr>
          <w:p w:rsidR="006A74F6" w:rsidRPr="00D951E1" w:rsidRDefault="006A74F6" w:rsidP="001674AC">
            <w:pPr>
              <w:ind w:left="-86" w:right="-89"/>
              <w:rPr>
                <w:sz w:val="16"/>
                <w:szCs w:val="16"/>
              </w:rPr>
            </w:pPr>
            <w:r w:rsidRPr="00D951E1">
              <w:rPr>
                <w:sz w:val="16"/>
                <w:szCs w:val="16"/>
              </w:rPr>
              <w:t>-</w:t>
            </w:r>
          </w:p>
        </w:tc>
        <w:tc>
          <w:tcPr>
            <w:tcW w:w="327" w:type="pct"/>
            <w:shd w:val="clear" w:color="auto" w:fill="auto"/>
          </w:tcPr>
          <w:p w:rsidR="006A74F6" w:rsidRPr="00D951E1" w:rsidRDefault="006A74F6" w:rsidP="001674AC">
            <w:pPr>
              <w:ind w:left="-86" w:right="-89"/>
              <w:rPr>
                <w:sz w:val="16"/>
                <w:szCs w:val="16"/>
              </w:rPr>
            </w:pPr>
            <w:r w:rsidRPr="00D951E1">
              <w:rPr>
                <w:sz w:val="16"/>
                <w:szCs w:val="16"/>
              </w:rPr>
              <w:t>5</w:t>
            </w:r>
          </w:p>
        </w:tc>
        <w:tc>
          <w:tcPr>
            <w:tcW w:w="328" w:type="pct"/>
            <w:shd w:val="clear" w:color="auto" w:fill="auto"/>
          </w:tcPr>
          <w:p w:rsidR="006A74F6" w:rsidRPr="00D951E1" w:rsidRDefault="006A74F6" w:rsidP="001674AC">
            <w:pPr>
              <w:ind w:left="-86" w:right="-89"/>
              <w:rPr>
                <w:sz w:val="16"/>
                <w:szCs w:val="16"/>
              </w:rPr>
            </w:pPr>
            <w:r w:rsidRPr="00D951E1">
              <w:rPr>
                <w:sz w:val="16"/>
                <w:szCs w:val="16"/>
              </w:rPr>
              <w:t>0</w:t>
            </w:r>
          </w:p>
        </w:tc>
        <w:tc>
          <w:tcPr>
            <w:tcW w:w="368" w:type="pct"/>
          </w:tcPr>
          <w:p w:rsidR="006A74F6" w:rsidRPr="00D951E1" w:rsidRDefault="006A74F6" w:rsidP="001674AC">
            <w:pPr>
              <w:ind w:left="-86" w:right="-89"/>
              <w:rPr>
                <w:sz w:val="16"/>
                <w:szCs w:val="16"/>
              </w:rPr>
            </w:pPr>
            <w:r w:rsidRPr="00D951E1">
              <w:rPr>
                <w:sz w:val="16"/>
                <w:szCs w:val="16"/>
              </w:rPr>
              <w:t>0</w:t>
            </w:r>
          </w:p>
        </w:tc>
        <w:tc>
          <w:tcPr>
            <w:tcW w:w="328" w:type="pct"/>
          </w:tcPr>
          <w:p w:rsidR="006A74F6" w:rsidRPr="00D951E1" w:rsidRDefault="006A74F6" w:rsidP="001674AC">
            <w:pPr>
              <w:ind w:left="-86" w:right="-89"/>
              <w:rPr>
                <w:sz w:val="16"/>
                <w:szCs w:val="16"/>
              </w:rPr>
            </w:pPr>
            <w:r w:rsidRPr="00D951E1">
              <w:rPr>
                <w:sz w:val="16"/>
                <w:szCs w:val="16"/>
              </w:rPr>
              <w:t>FAS-8</w:t>
            </w:r>
          </w:p>
          <w:p w:rsidR="006A74F6" w:rsidRPr="00D951E1" w:rsidRDefault="006A74F6" w:rsidP="001674AC">
            <w:pPr>
              <w:ind w:left="-86" w:right="-89"/>
              <w:rPr>
                <w:sz w:val="16"/>
                <w:szCs w:val="16"/>
              </w:rPr>
            </w:pPr>
            <w:r w:rsidRPr="00D951E1">
              <w:rPr>
                <w:sz w:val="16"/>
                <w:szCs w:val="16"/>
              </w:rPr>
              <w:t>FV- 3</w:t>
            </w:r>
          </w:p>
          <w:p w:rsidR="006A74F6" w:rsidRPr="00D951E1" w:rsidRDefault="006A74F6" w:rsidP="001674AC">
            <w:pPr>
              <w:ind w:left="-86" w:right="-89"/>
              <w:rPr>
                <w:sz w:val="16"/>
                <w:szCs w:val="16"/>
              </w:rPr>
            </w:pPr>
          </w:p>
        </w:tc>
        <w:tc>
          <w:tcPr>
            <w:tcW w:w="205" w:type="pct"/>
            <w:shd w:val="clear" w:color="auto" w:fill="auto"/>
          </w:tcPr>
          <w:p w:rsidR="006A74F6" w:rsidRPr="00D951E1" w:rsidRDefault="006A74F6" w:rsidP="001674AC">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1674AC">
            <w:pPr>
              <w:ind w:left="-86" w:right="-89"/>
              <w:rPr>
                <w:bCs/>
                <w:sz w:val="16"/>
                <w:szCs w:val="16"/>
              </w:rPr>
            </w:pPr>
            <w:r w:rsidRPr="00D951E1">
              <w:rPr>
                <w:bCs/>
                <w:sz w:val="16"/>
                <w:szCs w:val="16"/>
              </w:rPr>
              <w:t>0</w:t>
            </w:r>
          </w:p>
        </w:tc>
        <w:tc>
          <w:tcPr>
            <w:tcW w:w="205" w:type="pct"/>
            <w:shd w:val="clear" w:color="auto" w:fill="auto"/>
          </w:tcPr>
          <w:p w:rsidR="006A74F6" w:rsidRPr="00D951E1" w:rsidRDefault="006A74F6" w:rsidP="001674AC">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1674AC">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1674AC">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lastRenderedPageBreak/>
              <w:t>13.</w:t>
            </w:r>
          </w:p>
        </w:tc>
        <w:tc>
          <w:tcPr>
            <w:tcW w:w="431" w:type="pct"/>
          </w:tcPr>
          <w:p w:rsidR="006A74F6" w:rsidRPr="00D951E1" w:rsidRDefault="006A74F6" w:rsidP="009C55F5">
            <w:pPr>
              <w:ind w:left="-86" w:right="-89"/>
              <w:rPr>
                <w:sz w:val="16"/>
                <w:szCs w:val="16"/>
              </w:rPr>
            </w:pPr>
            <w:r w:rsidRPr="00D951E1">
              <w:rPr>
                <w:sz w:val="16"/>
                <w:szCs w:val="16"/>
              </w:rPr>
              <w:t>Varietal Evaluation</w:t>
            </w:r>
          </w:p>
        </w:tc>
        <w:tc>
          <w:tcPr>
            <w:tcW w:w="410" w:type="pct"/>
          </w:tcPr>
          <w:p w:rsidR="006A74F6" w:rsidRPr="00D951E1" w:rsidRDefault="006A74F6" w:rsidP="009C55F5">
            <w:pPr>
              <w:ind w:left="-86" w:right="-89"/>
              <w:rPr>
                <w:sz w:val="16"/>
                <w:szCs w:val="16"/>
              </w:rPr>
            </w:pPr>
            <w:r w:rsidRPr="00D951E1">
              <w:rPr>
                <w:sz w:val="16"/>
                <w:szCs w:val="16"/>
              </w:rPr>
              <w:t>Cassava</w:t>
            </w:r>
          </w:p>
        </w:tc>
        <w:tc>
          <w:tcPr>
            <w:tcW w:w="409" w:type="pct"/>
          </w:tcPr>
          <w:p w:rsidR="006A74F6" w:rsidRPr="00D951E1" w:rsidRDefault="006A74F6" w:rsidP="009C55F5">
            <w:pPr>
              <w:ind w:left="-86" w:right="-89"/>
              <w:rPr>
                <w:sz w:val="16"/>
                <w:szCs w:val="16"/>
              </w:rPr>
            </w:pPr>
            <w:r w:rsidRPr="00D951E1">
              <w:rPr>
                <w:sz w:val="16"/>
                <w:szCs w:val="16"/>
              </w:rPr>
              <w:t>Non-availability of mosaic resistant varieties</w:t>
            </w:r>
          </w:p>
        </w:tc>
        <w:tc>
          <w:tcPr>
            <w:tcW w:w="450" w:type="pct"/>
          </w:tcPr>
          <w:p w:rsidR="006A74F6" w:rsidRPr="00D951E1" w:rsidRDefault="006A74F6" w:rsidP="009C55F5">
            <w:pPr>
              <w:ind w:left="-86" w:right="-89"/>
              <w:rPr>
                <w:sz w:val="16"/>
                <w:szCs w:val="16"/>
              </w:rPr>
            </w:pPr>
            <w:r w:rsidRPr="00D951E1">
              <w:rPr>
                <w:sz w:val="16"/>
                <w:szCs w:val="16"/>
              </w:rPr>
              <w:t>Assessment of different varieties of tapioca for resistance of cassava mosaic virus disease in high ranges</w:t>
            </w:r>
          </w:p>
        </w:tc>
        <w:tc>
          <w:tcPr>
            <w:tcW w:w="451" w:type="pct"/>
          </w:tcPr>
          <w:p w:rsidR="006A74F6" w:rsidRPr="00D951E1" w:rsidRDefault="006A74F6" w:rsidP="009C55F5">
            <w:pPr>
              <w:ind w:left="-86" w:right="-89"/>
              <w:rPr>
                <w:sz w:val="16"/>
                <w:szCs w:val="16"/>
              </w:rPr>
            </w:pPr>
            <w:r w:rsidRPr="00D951E1">
              <w:rPr>
                <w:sz w:val="16"/>
                <w:szCs w:val="16"/>
              </w:rPr>
              <w:t>-</w:t>
            </w:r>
          </w:p>
        </w:tc>
        <w:tc>
          <w:tcPr>
            <w:tcW w:w="327" w:type="pct"/>
            <w:shd w:val="clear" w:color="auto" w:fill="auto"/>
          </w:tcPr>
          <w:p w:rsidR="006A74F6" w:rsidRPr="00D951E1" w:rsidRDefault="006A74F6" w:rsidP="009C55F5">
            <w:pPr>
              <w:ind w:left="-86" w:right="-89"/>
              <w:rPr>
                <w:sz w:val="16"/>
                <w:szCs w:val="16"/>
              </w:rPr>
            </w:pPr>
            <w:r w:rsidRPr="00D951E1">
              <w:rPr>
                <w:sz w:val="16"/>
                <w:szCs w:val="16"/>
              </w:rPr>
              <w:t>5</w:t>
            </w:r>
          </w:p>
        </w:tc>
        <w:tc>
          <w:tcPr>
            <w:tcW w:w="328" w:type="pct"/>
            <w:shd w:val="clear" w:color="auto" w:fill="auto"/>
          </w:tcPr>
          <w:p w:rsidR="006A74F6" w:rsidRPr="00D951E1" w:rsidRDefault="006A74F6" w:rsidP="009C55F5">
            <w:pPr>
              <w:ind w:left="-86" w:right="-89"/>
              <w:rPr>
                <w:sz w:val="16"/>
                <w:szCs w:val="16"/>
              </w:rPr>
            </w:pPr>
            <w:r w:rsidRPr="00D951E1">
              <w:rPr>
                <w:sz w:val="16"/>
                <w:szCs w:val="16"/>
              </w:rPr>
              <w:t>0</w:t>
            </w:r>
          </w:p>
        </w:tc>
        <w:tc>
          <w:tcPr>
            <w:tcW w:w="368" w:type="pct"/>
          </w:tcPr>
          <w:p w:rsidR="006A74F6" w:rsidRPr="00D951E1" w:rsidRDefault="006A74F6" w:rsidP="009C55F5">
            <w:pPr>
              <w:ind w:left="-86" w:right="-89"/>
              <w:rPr>
                <w:sz w:val="16"/>
                <w:szCs w:val="16"/>
              </w:rPr>
            </w:pPr>
            <w:r w:rsidRPr="00D951E1">
              <w:rPr>
                <w:sz w:val="16"/>
                <w:szCs w:val="16"/>
              </w:rPr>
              <w:t>0</w:t>
            </w:r>
          </w:p>
        </w:tc>
        <w:tc>
          <w:tcPr>
            <w:tcW w:w="328" w:type="pct"/>
          </w:tcPr>
          <w:p w:rsidR="006A74F6" w:rsidRPr="00D951E1" w:rsidRDefault="006A74F6" w:rsidP="009C55F5">
            <w:pPr>
              <w:ind w:left="-86" w:right="-89"/>
              <w:rPr>
                <w:sz w:val="16"/>
                <w:szCs w:val="16"/>
              </w:rPr>
            </w:pPr>
            <w:r w:rsidRPr="00D951E1">
              <w:rPr>
                <w:sz w:val="16"/>
                <w:szCs w:val="16"/>
              </w:rPr>
              <w:t>FAS-6</w:t>
            </w:r>
          </w:p>
          <w:p w:rsidR="006A74F6" w:rsidRPr="00D951E1" w:rsidRDefault="006A74F6" w:rsidP="009C55F5">
            <w:pPr>
              <w:ind w:left="-86" w:right="-89"/>
              <w:rPr>
                <w:sz w:val="16"/>
                <w:szCs w:val="16"/>
              </w:rPr>
            </w:pPr>
            <w:r w:rsidRPr="00D951E1">
              <w:rPr>
                <w:sz w:val="16"/>
                <w:szCs w:val="16"/>
              </w:rPr>
              <w:t>FV- 4</w:t>
            </w:r>
          </w:p>
          <w:p w:rsidR="006A74F6" w:rsidRPr="00D951E1" w:rsidRDefault="006A74F6" w:rsidP="009C55F5">
            <w:pPr>
              <w:ind w:left="-86" w:right="-89"/>
              <w:rPr>
                <w:sz w:val="16"/>
                <w:szCs w:val="16"/>
              </w:rPr>
            </w:pP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9C55F5">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14.</w:t>
            </w:r>
          </w:p>
        </w:tc>
        <w:tc>
          <w:tcPr>
            <w:tcW w:w="431" w:type="pct"/>
          </w:tcPr>
          <w:p w:rsidR="006A74F6" w:rsidRPr="00D951E1" w:rsidRDefault="006A74F6" w:rsidP="009C55F5">
            <w:pPr>
              <w:ind w:left="-86" w:right="-89"/>
              <w:rPr>
                <w:sz w:val="16"/>
                <w:szCs w:val="16"/>
              </w:rPr>
            </w:pPr>
            <w:r w:rsidRPr="00D951E1">
              <w:rPr>
                <w:sz w:val="16"/>
                <w:szCs w:val="16"/>
              </w:rPr>
              <w:t>Crop diversification</w:t>
            </w:r>
          </w:p>
        </w:tc>
        <w:tc>
          <w:tcPr>
            <w:tcW w:w="410" w:type="pct"/>
          </w:tcPr>
          <w:p w:rsidR="006A74F6" w:rsidRPr="00D951E1" w:rsidRDefault="006A74F6" w:rsidP="009C55F5">
            <w:pPr>
              <w:ind w:left="-86" w:right="-89"/>
              <w:rPr>
                <w:sz w:val="16"/>
                <w:szCs w:val="16"/>
              </w:rPr>
            </w:pPr>
            <w:r w:rsidRPr="00D951E1">
              <w:rPr>
                <w:sz w:val="16"/>
                <w:szCs w:val="16"/>
              </w:rPr>
              <w:t>Amorphoplallus</w:t>
            </w:r>
          </w:p>
        </w:tc>
        <w:tc>
          <w:tcPr>
            <w:tcW w:w="409" w:type="pct"/>
          </w:tcPr>
          <w:p w:rsidR="006A74F6" w:rsidRPr="00D951E1" w:rsidRDefault="006A74F6" w:rsidP="009C55F5">
            <w:pPr>
              <w:ind w:left="-86" w:right="-89"/>
              <w:rPr>
                <w:sz w:val="16"/>
                <w:szCs w:val="16"/>
              </w:rPr>
            </w:pPr>
            <w:r w:rsidRPr="00D951E1">
              <w:rPr>
                <w:sz w:val="16"/>
                <w:szCs w:val="16"/>
              </w:rPr>
              <w:t>Non-availability of acrid free variety</w:t>
            </w:r>
          </w:p>
        </w:tc>
        <w:tc>
          <w:tcPr>
            <w:tcW w:w="450" w:type="pct"/>
          </w:tcPr>
          <w:p w:rsidR="006A74F6" w:rsidRPr="00D951E1" w:rsidRDefault="006A74F6" w:rsidP="009C55F5">
            <w:pPr>
              <w:ind w:left="-86" w:right="-89"/>
              <w:rPr>
                <w:sz w:val="16"/>
                <w:szCs w:val="16"/>
              </w:rPr>
            </w:pPr>
            <w:r w:rsidRPr="00D951E1">
              <w:rPr>
                <w:sz w:val="16"/>
                <w:szCs w:val="16"/>
              </w:rPr>
              <w:t>-</w:t>
            </w:r>
          </w:p>
        </w:tc>
        <w:tc>
          <w:tcPr>
            <w:tcW w:w="451" w:type="pct"/>
          </w:tcPr>
          <w:p w:rsidR="006A74F6" w:rsidRPr="00D951E1" w:rsidRDefault="006A74F6" w:rsidP="009C55F5">
            <w:pPr>
              <w:ind w:left="-86" w:right="-89"/>
              <w:rPr>
                <w:sz w:val="16"/>
                <w:szCs w:val="16"/>
              </w:rPr>
            </w:pPr>
            <w:r w:rsidRPr="00D951E1">
              <w:rPr>
                <w:sz w:val="16"/>
                <w:szCs w:val="16"/>
              </w:rPr>
              <w:t>Demonstration of Acrid free variety Gajendra of Amorphophallus in high ranges</w:t>
            </w:r>
          </w:p>
        </w:tc>
        <w:tc>
          <w:tcPr>
            <w:tcW w:w="327" w:type="pct"/>
            <w:shd w:val="clear" w:color="auto" w:fill="auto"/>
          </w:tcPr>
          <w:p w:rsidR="006A74F6" w:rsidRPr="00D951E1" w:rsidRDefault="006A74F6" w:rsidP="009C55F5">
            <w:pPr>
              <w:ind w:left="-86" w:right="-89"/>
              <w:rPr>
                <w:sz w:val="16"/>
                <w:szCs w:val="16"/>
              </w:rPr>
            </w:pPr>
            <w:r w:rsidRPr="00D951E1">
              <w:rPr>
                <w:sz w:val="16"/>
                <w:szCs w:val="16"/>
              </w:rPr>
              <w:t>5</w:t>
            </w:r>
          </w:p>
        </w:tc>
        <w:tc>
          <w:tcPr>
            <w:tcW w:w="328" w:type="pct"/>
            <w:shd w:val="clear" w:color="auto" w:fill="auto"/>
          </w:tcPr>
          <w:p w:rsidR="006A74F6" w:rsidRPr="00D951E1" w:rsidRDefault="006A74F6" w:rsidP="009C55F5">
            <w:pPr>
              <w:ind w:left="-86" w:right="-89"/>
              <w:rPr>
                <w:sz w:val="16"/>
                <w:szCs w:val="16"/>
              </w:rPr>
            </w:pPr>
            <w:r w:rsidRPr="00D951E1">
              <w:rPr>
                <w:sz w:val="16"/>
                <w:szCs w:val="16"/>
              </w:rPr>
              <w:t>0</w:t>
            </w:r>
          </w:p>
        </w:tc>
        <w:tc>
          <w:tcPr>
            <w:tcW w:w="368" w:type="pct"/>
          </w:tcPr>
          <w:p w:rsidR="006A74F6" w:rsidRPr="00D951E1" w:rsidRDefault="006A74F6" w:rsidP="009C55F5">
            <w:pPr>
              <w:ind w:left="-86" w:right="-89"/>
              <w:rPr>
                <w:sz w:val="16"/>
                <w:szCs w:val="16"/>
              </w:rPr>
            </w:pPr>
            <w:r w:rsidRPr="00D951E1">
              <w:rPr>
                <w:sz w:val="16"/>
                <w:szCs w:val="16"/>
              </w:rPr>
              <w:t>0</w:t>
            </w:r>
          </w:p>
        </w:tc>
        <w:tc>
          <w:tcPr>
            <w:tcW w:w="328" w:type="pct"/>
          </w:tcPr>
          <w:p w:rsidR="006A74F6" w:rsidRPr="00D951E1" w:rsidRDefault="006A74F6" w:rsidP="009C55F5">
            <w:pPr>
              <w:ind w:left="-86" w:right="-89"/>
              <w:rPr>
                <w:sz w:val="16"/>
                <w:szCs w:val="16"/>
              </w:rPr>
            </w:pPr>
            <w:r w:rsidRPr="00D951E1">
              <w:rPr>
                <w:sz w:val="16"/>
                <w:szCs w:val="16"/>
              </w:rPr>
              <w:t>FAS-8</w:t>
            </w:r>
          </w:p>
          <w:p w:rsidR="006A74F6" w:rsidRPr="00D951E1" w:rsidRDefault="006A74F6" w:rsidP="009C55F5">
            <w:pPr>
              <w:ind w:left="-86" w:right="-89"/>
              <w:rPr>
                <w:sz w:val="16"/>
                <w:szCs w:val="16"/>
              </w:rPr>
            </w:pPr>
            <w:r w:rsidRPr="00D951E1">
              <w:rPr>
                <w:sz w:val="16"/>
                <w:szCs w:val="16"/>
              </w:rPr>
              <w:t>FV- 3</w:t>
            </w:r>
          </w:p>
          <w:p w:rsidR="006A74F6" w:rsidRPr="00D951E1" w:rsidRDefault="006A74F6" w:rsidP="009C55F5">
            <w:pPr>
              <w:ind w:left="-86" w:right="-89"/>
              <w:rPr>
                <w:sz w:val="16"/>
                <w:szCs w:val="16"/>
              </w:rPr>
            </w:pP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9C55F5">
            <w:pPr>
              <w:ind w:left="-86" w:right="-89"/>
              <w:rPr>
                <w:bCs/>
                <w:sz w:val="16"/>
                <w:szCs w:val="16"/>
              </w:rPr>
            </w:pPr>
            <w:r w:rsidRPr="00D951E1">
              <w:rPr>
                <w:bCs/>
                <w:sz w:val="16"/>
                <w:szCs w:val="16"/>
              </w:rPr>
              <w:t>50 kg</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9C55F5">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15.</w:t>
            </w:r>
          </w:p>
        </w:tc>
        <w:tc>
          <w:tcPr>
            <w:tcW w:w="431" w:type="pct"/>
          </w:tcPr>
          <w:p w:rsidR="006A74F6" w:rsidRPr="00D951E1" w:rsidRDefault="006A74F6" w:rsidP="009C55F5">
            <w:pPr>
              <w:ind w:left="-86" w:right="-89"/>
              <w:rPr>
                <w:sz w:val="16"/>
                <w:szCs w:val="16"/>
              </w:rPr>
            </w:pPr>
            <w:r w:rsidRPr="00D951E1">
              <w:rPr>
                <w:sz w:val="16"/>
                <w:szCs w:val="16"/>
              </w:rPr>
              <w:t>Integrated Nutrient Management</w:t>
            </w:r>
          </w:p>
        </w:tc>
        <w:tc>
          <w:tcPr>
            <w:tcW w:w="410" w:type="pct"/>
          </w:tcPr>
          <w:p w:rsidR="006A74F6" w:rsidRPr="00D951E1" w:rsidRDefault="006A74F6" w:rsidP="009C55F5">
            <w:pPr>
              <w:ind w:left="-86" w:right="-89"/>
              <w:rPr>
                <w:sz w:val="16"/>
                <w:szCs w:val="16"/>
              </w:rPr>
            </w:pPr>
            <w:r w:rsidRPr="00D951E1">
              <w:rPr>
                <w:sz w:val="16"/>
                <w:szCs w:val="16"/>
              </w:rPr>
              <w:t>Banana</w:t>
            </w:r>
          </w:p>
        </w:tc>
        <w:tc>
          <w:tcPr>
            <w:tcW w:w="409" w:type="pct"/>
          </w:tcPr>
          <w:p w:rsidR="006A74F6" w:rsidRPr="00D951E1" w:rsidRDefault="006A74F6" w:rsidP="009C55F5">
            <w:pPr>
              <w:ind w:left="-86" w:right="-89"/>
              <w:rPr>
                <w:sz w:val="16"/>
                <w:szCs w:val="16"/>
              </w:rPr>
            </w:pPr>
            <w:r w:rsidRPr="00D951E1">
              <w:rPr>
                <w:sz w:val="16"/>
                <w:szCs w:val="16"/>
              </w:rPr>
              <w:t>Secondary and Micronutrient deficiency</w:t>
            </w:r>
          </w:p>
        </w:tc>
        <w:tc>
          <w:tcPr>
            <w:tcW w:w="450" w:type="pct"/>
          </w:tcPr>
          <w:p w:rsidR="006A74F6" w:rsidRPr="00D951E1" w:rsidRDefault="006A74F6" w:rsidP="009C55F5">
            <w:pPr>
              <w:ind w:left="-86" w:right="-89"/>
              <w:rPr>
                <w:sz w:val="16"/>
                <w:szCs w:val="16"/>
              </w:rPr>
            </w:pPr>
            <w:r w:rsidRPr="00D951E1">
              <w:rPr>
                <w:sz w:val="16"/>
                <w:szCs w:val="16"/>
              </w:rPr>
              <w:t>-</w:t>
            </w:r>
          </w:p>
        </w:tc>
        <w:tc>
          <w:tcPr>
            <w:tcW w:w="451" w:type="pct"/>
          </w:tcPr>
          <w:p w:rsidR="006A74F6" w:rsidRPr="00D951E1" w:rsidRDefault="006A74F6" w:rsidP="009C55F5">
            <w:pPr>
              <w:ind w:left="-86" w:right="-89"/>
              <w:rPr>
                <w:sz w:val="16"/>
                <w:szCs w:val="16"/>
              </w:rPr>
            </w:pPr>
            <w:r w:rsidRPr="00D951E1">
              <w:rPr>
                <w:sz w:val="16"/>
                <w:szCs w:val="16"/>
              </w:rPr>
              <w:t>Demonstration of Ayar in Banana</w:t>
            </w:r>
          </w:p>
        </w:tc>
        <w:tc>
          <w:tcPr>
            <w:tcW w:w="327" w:type="pct"/>
            <w:shd w:val="clear" w:color="auto" w:fill="auto"/>
          </w:tcPr>
          <w:p w:rsidR="006A74F6" w:rsidRPr="00D951E1" w:rsidRDefault="006A74F6" w:rsidP="009C55F5">
            <w:pPr>
              <w:ind w:left="-86" w:right="-89"/>
              <w:rPr>
                <w:sz w:val="16"/>
                <w:szCs w:val="16"/>
              </w:rPr>
            </w:pPr>
            <w:r w:rsidRPr="00D951E1">
              <w:rPr>
                <w:sz w:val="16"/>
                <w:szCs w:val="16"/>
              </w:rPr>
              <w:t>10</w:t>
            </w:r>
          </w:p>
        </w:tc>
        <w:tc>
          <w:tcPr>
            <w:tcW w:w="328" w:type="pct"/>
            <w:shd w:val="clear" w:color="auto" w:fill="auto"/>
          </w:tcPr>
          <w:p w:rsidR="006A74F6" w:rsidRPr="00D951E1" w:rsidRDefault="006A74F6" w:rsidP="009C55F5">
            <w:pPr>
              <w:ind w:left="-86" w:right="-89"/>
              <w:rPr>
                <w:sz w:val="16"/>
                <w:szCs w:val="16"/>
              </w:rPr>
            </w:pPr>
            <w:r w:rsidRPr="00D951E1">
              <w:rPr>
                <w:sz w:val="16"/>
                <w:szCs w:val="16"/>
              </w:rPr>
              <w:t>0</w:t>
            </w:r>
          </w:p>
        </w:tc>
        <w:tc>
          <w:tcPr>
            <w:tcW w:w="368" w:type="pct"/>
          </w:tcPr>
          <w:p w:rsidR="006A74F6" w:rsidRPr="00D951E1" w:rsidRDefault="006A74F6" w:rsidP="009C55F5">
            <w:pPr>
              <w:ind w:left="-86" w:right="-89"/>
              <w:rPr>
                <w:sz w:val="16"/>
                <w:szCs w:val="16"/>
              </w:rPr>
            </w:pPr>
            <w:r w:rsidRPr="00D951E1">
              <w:rPr>
                <w:sz w:val="16"/>
                <w:szCs w:val="16"/>
              </w:rPr>
              <w:t>0</w:t>
            </w:r>
          </w:p>
        </w:tc>
        <w:tc>
          <w:tcPr>
            <w:tcW w:w="328" w:type="pct"/>
          </w:tcPr>
          <w:p w:rsidR="006A74F6" w:rsidRPr="00D951E1" w:rsidRDefault="006A74F6" w:rsidP="009C55F5">
            <w:pPr>
              <w:ind w:left="-86" w:right="-89"/>
              <w:rPr>
                <w:sz w:val="16"/>
                <w:szCs w:val="16"/>
              </w:rPr>
            </w:pPr>
            <w:r w:rsidRPr="00D951E1">
              <w:rPr>
                <w:sz w:val="16"/>
                <w:szCs w:val="16"/>
              </w:rPr>
              <w:t>FAS-15</w:t>
            </w:r>
          </w:p>
          <w:p w:rsidR="006A74F6" w:rsidRPr="00D951E1" w:rsidRDefault="006A74F6" w:rsidP="009C55F5">
            <w:pPr>
              <w:ind w:left="-86" w:right="-89"/>
              <w:rPr>
                <w:sz w:val="16"/>
                <w:szCs w:val="16"/>
              </w:rPr>
            </w:pPr>
            <w:r w:rsidRPr="00D951E1">
              <w:rPr>
                <w:sz w:val="16"/>
                <w:szCs w:val="16"/>
              </w:rPr>
              <w:t>FV-5</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9C55F5">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16.</w:t>
            </w:r>
          </w:p>
        </w:tc>
        <w:tc>
          <w:tcPr>
            <w:tcW w:w="431" w:type="pct"/>
          </w:tcPr>
          <w:p w:rsidR="006A74F6" w:rsidRPr="00D951E1" w:rsidRDefault="006A74F6" w:rsidP="009C55F5">
            <w:pPr>
              <w:ind w:left="-86" w:right="-89"/>
              <w:rPr>
                <w:sz w:val="16"/>
                <w:szCs w:val="16"/>
              </w:rPr>
            </w:pPr>
            <w:r w:rsidRPr="00D951E1">
              <w:rPr>
                <w:sz w:val="16"/>
                <w:szCs w:val="16"/>
              </w:rPr>
              <w:t>Crop Diversification</w:t>
            </w:r>
          </w:p>
        </w:tc>
        <w:tc>
          <w:tcPr>
            <w:tcW w:w="410" w:type="pct"/>
          </w:tcPr>
          <w:p w:rsidR="006A74F6" w:rsidRPr="00D951E1" w:rsidRDefault="006A74F6" w:rsidP="009C55F5">
            <w:pPr>
              <w:ind w:left="-86" w:right="-89"/>
              <w:rPr>
                <w:sz w:val="16"/>
                <w:szCs w:val="16"/>
              </w:rPr>
            </w:pPr>
            <w:r w:rsidRPr="00D951E1">
              <w:rPr>
                <w:sz w:val="16"/>
                <w:szCs w:val="16"/>
              </w:rPr>
              <w:t>Tapioca</w:t>
            </w:r>
          </w:p>
        </w:tc>
        <w:tc>
          <w:tcPr>
            <w:tcW w:w="409" w:type="pct"/>
          </w:tcPr>
          <w:p w:rsidR="006A74F6" w:rsidRPr="00D951E1" w:rsidRDefault="006A74F6" w:rsidP="009C55F5">
            <w:pPr>
              <w:ind w:left="-86" w:right="-89"/>
              <w:rPr>
                <w:sz w:val="16"/>
                <w:szCs w:val="16"/>
              </w:rPr>
            </w:pPr>
            <w:r w:rsidRPr="00D951E1">
              <w:rPr>
                <w:sz w:val="16"/>
                <w:szCs w:val="16"/>
              </w:rPr>
              <w:t>Non availability of K efficient variety</w:t>
            </w:r>
          </w:p>
        </w:tc>
        <w:tc>
          <w:tcPr>
            <w:tcW w:w="450" w:type="pct"/>
          </w:tcPr>
          <w:p w:rsidR="006A74F6" w:rsidRPr="00D951E1" w:rsidRDefault="006A74F6" w:rsidP="009C55F5">
            <w:pPr>
              <w:ind w:left="-86" w:right="-89"/>
              <w:rPr>
                <w:sz w:val="16"/>
                <w:szCs w:val="16"/>
              </w:rPr>
            </w:pPr>
            <w:r w:rsidRPr="00D951E1">
              <w:rPr>
                <w:sz w:val="16"/>
                <w:szCs w:val="16"/>
              </w:rPr>
              <w:t>-</w:t>
            </w:r>
          </w:p>
        </w:tc>
        <w:tc>
          <w:tcPr>
            <w:tcW w:w="451" w:type="pct"/>
          </w:tcPr>
          <w:p w:rsidR="006A74F6" w:rsidRPr="00D951E1" w:rsidRDefault="006A74F6" w:rsidP="009C55F5">
            <w:pPr>
              <w:ind w:left="-86" w:right="-89"/>
              <w:rPr>
                <w:sz w:val="16"/>
                <w:szCs w:val="16"/>
              </w:rPr>
            </w:pPr>
            <w:r w:rsidRPr="00D951E1">
              <w:rPr>
                <w:sz w:val="16"/>
                <w:szCs w:val="16"/>
              </w:rPr>
              <w:t>Demonstration of K efficient Variety in Tapioca-Sree Pavitra</w:t>
            </w:r>
          </w:p>
        </w:tc>
        <w:tc>
          <w:tcPr>
            <w:tcW w:w="327" w:type="pct"/>
            <w:shd w:val="clear" w:color="auto" w:fill="auto"/>
          </w:tcPr>
          <w:p w:rsidR="006A74F6" w:rsidRPr="00D951E1" w:rsidRDefault="006A74F6" w:rsidP="009C55F5">
            <w:pPr>
              <w:ind w:left="-86" w:right="-89"/>
              <w:rPr>
                <w:sz w:val="16"/>
                <w:szCs w:val="16"/>
              </w:rPr>
            </w:pPr>
            <w:r w:rsidRPr="00D951E1">
              <w:rPr>
                <w:sz w:val="16"/>
                <w:szCs w:val="16"/>
              </w:rPr>
              <w:t>5</w:t>
            </w:r>
          </w:p>
        </w:tc>
        <w:tc>
          <w:tcPr>
            <w:tcW w:w="328" w:type="pct"/>
            <w:shd w:val="clear" w:color="auto" w:fill="auto"/>
          </w:tcPr>
          <w:p w:rsidR="006A74F6" w:rsidRPr="00D951E1" w:rsidRDefault="006A74F6" w:rsidP="009C55F5">
            <w:pPr>
              <w:ind w:left="-86" w:right="-89"/>
              <w:rPr>
                <w:sz w:val="16"/>
                <w:szCs w:val="16"/>
              </w:rPr>
            </w:pPr>
            <w:r w:rsidRPr="00D951E1">
              <w:rPr>
                <w:sz w:val="16"/>
                <w:szCs w:val="16"/>
              </w:rPr>
              <w:t>0</w:t>
            </w:r>
          </w:p>
        </w:tc>
        <w:tc>
          <w:tcPr>
            <w:tcW w:w="368" w:type="pct"/>
          </w:tcPr>
          <w:p w:rsidR="006A74F6" w:rsidRPr="00D951E1" w:rsidRDefault="006A74F6" w:rsidP="009C55F5">
            <w:pPr>
              <w:ind w:left="-86" w:right="-89"/>
              <w:rPr>
                <w:sz w:val="16"/>
                <w:szCs w:val="16"/>
              </w:rPr>
            </w:pPr>
            <w:r w:rsidRPr="00D951E1">
              <w:rPr>
                <w:sz w:val="16"/>
                <w:szCs w:val="16"/>
              </w:rPr>
              <w:t>0</w:t>
            </w:r>
          </w:p>
        </w:tc>
        <w:tc>
          <w:tcPr>
            <w:tcW w:w="328" w:type="pct"/>
          </w:tcPr>
          <w:p w:rsidR="006A74F6" w:rsidRPr="00D951E1" w:rsidRDefault="006A74F6" w:rsidP="009C55F5">
            <w:pPr>
              <w:ind w:left="-86" w:right="-89"/>
              <w:rPr>
                <w:sz w:val="16"/>
                <w:szCs w:val="16"/>
              </w:rPr>
            </w:pPr>
            <w:r w:rsidRPr="00D951E1">
              <w:rPr>
                <w:sz w:val="16"/>
                <w:szCs w:val="16"/>
              </w:rPr>
              <w:t>FAS-8</w:t>
            </w:r>
          </w:p>
          <w:p w:rsidR="006A74F6" w:rsidRPr="00D951E1" w:rsidRDefault="006A74F6" w:rsidP="009C55F5">
            <w:pPr>
              <w:ind w:left="-86" w:right="-89"/>
              <w:rPr>
                <w:sz w:val="16"/>
                <w:szCs w:val="16"/>
              </w:rPr>
            </w:pPr>
            <w:r w:rsidRPr="00D951E1">
              <w:rPr>
                <w:sz w:val="16"/>
                <w:szCs w:val="16"/>
              </w:rPr>
              <w:t>FV-5</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9C55F5">
            <w:pPr>
              <w:ind w:left="-86" w:right="-89"/>
              <w:rPr>
                <w:bCs/>
                <w:sz w:val="16"/>
                <w:szCs w:val="16"/>
              </w:rPr>
            </w:pPr>
            <w:r w:rsidRPr="00D951E1">
              <w:rPr>
                <w:bCs/>
                <w:sz w:val="16"/>
                <w:szCs w:val="16"/>
              </w:rPr>
              <w:t>250 setts</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9C55F5">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17.</w:t>
            </w:r>
          </w:p>
        </w:tc>
        <w:tc>
          <w:tcPr>
            <w:tcW w:w="431" w:type="pct"/>
          </w:tcPr>
          <w:p w:rsidR="006A74F6" w:rsidRPr="00D951E1" w:rsidRDefault="006A74F6" w:rsidP="009C55F5">
            <w:pPr>
              <w:ind w:left="-86" w:right="-89"/>
              <w:rPr>
                <w:sz w:val="16"/>
                <w:szCs w:val="16"/>
              </w:rPr>
            </w:pPr>
            <w:r w:rsidRPr="00D951E1">
              <w:rPr>
                <w:sz w:val="16"/>
                <w:szCs w:val="16"/>
              </w:rPr>
              <w:t>INM</w:t>
            </w:r>
          </w:p>
        </w:tc>
        <w:tc>
          <w:tcPr>
            <w:tcW w:w="410" w:type="pct"/>
          </w:tcPr>
          <w:p w:rsidR="006A74F6" w:rsidRPr="00D951E1" w:rsidRDefault="006A74F6" w:rsidP="009C55F5">
            <w:pPr>
              <w:ind w:left="-86" w:right="-89"/>
              <w:rPr>
                <w:sz w:val="16"/>
                <w:szCs w:val="16"/>
              </w:rPr>
            </w:pPr>
            <w:r w:rsidRPr="00D951E1">
              <w:rPr>
                <w:sz w:val="16"/>
                <w:szCs w:val="16"/>
              </w:rPr>
              <w:t>Cardamom</w:t>
            </w:r>
          </w:p>
        </w:tc>
        <w:tc>
          <w:tcPr>
            <w:tcW w:w="409" w:type="pct"/>
          </w:tcPr>
          <w:p w:rsidR="006A74F6" w:rsidRPr="00D951E1" w:rsidRDefault="006A74F6" w:rsidP="009C55F5">
            <w:pPr>
              <w:ind w:left="-86" w:right="-89"/>
              <w:rPr>
                <w:sz w:val="16"/>
                <w:szCs w:val="16"/>
              </w:rPr>
            </w:pPr>
            <w:r w:rsidRPr="00D951E1">
              <w:rPr>
                <w:sz w:val="16"/>
                <w:szCs w:val="16"/>
              </w:rPr>
              <w:t>Unscientific Nutrient Management</w:t>
            </w:r>
          </w:p>
        </w:tc>
        <w:tc>
          <w:tcPr>
            <w:tcW w:w="450" w:type="pct"/>
          </w:tcPr>
          <w:p w:rsidR="006A74F6" w:rsidRPr="00D951E1" w:rsidRDefault="006A74F6" w:rsidP="009C55F5">
            <w:pPr>
              <w:ind w:left="-86" w:right="-89"/>
              <w:rPr>
                <w:sz w:val="16"/>
                <w:szCs w:val="16"/>
              </w:rPr>
            </w:pPr>
            <w:r w:rsidRPr="00D951E1">
              <w:rPr>
                <w:sz w:val="16"/>
                <w:szCs w:val="16"/>
              </w:rPr>
              <w:t>-</w:t>
            </w:r>
          </w:p>
        </w:tc>
        <w:tc>
          <w:tcPr>
            <w:tcW w:w="451" w:type="pct"/>
          </w:tcPr>
          <w:p w:rsidR="006A74F6" w:rsidRPr="00D951E1" w:rsidRDefault="006A74F6" w:rsidP="009C55F5">
            <w:pPr>
              <w:ind w:left="-86" w:right="-89"/>
              <w:rPr>
                <w:sz w:val="16"/>
                <w:szCs w:val="16"/>
              </w:rPr>
            </w:pPr>
            <w:r w:rsidRPr="00D951E1">
              <w:rPr>
                <w:sz w:val="16"/>
                <w:szCs w:val="16"/>
              </w:rPr>
              <w:t>Integrated Nutrient Management in Cardamom</w:t>
            </w:r>
          </w:p>
        </w:tc>
        <w:tc>
          <w:tcPr>
            <w:tcW w:w="327" w:type="pct"/>
            <w:shd w:val="clear" w:color="auto" w:fill="auto"/>
          </w:tcPr>
          <w:p w:rsidR="006A74F6" w:rsidRPr="00D951E1" w:rsidRDefault="006A74F6" w:rsidP="009C55F5">
            <w:pPr>
              <w:ind w:left="-86" w:right="-89"/>
              <w:rPr>
                <w:sz w:val="16"/>
                <w:szCs w:val="16"/>
              </w:rPr>
            </w:pPr>
            <w:r w:rsidRPr="00D951E1">
              <w:rPr>
                <w:sz w:val="16"/>
                <w:szCs w:val="16"/>
              </w:rPr>
              <w:t>5</w:t>
            </w:r>
          </w:p>
        </w:tc>
        <w:tc>
          <w:tcPr>
            <w:tcW w:w="328" w:type="pct"/>
            <w:shd w:val="clear" w:color="auto" w:fill="auto"/>
          </w:tcPr>
          <w:p w:rsidR="006A74F6" w:rsidRPr="00D951E1" w:rsidRDefault="006A74F6" w:rsidP="009C55F5">
            <w:pPr>
              <w:ind w:left="-86" w:right="-89"/>
              <w:rPr>
                <w:sz w:val="16"/>
                <w:szCs w:val="16"/>
              </w:rPr>
            </w:pPr>
            <w:r w:rsidRPr="00D951E1">
              <w:rPr>
                <w:sz w:val="16"/>
                <w:szCs w:val="16"/>
              </w:rPr>
              <w:t>0</w:t>
            </w:r>
          </w:p>
        </w:tc>
        <w:tc>
          <w:tcPr>
            <w:tcW w:w="368" w:type="pct"/>
          </w:tcPr>
          <w:p w:rsidR="006A74F6" w:rsidRPr="00D951E1" w:rsidRDefault="006A74F6" w:rsidP="009C55F5">
            <w:pPr>
              <w:ind w:left="-86" w:right="-89"/>
              <w:rPr>
                <w:sz w:val="16"/>
                <w:szCs w:val="16"/>
              </w:rPr>
            </w:pPr>
            <w:r w:rsidRPr="00D951E1">
              <w:rPr>
                <w:sz w:val="16"/>
                <w:szCs w:val="16"/>
              </w:rPr>
              <w:t>0</w:t>
            </w:r>
          </w:p>
        </w:tc>
        <w:tc>
          <w:tcPr>
            <w:tcW w:w="328" w:type="pct"/>
          </w:tcPr>
          <w:p w:rsidR="006A74F6" w:rsidRPr="00D951E1" w:rsidRDefault="006A74F6" w:rsidP="009C55F5">
            <w:pPr>
              <w:ind w:left="-86" w:right="-89"/>
              <w:rPr>
                <w:sz w:val="16"/>
                <w:szCs w:val="16"/>
              </w:rPr>
            </w:pPr>
            <w:r w:rsidRPr="00D951E1">
              <w:rPr>
                <w:sz w:val="16"/>
                <w:szCs w:val="16"/>
              </w:rPr>
              <w:t>FAS-7</w:t>
            </w:r>
          </w:p>
          <w:p w:rsidR="006A74F6" w:rsidRPr="00D951E1" w:rsidRDefault="006A74F6" w:rsidP="009C55F5">
            <w:pPr>
              <w:ind w:left="-86" w:right="-89"/>
              <w:rPr>
                <w:sz w:val="16"/>
                <w:szCs w:val="16"/>
              </w:rPr>
            </w:pPr>
            <w:r w:rsidRPr="00D951E1">
              <w:rPr>
                <w:sz w:val="16"/>
                <w:szCs w:val="16"/>
              </w:rPr>
              <w:t>FV- 6</w:t>
            </w:r>
          </w:p>
          <w:p w:rsidR="006A74F6" w:rsidRPr="00D951E1" w:rsidRDefault="006A74F6" w:rsidP="009C55F5">
            <w:pPr>
              <w:ind w:left="-86" w:right="-89"/>
              <w:rPr>
                <w:sz w:val="16"/>
                <w:szCs w:val="16"/>
              </w:rPr>
            </w:pP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5"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494" w:type="pct"/>
            <w:shd w:val="clear" w:color="auto" w:fill="auto"/>
          </w:tcPr>
          <w:p w:rsidR="006A74F6" w:rsidRPr="00D951E1" w:rsidRDefault="006A74F6" w:rsidP="009C55F5">
            <w:pPr>
              <w:ind w:left="-86" w:right="-89"/>
              <w:rPr>
                <w:bCs/>
                <w:sz w:val="16"/>
                <w:szCs w:val="16"/>
              </w:rPr>
            </w:pPr>
            <w:r w:rsidRPr="00D951E1">
              <w:rPr>
                <w:bCs/>
                <w:sz w:val="16"/>
                <w:szCs w:val="16"/>
              </w:rPr>
              <w:t>0</w:t>
            </w:r>
          </w:p>
        </w:tc>
        <w:tc>
          <w:tcPr>
            <w:tcW w:w="202" w:type="pct"/>
            <w:shd w:val="clear" w:color="auto" w:fill="auto"/>
          </w:tcPr>
          <w:p w:rsidR="006A74F6" w:rsidRPr="00D951E1" w:rsidRDefault="006A74F6" w:rsidP="009C55F5">
            <w:pPr>
              <w:ind w:left="-86" w:right="-89"/>
              <w:rPr>
                <w:bCs/>
                <w:sz w:val="16"/>
                <w:szCs w:val="16"/>
              </w:rPr>
            </w:pPr>
            <w:r w:rsidRPr="00D951E1">
              <w:rPr>
                <w:bCs/>
                <w:sz w:val="16"/>
                <w:szCs w:val="16"/>
              </w:rPr>
              <w:t>0</w:t>
            </w:r>
          </w:p>
        </w:tc>
      </w:tr>
      <w:tr w:rsidR="006A74F6" w:rsidRPr="00D951E1" w:rsidTr="0014142D">
        <w:trPr>
          <w:tblHeader/>
        </w:trPr>
        <w:tc>
          <w:tcPr>
            <w:tcW w:w="106" w:type="pct"/>
          </w:tcPr>
          <w:p w:rsidR="006A74F6" w:rsidRPr="00D951E1" w:rsidRDefault="006A74F6" w:rsidP="00C934AA">
            <w:pPr>
              <w:ind w:left="-86" w:right="-89"/>
              <w:rPr>
                <w:bCs/>
                <w:sz w:val="16"/>
                <w:szCs w:val="16"/>
              </w:rPr>
            </w:pPr>
            <w:r w:rsidRPr="00D951E1">
              <w:rPr>
                <w:bCs/>
                <w:sz w:val="16"/>
                <w:szCs w:val="16"/>
              </w:rPr>
              <w:t>18.</w:t>
            </w:r>
          </w:p>
        </w:tc>
        <w:tc>
          <w:tcPr>
            <w:tcW w:w="431" w:type="pct"/>
          </w:tcPr>
          <w:p w:rsidR="006A74F6" w:rsidRPr="00D951E1" w:rsidRDefault="006A74F6" w:rsidP="009C55F5">
            <w:pPr>
              <w:ind w:left="-86" w:right="-89"/>
              <w:rPr>
                <w:sz w:val="16"/>
                <w:szCs w:val="16"/>
              </w:rPr>
            </w:pPr>
            <w:r w:rsidRPr="00D951E1">
              <w:rPr>
                <w:sz w:val="16"/>
                <w:szCs w:val="16"/>
              </w:rPr>
              <w:t>-</w:t>
            </w:r>
          </w:p>
        </w:tc>
        <w:tc>
          <w:tcPr>
            <w:tcW w:w="410" w:type="pct"/>
          </w:tcPr>
          <w:p w:rsidR="006A74F6" w:rsidRPr="00D951E1" w:rsidRDefault="006A74F6" w:rsidP="009C55F5">
            <w:pPr>
              <w:ind w:left="-86" w:right="-86"/>
              <w:rPr>
                <w:rFonts w:cs="Arial"/>
                <w:sz w:val="16"/>
                <w:szCs w:val="16"/>
              </w:rPr>
            </w:pPr>
            <w:r w:rsidRPr="00D951E1">
              <w:rPr>
                <w:rFonts w:cs="Arial"/>
                <w:sz w:val="16"/>
                <w:szCs w:val="16"/>
              </w:rPr>
              <w:t>Vegetables</w:t>
            </w:r>
          </w:p>
        </w:tc>
        <w:tc>
          <w:tcPr>
            <w:tcW w:w="409" w:type="pct"/>
          </w:tcPr>
          <w:p w:rsidR="006A74F6" w:rsidRPr="00D951E1" w:rsidRDefault="006A74F6" w:rsidP="009C55F5">
            <w:pPr>
              <w:ind w:left="-86" w:right="-86"/>
              <w:rPr>
                <w:rFonts w:cs="Arial"/>
                <w:sz w:val="16"/>
                <w:szCs w:val="16"/>
              </w:rPr>
            </w:pPr>
            <w:r w:rsidRPr="00D951E1">
              <w:rPr>
                <w:rFonts w:cs="Arial"/>
                <w:sz w:val="16"/>
                <w:szCs w:val="16"/>
              </w:rPr>
              <w:t>Improper kitchen waste disposal</w:t>
            </w:r>
          </w:p>
        </w:tc>
        <w:tc>
          <w:tcPr>
            <w:tcW w:w="450" w:type="pct"/>
          </w:tcPr>
          <w:p w:rsidR="006A74F6" w:rsidRPr="00D951E1" w:rsidRDefault="006A74F6" w:rsidP="009C55F5">
            <w:pPr>
              <w:ind w:left="-86" w:right="-86"/>
              <w:rPr>
                <w:rFonts w:cs="Arial"/>
                <w:sz w:val="16"/>
                <w:szCs w:val="16"/>
              </w:rPr>
            </w:pPr>
            <w:r w:rsidRPr="00D951E1">
              <w:rPr>
                <w:rFonts w:cs="Arial"/>
                <w:sz w:val="16"/>
                <w:szCs w:val="16"/>
              </w:rPr>
              <w:t>-</w:t>
            </w:r>
          </w:p>
        </w:tc>
        <w:tc>
          <w:tcPr>
            <w:tcW w:w="451" w:type="pct"/>
          </w:tcPr>
          <w:p w:rsidR="006A74F6" w:rsidRPr="00D951E1" w:rsidRDefault="006A74F6" w:rsidP="009C55F5">
            <w:pPr>
              <w:ind w:left="-86" w:right="-86"/>
              <w:rPr>
                <w:rFonts w:cs="Arial"/>
                <w:sz w:val="16"/>
                <w:szCs w:val="16"/>
              </w:rPr>
            </w:pPr>
            <w:r w:rsidRPr="00D951E1">
              <w:rPr>
                <w:rFonts w:cs="Arial"/>
                <w:sz w:val="16"/>
                <w:szCs w:val="16"/>
              </w:rPr>
              <w:t>Low cost bio-compost bin for kitchen waste management</w:t>
            </w:r>
          </w:p>
        </w:tc>
        <w:tc>
          <w:tcPr>
            <w:tcW w:w="327"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2</w:t>
            </w:r>
          </w:p>
        </w:tc>
        <w:tc>
          <w:tcPr>
            <w:tcW w:w="328"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368" w:type="pct"/>
          </w:tcPr>
          <w:p w:rsidR="006A74F6" w:rsidRPr="00D951E1" w:rsidRDefault="006A74F6" w:rsidP="009C55F5">
            <w:pPr>
              <w:ind w:left="-86" w:right="-86"/>
              <w:rPr>
                <w:rFonts w:cs="Arial"/>
                <w:sz w:val="16"/>
                <w:szCs w:val="16"/>
              </w:rPr>
            </w:pPr>
            <w:r w:rsidRPr="00D951E1">
              <w:rPr>
                <w:rFonts w:cs="Arial"/>
                <w:sz w:val="16"/>
                <w:szCs w:val="16"/>
              </w:rPr>
              <w:t>0</w:t>
            </w:r>
          </w:p>
        </w:tc>
        <w:tc>
          <w:tcPr>
            <w:tcW w:w="328" w:type="pct"/>
          </w:tcPr>
          <w:p w:rsidR="006A74F6" w:rsidRPr="00D951E1" w:rsidRDefault="006A74F6" w:rsidP="009C55F5">
            <w:pPr>
              <w:ind w:left="-86" w:right="-86"/>
              <w:rPr>
                <w:rFonts w:cs="Arial"/>
                <w:sz w:val="16"/>
                <w:szCs w:val="16"/>
              </w:rPr>
            </w:pPr>
            <w:r w:rsidRPr="00D951E1">
              <w:rPr>
                <w:rFonts w:cs="Arial"/>
                <w:sz w:val="16"/>
                <w:szCs w:val="16"/>
              </w:rPr>
              <w:t>6</w:t>
            </w:r>
          </w:p>
        </w:tc>
        <w:tc>
          <w:tcPr>
            <w:tcW w:w="205"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286"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205"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494" w:type="pct"/>
            <w:shd w:val="clear" w:color="auto" w:fill="auto"/>
          </w:tcPr>
          <w:p w:rsidR="006A74F6" w:rsidRPr="00D951E1" w:rsidRDefault="006A74F6" w:rsidP="009A67B3">
            <w:pPr>
              <w:ind w:left="-86" w:right="-86"/>
              <w:rPr>
                <w:rFonts w:cs="Arial"/>
                <w:sz w:val="16"/>
                <w:szCs w:val="16"/>
              </w:rPr>
            </w:pPr>
            <w:r w:rsidRPr="00D951E1">
              <w:rPr>
                <w:rFonts w:cs="Arial"/>
                <w:sz w:val="16"/>
                <w:szCs w:val="16"/>
              </w:rPr>
              <w:t>EM Solution</w:t>
            </w:r>
          </w:p>
        </w:tc>
        <w:tc>
          <w:tcPr>
            <w:tcW w:w="202"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14 litre</w:t>
            </w:r>
          </w:p>
        </w:tc>
      </w:tr>
      <w:tr w:rsidR="006A74F6" w:rsidRPr="00D951E1" w:rsidTr="0014142D">
        <w:trPr>
          <w:tblHeader/>
        </w:trPr>
        <w:tc>
          <w:tcPr>
            <w:tcW w:w="106" w:type="pct"/>
          </w:tcPr>
          <w:p w:rsidR="006A74F6" w:rsidRPr="00D951E1" w:rsidRDefault="006A74F6" w:rsidP="0078493D">
            <w:pPr>
              <w:ind w:left="-86" w:right="-89"/>
              <w:rPr>
                <w:bCs/>
                <w:sz w:val="16"/>
                <w:szCs w:val="16"/>
              </w:rPr>
            </w:pPr>
            <w:r w:rsidRPr="00D951E1">
              <w:rPr>
                <w:bCs/>
                <w:sz w:val="16"/>
                <w:szCs w:val="16"/>
              </w:rPr>
              <w:t>19.</w:t>
            </w:r>
          </w:p>
        </w:tc>
        <w:tc>
          <w:tcPr>
            <w:tcW w:w="431" w:type="pct"/>
          </w:tcPr>
          <w:p w:rsidR="006A74F6" w:rsidRPr="00D951E1" w:rsidRDefault="006A74F6" w:rsidP="002356BC">
            <w:pPr>
              <w:ind w:left="-86" w:right="-89"/>
              <w:rPr>
                <w:bCs/>
                <w:sz w:val="16"/>
                <w:szCs w:val="16"/>
              </w:rPr>
            </w:pPr>
            <w:r w:rsidRPr="00D951E1">
              <w:rPr>
                <w:bCs/>
                <w:sz w:val="16"/>
                <w:szCs w:val="16"/>
              </w:rPr>
              <w:t>Nutrition Management</w:t>
            </w:r>
          </w:p>
        </w:tc>
        <w:tc>
          <w:tcPr>
            <w:tcW w:w="410" w:type="pct"/>
          </w:tcPr>
          <w:p w:rsidR="006A74F6" w:rsidRPr="00D951E1" w:rsidRDefault="006A74F6" w:rsidP="002356BC">
            <w:pPr>
              <w:ind w:left="-86" w:right="-89"/>
              <w:rPr>
                <w:bCs/>
                <w:sz w:val="16"/>
                <w:szCs w:val="16"/>
              </w:rPr>
            </w:pPr>
            <w:r w:rsidRPr="00D951E1">
              <w:rPr>
                <w:bCs/>
                <w:sz w:val="16"/>
                <w:szCs w:val="16"/>
              </w:rPr>
              <w:t>Azolla</w:t>
            </w:r>
          </w:p>
        </w:tc>
        <w:tc>
          <w:tcPr>
            <w:tcW w:w="409" w:type="pct"/>
          </w:tcPr>
          <w:p w:rsidR="006A74F6" w:rsidRPr="00D951E1" w:rsidRDefault="006A74F6" w:rsidP="002356BC">
            <w:pPr>
              <w:ind w:left="-86" w:right="-89"/>
              <w:rPr>
                <w:bCs/>
                <w:sz w:val="16"/>
                <w:szCs w:val="16"/>
              </w:rPr>
            </w:pPr>
            <w:r w:rsidRPr="00D951E1">
              <w:rPr>
                <w:bCs/>
                <w:sz w:val="16"/>
                <w:szCs w:val="16"/>
              </w:rPr>
              <w:t>Shortage of fodder</w:t>
            </w:r>
          </w:p>
        </w:tc>
        <w:tc>
          <w:tcPr>
            <w:tcW w:w="450" w:type="pct"/>
          </w:tcPr>
          <w:p w:rsidR="006A74F6" w:rsidRPr="00D951E1" w:rsidRDefault="006A74F6" w:rsidP="002356BC">
            <w:pPr>
              <w:ind w:left="-86" w:right="-89"/>
              <w:rPr>
                <w:bCs/>
                <w:sz w:val="16"/>
                <w:szCs w:val="16"/>
              </w:rPr>
            </w:pPr>
            <w:r w:rsidRPr="00D951E1">
              <w:rPr>
                <w:bCs/>
                <w:sz w:val="16"/>
                <w:szCs w:val="16"/>
              </w:rPr>
              <w:t>-</w:t>
            </w:r>
          </w:p>
        </w:tc>
        <w:tc>
          <w:tcPr>
            <w:tcW w:w="451" w:type="pct"/>
          </w:tcPr>
          <w:p w:rsidR="006A74F6" w:rsidRPr="00D951E1" w:rsidRDefault="006A74F6" w:rsidP="002356BC">
            <w:pPr>
              <w:ind w:left="-86" w:right="-89"/>
              <w:rPr>
                <w:bCs/>
                <w:sz w:val="16"/>
                <w:szCs w:val="16"/>
              </w:rPr>
            </w:pPr>
            <w:r w:rsidRPr="00D951E1">
              <w:rPr>
                <w:bCs/>
                <w:sz w:val="16"/>
                <w:szCs w:val="16"/>
              </w:rPr>
              <w:t>Incorporation of Azolla feed for improving  milk production  in dairy cattle</w:t>
            </w:r>
          </w:p>
        </w:tc>
        <w:tc>
          <w:tcPr>
            <w:tcW w:w="327" w:type="pct"/>
            <w:shd w:val="clear" w:color="auto" w:fill="auto"/>
          </w:tcPr>
          <w:p w:rsidR="006A74F6" w:rsidRPr="00D951E1" w:rsidRDefault="006A74F6" w:rsidP="002356BC">
            <w:pPr>
              <w:ind w:left="-86" w:right="-89"/>
              <w:rPr>
                <w:bCs/>
                <w:sz w:val="16"/>
                <w:szCs w:val="16"/>
              </w:rPr>
            </w:pPr>
            <w:r w:rsidRPr="00D951E1">
              <w:rPr>
                <w:bCs/>
                <w:sz w:val="16"/>
                <w:szCs w:val="16"/>
              </w:rPr>
              <w:t>4</w:t>
            </w:r>
          </w:p>
        </w:tc>
        <w:tc>
          <w:tcPr>
            <w:tcW w:w="328" w:type="pct"/>
            <w:shd w:val="clear" w:color="auto" w:fill="auto"/>
          </w:tcPr>
          <w:p w:rsidR="006A74F6" w:rsidRPr="00D951E1" w:rsidRDefault="006A74F6" w:rsidP="002356BC">
            <w:pPr>
              <w:ind w:left="-86" w:right="-89"/>
              <w:rPr>
                <w:bCs/>
                <w:sz w:val="16"/>
                <w:szCs w:val="16"/>
              </w:rPr>
            </w:pPr>
            <w:r w:rsidRPr="00D951E1">
              <w:rPr>
                <w:bCs/>
                <w:sz w:val="16"/>
                <w:szCs w:val="16"/>
              </w:rPr>
              <w:t>0</w:t>
            </w:r>
          </w:p>
        </w:tc>
        <w:tc>
          <w:tcPr>
            <w:tcW w:w="368" w:type="pct"/>
          </w:tcPr>
          <w:p w:rsidR="006A74F6" w:rsidRPr="00D951E1" w:rsidRDefault="006A74F6" w:rsidP="002356BC">
            <w:pPr>
              <w:ind w:left="-86" w:right="-89"/>
              <w:rPr>
                <w:bCs/>
                <w:sz w:val="16"/>
                <w:szCs w:val="16"/>
              </w:rPr>
            </w:pPr>
            <w:r w:rsidRPr="00D951E1">
              <w:rPr>
                <w:bCs/>
                <w:sz w:val="16"/>
                <w:szCs w:val="16"/>
              </w:rPr>
              <w:t>0</w:t>
            </w:r>
          </w:p>
        </w:tc>
        <w:tc>
          <w:tcPr>
            <w:tcW w:w="328" w:type="pct"/>
          </w:tcPr>
          <w:p w:rsidR="006A74F6" w:rsidRPr="00D951E1" w:rsidRDefault="006A74F6" w:rsidP="002356BC">
            <w:pPr>
              <w:ind w:left="-86" w:right="-89"/>
              <w:rPr>
                <w:bCs/>
                <w:sz w:val="16"/>
                <w:szCs w:val="16"/>
              </w:rPr>
            </w:pPr>
            <w:r w:rsidRPr="00D951E1">
              <w:rPr>
                <w:bCs/>
                <w:sz w:val="16"/>
                <w:szCs w:val="16"/>
              </w:rPr>
              <w:t>Field visit-3</w:t>
            </w:r>
          </w:p>
          <w:p w:rsidR="006A74F6" w:rsidRPr="00D951E1" w:rsidRDefault="006A74F6" w:rsidP="002356BC">
            <w:pPr>
              <w:ind w:left="-86" w:right="-89"/>
              <w:rPr>
                <w:bCs/>
                <w:sz w:val="16"/>
                <w:szCs w:val="16"/>
              </w:rPr>
            </w:pPr>
            <w:r w:rsidRPr="00D951E1">
              <w:rPr>
                <w:bCs/>
                <w:sz w:val="16"/>
                <w:szCs w:val="16"/>
              </w:rPr>
              <w:t>Method demonstration -2</w:t>
            </w:r>
          </w:p>
        </w:tc>
        <w:tc>
          <w:tcPr>
            <w:tcW w:w="205" w:type="pct"/>
            <w:shd w:val="clear" w:color="auto" w:fill="auto"/>
          </w:tcPr>
          <w:p w:rsidR="006A74F6" w:rsidRPr="00D951E1" w:rsidRDefault="006A74F6" w:rsidP="002356BC">
            <w:pPr>
              <w:ind w:left="-86" w:right="-89"/>
              <w:rPr>
                <w:bCs/>
                <w:sz w:val="16"/>
                <w:szCs w:val="16"/>
              </w:rPr>
            </w:pPr>
            <w:r w:rsidRPr="00D951E1">
              <w:rPr>
                <w:bCs/>
                <w:sz w:val="16"/>
                <w:szCs w:val="16"/>
              </w:rPr>
              <w:t>Azolla seeds</w:t>
            </w:r>
          </w:p>
        </w:tc>
        <w:tc>
          <w:tcPr>
            <w:tcW w:w="286"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205"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c>
          <w:tcPr>
            <w:tcW w:w="494" w:type="pct"/>
            <w:shd w:val="clear" w:color="auto" w:fill="auto"/>
          </w:tcPr>
          <w:p w:rsidR="006A74F6" w:rsidRPr="00D951E1" w:rsidRDefault="006A74F6" w:rsidP="009A67B3">
            <w:pPr>
              <w:ind w:left="-86" w:right="-86"/>
              <w:rPr>
                <w:rFonts w:cs="Arial"/>
                <w:sz w:val="16"/>
                <w:szCs w:val="16"/>
              </w:rPr>
            </w:pPr>
            <w:r w:rsidRPr="00D951E1">
              <w:rPr>
                <w:rFonts w:cs="Arial"/>
                <w:sz w:val="16"/>
                <w:szCs w:val="16"/>
              </w:rPr>
              <w:t>0</w:t>
            </w:r>
          </w:p>
        </w:tc>
        <w:tc>
          <w:tcPr>
            <w:tcW w:w="202"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0</w:t>
            </w:r>
          </w:p>
        </w:tc>
      </w:tr>
      <w:tr w:rsidR="006A74F6" w:rsidRPr="00D951E1" w:rsidTr="0014142D">
        <w:trPr>
          <w:tblHeader/>
        </w:trPr>
        <w:tc>
          <w:tcPr>
            <w:tcW w:w="106" w:type="pct"/>
          </w:tcPr>
          <w:p w:rsidR="006A74F6" w:rsidRPr="00D951E1" w:rsidRDefault="006A74F6" w:rsidP="0078493D">
            <w:pPr>
              <w:ind w:left="-86" w:right="-89"/>
              <w:rPr>
                <w:bCs/>
                <w:sz w:val="16"/>
                <w:szCs w:val="16"/>
              </w:rPr>
            </w:pPr>
            <w:r w:rsidRPr="00D951E1">
              <w:rPr>
                <w:bCs/>
                <w:sz w:val="16"/>
                <w:szCs w:val="16"/>
              </w:rPr>
              <w:t>20.</w:t>
            </w:r>
          </w:p>
        </w:tc>
        <w:tc>
          <w:tcPr>
            <w:tcW w:w="431" w:type="pct"/>
          </w:tcPr>
          <w:p w:rsidR="006A74F6" w:rsidRPr="00D951E1" w:rsidRDefault="006A74F6" w:rsidP="002356BC">
            <w:pPr>
              <w:ind w:left="-86" w:right="-89"/>
              <w:rPr>
                <w:bCs/>
                <w:sz w:val="16"/>
                <w:szCs w:val="16"/>
              </w:rPr>
            </w:pPr>
            <w:r w:rsidRPr="00D951E1">
              <w:rPr>
                <w:bCs/>
                <w:sz w:val="16"/>
                <w:szCs w:val="16"/>
              </w:rPr>
              <w:t>Feed and fodder management</w:t>
            </w:r>
          </w:p>
        </w:tc>
        <w:tc>
          <w:tcPr>
            <w:tcW w:w="410" w:type="pct"/>
          </w:tcPr>
          <w:p w:rsidR="006A74F6" w:rsidRPr="00D951E1" w:rsidRDefault="006A74F6" w:rsidP="002356BC">
            <w:pPr>
              <w:ind w:left="-86" w:right="-89"/>
              <w:rPr>
                <w:bCs/>
                <w:sz w:val="16"/>
                <w:szCs w:val="16"/>
              </w:rPr>
            </w:pPr>
            <w:r w:rsidRPr="00D951E1">
              <w:rPr>
                <w:bCs/>
                <w:sz w:val="16"/>
                <w:szCs w:val="16"/>
              </w:rPr>
              <w:t>Hybrid dairy cattle</w:t>
            </w:r>
          </w:p>
        </w:tc>
        <w:tc>
          <w:tcPr>
            <w:tcW w:w="409" w:type="pct"/>
          </w:tcPr>
          <w:p w:rsidR="006A74F6" w:rsidRPr="00D951E1" w:rsidRDefault="006A74F6" w:rsidP="002356BC">
            <w:pPr>
              <w:ind w:left="-86" w:right="-89"/>
              <w:rPr>
                <w:bCs/>
                <w:sz w:val="16"/>
                <w:szCs w:val="16"/>
              </w:rPr>
            </w:pPr>
            <w:r w:rsidRPr="00D951E1">
              <w:rPr>
                <w:bCs/>
                <w:sz w:val="16"/>
                <w:szCs w:val="16"/>
              </w:rPr>
              <w:t>Lack of nutritious, Palatable high yielding fodder variety for dairy farming</w:t>
            </w:r>
          </w:p>
        </w:tc>
        <w:tc>
          <w:tcPr>
            <w:tcW w:w="450" w:type="pct"/>
          </w:tcPr>
          <w:p w:rsidR="006A74F6" w:rsidRPr="00D951E1" w:rsidRDefault="006A74F6" w:rsidP="002356BC">
            <w:pPr>
              <w:ind w:left="-86" w:right="-89"/>
              <w:rPr>
                <w:bCs/>
                <w:sz w:val="16"/>
                <w:szCs w:val="16"/>
              </w:rPr>
            </w:pPr>
            <w:r w:rsidRPr="00D951E1">
              <w:rPr>
                <w:bCs/>
                <w:sz w:val="16"/>
                <w:szCs w:val="16"/>
              </w:rPr>
              <w:t>Assessing the performance of hybrid Napier varieties  in High Ranges  of Idukki district</w:t>
            </w:r>
          </w:p>
        </w:tc>
        <w:tc>
          <w:tcPr>
            <w:tcW w:w="451" w:type="pct"/>
          </w:tcPr>
          <w:p w:rsidR="006A74F6" w:rsidRPr="00D951E1" w:rsidRDefault="006A74F6" w:rsidP="002356BC">
            <w:pPr>
              <w:ind w:left="-86" w:right="-89"/>
              <w:rPr>
                <w:bCs/>
                <w:sz w:val="16"/>
                <w:szCs w:val="16"/>
              </w:rPr>
            </w:pPr>
            <w:r w:rsidRPr="00D951E1">
              <w:rPr>
                <w:bCs/>
                <w:sz w:val="16"/>
                <w:szCs w:val="16"/>
              </w:rPr>
              <w:t>-</w:t>
            </w:r>
          </w:p>
        </w:tc>
        <w:tc>
          <w:tcPr>
            <w:tcW w:w="327" w:type="pct"/>
            <w:shd w:val="clear" w:color="auto" w:fill="auto"/>
          </w:tcPr>
          <w:p w:rsidR="006A74F6" w:rsidRPr="00D951E1" w:rsidRDefault="006A74F6" w:rsidP="002356BC">
            <w:pPr>
              <w:ind w:left="-86" w:right="-89"/>
              <w:rPr>
                <w:bCs/>
                <w:sz w:val="16"/>
                <w:szCs w:val="16"/>
              </w:rPr>
            </w:pPr>
            <w:r w:rsidRPr="00D951E1">
              <w:rPr>
                <w:bCs/>
                <w:sz w:val="16"/>
                <w:szCs w:val="16"/>
              </w:rPr>
              <w:t>3</w:t>
            </w:r>
          </w:p>
        </w:tc>
        <w:tc>
          <w:tcPr>
            <w:tcW w:w="328" w:type="pct"/>
            <w:shd w:val="clear" w:color="auto" w:fill="auto"/>
          </w:tcPr>
          <w:p w:rsidR="006A74F6" w:rsidRPr="00D951E1" w:rsidRDefault="006A74F6" w:rsidP="002356BC">
            <w:pPr>
              <w:ind w:left="-86" w:right="-89"/>
              <w:rPr>
                <w:bCs/>
                <w:sz w:val="16"/>
                <w:szCs w:val="16"/>
              </w:rPr>
            </w:pPr>
            <w:r w:rsidRPr="00D951E1">
              <w:rPr>
                <w:bCs/>
                <w:sz w:val="16"/>
                <w:szCs w:val="16"/>
              </w:rPr>
              <w:t>0</w:t>
            </w:r>
          </w:p>
        </w:tc>
        <w:tc>
          <w:tcPr>
            <w:tcW w:w="368" w:type="pct"/>
          </w:tcPr>
          <w:p w:rsidR="006A74F6" w:rsidRPr="00D951E1" w:rsidRDefault="006A74F6" w:rsidP="002356BC">
            <w:pPr>
              <w:ind w:left="-86" w:right="-89"/>
              <w:rPr>
                <w:bCs/>
                <w:sz w:val="16"/>
                <w:szCs w:val="16"/>
              </w:rPr>
            </w:pPr>
            <w:r w:rsidRPr="00D951E1">
              <w:rPr>
                <w:bCs/>
                <w:sz w:val="16"/>
                <w:szCs w:val="16"/>
              </w:rPr>
              <w:t>0</w:t>
            </w:r>
          </w:p>
        </w:tc>
        <w:tc>
          <w:tcPr>
            <w:tcW w:w="328" w:type="pct"/>
          </w:tcPr>
          <w:p w:rsidR="006A74F6" w:rsidRPr="00D951E1" w:rsidRDefault="006A74F6" w:rsidP="002356BC">
            <w:pPr>
              <w:ind w:left="-86" w:right="-89"/>
              <w:rPr>
                <w:bCs/>
                <w:sz w:val="16"/>
                <w:szCs w:val="16"/>
              </w:rPr>
            </w:pPr>
            <w:r w:rsidRPr="00D951E1">
              <w:rPr>
                <w:bCs/>
                <w:sz w:val="16"/>
                <w:szCs w:val="16"/>
              </w:rPr>
              <w:t>Field visit-3</w:t>
            </w:r>
          </w:p>
          <w:p w:rsidR="006A74F6" w:rsidRPr="00D951E1" w:rsidRDefault="006A74F6" w:rsidP="002356BC">
            <w:pPr>
              <w:ind w:left="-86" w:right="-89"/>
              <w:rPr>
                <w:bCs/>
                <w:sz w:val="16"/>
                <w:szCs w:val="16"/>
              </w:rPr>
            </w:pPr>
            <w:r w:rsidRPr="00D951E1">
              <w:rPr>
                <w:bCs/>
                <w:sz w:val="16"/>
                <w:szCs w:val="16"/>
              </w:rPr>
              <w:t>Method demonstration-2</w:t>
            </w:r>
          </w:p>
        </w:tc>
        <w:tc>
          <w:tcPr>
            <w:tcW w:w="205" w:type="pct"/>
            <w:shd w:val="clear" w:color="auto" w:fill="auto"/>
          </w:tcPr>
          <w:p w:rsidR="006A74F6" w:rsidRPr="00D951E1" w:rsidRDefault="006A74F6" w:rsidP="002356BC">
            <w:pPr>
              <w:ind w:left="-86" w:right="-89"/>
              <w:rPr>
                <w:bCs/>
                <w:sz w:val="16"/>
                <w:szCs w:val="16"/>
              </w:rPr>
            </w:pPr>
            <w:r w:rsidRPr="00D951E1">
              <w:rPr>
                <w:bCs/>
                <w:sz w:val="16"/>
                <w:szCs w:val="16"/>
              </w:rPr>
              <w:t>0</w:t>
            </w:r>
          </w:p>
        </w:tc>
        <w:tc>
          <w:tcPr>
            <w:tcW w:w="286" w:type="pct"/>
            <w:shd w:val="clear" w:color="auto" w:fill="auto"/>
          </w:tcPr>
          <w:p w:rsidR="006A74F6" w:rsidRPr="00D951E1" w:rsidRDefault="006A74F6" w:rsidP="002356BC">
            <w:pPr>
              <w:ind w:left="-86" w:right="-89"/>
              <w:rPr>
                <w:bCs/>
                <w:sz w:val="16"/>
                <w:szCs w:val="16"/>
              </w:rPr>
            </w:pPr>
            <w:r w:rsidRPr="00D951E1">
              <w:rPr>
                <w:bCs/>
                <w:sz w:val="16"/>
                <w:szCs w:val="16"/>
              </w:rPr>
              <w:t>Fodder Slips (Co3,Co4 and Co5)</w:t>
            </w:r>
          </w:p>
        </w:tc>
        <w:tc>
          <w:tcPr>
            <w:tcW w:w="205"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494"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202"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r>
      <w:tr w:rsidR="006A74F6" w:rsidRPr="00D951E1" w:rsidTr="0014142D">
        <w:trPr>
          <w:tblHeader/>
        </w:trPr>
        <w:tc>
          <w:tcPr>
            <w:tcW w:w="106" w:type="pct"/>
          </w:tcPr>
          <w:p w:rsidR="006A74F6" w:rsidRPr="00D951E1" w:rsidRDefault="006A74F6" w:rsidP="0078493D">
            <w:pPr>
              <w:ind w:left="-86" w:right="-89"/>
              <w:rPr>
                <w:bCs/>
                <w:sz w:val="16"/>
                <w:szCs w:val="16"/>
              </w:rPr>
            </w:pPr>
            <w:r w:rsidRPr="00D951E1">
              <w:rPr>
                <w:bCs/>
                <w:sz w:val="16"/>
                <w:szCs w:val="16"/>
              </w:rPr>
              <w:t>21.</w:t>
            </w:r>
          </w:p>
        </w:tc>
        <w:tc>
          <w:tcPr>
            <w:tcW w:w="431" w:type="pct"/>
          </w:tcPr>
          <w:p w:rsidR="006A74F6" w:rsidRPr="00D951E1" w:rsidRDefault="006A74F6" w:rsidP="002356BC">
            <w:pPr>
              <w:ind w:left="-86" w:right="-89"/>
              <w:rPr>
                <w:bCs/>
                <w:sz w:val="16"/>
                <w:szCs w:val="16"/>
              </w:rPr>
            </w:pPr>
            <w:r w:rsidRPr="00D951E1">
              <w:rPr>
                <w:bCs/>
                <w:sz w:val="16"/>
                <w:szCs w:val="16"/>
              </w:rPr>
              <w:t>Disease management</w:t>
            </w:r>
          </w:p>
        </w:tc>
        <w:tc>
          <w:tcPr>
            <w:tcW w:w="410" w:type="pct"/>
          </w:tcPr>
          <w:p w:rsidR="006A74F6" w:rsidRPr="00D951E1" w:rsidRDefault="006A74F6" w:rsidP="002356BC">
            <w:pPr>
              <w:ind w:left="-86" w:right="-89"/>
              <w:rPr>
                <w:bCs/>
                <w:sz w:val="16"/>
                <w:szCs w:val="16"/>
              </w:rPr>
            </w:pPr>
            <w:r w:rsidRPr="00D951E1">
              <w:rPr>
                <w:bCs/>
                <w:sz w:val="16"/>
                <w:szCs w:val="16"/>
              </w:rPr>
              <w:t>Hybrid dairy cattle</w:t>
            </w:r>
          </w:p>
        </w:tc>
        <w:tc>
          <w:tcPr>
            <w:tcW w:w="409" w:type="pct"/>
          </w:tcPr>
          <w:p w:rsidR="006A74F6" w:rsidRPr="00D951E1" w:rsidRDefault="006A74F6" w:rsidP="002356BC">
            <w:pPr>
              <w:ind w:left="-86" w:right="-89"/>
              <w:rPr>
                <w:bCs/>
                <w:sz w:val="16"/>
                <w:szCs w:val="16"/>
              </w:rPr>
            </w:pPr>
            <w:r w:rsidRPr="00D951E1">
              <w:rPr>
                <w:bCs/>
                <w:sz w:val="16"/>
                <w:szCs w:val="16"/>
              </w:rPr>
              <w:t>Occurrence of Milk fever disease</w:t>
            </w:r>
          </w:p>
        </w:tc>
        <w:tc>
          <w:tcPr>
            <w:tcW w:w="450" w:type="pct"/>
          </w:tcPr>
          <w:p w:rsidR="006A74F6" w:rsidRPr="00D951E1" w:rsidRDefault="006A74F6" w:rsidP="002356BC">
            <w:pPr>
              <w:ind w:left="-86" w:right="-89"/>
              <w:rPr>
                <w:bCs/>
                <w:sz w:val="16"/>
                <w:szCs w:val="16"/>
              </w:rPr>
            </w:pPr>
            <w:r w:rsidRPr="00D951E1">
              <w:rPr>
                <w:bCs/>
                <w:sz w:val="16"/>
                <w:szCs w:val="16"/>
              </w:rPr>
              <w:t>-</w:t>
            </w:r>
          </w:p>
        </w:tc>
        <w:tc>
          <w:tcPr>
            <w:tcW w:w="451" w:type="pct"/>
          </w:tcPr>
          <w:p w:rsidR="006A74F6" w:rsidRPr="00D951E1" w:rsidRDefault="006A74F6" w:rsidP="002356BC">
            <w:pPr>
              <w:ind w:left="-86" w:right="-89"/>
              <w:rPr>
                <w:bCs/>
                <w:sz w:val="16"/>
                <w:szCs w:val="16"/>
              </w:rPr>
            </w:pPr>
            <w:r w:rsidRPr="00D951E1">
              <w:rPr>
                <w:bCs/>
                <w:sz w:val="16"/>
                <w:szCs w:val="16"/>
              </w:rPr>
              <w:t xml:space="preserve">Demonstration on feeding Anionic Mixture to prevent Milk Fever in dairy cows  </w:t>
            </w:r>
          </w:p>
        </w:tc>
        <w:tc>
          <w:tcPr>
            <w:tcW w:w="327" w:type="pct"/>
            <w:shd w:val="clear" w:color="auto" w:fill="auto"/>
          </w:tcPr>
          <w:p w:rsidR="006A74F6" w:rsidRPr="00D951E1" w:rsidRDefault="006A74F6" w:rsidP="002356BC">
            <w:pPr>
              <w:ind w:left="-86" w:right="-89"/>
              <w:rPr>
                <w:bCs/>
                <w:sz w:val="16"/>
                <w:szCs w:val="16"/>
              </w:rPr>
            </w:pPr>
            <w:r w:rsidRPr="00D951E1">
              <w:rPr>
                <w:bCs/>
                <w:sz w:val="16"/>
                <w:szCs w:val="16"/>
              </w:rPr>
              <w:t>3</w:t>
            </w:r>
          </w:p>
        </w:tc>
        <w:tc>
          <w:tcPr>
            <w:tcW w:w="328" w:type="pct"/>
            <w:shd w:val="clear" w:color="auto" w:fill="auto"/>
          </w:tcPr>
          <w:p w:rsidR="006A74F6" w:rsidRPr="00D951E1" w:rsidRDefault="006A74F6" w:rsidP="002356BC">
            <w:pPr>
              <w:ind w:left="-86" w:right="-89"/>
              <w:rPr>
                <w:bCs/>
                <w:sz w:val="16"/>
                <w:szCs w:val="16"/>
              </w:rPr>
            </w:pPr>
            <w:r w:rsidRPr="00D951E1">
              <w:rPr>
                <w:bCs/>
                <w:sz w:val="16"/>
                <w:szCs w:val="16"/>
              </w:rPr>
              <w:t>0</w:t>
            </w:r>
          </w:p>
        </w:tc>
        <w:tc>
          <w:tcPr>
            <w:tcW w:w="368" w:type="pct"/>
          </w:tcPr>
          <w:p w:rsidR="006A74F6" w:rsidRPr="00D951E1" w:rsidRDefault="006A74F6" w:rsidP="002356BC">
            <w:pPr>
              <w:ind w:left="-86" w:right="-89"/>
              <w:rPr>
                <w:bCs/>
                <w:sz w:val="16"/>
                <w:szCs w:val="16"/>
              </w:rPr>
            </w:pPr>
            <w:r w:rsidRPr="00D951E1">
              <w:rPr>
                <w:bCs/>
                <w:sz w:val="16"/>
                <w:szCs w:val="16"/>
              </w:rPr>
              <w:t>0</w:t>
            </w:r>
          </w:p>
        </w:tc>
        <w:tc>
          <w:tcPr>
            <w:tcW w:w="328" w:type="pct"/>
          </w:tcPr>
          <w:p w:rsidR="006A74F6" w:rsidRPr="00D951E1" w:rsidRDefault="006A74F6" w:rsidP="002356BC">
            <w:pPr>
              <w:ind w:left="-86" w:right="-89"/>
              <w:rPr>
                <w:bCs/>
                <w:sz w:val="16"/>
                <w:szCs w:val="16"/>
              </w:rPr>
            </w:pPr>
            <w:r w:rsidRPr="00D951E1">
              <w:rPr>
                <w:bCs/>
                <w:sz w:val="16"/>
                <w:szCs w:val="16"/>
              </w:rPr>
              <w:t>Field visit-3</w:t>
            </w:r>
          </w:p>
        </w:tc>
        <w:tc>
          <w:tcPr>
            <w:tcW w:w="205" w:type="pct"/>
            <w:shd w:val="clear" w:color="auto" w:fill="auto"/>
          </w:tcPr>
          <w:p w:rsidR="006A74F6" w:rsidRPr="00D951E1" w:rsidRDefault="006A74F6" w:rsidP="002356BC">
            <w:pPr>
              <w:ind w:left="-86" w:right="-89"/>
              <w:rPr>
                <w:bCs/>
                <w:sz w:val="16"/>
                <w:szCs w:val="16"/>
              </w:rPr>
            </w:pPr>
            <w:r w:rsidRPr="00D951E1">
              <w:rPr>
                <w:bCs/>
                <w:sz w:val="16"/>
                <w:szCs w:val="16"/>
              </w:rPr>
              <w:t>Anionic Mixture</w:t>
            </w:r>
          </w:p>
        </w:tc>
        <w:tc>
          <w:tcPr>
            <w:tcW w:w="286"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205"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494"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202"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r>
      <w:tr w:rsidR="006A74F6" w:rsidRPr="00D951E1" w:rsidTr="0014142D">
        <w:trPr>
          <w:tblHeader/>
        </w:trPr>
        <w:tc>
          <w:tcPr>
            <w:tcW w:w="106" w:type="pct"/>
          </w:tcPr>
          <w:p w:rsidR="006A74F6" w:rsidRPr="00D951E1" w:rsidRDefault="006A74F6" w:rsidP="0078493D">
            <w:pPr>
              <w:ind w:left="-86" w:right="-89"/>
              <w:rPr>
                <w:bCs/>
                <w:sz w:val="16"/>
                <w:szCs w:val="16"/>
              </w:rPr>
            </w:pPr>
            <w:r w:rsidRPr="00D951E1">
              <w:rPr>
                <w:bCs/>
                <w:sz w:val="16"/>
                <w:szCs w:val="16"/>
              </w:rPr>
              <w:t>22.</w:t>
            </w:r>
          </w:p>
        </w:tc>
        <w:tc>
          <w:tcPr>
            <w:tcW w:w="431" w:type="pct"/>
          </w:tcPr>
          <w:p w:rsidR="006A74F6" w:rsidRPr="00D951E1" w:rsidRDefault="006A74F6" w:rsidP="002356BC">
            <w:pPr>
              <w:ind w:left="-86" w:right="-89"/>
              <w:rPr>
                <w:bCs/>
                <w:sz w:val="16"/>
                <w:szCs w:val="16"/>
              </w:rPr>
            </w:pPr>
            <w:r w:rsidRPr="00D951E1">
              <w:rPr>
                <w:bCs/>
                <w:sz w:val="16"/>
                <w:szCs w:val="16"/>
              </w:rPr>
              <w:t>Evaluation of Breeds</w:t>
            </w:r>
          </w:p>
        </w:tc>
        <w:tc>
          <w:tcPr>
            <w:tcW w:w="410" w:type="pct"/>
          </w:tcPr>
          <w:p w:rsidR="006A74F6" w:rsidRPr="00D951E1" w:rsidRDefault="006A74F6" w:rsidP="002356BC">
            <w:pPr>
              <w:ind w:left="-86" w:right="-89"/>
              <w:rPr>
                <w:bCs/>
                <w:sz w:val="16"/>
                <w:szCs w:val="16"/>
              </w:rPr>
            </w:pPr>
            <w:r w:rsidRPr="00D951E1">
              <w:rPr>
                <w:bCs/>
                <w:sz w:val="16"/>
                <w:szCs w:val="16"/>
              </w:rPr>
              <w:t>Vigova Duck</w:t>
            </w:r>
          </w:p>
        </w:tc>
        <w:tc>
          <w:tcPr>
            <w:tcW w:w="409" w:type="pct"/>
          </w:tcPr>
          <w:p w:rsidR="006A74F6" w:rsidRPr="00D951E1" w:rsidRDefault="006A74F6" w:rsidP="002356BC">
            <w:pPr>
              <w:ind w:left="-86" w:right="-89"/>
              <w:rPr>
                <w:bCs/>
                <w:sz w:val="16"/>
                <w:szCs w:val="16"/>
              </w:rPr>
            </w:pPr>
            <w:r w:rsidRPr="00D951E1">
              <w:rPr>
                <w:bCs/>
                <w:sz w:val="16"/>
                <w:szCs w:val="16"/>
              </w:rPr>
              <w:t>Unawareness about new breeds</w:t>
            </w:r>
          </w:p>
        </w:tc>
        <w:tc>
          <w:tcPr>
            <w:tcW w:w="450" w:type="pct"/>
          </w:tcPr>
          <w:p w:rsidR="006A74F6" w:rsidRPr="00D951E1" w:rsidRDefault="006A74F6" w:rsidP="002356BC">
            <w:pPr>
              <w:ind w:left="-86" w:right="-89"/>
              <w:rPr>
                <w:bCs/>
                <w:sz w:val="16"/>
                <w:szCs w:val="16"/>
              </w:rPr>
            </w:pPr>
            <w:r w:rsidRPr="00D951E1">
              <w:rPr>
                <w:bCs/>
                <w:sz w:val="16"/>
                <w:szCs w:val="16"/>
              </w:rPr>
              <w:t>-</w:t>
            </w:r>
          </w:p>
        </w:tc>
        <w:tc>
          <w:tcPr>
            <w:tcW w:w="451" w:type="pct"/>
          </w:tcPr>
          <w:p w:rsidR="006A74F6" w:rsidRPr="00D951E1" w:rsidRDefault="006A74F6" w:rsidP="002356BC">
            <w:pPr>
              <w:ind w:left="-86" w:right="-89"/>
              <w:rPr>
                <w:bCs/>
                <w:sz w:val="16"/>
                <w:szCs w:val="16"/>
              </w:rPr>
            </w:pPr>
            <w:r w:rsidRPr="00D951E1">
              <w:rPr>
                <w:bCs/>
                <w:sz w:val="16"/>
                <w:szCs w:val="16"/>
              </w:rPr>
              <w:t>Popularization of Vigova Super M duck in Idukki district</w:t>
            </w:r>
          </w:p>
        </w:tc>
        <w:tc>
          <w:tcPr>
            <w:tcW w:w="327" w:type="pct"/>
            <w:shd w:val="clear" w:color="auto" w:fill="auto"/>
          </w:tcPr>
          <w:p w:rsidR="006A74F6" w:rsidRPr="00D951E1" w:rsidRDefault="006A74F6" w:rsidP="002356BC">
            <w:pPr>
              <w:ind w:left="-86" w:right="-89"/>
              <w:rPr>
                <w:bCs/>
                <w:sz w:val="16"/>
                <w:szCs w:val="16"/>
              </w:rPr>
            </w:pPr>
            <w:r w:rsidRPr="00D951E1">
              <w:rPr>
                <w:bCs/>
                <w:sz w:val="16"/>
                <w:szCs w:val="16"/>
              </w:rPr>
              <w:t>3</w:t>
            </w:r>
          </w:p>
        </w:tc>
        <w:tc>
          <w:tcPr>
            <w:tcW w:w="328" w:type="pct"/>
            <w:shd w:val="clear" w:color="auto" w:fill="auto"/>
          </w:tcPr>
          <w:p w:rsidR="006A74F6" w:rsidRPr="00D951E1" w:rsidRDefault="006A74F6" w:rsidP="002356BC">
            <w:pPr>
              <w:ind w:left="-86" w:right="-89"/>
              <w:rPr>
                <w:bCs/>
                <w:sz w:val="16"/>
                <w:szCs w:val="16"/>
              </w:rPr>
            </w:pPr>
            <w:r w:rsidRPr="00D951E1">
              <w:rPr>
                <w:bCs/>
                <w:sz w:val="16"/>
                <w:szCs w:val="16"/>
              </w:rPr>
              <w:t>0</w:t>
            </w:r>
          </w:p>
        </w:tc>
        <w:tc>
          <w:tcPr>
            <w:tcW w:w="368" w:type="pct"/>
          </w:tcPr>
          <w:p w:rsidR="006A74F6" w:rsidRPr="00D951E1" w:rsidRDefault="006A74F6" w:rsidP="002356BC">
            <w:pPr>
              <w:ind w:left="-86" w:right="-89"/>
              <w:rPr>
                <w:bCs/>
                <w:sz w:val="16"/>
                <w:szCs w:val="16"/>
              </w:rPr>
            </w:pPr>
            <w:r w:rsidRPr="00D951E1">
              <w:rPr>
                <w:bCs/>
                <w:sz w:val="16"/>
                <w:szCs w:val="16"/>
              </w:rPr>
              <w:t>0</w:t>
            </w:r>
          </w:p>
        </w:tc>
        <w:tc>
          <w:tcPr>
            <w:tcW w:w="328" w:type="pct"/>
          </w:tcPr>
          <w:p w:rsidR="006A74F6" w:rsidRPr="00D951E1" w:rsidRDefault="006A74F6" w:rsidP="002356BC">
            <w:pPr>
              <w:ind w:left="-86" w:right="-89"/>
              <w:rPr>
                <w:bCs/>
                <w:sz w:val="16"/>
                <w:szCs w:val="16"/>
              </w:rPr>
            </w:pPr>
            <w:r w:rsidRPr="00D951E1">
              <w:rPr>
                <w:bCs/>
                <w:sz w:val="16"/>
                <w:szCs w:val="16"/>
              </w:rPr>
              <w:t>Field visit-3</w:t>
            </w:r>
          </w:p>
        </w:tc>
        <w:tc>
          <w:tcPr>
            <w:tcW w:w="205" w:type="pct"/>
            <w:shd w:val="clear" w:color="auto" w:fill="auto"/>
          </w:tcPr>
          <w:p w:rsidR="006A74F6" w:rsidRPr="00D951E1" w:rsidRDefault="006A74F6" w:rsidP="009C55F5">
            <w:pPr>
              <w:ind w:left="-86" w:right="-86"/>
              <w:rPr>
                <w:rFonts w:cs="Arial"/>
                <w:sz w:val="16"/>
                <w:szCs w:val="16"/>
              </w:rPr>
            </w:pPr>
            <w:r w:rsidRPr="00D951E1">
              <w:rPr>
                <w:rFonts w:cs="Arial"/>
                <w:sz w:val="16"/>
                <w:szCs w:val="16"/>
              </w:rPr>
              <w:t>Two week old ducklings supplements feed</w:t>
            </w:r>
          </w:p>
        </w:tc>
        <w:tc>
          <w:tcPr>
            <w:tcW w:w="286"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205"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494"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c>
          <w:tcPr>
            <w:tcW w:w="202" w:type="pct"/>
            <w:shd w:val="clear" w:color="auto" w:fill="auto"/>
          </w:tcPr>
          <w:p w:rsidR="006A74F6" w:rsidRPr="00D951E1" w:rsidRDefault="006A74F6" w:rsidP="002356BC">
            <w:pPr>
              <w:ind w:left="-86" w:right="-86"/>
              <w:rPr>
                <w:rFonts w:cs="Arial"/>
                <w:sz w:val="16"/>
                <w:szCs w:val="16"/>
              </w:rPr>
            </w:pPr>
            <w:r w:rsidRPr="00D951E1">
              <w:rPr>
                <w:rFonts w:cs="Arial"/>
                <w:sz w:val="16"/>
                <w:szCs w:val="16"/>
              </w:rPr>
              <w:t>0</w:t>
            </w:r>
          </w:p>
        </w:tc>
      </w:tr>
    </w:tbl>
    <w:p w:rsidR="00C17435" w:rsidRPr="00F733D7" w:rsidRDefault="00C17435" w:rsidP="00C17435">
      <w:pPr>
        <w:tabs>
          <w:tab w:val="left" w:pos="0"/>
          <w:tab w:val="left" w:pos="5760"/>
        </w:tabs>
        <w:jc w:val="both"/>
        <w:rPr>
          <w:rFonts w:cs="Arial"/>
          <w:bCs/>
          <w:sz w:val="20"/>
          <w:szCs w:val="20"/>
        </w:rPr>
      </w:pPr>
    </w:p>
    <w:p w:rsidR="00C17435" w:rsidRPr="00F733D7" w:rsidRDefault="00C17435" w:rsidP="00C17435">
      <w:pPr>
        <w:tabs>
          <w:tab w:val="left" w:pos="0"/>
          <w:tab w:val="left" w:pos="5760"/>
        </w:tabs>
        <w:jc w:val="both"/>
        <w:rPr>
          <w:rFonts w:cs="Arial"/>
          <w:b/>
          <w:sz w:val="20"/>
          <w:szCs w:val="20"/>
        </w:rPr>
      </w:pPr>
      <w:r w:rsidRPr="00F733D7">
        <w:rPr>
          <w:rFonts w:cs="Arial"/>
          <w:b/>
          <w:sz w:val="20"/>
          <w:szCs w:val="20"/>
        </w:rPr>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62"/>
        <w:gridCol w:w="2228"/>
        <w:gridCol w:w="2117"/>
        <w:gridCol w:w="1690"/>
        <w:gridCol w:w="704"/>
        <w:gridCol w:w="691"/>
        <w:gridCol w:w="1061"/>
        <w:gridCol w:w="1718"/>
      </w:tblGrid>
      <w:tr w:rsidR="00C17435" w:rsidRPr="00D951E1" w:rsidTr="0069509C">
        <w:trPr>
          <w:cantSplit/>
        </w:trPr>
        <w:tc>
          <w:tcPr>
            <w:tcW w:w="216" w:type="pct"/>
            <w:vMerge w:val="restart"/>
            <w:vAlign w:val="center"/>
          </w:tcPr>
          <w:p w:rsidR="00C17435" w:rsidRPr="00D951E1" w:rsidRDefault="00C17435" w:rsidP="00D01059">
            <w:pPr>
              <w:tabs>
                <w:tab w:val="left" w:pos="5760"/>
              </w:tabs>
              <w:ind w:left="-86" w:right="-86"/>
              <w:jc w:val="center"/>
              <w:rPr>
                <w:rFonts w:cs="Arial"/>
                <w:b/>
                <w:sz w:val="16"/>
                <w:szCs w:val="20"/>
              </w:rPr>
            </w:pPr>
            <w:r w:rsidRPr="00D951E1">
              <w:rPr>
                <w:rFonts w:cs="Arial"/>
                <w:b/>
                <w:sz w:val="16"/>
                <w:szCs w:val="20"/>
              </w:rPr>
              <w:t>S.</w:t>
            </w:r>
            <w:r w:rsidR="00266DF8" w:rsidRPr="00D951E1">
              <w:rPr>
                <w:rFonts w:cs="Arial"/>
                <w:b/>
                <w:sz w:val="16"/>
                <w:szCs w:val="20"/>
              </w:rPr>
              <w:t xml:space="preserve"> </w:t>
            </w:r>
            <w:r w:rsidRPr="00D951E1">
              <w:rPr>
                <w:rFonts w:cs="Arial"/>
                <w:b/>
                <w:sz w:val="16"/>
                <w:szCs w:val="20"/>
              </w:rPr>
              <w:t>No</w:t>
            </w:r>
          </w:p>
        </w:tc>
        <w:tc>
          <w:tcPr>
            <w:tcW w:w="1044" w:type="pct"/>
            <w:vMerge w:val="restart"/>
            <w:vAlign w:val="center"/>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Title of Technology</w:t>
            </w:r>
          </w:p>
        </w:tc>
        <w:tc>
          <w:tcPr>
            <w:tcW w:w="992" w:type="pct"/>
            <w:vMerge w:val="restart"/>
            <w:vAlign w:val="center"/>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Source of technology</w:t>
            </w:r>
          </w:p>
        </w:tc>
        <w:tc>
          <w:tcPr>
            <w:tcW w:w="792" w:type="pct"/>
            <w:vMerge w:val="restart"/>
            <w:shd w:val="clear" w:color="auto" w:fill="auto"/>
            <w:vAlign w:val="center"/>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Crop/enterprise</w:t>
            </w:r>
          </w:p>
        </w:tc>
        <w:tc>
          <w:tcPr>
            <w:tcW w:w="1956" w:type="pct"/>
            <w:gridSpan w:val="4"/>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No.of programmes conducted</w:t>
            </w:r>
          </w:p>
        </w:tc>
      </w:tr>
      <w:tr w:rsidR="00C17435" w:rsidRPr="00D951E1" w:rsidTr="0069509C">
        <w:trPr>
          <w:cantSplit/>
        </w:trPr>
        <w:tc>
          <w:tcPr>
            <w:tcW w:w="216" w:type="pct"/>
            <w:vMerge/>
          </w:tcPr>
          <w:p w:rsidR="00C17435" w:rsidRPr="00D951E1" w:rsidRDefault="00C17435" w:rsidP="00D01059">
            <w:pPr>
              <w:tabs>
                <w:tab w:val="left" w:pos="0"/>
                <w:tab w:val="left" w:pos="5760"/>
              </w:tabs>
              <w:ind w:left="-86" w:right="-86"/>
              <w:jc w:val="both"/>
              <w:rPr>
                <w:rFonts w:cs="Arial"/>
                <w:b/>
                <w:sz w:val="16"/>
                <w:szCs w:val="20"/>
              </w:rPr>
            </w:pPr>
          </w:p>
        </w:tc>
        <w:tc>
          <w:tcPr>
            <w:tcW w:w="1044" w:type="pct"/>
            <w:vMerge/>
          </w:tcPr>
          <w:p w:rsidR="00C17435" w:rsidRPr="00D951E1" w:rsidRDefault="00C17435" w:rsidP="00D01059">
            <w:pPr>
              <w:tabs>
                <w:tab w:val="left" w:pos="0"/>
                <w:tab w:val="left" w:pos="5760"/>
              </w:tabs>
              <w:ind w:left="-86" w:right="-86"/>
              <w:jc w:val="both"/>
              <w:rPr>
                <w:rFonts w:cs="Arial"/>
                <w:b/>
                <w:sz w:val="16"/>
                <w:szCs w:val="20"/>
              </w:rPr>
            </w:pPr>
          </w:p>
        </w:tc>
        <w:tc>
          <w:tcPr>
            <w:tcW w:w="992" w:type="pct"/>
            <w:vMerge/>
          </w:tcPr>
          <w:p w:rsidR="00C17435" w:rsidRPr="00D951E1" w:rsidRDefault="00C17435" w:rsidP="00D01059">
            <w:pPr>
              <w:tabs>
                <w:tab w:val="left" w:pos="0"/>
                <w:tab w:val="left" w:pos="5760"/>
              </w:tabs>
              <w:ind w:left="-86" w:right="-86"/>
              <w:jc w:val="both"/>
              <w:rPr>
                <w:rFonts w:cs="Arial"/>
                <w:b/>
                <w:sz w:val="16"/>
                <w:szCs w:val="20"/>
              </w:rPr>
            </w:pPr>
          </w:p>
        </w:tc>
        <w:tc>
          <w:tcPr>
            <w:tcW w:w="792" w:type="pct"/>
            <w:vMerge/>
            <w:shd w:val="clear" w:color="auto" w:fill="auto"/>
          </w:tcPr>
          <w:p w:rsidR="00C17435" w:rsidRPr="00D951E1" w:rsidRDefault="00C17435" w:rsidP="00D01059">
            <w:pPr>
              <w:tabs>
                <w:tab w:val="left" w:pos="0"/>
                <w:tab w:val="left" w:pos="5760"/>
              </w:tabs>
              <w:ind w:left="-86" w:right="-86"/>
              <w:jc w:val="both"/>
              <w:rPr>
                <w:rFonts w:cs="Arial"/>
                <w:b/>
                <w:sz w:val="16"/>
                <w:szCs w:val="20"/>
              </w:rPr>
            </w:pPr>
          </w:p>
        </w:tc>
        <w:tc>
          <w:tcPr>
            <w:tcW w:w="330" w:type="pct"/>
            <w:shd w:val="clear" w:color="auto" w:fill="auto"/>
          </w:tcPr>
          <w:p w:rsidR="00C17435" w:rsidRPr="00D951E1" w:rsidRDefault="00C17435" w:rsidP="00D01059">
            <w:pPr>
              <w:tabs>
                <w:tab w:val="left" w:pos="0"/>
                <w:tab w:val="left" w:pos="5760"/>
              </w:tabs>
              <w:ind w:left="-86" w:right="-86"/>
              <w:jc w:val="both"/>
              <w:rPr>
                <w:rFonts w:cs="Arial"/>
                <w:b/>
                <w:sz w:val="16"/>
                <w:szCs w:val="20"/>
              </w:rPr>
            </w:pPr>
            <w:r w:rsidRPr="00D951E1">
              <w:rPr>
                <w:rFonts w:cs="Arial"/>
                <w:b/>
                <w:sz w:val="16"/>
                <w:szCs w:val="20"/>
              </w:rPr>
              <w:t>OFT</w:t>
            </w:r>
          </w:p>
        </w:tc>
        <w:tc>
          <w:tcPr>
            <w:tcW w:w="324" w:type="pct"/>
            <w:shd w:val="clear" w:color="auto" w:fill="auto"/>
          </w:tcPr>
          <w:p w:rsidR="00C17435" w:rsidRPr="00D951E1" w:rsidRDefault="00C17435" w:rsidP="00D01059">
            <w:pPr>
              <w:tabs>
                <w:tab w:val="left" w:pos="0"/>
                <w:tab w:val="left" w:pos="5760"/>
              </w:tabs>
              <w:ind w:left="-86" w:right="-86"/>
              <w:jc w:val="both"/>
              <w:rPr>
                <w:rFonts w:cs="Arial"/>
                <w:b/>
                <w:sz w:val="16"/>
                <w:szCs w:val="20"/>
              </w:rPr>
            </w:pPr>
            <w:r w:rsidRPr="00D951E1">
              <w:rPr>
                <w:rFonts w:cs="Arial"/>
                <w:b/>
                <w:sz w:val="16"/>
                <w:szCs w:val="20"/>
              </w:rPr>
              <w:t>FLD</w:t>
            </w:r>
          </w:p>
        </w:tc>
        <w:tc>
          <w:tcPr>
            <w:tcW w:w="497" w:type="pct"/>
            <w:shd w:val="clear" w:color="auto" w:fill="auto"/>
          </w:tcPr>
          <w:p w:rsidR="00C17435" w:rsidRPr="00D951E1" w:rsidRDefault="00C17435" w:rsidP="00D01059">
            <w:pPr>
              <w:tabs>
                <w:tab w:val="left" w:pos="0"/>
                <w:tab w:val="left" w:pos="5760"/>
              </w:tabs>
              <w:ind w:left="-86" w:right="-86"/>
              <w:jc w:val="both"/>
              <w:rPr>
                <w:rFonts w:cs="Arial"/>
                <w:b/>
                <w:sz w:val="16"/>
                <w:szCs w:val="20"/>
              </w:rPr>
            </w:pPr>
            <w:r w:rsidRPr="00D951E1">
              <w:rPr>
                <w:rFonts w:cs="Arial"/>
                <w:b/>
                <w:sz w:val="16"/>
                <w:szCs w:val="20"/>
              </w:rPr>
              <w:t xml:space="preserve">Training </w:t>
            </w:r>
          </w:p>
        </w:tc>
        <w:tc>
          <w:tcPr>
            <w:tcW w:w="805" w:type="pct"/>
            <w:shd w:val="clear" w:color="auto" w:fill="auto"/>
          </w:tcPr>
          <w:p w:rsidR="00C17435" w:rsidRPr="00D951E1" w:rsidRDefault="00C17435" w:rsidP="00D01059">
            <w:pPr>
              <w:tabs>
                <w:tab w:val="left" w:pos="0"/>
                <w:tab w:val="left" w:pos="5760"/>
              </w:tabs>
              <w:ind w:left="-86" w:right="-86"/>
              <w:jc w:val="both"/>
              <w:rPr>
                <w:rFonts w:cs="Arial"/>
                <w:b/>
                <w:sz w:val="16"/>
                <w:szCs w:val="20"/>
              </w:rPr>
            </w:pPr>
            <w:r w:rsidRPr="00D951E1">
              <w:rPr>
                <w:rFonts w:cs="Arial"/>
                <w:b/>
                <w:sz w:val="16"/>
                <w:szCs w:val="20"/>
              </w:rPr>
              <w:t>Others (Specify)</w:t>
            </w:r>
          </w:p>
        </w:tc>
      </w:tr>
      <w:tr w:rsidR="00C17435" w:rsidRPr="00D951E1" w:rsidTr="0069509C">
        <w:trPr>
          <w:cantSplit/>
        </w:trPr>
        <w:tc>
          <w:tcPr>
            <w:tcW w:w="216" w:type="pct"/>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1</w:t>
            </w:r>
          </w:p>
        </w:tc>
        <w:tc>
          <w:tcPr>
            <w:tcW w:w="1044" w:type="pct"/>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2</w:t>
            </w:r>
          </w:p>
        </w:tc>
        <w:tc>
          <w:tcPr>
            <w:tcW w:w="992" w:type="pct"/>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3</w:t>
            </w:r>
          </w:p>
        </w:tc>
        <w:tc>
          <w:tcPr>
            <w:tcW w:w="792" w:type="pct"/>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4</w:t>
            </w:r>
          </w:p>
        </w:tc>
        <w:tc>
          <w:tcPr>
            <w:tcW w:w="330" w:type="pct"/>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5</w:t>
            </w:r>
          </w:p>
        </w:tc>
        <w:tc>
          <w:tcPr>
            <w:tcW w:w="324" w:type="pct"/>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6</w:t>
            </w:r>
          </w:p>
        </w:tc>
        <w:tc>
          <w:tcPr>
            <w:tcW w:w="497" w:type="pct"/>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7</w:t>
            </w:r>
          </w:p>
        </w:tc>
        <w:tc>
          <w:tcPr>
            <w:tcW w:w="805" w:type="pct"/>
            <w:shd w:val="clear" w:color="auto" w:fill="auto"/>
          </w:tcPr>
          <w:p w:rsidR="00C17435" w:rsidRPr="00D951E1" w:rsidRDefault="00C17435" w:rsidP="00D01059">
            <w:pPr>
              <w:tabs>
                <w:tab w:val="left" w:pos="0"/>
                <w:tab w:val="left" w:pos="5760"/>
              </w:tabs>
              <w:ind w:left="-86" w:right="-86"/>
              <w:jc w:val="center"/>
              <w:rPr>
                <w:rFonts w:cs="Arial"/>
                <w:b/>
                <w:sz w:val="16"/>
                <w:szCs w:val="20"/>
              </w:rPr>
            </w:pPr>
            <w:r w:rsidRPr="00D951E1">
              <w:rPr>
                <w:rFonts w:cs="Arial"/>
                <w:b/>
                <w:sz w:val="16"/>
                <w:szCs w:val="20"/>
              </w:rPr>
              <w:t>8</w:t>
            </w:r>
          </w:p>
        </w:tc>
      </w:tr>
      <w:tr w:rsidR="00F22E4D" w:rsidRPr="00D951E1" w:rsidTr="0069509C">
        <w:trPr>
          <w:cantSplit/>
        </w:trPr>
        <w:tc>
          <w:tcPr>
            <w:tcW w:w="216" w:type="pct"/>
          </w:tcPr>
          <w:p w:rsidR="00F22E4D" w:rsidRPr="00D951E1" w:rsidRDefault="00F22E4D" w:rsidP="00760DE9">
            <w:pPr>
              <w:tabs>
                <w:tab w:val="left" w:pos="5760"/>
              </w:tabs>
              <w:ind w:left="-86" w:right="-86"/>
              <w:jc w:val="center"/>
              <w:rPr>
                <w:sz w:val="16"/>
                <w:szCs w:val="16"/>
              </w:rPr>
            </w:pPr>
            <w:r w:rsidRPr="00D951E1">
              <w:rPr>
                <w:sz w:val="16"/>
                <w:szCs w:val="16"/>
              </w:rPr>
              <w:t>1.</w:t>
            </w:r>
          </w:p>
        </w:tc>
        <w:tc>
          <w:tcPr>
            <w:tcW w:w="1044" w:type="pct"/>
          </w:tcPr>
          <w:p w:rsidR="00F22E4D" w:rsidRPr="00D951E1" w:rsidRDefault="00F22E4D" w:rsidP="00760DE9">
            <w:pPr>
              <w:ind w:left="-86" w:right="-86"/>
              <w:rPr>
                <w:bCs/>
                <w:sz w:val="16"/>
                <w:szCs w:val="16"/>
              </w:rPr>
            </w:pPr>
            <w:r w:rsidRPr="00D951E1">
              <w:rPr>
                <w:bCs/>
                <w:sz w:val="16"/>
                <w:szCs w:val="16"/>
              </w:rPr>
              <w:t xml:space="preserve">Assessment of different bio-pesticides and parasites against cardamom  stem and capsule borer, </w:t>
            </w:r>
            <w:r w:rsidRPr="00D951E1">
              <w:rPr>
                <w:bCs/>
                <w:i/>
                <w:sz w:val="16"/>
                <w:szCs w:val="16"/>
              </w:rPr>
              <w:t>Conogethes punctiferalis</w:t>
            </w:r>
          </w:p>
        </w:tc>
        <w:tc>
          <w:tcPr>
            <w:tcW w:w="992" w:type="pct"/>
          </w:tcPr>
          <w:p w:rsidR="00F22E4D" w:rsidRPr="00D951E1" w:rsidRDefault="00F22E4D" w:rsidP="00760DE9">
            <w:pPr>
              <w:tabs>
                <w:tab w:val="left" w:pos="0"/>
                <w:tab w:val="left" w:pos="5760"/>
              </w:tabs>
              <w:ind w:left="-86" w:right="-86"/>
              <w:rPr>
                <w:sz w:val="16"/>
                <w:szCs w:val="16"/>
              </w:rPr>
            </w:pPr>
            <w:r w:rsidRPr="00D951E1">
              <w:rPr>
                <w:sz w:val="16"/>
                <w:szCs w:val="16"/>
              </w:rPr>
              <w:t>ICRI &amp; NBAIR</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Small Cardamom</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5</w:t>
            </w:r>
          </w:p>
        </w:tc>
        <w:tc>
          <w:tcPr>
            <w:tcW w:w="324"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0</w:t>
            </w:r>
          </w:p>
        </w:tc>
        <w:tc>
          <w:tcPr>
            <w:tcW w:w="497"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6</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5</w:t>
            </w:r>
          </w:p>
          <w:p w:rsidR="00F22E4D" w:rsidRPr="00D951E1" w:rsidRDefault="00F22E4D" w:rsidP="00760DE9">
            <w:pPr>
              <w:ind w:left="-86" w:right="-86"/>
              <w:rPr>
                <w:bCs/>
                <w:sz w:val="16"/>
                <w:szCs w:val="16"/>
              </w:rPr>
            </w:pPr>
            <w:r w:rsidRPr="00D951E1">
              <w:rPr>
                <w:bCs/>
                <w:sz w:val="16"/>
                <w:szCs w:val="16"/>
              </w:rPr>
              <w:t>Field Visits - 12</w:t>
            </w:r>
          </w:p>
          <w:p w:rsidR="00F22E4D" w:rsidRPr="00D951E1" w:rsidRDefault="00F22E4D" w:rsidP="00760DE9">
            <w:pPr>
              <w:ind w:left="-86" w:right="-86"/>
              <w:rPr>
                <w:bCs/>
                <w:sz w:val="16"/>
                <w:szCs w:val="16"/>
              </w:rPr>
            </w:pPr>
            <w:r w:rsidRPr="00D951E1">
              <w:rPr>
                <w:bCs/>
                <w:sz w:val="16"/>
                <w:szCs w:val="16"/>
              </w:rPr>
              <w:t>Diagnostic Visits - 2</w:t>
            </w:r>
          </w:p>
          <w:p w:rsidR="00F22E4D" w:rsidRPr="00D951E1" w:rsidRDefault="00F22E4D" w:rsidP="00760DE9">
            <w:pPr>
              <w:ind w:left="-86" w:right="-89"/>
              <w:rPr>
                <w:bCs/>
                <w:sz w:val="16"/>
                <w:szCs w:val="16"/>
              </w:rPr>
            </w:pPr>
            <w:r w:rsidRPr="00D951E1">
              <w:rPr>
                <w:bCs/>
                <w:sz w:val="16"/>
                <w:szCs w:val="16"/>
              </w:rPr>
              <w:t>Method Demo - 5</w:t>
            </w:r>
          </w:p>
        </w:tc>
      </w:tr>
      <w:tr w:rsidR="00F22E4D" w:rsidRPr="00D951E1" w:rsidTr="0069509C">
        <w:trPr>
          <w:cantSplit/>
        </w:trPr>
        <w:tc>
          <w:tcPr>
            <w:tcW w:w="216" w:type="pct"/>
          </w:tcPr>
          <w:p w:rsidR="00F22E4D" w:rsidRPr="00D951E1" w:rsidRDefault="00F22E4D" w:rsidP="00760DE9">
            <w:pPr>
              <w:tabs>
                <w:tab w:val="left" w:pos="5760"/>
              </w:tabs>
              <w:ind w:left="-86" w:right="-86"/>
              <w:jc w:val="center"/>
              <w:rPr>
                <w:sz w:val="16"/>
                <w:szCs w:val="16"/>
              </w:rPr>
            </w:pPr>
            <w:r w:rsidRPr="00D951E1">
              <w:rPr>
                <w:sz w:val="16"/>
                <w:szCs w:val="16"/>
              </w:rPr>
              <w:t>2.</w:t>
            </w:r>
          </w:p>
        </w:tc>
        <w:tc>
          <w:tcPr>
            <w:tcW w:w="1044" w:type="pct"/>
          </w:tcPr>
          <w:p w:rsidR="00F22E4D" w:rsidRPr="00D951E1" w:rsidRDefault="00F22E4D" w:rsidP="00760DE9">
            <w:pPr>
              <w:tabs>
                <w:tab w:val="left" w:pos="0"/>
                <w:tab w:val="left" w:pos="5760"/>
              </w:tabs>
              <w:ind w:left="-86" w:right="-86"/>
              <w:rPr>
                <w:b/>
                <w:sz w:val="16"/>
                <w:szCs w:val="16"/>
              </w:rPr>
            </w:pPr>
            <w:r w:rsidRPr="00D951E1">
              <w:rPr>
                <w:bCs/>
                <w:sz w:val="16"/>
                <w:szCs w:val="16"/>
              </w:rPr>
              <w:t xml:space="preserve">Biological control of cowpea anthracnose disease, </w:t>
            </w:r>
            <w:r w:rsidRPr="00D951E1">
              <w:rPr>
                <w:bCs/>
                <w:i/>
                <w:sz w:val="16"/>
                <w:szCs w:val="16"/>
              </w:rPr>
              <w:t>Colletotrichum destructivum</w:t>
            </w:r>
            <w:r w:rsidRPr="00D951E1">
              <w:rPr>
                <w:bCs/>
                <w:sz w:val="16"/>
                <w:szCs w:val="16"/>
              </w:rPr>
              <w:t xml:space="preserve">      </w:t>
            </w:r>
          </w:p>
        </w:tc>
        <w:tc>
          <w:tcPr>
            <w:tcW w:w="992" w:type="pct"/>
          </w:tcPr>
          <w:p w:rsidR="00F22E4D" w:rsidRPr="00D951E1" w:rsidRDefault="00F22E4D" w:rsidP="00760DE9">
            <w:pPr>
              <w:tabs>
                <w:tab w:val="left" w:pos="0"/>
                <w:tab w:val="left" w:pos="5760"/>
              </w:tabs>
              <w:ind w:left="-86" w:right="-86"/>
              <w:rPr>
                <w:sz w:val="16"/>
                <w:szCs w:val="16"/>
              </w:rPr>
            </w:pPr>
            <w:r w:rsidRPr="00D951E1">
              <w:rPr>
                <w:sz w:val="16"/>
                <w:szCs w:val="16"/>
              </w:rPr>
              <w:t>NBAIR</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Cowpea</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5</w:t>
            </w:r>
          </w:p>
        </w:tc>
        <w:tc>
          <w:tcPr>
            <w:tcW w:w="324"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0</w:t>
            </w:r>
          </w:p>
        </w:tc>
        <w:tc>
          <w:tcPr>
            <w:tcW w:w="497" w:type="pct"/>
            <w:shd w:val="clear" w:color="auto" w:fill="auto"/>
          </w:tcPr>
          <w:p w:rsidR="00F22E4D" w:rsidRPr="00D951E1" w:rsidRDefault="00F22E4D" w:rsidP="00760DE9">
            <w:pPr>
              <w:ind w:left="-86" w:right="-86"/>
              <w:rPr>
                <w:bCs/>
                <w:sz w:val="16"/>
                <w:szCs w:val="16"/>
              </w:rPr>
            </w:pPr>
            <w:r w:rsidRPr="00D951E1">
              <w:rPr>
                <w:bCs/>
                <w:sz w:val="16"/>
                <w:szCs w:val="16"/>
              </w:rPr>
              <w:t>3</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16</w:t>
            </w:r>
          </w:p>
          <w:p w:rsidR="00F22E4D" w:rsidRPr="00D951E1" w:rsidRDefault="00F22E4D" w:rsidP="00760DE9">
            <w:pPr>
              <w:ind w:left="-86" w:right="-86"/>
              <w:rPr>
                <w:bCs/>
                <w:sz w:val="16"/>
                <w:szCs w:val="16"/>
              </w:rPr>
            </w:pPr>
            <w:r w:rsidRPr="00D951E1">
              <w:rPr>
                <w:bCs/>
                <w:sz w:val="16"/>
                <w:szCs w:val="16"/>
              </w:rPr>
              <w:t>Field Visits - 16</w:t>
            </w:r>
          </w:p>
          <w:p w:rsidR="00F22E4D" w:rsidRPr="00D951E1" w:rsidRDefault="00F22E4D" w:rsidP="00760DE9">
            <w:pPr>
              <w:ind w:left="-86" w:right="-86"/>
              <w:rPr>
                <w:bCs/>
                <w:sz w:val="16"/>
                <w:szCs w:val="16"/>
              </w:rPr>
            </w:pPr>
            <w:r w:rsidRPr="00D951E1">
              <w:rPr>
                <w:bCs/>
                <w:sz w:val="16"/>
                <w:szCs w:val="16"/>
              </w:rPr>
              <w:t>Diagnostic Visits - 4</w:t>
            </w:r>
          </w:p>
          <w:p w:rsidR="00F22E4D" w:rsidRPr="00D951E1" w:rsidRDefault="00F22E4D" w:rsidP="00760DE9">
            <w:pPr>
              <w:ind w:left="-86" w:right="-86"/>
              <w:rPr>
                <w:bCs/>
                <w:sz w:val="16"/>
                <w:szCs w:val="16"/>
              </w:rPr>
            </w:pPr>
            <w:r w:rsidRPr="00D951E1">
              <w:rPr>
                <w:bCs/>
                <w:sz w:val="16"/>
                <w:szCs w:val="16"/>
              </w:rPr>
              <w:t>Method Demo - 5</w:t>
            </w:r>
          </w:p>
        </w:tc>
      </w:tr>
      <w:tr w:rsidR="00F22E4D" w:rsidRPr="00D951E1" w:rsidTr="0069509C">
        <w:trPr>
          <w:cantSplit/>
        </w:trPr>
        <w:tc>
          <w:tcPr>
            <w:tcW w:w="216" w:type="pct"/>
          </w:tcPr>
          <w:p w:rsidR="00F22E4D" w:rsidRPr="00D951E1" w:rsidRDefault="00F22E4D" w:rsidP="00760DE9">
            <w:pPr>
              <w:tabs>
                <w:tab w:val="left" w:pos="5760"/>
              </w:tabs>
              <w:ind w:left="-86" w:right="-86"/>
              <w:jc w:val="center"/>
              <w:rPr>
                <w:sz w:val="16"/>
                <w:szCs w:val="16"/>
              </w:rPr>
            </w:pPr>
            <w:r w:rsidRPr="00D951E1">
              <w:rPr>
                <w:sz w:val="16"/>
                <w:szCs w:val="16"/>
              </w:rPr>
              <w:lastRenderedPageBreak/>
              <w:t>3.</w:t>
            </w:r>
          </w:p>
        </w:tc>
        <w:tc>
          <w:tcPr>
            <w:tcW w:w="1044" w:type="pct"/>
          </w:tcPr>
          <w:p w:rsidR="00F22E4D" w:rsidRPr="00D951E1" w:rsidRDefault="00F22E4D" w:rsidP="00760DE9">
            <w:pPr>
              <w:tabs>
                <w:tab w:val="left" w:pos="0"/>
                <w:tab w:val="left" w:pos="5760"/>
              </w:tabs>
              <w:ind w:left="-86" w:right="-86"/>
              <w:rPr>
                <w:bCs/>
                <w:sz w:val="16"/>
                <w:szCs w:val="16"/>
              </w:rPr>
            </w:pPr>
            <w:r w:rsidRPr="00D951E1">
              <w:rPr>
                <w:bCs/>
                <w:sz w:val="16"/>
                <w:szCs w:val="16"/>
              </w:rPr>
              <w:t>Assessment of different biological control agents for the management of sucking pests in cowpea</w:t>
            </w:r>
          </w:p>
        </w:tc>
        <w:tc>
          <w:tcPr>
            <w:tcW w:w="992" w:type="pct"/>
          </w:tcPr>
          <w:p w:rsidR="00F22E4D" w:rsidRPr="00D951E1" w:rsidRDefault="00F22E4D" w:rsidP="00760DE9">
            <w:pPr>
              <w:tabs>
                <w:tab w:val="left" w:pos="0"/>
                <w:tab w:val="left" w:pos="5760"/>
              </w:tabs>
              <w:ind w:left="-86" w:right="-86"/>
              <w:rPr>
                <w:sz w:val="16"/>
                <w:szCs w:val="16"/>
              </w:rPr>
            </w:pPr>
            <w:r w:rsidRPr="00D951E1">
              <w:rPr>
                <w:sz w:val="16"/>
                <w:szCs w:val="16"/>
              </w:rPr>
              <w:t>KAU</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Cowpea</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5</w:t>
            </w:r>
          </w:p>
        </w:tc>
        <w:tc>
          <w:tcPr>
            <w:tcW w:w="324"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0</w:t>
            </w:r>
          </w:p>
        </w:tc>
        <w:tc>
          <w:tcPr>
            <w:tcW w:w="497" w:type="pct"/>
            <w:shd w:val="clear" w:color="auto" w:fill="auto"/>
          </w:tcPr>
          <w:p w:rsidR="00F22E4D" w:rsidRPr="00D951E1" w:rsidRDefault="00F22E4D" w:rsidP="00760DE9">
            <w:pPr>
              <w:ind w:left="-86" w:right="-86"/>
              <w:rPr>
                <w:bCs/>
                <w:sz w:val="16"/>
                <w:szCs w:val="16"/>
              </w:rPr>
            </w:pPr>
            <w:r w:rsidRPr="00D951E1">
              <w:rPr>
                <w:bCs/>
                <w:sz w:val="16"/>
                <w:szCs w:val="16"/>
              </w:rPr>
              <w:t>2</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4</w:t>
            </w:r>
          </w:p>
          <w:p w:rsidR="00F22E4D" w:rsidRPr="00D951E1" w:rsidRDefault="00F22E4D" w:rsidP="00760DE9">
            <w:pPr>
              <w:ind w:left="-86" w:right="-86"/>
              <w:rPr>
                <w:bCs/>
                <w:sz w:val="16"/>
                <w:szCs w:val="16"/>
              </w:rPr>
            </w:pPr>
            <w:r w:rsidRPr="00D951E1">
              <w:rPr>
                <w:bCs/>
                <w:sz w:val="16"/>
                <w:szCs w:val="16"/>
              </w:rPr>
              <w:t>Field Visits - 5</w:t>
            </w:r>
          </w:p>
          <w:p w:rsidR="00F22E4D" w:rsidRPr="00D951E1" w:rsidRDefault="00F22E4D" w:rsidP="00760DE9">
            <w:pPr>
              <w:ind w:left="-86" w:right="-86"/>
              <w:rPr>
                <w:bCs/>
                <w:sz w:val="16"/>
                <w:szCs w:val="16"/>
              </w:rPr>
            </w:pPr>
            <w:r w:rsidRPr="00D951E1">
              <w:rPr>
                <w:bCs/>
                <w:sz w:val="16"/>
                <w:szCs w:val="16"/>
              </w:rPr>
              <w:t>Diagnostic Visits - 2</w:t>
            </w:r>
          </w:p>
          <w:p w:rsidR="00F22E4D" w:rsidRPr="00D951E1" w:rsidRDefault="00F22E4D" w:rsidP="00760DE9">
            <w:pPr>
              <w:ind w:left="-86" w:right="-86"/>
              <w:rPr>
                <w:bCs/>
                <w:sz w:val="16"/>
                <w:szCs w:val="16"/>
              </w:rPr>
            </w:pPr>
            <w:r w:rsidRPr="00D951E1">
              <w:rPr>
                <w:bCs/>
                <w:sz w:val="16"/>
                <w:szCs w:val="16"/>
              </w:rPr>
              <w:t>Method Demo - 5</w:t>
            </w:r>
          </w:p>
        </w:tc>
      </w:tr>
      <w:tr w:rsidR="00F22E4D" w:rsidRPr="00D951E1" w:rsidTr="0069509C">
        <w:trPr>
          <w:cantSplit/>
        </w:trPr>
        <w:tc>
          <w:tcPr>
            <w:tcW w:w="216" w:type="pct"/>
          </w:tcPr>
          <w:p w:rsidR="00F22E4D" w:rsidRPr="00D951E1" w:rsidRDefault="00F22E4D" w:rsidP="00760DE9">
            <w:pPr>
              <w:ind w:left="-86" w:right="-86"/>
              <w:jc w:val="center"/>
              <w:rPr>
                <w:bCs/>
                <w:sz w:val="16"/>
                <w:szCs w:val="16"/>
              </w:rPr>
            </w:pPr>
            <w:r w:rsidRPr="00D951E1">
              <w:rPr>
                <w:bCs/>
                <w:sz w:val="16"/>
                <w:szCs w:val="16"/>
              </w:rPr>
              <w:t>4.</w:t>
            </w:r>
          </w:p>
        </w:tc>
        <w:tc>
          <w:tcPr>
            <w:tcW w:w="1044" w:type="pct"/>
          </w:tcPr>
          <w:p w:rsidR="00F22E4D" w:rsidRPr="00D951E1" w:rsidRDefault="00F22E4D" w:rsidP="00760DE9">
            <w:pPr>
              <w:ind w:left="-86" w:right="-86"/>
              <w:rPr>
                <w:bCs/>
                <w:sz w:val="16"/>
                <w:szCs w:val="16"/>
              </w:rPr>
            </w:pPr>
            <w:r w:rsidRPr="00D951E1">
              <w:rPr>
                <w:bCs/>
                <w:sz w:val="16"/>
                <w:szCs w:val="16"/>
              </w:rPr>
              <w:t>Assessment of different biological control agents for the management of downy mildew (</w:t>
            </w:r>
            <w:r w:rsidRPr="00D951E1">
              <w:rPr>
                <w:bCs/>
                <w:i/>
                <w:iCs/>
                <w:sz w:val="16"/>
                <w:szCs w:val="16"/>
              </w:rPr>
              <w:t>Pseudoperonospora cubensis</w:t>
            </w:r>
            <w:r w:rsidRPr="00D951E1">
              <w:rPr>
                <w:bCs/>
                <w:sz w:val="16"/>
                <w:szCs w:val="16"/>
              </w:rPr>
              <w:t>) on cucurbits</w:t>
            </w:r>
          </w:p>
        </w:tc>
        <w:tc>
          <w:tcPr>
            <w:tcW w:w="992" w:type="pct"/>
          </w:tcPr>
          <w:p w:rsidR="00F22E4D" w:rsidRPr="00D951E1" w:rsidRDefault="00CD5616" w:rsidP="00760DE9">
            <w:pPr>
              <w:tabs>
                <w:tab w:val="left" w:pos="0"/>
                <w:tab w:val="left" w:pos="5760"/>
              </w:tabs>
              <w:ind w:left="-86" w:right="-86"/>
              <w:rPr>
                <w:sz w:val="16"/>
                <w:szCs w:val="16"/>
              </w:rPr>
            </w:pPr>
            <w:r w:rsidRPr="00D951E1">
              <w:rPr>
                <w:sz w:val="16"/>
                <w:szCs w:val="16"/>
              </w:rPr>
              <w:t>JKI, Institute of Biological Control, Darmstadt, Germany</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bCs/>
                <w:sz w:val="16"/>
                <w:szCs w:val="16"/>
              </w:rPr>
              <w:t>Cucurbits</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5</w:t>
            </w:r>
          </w:p>
        </w:tc>
        <w:tc>
          <w:tcPr>
            <w:tcW w:w="324" w:type="pct"/>
            <w:shd w:val="clear" w:color="auto" w:fill="auto"/>
          </w:tcPr>
          <w:p w:rsidR="00CD5616" w:rsidRPr="00D951E1" w:rsidRDefault="00CD5616" w:rsidP="00CD5616">
            <w:pPr>
              <w:tabs>
                <w:tab w:val="left" w:pos="0"/>
                <w:tab w:val="left" w:pos="5760"/>
              </w:tabs>
              <w:ind w:left="-86" w:right="-86"/>
              <w:rPr>
                <w:sz w:val="16"/>
                <w:szCs w:val="16"/>
              </w:rPr>
            </w:pPr>
            <w:r w:rsidRPr="00D951E1">
              <w:rPr>
                <w:sz w:val="16"/>
                <w:szCs w:val="16"/>
              </w:rPr>
              <w:t>0</w:t>
            </w:r>
          </w:p>
        </w:tc>
        <w:tc>
          <w:tcPr>
            <w:tcW w:w="497" w:type="pct"/>
            <w:shd w:val="clear" w:color="auto" w:fill="auto"/>
          </w:tcPr>
          <w:p w:rsidR="00F22E4D" w:rsidRPr="00D951E1" w:rsidRDefault="00CD5616" w:rsidP="00CD5616">
            <w:pPr>
              <w:ind w:right="-86"/>
              <w:rPr>
                <w:bCs/>
                <w:sz w:val="16"/>
                <w:szCs w:val="16"/>
              </w:rPr>
            </w:pPr>
            <w:r w:rsidRPr="00D951E1">
              <w:rPr>
                <w:sz w:val="16"/>
                <w:szCs w:val="16"/>
              </w:rPr>
              <w:t>5</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5</w:t>
            </w:r>
          </w:p>
          <w:p w:rsidR="00F22E4D" w:rsidRPr="00D951E1" w:rsidRDefault="00F22E4D" w:rsidP="00760DE9">
            <w:pPr>
              <w:ind w:left="-86" w:right="-86"/>
              <w:rPr>
                <w:bCs/>
                <w:sz w:val="16"/>
                <w:szCs w:val="16"/>
              </w:rPr>
            </w:pPr>
            <w:r w:rsidRPr="00D951E1">
              <w:rPr>
                <w:bCs/>
                <w:sz w:val="16"/>
                <w:szCs w:val="16"/>
              </w:rPr>
              <w:t>Field Visits - 12</w:t>
            </w:r>
          </w:p>
          <w:p w:rsidR="00F22E4D" w:rsidRPr="00D951E1" w:rsidRDefault="00F22E4D" w:rsidP="00760DE9">
            <w:pPr>
              <w:ind w:left="-86" w:right="-86"/>
              <w:rPr>
                <w:bCs/>
                <w:sz w:val="16"/>
                <w:szCs w:val="16"/>
              </w:rPr>
            </w:pPr>
            <w:r w:rsidRPr="00D951E1">
              <w:rPr>
                <w:bCs/>
                <w:sz w:val="16"/>
                <w:szCs w:val="16"/>
              </w:rPr>
              <w:t>Diagnostic Visits - 2</w:t>
            </w:r>
          </w:p>
          <w:p w:rsidR="00F22E4D" w:rsidRPr="00D951E1" w:rsidRDefault="00F22E4D" w:rsidP="00760DE9">
            <w:pPr>
              <w:ind w:left="-86" w:right="-86"/>
              <w:rPr>
                <w:bCs/>
                <w:sz w:val="16"/>
                <w:szCs w:val="16"/>
              </w:rPr>
            </w:pPr>
            <w:r w:rsidRPr="00D951E1">
              <w:rPr>
                <w:bCs/>
                <w:sz w:val="16"/>
                <w:szCs w:val="16"/>
              </w:rPr>
              <w:t>Method Demo - 5</w:t>
            </w:r>
          </w:p>
        </w:tc>
      </w:tr>
      <w:tr w:rsidR="00F22E4D" w:rsidRPr="00D951E1" w:rsidTr="0069509C">
        <w:trPr>
          <w:cantSplit/>
        </w:trPr>
        <w:tc>
          <w:tcPr>
            <w:tcW w:w="216" w:type="pct"/>
          </w:tcPr>
          <w:p w:rsidR="00F22E4D" w:rsidRPr="00D951E1" w:rsidRDefault="00F22E4D" w:rsidP="00760DE9">
            <w:pPr>
              <w:ind w:left="-86" w:right="-86"/>
              <w:jc w:val="center"/>
              <w:rPr>
                <w:bCs/>
                <w:sz w:val="16"/>
                <w:szCs w:val="16"/>
              </w:rPr>
            </w:pPr>
            <w:r w:rsidRPr="00D951E1">
              <w:rPr>
                <w:bCs/>
                <w:sz w:val="16"/>
                <w:szCs w:val="16"/>
              </w:rPr>
              <w:t>5.</w:t>
            </w:r>
          </w:p>
        </w:tc>
        <w:tc>
          <w:tcPr>
            <w:tcW w:w="1044" w:type="pct"/>
          </w:tcPr>
          <w:p w:rsidR="00F22E4D" w:rsidRPr="00D951E1" w:rsidRDefault="00F22E4D" w:rsidP="006132C1">
            <w:pPr>
              <w:pStyle w:val="Footer"/>
              <w:tabs>
                <w:tab w:val="clear" w:pos="4320"/>
                <w:tab w:val="clear" w:pos="8640"/>
              </w:tabs>
              <w:ind w:left="-86" w:right="-86"/>
              <w:rPr>
                <w:rFonts w:ascii="Times New Roman" w:hAnsi="Times New Roman"/>
                <w:sz w:val="18"/>
                <w:szCs w:val="18"/>
              </w:rPr>
            </w:pPr>
            <w:r w:rsidRPr="00D951E1">
              <w:rPr>
                <w:rFonts w:ascii="Times New Roman" w:hAnsi="Times New Roman"/>
                <w:sz w:val="18"/>
                <w:szCs w:val="18"/>
              </w:rPr>
              <w:t>Popularization of Pink Pigmented Facultative Methylotrophs (PPFMs), to protect crops Small cardamom, Black pepper and vegetables  from heat and drought condition</w:t>
            </w:r>
          </w:p>
        </w:tc>
        <w:tc>
          <w:tcPr>
            <w:tcW w:w="992" w:type="pct"/>
          </w:tcPr>
          <w:p w:rsidR="00F22E4D" w:rsidRPr="00D951E1" w:rsidRDefault="00F22E4D" w:rsidP="00760DE9">
            <w:pPr>
              <w:tabs>
                <w:tab w:val="left" w:pos="0"/>
                <w:tab w:val="left" w:pos="5760"/>
              </w:tabs>
              <w:ind w:left="-86" w:right="-86"/>
              <w:rPr>
                <w:sz w:val="16"/>
                <w:szCs w:val="16"/>
              </w:rPr>
            </w:pPr>
            <w:r w:rsidRPr="00D951E1">
              <w:rPr>
                <w:sz w:val="16"/>
                <w:szCs w:val="16"/>
              </w:rPr>
              <w:t>TNAU &amp; ICRI</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Small Cardamom</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0</w:t>
            </w:r>
          </w:p>
        </w:tc>
        <w:tc>
          <w:tcPr>
            <w:tcW w:w="324"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10</w:t>
            </w:r>
          </w:p>
        </w:tc>
        <w:tc>
          <w:tcPr>
            <w:tcW w:w="497" w:type="pct"/>
            <w:shd w:val="clear" w:color="auto" w:fill="auto"/>
          </w:tcPr>
          <w:p w:rsidR="00F22E4D" w:rsidRPr="00D951E1" w:rsidRDefault="00F22E4D" w:rsidP="00760DE9">
            <w:pPr>
              <w:ind w:left="-86" w:right="-86"/>
              <w:rPr>
                <w:bCs/>
                <w:sz w:val="16"/>
                <w:szCs w:val="16"/>
              </w:rPr>
            </w:pPr>
            <w:r w:rsidRPr="00D951E1">
              <w:rPr>
                <w:bCs/>
                <w:sz w:val="16"/>
                <w:szCs w:val="16"/>
              </w:rPr>
              <w:t>10</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FAS -10</w:t>
            </w:r>
          </w:p>
          <w:p w:rsidR="00F22E4D" w:rsidRPr="00D951E1" w:rsidRDefault="00F22E4D" w:rsidP="00760DE9">
            <w:pPr>
              <w:ind w:left="-86" w:right="-86"/>
              <w:rPr>
                <w:bCs/>
                <w:sz w:val="16"/>
                <w:szCs w:val="16"/>
              </w:rPr>
            </w:pPr>
            <w:r w:rsidRPr="00D951E1">
              <w:rPr>
                <w:bCs/>
                <w:sz w:val="16"/>
                <w:szCs w:val="16"/>
              </w:rPr>
              <w:t>Field Visits - 5</w:t>
            </w:r>
          </w:p>
          <w:p w:rsidR="00F22E4D" w:rsidRPr="00D951E1" w:rsidRDefault="00F22E4D" w:rsidP="00760DE9">
            <w:pPr>
              <w:ind w:left="-86" w:right="-86"/>
              <w:rPr>
                <w:bCs/>
                <w:sz w:val="16"/>
                <w:szCs w:val="16"/>
              </w:rPr>
            </w:pPr>
            <w:r w:rsidRPr="00D951E1">
              <w:rPr>
                <w:bCs/>
                <w:sz w:val="16"/>
                <w:szCs w:val="16"/>
              </w:rPr>
              <w:t>Diagnostic Visits - 4</w:t>
            </w:r>
          </w:p>
          <w:p w:rsidR="00F22E4D" w:rsidRPr="00D951E1" w:rsidRDefault="00F22E4D" w:rsidP="00760DE9">
            <w:pPr>
              <w:ind w:left="-86" w:right="-86"/>
              <w:rPr>
                <w:bCs/>
                <w:sz w:val="16"/>
                <w:szCs w:val="16"/>
              </w:rPr>
            </w:pPr>
            <w:r w:rsidRPr="00D951E1">
              <w:rPr>
                <w:bCs/>
                <w:sz w:val="16"/>
                <w:szCs w:val="16"/>
              </w:rPr>
              <w:t>Method Demo - 10</w:t>
            </w:r>
          </w:p>
        </w:tc>
      </w:tr>
      <w:tr w:rsidR="00F22E4D" w:rsidRPr="00D951E1" w:rsidTr="0069509C">
        <w:trPr>
          <w:cantSplit/>
        </w:trPr>
        <w:tc>
          <w:tcPr>
            <w:tcW w:w="216" w:type="pct"/>
          </w:tcPr>
          <w:p w:rsidR="00F22E4D" w:rsidRPr="00D951E1" w:rsidRDefault="00F22E4D" w:rsidP="00760DE9">
            <w:pPr>
              <w:ind w:left="-86" w:right="-86"/>
              <w:jc w:val="center"/>
              <w:rPr>
                <w:bCs/>
                <w:sz w:val="16"/>
                <w:szCs w:val="16"/>
              </w:rPr>
            </w:pPr>
            <w:r w:rsidRPr="00D951E1">
              <w:rPr>
                <w:bCs/>
                <w:sz w:val="16"/>
                <w:szCs w:val="16"/>
              </w:rPr>
              <w:t>6.</w:t>
            </w:r>
          </w:p>
        </w:tc>
        <w:tc>
          <w:tcPr>
            <w:tcW w:w="1044" w:type="pct"/>
          </w:tcPr>
          <w:p w:rsidR="00F22E4D" w:rsidRPr="00D951E1" w:rsidRDefault="00F22E4D" w:rsidP="006132C1">
            <w:pPr>
              <w:pStyle w:val="Footer"/>
              <w:tabs>
                <w:tab w:val="clear" w:pos="4320"/>
                <w:tab w:val="clear" w:pos="8640"/>
              </w:tabs>
              <w:ind w:left="-86" w:right="-86"/>
              <w:rPr>
                <w:rFonts w:ascii="Times New Roman" w:hAnsi="Times New Roman"/>
                <w:sz w:val="18"/>
                <w:szCs w:val="18"/>
              </w:rPr>
            </w:pPr>
            <w:r w:rsidRPr="00D951E1">
              <w:rPr>
                <w:rFonts w:ascii="Times New Roman" w:hAnsi="Times New Roman"/>
                <w:sz w:val="18"/>
                <w:szCs w:val="18"/>
              </w:rPr>
              <w:t>Ecological engineering methods  for the management of pests of vegetables</w:t>
            </w:r>
          </w:p>
        </w:tc>
        <w:tc>
          <w:tcPr>
            <w:tcW w:w="992" w:type="pct"/>
          </w:tcPr>
          <w:p w:rsidR="00F22E4D" w:rsidRPr="00D951E1" w:rsidRDefault="00F22E4D" w:rsidP="00760DE9">
            <w:pPr>
              <w:tabs>
                <w:tab w:val="left" w:pos="0"/>
                <w:tab w:val="left" w:pos="5760"/>
              </w:tabs>
              <w:ind w:left="-86" w:right="-86"/>
              <w:rPr>
                <w:sz w:val="16"/>
                <w:szCs w:val="16"/>
              </w:rPr>
            </w:pPr>
            <w:r w:rsidRPr="00D951E1">
              <w:rPr>
                <w:sz w:val="16"/>
                <w:szCs w:val="16"/>
              </w:rPr>
              <w:t>NIPHM</w:t>
            </w:r>
          </w:p>
        </w:tc>
        <w:tc>
          <w:tcPr>
            <w:tcW w:w="792"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 xml:space="preserve">Vegetables </w:t>
            </w:r>
          </w:p>
        </w:tc>
        <w:tc>
          <w:tcPr>
            <w:tcW w:w="330"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0</w:t>
            </w:r>
          </w:p>
        </w:tc>
        <w:tc>
          <w:tcPr>
            <w:tcW w:w="324" w:type="pct"/>
            <w:shd w:val="clear" w:color="auto" w:fill="auto"/>
          </w:tcPr>
          <w:p w:rsidR="00F22E4D" w:rsidRPr="00D951E1" w:rsidRDefault="00F22E4D" w:rsidP="00760DE9">
            <w:pPr>
              <w:tabs>
                <w:tab w:val="left" w:pos="0"/>
                <w:tab w:val="left" w:pos="5760"/>
              </w:tabs>
              <w:ind w:left="-86" w:right="-86"/>
              <w:rPr>
                <w:sz w:val="16"/>
                <w:szCs w:val="16"/>
              </w:rPr>
            </w:pPr>
            <w:r w:rsidRPr="00D951E1">
              <w:rPr>
                <w:sz w:val="16"/>
                <w:szCs w:val="16"/>
              </w:rPr>
              <w:t>5</w:t>
            </w:r>
          </w:p>
        </w:tc>
        <w:tc>
          <w:tcPr>
            <w:tcW w:w="497" w:type="pct"/>
            <w:shd w:val="clear" w:color="auto" w:fill="auto"/>
          </w:tcPr>
          <w:p w:rsidR="00F22E4D" w:rsidRPr="00D951E1" w:rsidRDefault="00F22E4D" w:rsidP="00760DE9">
            <w:pPr>
              <w:ind w:left="-86" w:right="-86"/>
              <w:rPr>
                <w:bCs/>
                <w:sz w:val="16"/>
                <w:szCs w:val="16"/>
              </w:rPr>
            </w:pPr>
            <w:r w:rsidRPr="00D951E1">
              <w:rPr>
                <w:bCs/>
                <w:sz w:val="16"/>
                <w:szCs w:val="16"/>
              </w:rPr>
              <w:t>3</w:t>
            </w:r>
          </w:p>
        </w:tc>
        <w:tc>
          <w:tcPr>
            <w:tcW w:w="805" w:type="pct"/>
            <w:shd w:val="clear" w:color="auto" w:fill="auto"/>
          </w:tcPr>
          <w:p w:rsidR="00F22E4D" w:rsidRPr="00D951E1" w:rsidRDefault="00F22E4D" w:rsidP="00760DE9">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2</w:t>
            </w:r>
          </w:p>
          <w:p w:rsidR="00F22E4D" w:rsidRPr="00D951E1" w:rsidRDefault="00F22E4D" w:rsidP="00760DE9">
            <w:pPr>
              <w:ind w:left="-86" w:right="-86"/>
              <w:rPr>
                <w:bCs/>
                <w:sz w:val="16"/>
                <w:szCs w:val="16"/>
              </w:rPr>
            </w:pPr>
            <w:r w:rsidRPr="00D951E1">
              <w:rPr>
                <w:bCs/>
                <w:sz w:val="16"/>
                <w:szCs w:val="16"/>
              </w:rPr>
              <w:t>Field Visits - 2</w:t>
            </w:r>
          </w:p>
          <w:p w:rsidR="00F22E4D" w:rsidRPr="00D951E1" w:rsidRDefault="00F22E4D" w:rsidP="00760DE9">
            <w:pPr>
              <w:ind w:left="-86" w:right="-86"/>
              <w:rPr>
                <w:bCs/>
                <w:sz w:val="16"/>
                <w:szCs w:val="16"/>
              </w:rPr>
            </w:pPr>
            <w:r w:rsidRPr="00D951E1">
              <w:rPr>
                <w:bCs/>
                <w:sz w:val="16"/>
                <w:szCs w:val="16"/>
              </w:rPr>
              <w:t>Diagnostic Visits - 2</w:t>
            </w:r>
          </w:p>
          <w:p w:rsidR="00F22E4D" w:rsidRPr="00D951E1" w:rsidRDefault="00F22E4D" w:rsidP="00760DE9">
            <w:pPr>
              <w:ind w:left="-86" w:right="-86"/>
              <w:rPr>
                <w:bCs/>
                <w:sz w:val="16"/>
                <w:szCs w:val="16"/>
              </w:rPr>
            </w:pPr>
            <w:r w:rsidRPr="00D951E1">
              <w:rPr>
                <w:bCs/>
                <w:sz w:val="16"/>
                <w:szCs w:val="16"/>
              </w:rPr>
              <w:t>Method Demo - 5</w:t>
            </w:r>
          </w:p>
        </w:tc>
      </w:tr>
      <w:tr w:rsidR="00F22E4D" w:rsidRPr="00D951E1" w:rsidTr="0069509C">
        <w:trPr>
          <w:cantSplit/>
        </w:trPr>
        <w:tc>
          <w:tcPr>
            <w:tcW w:w="216" w:type="pct"/>
          </w:tcPr>
          <w:p w:rsidR="00F22E4D" w:rsidRPr="00D951E1" w:rsidRDefault="00F22E4D" w:rsidP="003A7582">
            <w:pPr>
              <w:ind w:left="-86" w:right="-86"/>
              <w:jc w:val="center"/>
              <w:rPr>
                <w:bCs/>
                <w:sz w:val="16"/>
                <w:szCs w:val="16"/>
              </w:rPr>
            </w:pPr>
            <w:r w:rsidRPr="00D951E1">
              <w:rPr>
                <w:bCs/>
                <w:sz w:val="16"/>
                <w:szCs w:val="16"/>
              </w:rPr>
              <w:t>7.</w:t>
            </w:r>
          </w:p>
        </w:tc>
        <w:tc>
          <w:tcPr>
            <w:tcW w:w="1044" w:type="pct"/>
          </w:tcPr>
          <w:p w:rsidR="00F22E4D" w:rsidRPr="00D951E1" w:rsidRDefault="00F22E4D" w:rsidP="003A7582">
            <w:pPr>
              <w:pStyle w:val="Footer"/>
              <w:tabs>
                <w:tab w:val="clear" w:pos="4320"/>
                <w:tab w:val="clear" w:pos="8640"/>
              </w:tabs>
              <w:ind w:left="-86" w:right="-86"/>
              <w:rPr>
                <w:rFonts w:ascii="Times New Roman" w:hAnsi="Times New Roman"/>
                <w:sz w:val="18"/>
                <w:szCs w:val="18"/>
              </w:rPr>
            </w:pPr>
            <w:r w:rsidRPr="00D951E1">
              <w:rPr>
                <w:rFonts w:ascii="Times New Roman" w:hAnsi="Times New Roman"/>
                <w:sz w:val="18"/>
                <w:szCs w:val="18"/>
              </w:rPr>
              <w:t>Integrated Disease Management of Panama wilt of banana in Idukki district</w:t>
            </w:r>
          </w:p>
        </w:tc>
        <w:tc>
          <w:tcPr>
            <w:tcW w:w="992" w:type="pct"/>
          </w:tcPr>
          <w:p w:rsidR="00F22E4D" w:rsidRPr="00D951E1" w:rsidRDefault="00F22E4D" w:rsidP="003A7582">
            <w:pPr>
              <w:tabs>
                <w:tab w:val="left" w:pos="0"/>
                <w:tab w:val="left" w:pos="5760"/>
              </w:tabs>
              <w:ind w:left="-86" w:right="-86"/>
              <w:rPr>
                <w:sz w:val="16"/>
                <w:szCs w:val="16"/>
              </w:rPr>
            </w:pPr>
            <w:r w:rsidRPr="00D951E1">
              <w:rPr>
                <w:sz w:val="16"/>
                <w:szCs w:val="16"/>
              </w:rPr>
              <w:t>KAU</w:t>
            </w:r>
          </w:p>
        </w:tc>
        <w:tc>
          <w:tcPr>
            <w:tcW w:w="792" w:type="pct"/>
            <w:shd w:val="clear" w:color="auto" w:fill="auto"/>
          </w:tcPr>
          <w:p w:rsidR="00F22E4D" w:rsidRPr="00D951E1" w:rsidRDefault="00F22E4D" w:rsidP="003A7582">
            <w:pPr>
              <w:tabs>
                <w:tab w:val="left" w:pos="0"/>
                <w:tab w:val="left" w:pos="5760"/>
              </w:tabs>
              <w:ind w:left="-86" w:right="-86"/>
              <w:rPr>
                <w:sz w:val="16"/>
                <w:szCs w:val="16"/>
              </w:rPr>
            </w:pPr>
            <w:r w:rsidRPr="00D951E1">
              <w:rPr>
                <w:sz w:val="16"/>
                <w:szCs w:val="16"/>
              </w:rPr>
              <w:t>Banana</w:t>
            </w:r>
          </w:p>
        </w:tc>
        <w:tc>
          <w:tcPr>
            <w:tcW w:w="330" w:type="pct"/>
            <w:shd w:val="clear" w:color="auto" w:fill="auto"/>
          </w:tcPr>
          <w:p w:rsidR="00F22E4D" w:rsidRPr="00D951E1" w:rsidRDefault="00F22E4D" w:rsidP="003A7582">
            <w:pPr>
              <w:tabs>
                <w:tab w:val="left" w:pos="0"/>
                <w:tab w:val="left" w:pos="5760"/>
              </w:tabs>
              <w:ind w:left="-86" w:right="-86"/>
              <w:rPr>
                <w:sz w:val="16"/>
                <w:szCs w:val="16"/>
              </w:rPr>
            </w:pPr>
            <w:r w:rsidRPr="00D951E1">
              <w:rPr>
                <w:sz w:val="16"/>
                <w:szCs w:val="16"/>
              </w:rPr>
              <w:t>0</w:t>
            </w:r>
          </w:p>
        </w:tc>
        <w:tc>
          <w:tcPr>
            <w:tcW w:w="324" w:type="pct"/>
            <w:shd w:val="clear" w:color="auto" w:fill="auto"/>
          </w:tcPr>
          <w:p w:rsidR="00F22E4D" w:rsidRPr="00D951E1" w:rsidRDefault="00F22E4D" w:rsidP="003A7582">
            <w:pPr>
              <w:tabs>
                <w:tab w:val="left" w:pos="0"/>
                <w:tab w:val="left" w:pos="5760"/>
              </w:tabs>
              <w:ind w:left="-86" w:right="-86"/>
              <w:rPr>
                <w:sz w:val="16"/>
                <w:szCs w:val="16"/>
              </w:rPr>
            </w:pPr>
            <w:r w:rsidRPr="00D951E1">
              <w:rPr>
                <w:sz w:val="16"/>
                <w:szCs w:val="16"/>
              </w:rPr>
              <w:t>5</w:t>
            </w:r>
          </w:p>
        </w:tc>
        <w:tc>
          <w:tcPr>
            <w:tcW w:w="497" w:type="pct"/>
            <w:shd w:val="clear" w:color="auto" w:fill="auto"/>
          </w:tcPr>
          <w:p w:rsidR="00F22E4D" w:rsidRPr="00D951E1" w:rsidRDefault="00F22E4D" w:rsidP="003A7582">
            <w:pPr>
              <w:ind w:left="-86" w:right="-86"/>
              <w:rPr>
                <w:bCs/>
                <w:sz w:val="16"/>
                <w:szCs w:val="16"/>
              </w:rPr>
            </w:pPr>
            <w:r w:rsidRPr="00D951E1">
              <w:rPr>
                <w:bCs/>
                <w:sz w:val="16"/>
                <w:szCs w:val="16"/>
              </w:rPr>
              <w:t>2</w:t>
            </w:r>
          </w:p>
        </w:tc>
        <w:tc>
          <w:tcPr>
            <w:tcW w:w="805" w:type="pct"/>
            <w:shd w:val="clear" w:color="auto" w:fill="auto"/>
          </w:tcPr>
          <w:p w:rsidR="00F22E4D" w:rsidRPr="00D951E1" w:rsidRDefault="00F22E4D" w:rsidP="003A7582">
            <w:pPr>
              <w:ind w:left="-86" w:right="-86"/>
              <w:rPr>
                <w:bCs/>
                <w:sz w:val="16"/>
                <w:szCs w:val="16"/>
              </w:rPr>
            </w:pPr>
            <w:r w:rsidRPr="00D951E1">
              <w:rPr>
                <w:bCs/>
                <w:sz w:val="16"/>
                <w:szCs w:val="16"/>
              </w:rPr>
              <w:t xml:space="preserve">FAS </w:t>
            </w:r>
            <w:r w:rsidR="00C22A63" w:rsidRPr="00D951E1">
              <w:rPr>
                <w:bCs/>
                <w:sz w:val="16"/>
                <w:szCs w:val="16"/>
              </w:rPr>
              <w:t>–</w:t>
            </w:r>
            <w:r w:rsidRPr="00D951E1">
              <w:rPr>
                <w:bCs/>
                <w:sz w:val="16"/>
                <w:szCs w:val="16"/>
              </w:rPr>
              <w:t xml:space="preserve"> 5</w:t>
            </w:r>
          </w:p>
          <w:p w:rsidR="00F22E4D" w:rsidRPr="00D951E1" w:rsidRDefault="00F22E4D" w:rsidP="003A7582">
            <w:pPr>
              <w:ind w:left="-86" w:right="-86"/>
              <w:rPr>
                <w:bCs/>
                <w:sz w:val="16"/>
                <w:szCs w:val="16"/>
              </w:rPr>
            </w:pPr>
            <w:r w:rsidRPr="00D951E1">
              <w:rPr>
                <w:bCs/>
                <w:sz w:val="16"/>
                <w:szCs w:val="16"/>
              </w:rPr>
              <w:t>Field Visits - 4</w:t>
            </w:r>
          </w:p>
          <w:p w:rsidR="00F22E4D" w:rsidRPr="00D951E1" w:rsidRDefault="00F22E4D" w:rsidP="003A7582">
            <w:pPr>
              <w:ind w:left="-86" w:right="-86"/>
              <w:rPr>
                <w:bCs/>
                <w:sz w:val="16"/>
                <w:szCs w:val="16"/>
              </w:rPr>
            </w:pPr>
            <w:r w:rsidRPr="00D951E1">
              <w:rPr>
                <w:bCs/>
                <w:sz w:val="16"/>
                <w:szCs w:val="16"/>
              </w:rPr>
              <w:t>Diagnostic Visits - 2</w:t>
            </w:r>
          </w:p>
          <w:p w:rsidR="00F22E4D" w:rsidRPr="00D951E1" w:rsidRDefault="00F22E4D" w:rsidP="003A7582">
            <w:pPr>
              <w:ind w:left="-86" w:right="-86"/>
              <w:rPr>
                <w:bCs/>
                <w:sz w:val="16"/>
                <w:szCs w:val="16"/>
              </w:rPr>
            </w:pPr>
            <w:r w:rsidRPr="00D951E1">
              <w:rPr>
                <w:bCs/>
                <w:sz w:val="16"/>
                <w:szCs w:val="16"/>
              </w:rPr>
              <w:t>Method Demo - 5</w:t>
            </w:r>
          </w:p>
        </w:tc>
      </w:tr>
      <w:tr w:rsidR="003A7582" w:rsidRPr="00D951E1" w:rsidTr="0069509C">
        <w:trPr>
          <w:cantSplit/>
        </w:trPr>
        <w:tc>
          <w:tcPr>
            <w:tcW w:w="216" w:type="pct"/>
          </w:tcPr>
          <w:p w:rsidR="003A7582" w:rsidRPr="00D951E1" w:rsidRDefault="003A7582" w:rsidP="003A7582">
            <w:pPr>
              <w:ind w:left="-86" w:right="-86"/>
              <w:jc w:val="center"/>
              <w:rPr>
                <w:bCs/>
                <w:sz w:val="16"/>
                <w:szCs w:val="16"/>
              </w:rPr>
            </w:pPr>
            <w:r w:rsidRPr="00D951E1">
              <w:rPr>
                <w:bCs/>
                <w:sz w:val="16"/>
                <w:szCs w:val="16"/>
              </w:rPr>
              <w:t>8.</w:t>
            </w:r>
          </w:p>
        </w:tc>
        <w:tc>
          <w:tcPr>
            <w:tcW w:w="1044" w:type="pct"/>
          </w:tcPr>
          <w:p w:rsidR="003A7582" w:rsidRPr="00D951E1" w:rsidRDefault="003A7582" w:rsidP="003A7582">
            <w:pPr>
              <w:ind w:left="-86" w:right="-86"/>
              <w:rPr>
                <w:sz w:val="16"/>
                <w:szCs w:val="16"/>
              </w:rPr>
            </w:pPr>
            <w:r w:rsidRPr="00D951E1">
              <w:rPr>
                <w:bCs/>
                <w:sz w:val="16"/>
                <w:szCs w:val="16"/>
              </w:rPr>
              <w:t>Assessment of high yielding  yard long bean varieties for Idukki district</w:t>
            </w:r>
          </w:p>
        </w:tc>
        <w:tc>
          <w:tcPr>
            <w:tcW w:w="992" w:type="pct"/>
          </w:tcPr>
          <w:p w:rsidR="003A7582" w:rsidRPr="00D951E1" w:rsidRDefault="003A7582" w:rsidP="003A7582">
            <w:pPr>
              <w:ind w:left="-86" w:right="-86"/>
              <w:rPr>
                <w:sz w:val="16"/>
                <w:szCs w:val="16"/>
              </w:rPr>
            </w:pPr>
            <w:r w:rsidRPr="00D951E1">
              <w:rPr>
                <w:sz w:val="16"/>
                <w:szCs w:val="16"/>
              </w:rPr>
              <w:t>KAU-2006, 2015 &amp; IIHR, 2015</w:t>
            </w:r>
          </w:p>
        </w:tc>
        <w:tc>
          <w:tcPr>
            <w:tcW w:w="792" w:type="pct"/>
            <w:shd w:val="clear" w:color="auto" w:fill="auto"/>
          </w:tcPr>
          <w:p w:rsidR="003A7582" w:rsidRPr="00D951E1" w:rsidRDefault="003A7582" w:rsidP="003A7582">
            <w:pPr>
              <w:ind w:left="-86" w:right="-86"/>
              <w:rPr>
                <w:sz w:val="16"/>
                <w:szCs w:val="16"/>
              </w:rPr>
            </w:pPr>
            <w:r w:rsidRPr="00D951E1">
              <w:rPr>
                <w:sz w:val="16"/>
                <w:szCs w:val="16"/>
              </w:rPr>
              <w:t>Yard Long Bean</w:t>
            </w:r>
          </w:p>
        </w:tc>
        <w:tc>
          <w:tcPr>
            <w:tcW w:w="330" w:type="pct"/>
            <w:shd w:val="clear" w:color="auto" w:fill="auto"/>
          </w:tcPr>
          <w:p w:rsidR="003A7582" w:rsidRPr="00D951E1" w:rsidRDefault="003A7582" w:rsidP="003A7582">
            <w:pPr>
              <w:ind w:left="-86" w:right="-86"/>
              <w:jc w:val="right"/>
              <w:rPr>
                <w:sz w:val="16"/>
                <w:szCs w:val="16"/>
              </w:rPr>
            </w:pPr>
            <w:r w:rsidRPr="00D951E1">
              <w:rPr>
                <w:sz w:val="16"/>
                <w:szCs w:val="16"/>
              </w:rPr>
              <w:t>5</w:t>
            </w:r>
          </w:p>
        </w:tc>
        <w:tc>
          <w:tcPr>
            <w:tcW w:w="324" w:type="pct"/>
            <w:shd w:val="clear" w:color="auto" w:fill="auto"/>
          </w:tcPr>
          <w:p w:rsidR="003A7582" w:rsidRPr="00D951E1" w:rsidRDefault="003A7582" w:rsidP="003A7582">
            <w:pPr>
              <w:ind w:left="-86" w:right="-86"/>
              <w:jc w:val="right"/>
              <w:rPr>
                <w:sz w:val="16"/>
                <w:szCs w:val="16"/>
              </w:rPr>
            </w:pPr>
            <w:r w:rsidRPr="00D951E1">
              <w:rPr>
                <w:sz w:val="16"/>
                <w:szCs w:val="16"/>
              </w:rPr>
              <w:t>0</w:t>
            </w:r>
          </w:p>
        </w:tc>
        <w:tc>
          <w:tcPr>
            <w:tcW w:w="497" w:type="pct"/>
            <w:shd w:val="clear" w:color="auto" w:fill="auto"/>
          </w:tcPr>
          <w:p w:rsidR="003A7582" w:rsidRPr="00D951E1" w:rsidRDefault="003A7582" w:rsidP="003A7582">
            <w:pPr>
              <w:ind w:left="-86" w:right="-86"/>
              <w:jc w:val="right"/>
              <w:rPr>
                <w:sz w:val="16"/>
                <w:szCs w:val="16"/>
              </w:rPr>
            </w:pPr>
            <w:r w:rsidRPr="00D951E1">
              <w:rPr>
                <w:sz w:val="16"/>
                <w:szCs w:val="16"/>
              </w:rPr>
              <w:t>2</w:t>
            </w:r>
          </w:p>
        </w:tc>
        <w:tc>
          <w:tcPr>
            <w:tcW w:w="805" w:type="pct"/>
            <w:shd w:val="clear" w:color="auto" w:fill="auto"/>
          </w:tcPr>
          <w:p w:rsidR="003A7582" w:rsidRPr="00D951E1" w:rsidRDefault="003A7582" w:rsidP="003A7582">
            <w:pPr>
              <w:ind w:left="-86" w:right="-86"/>
              <w:rPr>
                <w:bCs/>
                <w:sz w:val="16"/>
                <w:szCs w:val="16"/>
              </w:rPr>
            </w:pPr>
            <w:r w:rsidRPr="00D951E1">
              <w:rPr>
                <w:bCs/>
                <w:sz w:val="16"/>
                <w:szCs w:val="16"/>
              </w:rPr>
              <w:t>FAS – 5</w:t>
            </w:r>
          </w:p>
          <w:p w:rsidR="003A7582" w:rsidRPr="00D951E1" w:rsidRDefault="003A7582" w:rsidP="003A7582">
            <w:pPr>
              <w:ind w:left="-86" w:right="-86"/>
              <w:rPr>
                <w:sz w:val="16"/>
                <w:szCs w:val="16"/>
              </w:rPr>
            </w:pPr>
            <w:r w:rsidRPr="00D951E1">
              <w:rPr>
                <w:bCs/>
                <w:sz w:val="16"/>
                <w:szCs w:val="16"/>
              </w:rPr>
              <w:t>Field Visits - 6</w:t>
            </w:r>
          </w:p>
          <w:p w:rsidR="003A7582" w:rsidRPr="00D951E1" w:rsidRDefault="003A7582" w:rsidP="003A7582">
            <w:pPr>
              <w:ind w:left="-86" w:right="-86"/>
              <w:rPr>
                <w:sz w:val="16"/>
                <w:szCs w:val="16"/>
              </w:rPr>
            </w:pPr>
            <w:r w:rsidRPr="00D951E1">
              <w:rPr>
                <w:bCs/>
                <w:sz w:val="16"/>
                <w:szCs w:val="16"/>
              </w:rPr>
              <w:t>Diagnostic Visits - 2</w:t>
            </w:r>
          </w:p>
        </w:tc>
      </w:tr>
      <w:tr w:rsidR="003A7582" w:rsidRPr="00D951E1" w:rsidTr="0069509C">
        <w:trPr>
          <w:cantSplit/>
        </w:trPr>
        <w:tc>
          <w:tcPr>
            <w:tcW w:w="216" w:type="pct"/>
          </w:tcPr>
          <w:p w:rsidR="003A7582" w:rsidRPr="00D951E1" w:rsidRDefault="003A7582" w:rsidP="003A7582">
            <w:pPr>
              <w:ind w:left="-86" w:right="-86"/>
              <w:jc w:val="center"/>
              <w:rPr>
                <w:bCs/>
                <w:sz w:val="16"/>
                <w:szCs w:val="16"/>
              </w:rPr>
            </w:pPr>
            <w:r w:rsidRPr="00D951E1">
              <w:rPr>
                <w:bCs/>
                <w:sz w:val="16"/>
                <w:szCs w:val="16"/>
              </w:rPr>
              <w:t>9.</w:t>
            </w:r>
          </w:p>
        </w:tc>
        <w:tc>
          <w:tcPr>
            <w:tcW w:w="1044" w:type="pct"/>
          </w:tcPr>
          <w:p w:rsidR="003A7582" w:rsidRPr="00D951E1" w:rsidRDefault="003A7582" w:rsidP="003A7582">
            <w:pPr>
              <w:ind w:left="-86" w:right="-86"/>
              <w:rPr>
                <w:sz w:val="16"/>
                <w:szCs w:val="16"/>
              </w:rPr>
            </w:pPr>
            <w:r w:rsidRPr="00D951E1">
              <w:rPr>
                <w:bCs/>
                <w:sz w:val="16"/>
                <w:szCs w:val="16"/>
              </w:rPr>
              <w:t>Oyster mushroom production using banana  pseudostem  waste and value addition</w:t>
            </w:r>
          </w:p>
        </w:tc>
        <w:tc>
          <w:tcPr>
            <w:tcW w:w="992" w:type="pct"/>
          </w:tcPr>
          <w:p w:rsidR="003A7582" w:rsidRPr="00D951E1" w:rsidRDefault="003A7582" w:rsidP="003A7582">
            <w:pPr>
              <w:ind w:left="-86" w:right="-86"/>
              <w:rPr>
                <w:sz w:val="16"/>
                <w:szCs w:val="16"/>
              </w:rPr>
            </w:pPr>
            <w:r w:rsidRPr="00D951E1">
              <w:rPr>
                <w:sz w:val="16"/>
                <w:szCs w:val="16"/>
              </w:rPr>
              <w:t>KAU-2005</w:t>
            </w:r>
          </w:p>
        </w:tc>
        <w:tc>
          <w:tcPr>
            <w:tcW w:w="792" w:type="pct"/>
            <w:shd w:val="clear" w:color="auto" w:fill="auto"/>
          </w:tcPr>
          <w:p w:rsidR="003A7582" w:rsidRPr="00D951E1" w:rsidRDefault="003A7582" w:rsidP="003A7582">
            <w:pPr>
              <w:ind w:left="-86" w:right="-86"/>
              <w:rPr>
                <w:sz w:val="16"/>
                <w:szCs w:val="16"/>
              </w:rPr>
            </w:pPr>
            <w:r w:rsidRPr="00D951E1">
              <w:rPr>
                <w:sz w:val="16"/>
                <w:szCs w:val="16"/>
              </w:rPr>
              <w:t>Oyster Mushroom</w:t>
            </w:r>
          </w:p>
        </w:tc>
        <w:tc>
          <w:tcPr>
            <w:tcW w:w="330" w:type="pct"/>
            <w:shd w:val="clear" w:color="auto" w:fill="auto"/>
          </w:tcPr>
          <w:p w:rsidR="003A7582" w:rsidRPr="00D951E1" w:rsidRDefault="003A7582" w:rsidP="003A7582">
            <w:pPr>
              <w:ind w:left="-86" w:right="-86"/>
              <w:jc w:val="right"/>
              <w:rPr>
                <w:sz w:val="16"/>
                <w:szCs w:val="16"/>
              </w:rPr>
            </w:pPr>
            <w:r w:rsidRPr="00D951E1">
              <w:rPr>
                <w:sz w:val="16"/>
                <w:szCs w:val="16"/>
              </w:rPr>
              <w:t>0</w:t>
            </w:r>
          </w:p>
        </w:tc>
        <w:tc>
          <w:tcPr>
            <w:tcW w:w="324" w:type="pct"/>
            <w:shd w:val="clear" w:color="auto" w:fill="auto"/>
          </w:tcPr>
          <w:p w:rsidR="003A7582" w:rsidRPr="00D951E1" w:rsidRDefault="003A7582" w:rsidP="003A7582">
            <w:pPr>
              <w:ind w:left="-86" w:right="-86"/>
              <w:jc w:val="right"/>
              <w:rPr>
                <w:sz w:val="16"/>
                <w:szCs w:val="16"/>
              </w:rPr>
            </w:pPr>
            <w:r w:rsidRPr="00D951E1">
              <w:rPr>
                <w:sz w:val="16"/>
                <w:szCs w:val="16"/>
              </w:rPr>
              <w:t>5</w:t>
            </w:r>
          </w:p>
        </w:tc>
        <w:tc>
          <w:tcPr>
            <w:tcW w:w="497" w:type="pct"/>
            <w:shd w:val="clear" w:color="auto" w:fill="auto"/>
          </w:tcPr>
          <w:p w:rsidR="003A7582" w:rsidRPr="00D951E1" w:rsidRDefault="003A7582" w:rsidP="003A7582">
            <w:pPr>
              <w:ind w:left="-86" w:right="-86"/>
              <w:jc w:val="right"/>
              <w:rPr>
                <w:sz w:val="16"/>
                <w:szCs w:val="16"/>
              </w:rPr>
            </w:pPr>
            <w:r w:rsidRPr="00D951E1">
              <w:rPr>
                <w:sz w:val="16"/>
                <w:szCs w:val="16"/>
              </w:rPr>
              <w:t>2</w:t>
            </w:r>
          </w:p>
        </w:tc>
        <w:tc>
          <w:tcPr>
            <w:tcW w:w="805" w:type="pct"/>
            <w:shd w:val="clear" w:color="auto" w:fill="auto"/>
          </w:tcPr>
          <w:p w:rsidR="003A7582" w:rsidRPr="00D951E1" w:rsidRDefault="003A7582" w:rsidP="003A7582">
            <w:pPr>
              <w:ind w:left="-86" w:right="-86"/>
              <w:rPr>
                <w:bCs/>
                <w:sz w:val="16"/>
                <w:szCs w:val="16"/>
              </w:rPr>
            </w:pPr>
            <w:r w:rsidRPr="00D951E1">
              <w:rPr>
                <w:bCs/>
                <w:sz w:val="16"/>
                <w:szCs w:val="16"/>
              </w:rPr>
              <w:t>FAS – 5</w:t>
            </w:r>
          </w:p>
          <w:p w:rsidR="003A7582" w:rsidRPr="00D951E1" w:rsidRDefault="003A7582" w:rsidP="003A7582">
            <w:pPr>
              <w:ind w:left="-86" w:right="-86"/>
              <w:rPr>
                <w:sz w:val="16"/>
                <w:szCs w:val="16"/>
              </w:rPr>
            </w:pPr>
            <w:r w:rsidRPr="00D951E1">
              <w:rPr>
                <w:bCs/>
                <w:sz w:val="16"/>
                <w:szCs w:val="16"/>
              </w:rPr>
              <w:t>Field Visits - 6</w:t>
            </w:r>
          </w:p>
          <w:p w:rsidR="003A7582" w:rsidRPr="00D951E1" w:rsidRDefault="003A7582" w:rsidP="003A7582">
            <w:pPr>
              <w:ind w:left="-86" w:right="-86"/>
              <w:rPr>
                <w:sz w:val="16"/>
                <w:szCs w:val="16"/>
              </w:rPr>
            </w:pPr>
            <w:r w:rsidRPr="00D951E1">
              <w:rPr>
                <w:bCs/>
                <w:sz w:val="16"/>
                <w:szCs w:val="16"/>
              </w:rPr>
              <w:t>Diagnostic Visits - 2</w:t>
            </w:r>
          </w:p>
        </w:tc>
      </w:tr>
      <w:tr w:rsidR="003A7582" w:rsidRPr="00D951E1" w:rsidTr="0069509C">
        <w:trPr>
          <w:cantSplit/>
        </w:trPr>
        <w:tc>
          <w:tcPr>
            <w:tcW w:w="216" w:type="pct"/>
          </w:tcPr>
          <w:p w:rsidR="003A7582" w:rsidRPr="00D951E1" w:rsidRDefault="003A7582" w:rsidP="003A7582">
            <w:pPr>
              <w:ind w:left="-86" w:right="-86"/>
              <w:jc w:val="center"/>
              <w:rPr>
                <w:bCs/>
                <w:sz w:val="16"/>
                <w:szCs w:val="16"/>
              </w:rPr>
            </w:pPr>
            <w:r w:rsidRPr="00D951E1">
              <w:rPr>
                <w:bCs/>
                <w:sz w:val="16"/>
                <w:szCs w:val="16"/>
              </w:rPr>
              <w:t>10.</w:t>
            </w:r>
          </w:p>
        </w:tc>
        <w:tc>
          <w:tcPr>
            <w:tcW w:w="1044" w:type="pct"/>
          </w:tcPr>
          <w:p w:rsidR="003A7582" w:rsidRPr="00D951E1" w:rsidRDefault="003A7582" w:rsidP="003A7582">
            <w:pPr>
              <w:ind w:left="-86" w:right="-86"/>
              <w:rPr>
                <w:sz w:val="16"/>
                <w:szCs w:val="16"/>
              </w:rPr>
            </w:pPr>
            <w:r w:rsidRPr="00D951E1">
              <w:rPr>
                <w:bCs/>
                <w:sz w:val="16"/>
                <w:szCs w:val="16"/>
              </w:rPr>
              <w:t xml:space="preserve">Demonstration of Arka Kalyan variety of onion suitable for Idukki conditions </w:t>
            </w:r>
          </w:p>
        </w:tc>
        <w:tc>
          <w:tcPr>
            <w:tcW w:w="992" w:type="pct"/>
          </w:tcPr>
          <w:p w:rsidR="003A7582" w:rsidRPr="00D951E1" w:rsidRDefault="003A7582" w:rsidP="003A7582">
            <w:pPr>
              <w:ind w:left="-86" w:right="-86"/>
              <w:rPr>
                <w:sz w:val="16"/>
                <w:szCs w:val="16"/>
              </w:rPr>
            </w:pPr>
            <w:r w:rsidRPr="00D951E1">
              <w:rPr>
                <w:sz w:val="16"/>
                <w:szCs w:val="16"/>
              </w:rPr>
              <w:t>IIHR, 2014</w:t>
            </w:r>
          </w:p>
        </w:tc>
        <w:tc>
          <w:tcPr>
            <w:tcW w:w="792" w:type="pct"/>
            <w:shd w:val="clear" w:color="auto" w:fill="auto"/>
          </w:tcPr>
          <w:p w:rsidR="003A7582" w:rsidRPr="00D951E1" w:rsidRDefault="003A7582" w:rsidP="003A7582">
            <w:pPr>
              <w:ind w:left="-86" w:right="-86"/>
              <w:rPr>
                <w:sz w:val="16"/>
                <w:szCs w:val="16"/>
              </w:rPr>
            </w:pPr>
            <w:r w:rsidRPr="00D951E1">
              <w:rPr>
                <w:sz w:val="16"/>
                <w:szCs w:val="16"/>
              </w:rPr>
              <w:t>Arka Kalyan</w:t>
            </w:r>
          </w:p>
        </w:tc>
        <w:tc>
          <w:tcPr>
            <w:tcW w:w="330" w:type="pct"/>
            <w:shd w:val="clear" w:color="auto" w:fill="auto"/>
          </w:tcPr>
          <w:p w:rsidR="003A7582" w:rsidRPr="00D951E1" w:rsidRDefault="003A7582" w:rsidP="003A7582">
            <w:pPr>
              <w:ind w:left="-86" w:right="-86"/>
              <w:jc w:val="right"/>
              <w:rPr>
                <w:sz w:val="16"/>
                <w:szCs w:val="16"/>
              </w:rPr>
            </w:pPr>
            <w:r w:rsidRPr="00D951E1">
              <w:rPr>
                <w:sz w:val="16"/>
                <w:szCs w:val="16"/>
              </w:rPr>
              <w:t>0</w:t>
            </w:r>
          </w:p>
        </w:tc>
        <w:tc>
          <w:tcPr>
            <w:tcW w:w="324" w:type="pct"/>
            <w:shd w:val="clear" w:color="auto" w:fill="auto"/>
          </w:tcPr>
          <w:p w:rsidR="003A7582" w:rsidRPr="00D951E1" w:rsidRDefault="003A7582" w:rsidP="003A7582">
            <w:pPr>
              <w:ind w:left="-86" w:right="-86"/>
              <w:jc w:val="right"/>
              <w:rPr>
                <w:sz w:val="16"/>
                <w:szCs w:val="16"/>
              </w:rPr>
            </w:pPr>
            <w:r w:rsidRPr="00D951E1">
              <w:rPr>
                <w:sz w:val="16"/>
                <w:szCs w:val="16"/>
              </w:rPr>
              <w:t>5</w:t>
            </w:r>
          </w:p>
        </w:tc>
        <w:tc>
          <w:tcPr>
            <w:tcW w:w="497" w:type="pct"/>
            <w:shd w:val="clear" w:color="auto" w:fill="auto"/>
          </w:tcPr>
          <w:p w:rsidR="003A7582" w:rsidRPr="00D951E1" w:rsidRDefault="003A7582" w:rsidP="003A7582">
            <w:pPr>
              <w:ind w:left="-86" w:right="-86"/>
              <w:jc w:val="right"/>
              <w:rPr>
                <w:sz w:val="16"/>
                <w:szCs w:val="16"/>
              </w:rPr>
            </w:pPr>
            <w:r w:rsidRPr="00D951E1">
              <w:rPr>
                <w:sz w:val="16"/>
                <w:szCs w:val="16"/>
              </w:rPr>
              <w:t>2</w:t>
            </w:r>
          </w:p>
        </w:tc>
        <w:tc>
          <w:tcPr>
            <w:tcW w:w="805" w:type="pct"/>
            <w:shd w:val="clear" w:color="auto" w:fill="auto"/>
          </w:tcPr>
          <w:p w:rsidR="003A7582" w:rsidRPr="00D951E1" w:rsidRDefault="003A7582" w:rsidP="003A7582">
            <w:pPr>
              <w:ind w:left="-86" w:right="-86"/>
              <w:rPr>
                <w:bCs/>
                <w:sz w:val="16"/>
                <w:szCs w:val="16"/>
              </w:rPr>
            </w:pPr>
            <w:r w:rsidRPr="00D951E1">
              <w:rPr>
                <w:bCs/>
                <w:sz w:val="16"/>
                <w:szCs w:val="16"/>
              </w:rPr>
              <w:t>FAS – 5</w:t>
            </w:r>
          </w:p>
          <w:p w:rsidR="003A7582" w:rsidRPr="00D951E1" w:rsidRDefault="003A7582" w:rsidP="003A7582">
            <w:pPr>
              <w:ind w:left="-86" w:right="-86"/>
              <w:rPr>
                <w:sz w:val="16"/>
                <w:szCs w:val="16"/>
              </w:rPr>
            </w:pPr>
            <w:r w:rsidRPr="00D951E1">
              <w:rPr>
                <w:bCs/>
                <w:sz w:val="16"/>
                <w:szCs w:val="16"/>
              </w:rPr>
              <w:t>Field Visits - 6</w:t>
            </w:r>
          </w:p>
          <w:p w:rsidR="003A7582" w:rsidRPr="00D951E1" w:rsidRDefault="003A7582" w:rsidP="003A7582">
            <w:pPr>
              <w:ind w:left="-86" w:right="-86"/>
              <w:rPr>
                <w:sz w:val="16"/>
                <w:szCs w:val="16"/>
              </w:rPr>
            </w:pPr>
            <w:r w:rsidRPr="00D951E1">
              <w:rPr>
                <w:bCs/>
                <w:sz w:val="16"/>
                <w:szCs w:val="16"/>
              </w:rPr>
              <w:t>Diagnostic Visits - 2</w:t>
            </w:r>
          </w:p>
        </w:tc>
      </w:tr>
      <w:tr w:rsidR="003A7582" w:rsidRPr="00D951E1" w:rsidTr="0069509C">
        <w:trPr>
          <w:cantSplit/>
        </w:trPr>
        <w:tc>
          <w:tcPr>
            <w:tcW w:w="216" w:type="pct"/>
          </w:tcPr>
          <w:p w:rsidR="003A7582" w:rsidRPr="00D951E1" w:rsidRDefault="003A7582" w:rsidP="003A7582">
            <w:pPr>
              <w:ind w:left="-86" w:right="-86"/>
              <w:jc w:val="center"/>
              <w:rPr>
                <w:bCs/>
                <w:sz w:val="16"/>
                <w:szCs w:val="16"/>
              </w:rPr>
            </w:pPr>
            <w:r w:rsidRPr="00D951E1">
              <w:rPr>
                <w:bCs/>
                <w:sz w:val="16"/>
                <w:szCs w:val="16"/>
              </w:rPr>
              <w:t>11.</w:t>
            </w:r>
          </w:p>
        </w:tc>
        <w:tc>
          <w:tcPr>
            <w:tcW w:w="1044" w:type="pct"/>
          </w:tcPr>
          <w:p w:rsidR="003A7582" w:rsidRPr="00D951E1" w:rsidRDefault="003A7582" w:rsidP="003A7582">
            <w:pPr>
              <w:ind w:left="-86" w:right="-86"/>
              <w:rPr>
                <w:sz w:val="16"/>
                <w:szCs w:val="16"/>
              </w:rPr>
            </w:pPr>
            <w:r w:rsidRPr="00D951E1">
              <w:rPr>
                <w:bCs/>
                <w:sz w:val="16"/>
                <w:szCs w:val="16"/>
              </w:rPr>
              <w:t>Demonstration on the Performance of Grafted Seedlings of Solanaceous Crops (Brinjal)</w:t>
            </w:r>
          </w:p>
        </w:tc>
        <w:tc>
          <w:tcPr>
            <w:tcW w:w="992" w:type="pct"/>
          </w:tcPr>
          <w:p w:rsidR="003A7582" w:rsidRPr="00D951E1" w:rsidRDefault="003A7582" w:rsidP="003A7582">
            <w:pPr>
              <w:ind w:left="-86" w:right="-86"/>
              <w:rPr>
                <w:sz w:val="16"/>
                <w:szCs w:val="16"/>
              </w:rPr>
            </w:pPr>
            <w:r w:rsidRPr="00D951E1">
              <w:rPr>
                <w:sz w:val="16"/>
                <w:szCs w:val="16"/>
              </w:rPr>
              <w:t>KAU, 2012</w:t>
            </w:r>
          </w:p>
        </w:tc>
        <w:tc>
          <w:tcPr>
            <w:tcW w:w="792" w:type="pct"/>
            <w:shd w:val="clear" w:color="auto" w:fill="auto"/>
          </w:tcPr>
          <w:p w:rsidR="003A7582" w:rsidRPr="00D951E1" w:rsidRDefault="003A7582" w:rsidP="003A7582">
            <w:pPr>
              <w:ind w:left="-86" w:right="-86"/>
              <w:rPr>
                <w:sz w:val="16"/>
                <w:szCs w:val="16"/>
              </w:rPr>
            </w:pPr>
            <w:r w:rsidRPr="00D951E1">
              <w:rPr>
                <w:sz w:val="16"/>
                <w:szCs w:val="16"/>
              </w:rPr>
              <w:t>Brinjal</w:t>
            </w:r>
          </w:p>
        </w:tc>
        <w:tc>
          <w:tcPr>
            <w:tcW w:w="330" w:type="pct"/>
            <w:shd w:val="clear" w:color="auto" w:fill="auto"/>
          </w:tcPr>
          <w:p w:rsidR="003A7582" w:rsidRPr="00D951E1" w:rsidRDefault="003A7582" w:rsidP="003A7582">
            <w:pPr>
              <w:ind w:left="-86" w:right="-86"/>
              <w:jc w:val="right"/>
              <w:rPr>
                <w:sz w:val="16"/>
                <w:szCs w:val="16"/>
              </w:rPr>
            </w:pPr>
            <w:r w:rsidRPr="00D951E1">
              <w:rPr>
                <w:sz w:val="16"/>
                <w:szCs w:val="16"/>
              </w:rPr>
              <w:t>0</w:t>
            </w:r>
          </w:p>
        </w:tc>
        <w:tc>
          <w:tcPr>
            <w:tcW w:w="324" w:type="pct"/>
            <w:shd w:val="clear" w:color="auto" w:fill="auto"/>
          </w:tcPr>
          <w:p w:rsidR="003A7582" w:rsidRPr="00D951E1" w:rsidRDefault="003A7582" w:rsidP="003A7582">
            <w:pPr>
              <w:ind w:left="-86" w:right="-86"/>
              <w:jc w:val="right"/>
              <w:rPr>
                <w:sz w:val="16"/>
                <w:szCs w:val="16"/>
              </w:rPr>
            </w:pPr>
            <w:r w:rsidRPr="00D951E1">
              <w:rPr>
                <w:sz w:val="16"/>
                <w:szCs w:val="16"/>
              </w:rPr>
              <w:t>3</w:t>
            </w:r>
          </w:p>
        </w:tc>
        <w:tc>
          <w:tcPr>
            <w:tcW w:w="497" w:type="pct"/>
            <w:shd w:val="clear" w:color="auto" w:fill="auto"/>
          </w:tcPr>
          <w:p w:rsidR="003A7582" w:rsidRPr="00D951E1" w:rsidRDefault="003A7582" w:rsidP="003A7582">
            <w:pPr>
              <w:ind w:left="-86" w:right="-86"/>
              <w:jc w:val="right"/>
              <w:rPr>
                <w:sz w:val="16"/>
                <w:szCs w:val="16"/>
              </w:rPr>
            </w:pPr>
            <w:r w:rsidRPr="00D951E1">
              <w:rPr>
                <w:sz w:val="16"/>
                <w:szCs w:val="16"/>
              </w:rPr>
              <w:t>2</w:t>
            </w:r>
          </w:p>
        </w:tc>
        <w:tc>
          <w:tcPr>
            <w:tcW w:w="805" w:type="pct"/>
            <w:shd w:val="clear" w:color="auto" w:fill="auto"/>
          </w:tcPr>
          <w:p w:rsidR="003A7582" w:rsidRPr="00D951E1" w:rsidRDefault="003A7582" w:rsidP="003A7582">
            <w:pPr>
              <w:ind w:left="-86" w:right="-86"/>
              <w:rPr>
                <w:bCs/>
                <w:sz w:val="16"/>
                <w:szCs w:val="16"/>
              </w:rPr>
            </w:pPr>
            <w:r w:rsidRPr="00D951E1">
              <w:rPr>
                <w:bCs/>
                <w:sz w:val="16"/>
                <w:szCs w:val="16"/>
              </w:rPr>
              <w:t>FAS – 5</w:t>
            </w:r>
          </w:p>
          <w:p w:rsidR="003A7582" w:rsidRPr="00D951E1" w:rsidRDefault="003A7582" w:rsidP="003A7582">
            <w:pPr>
              <w:ind w:left="-86" w:right="-86"/>
              <w:rPr>
                <w:sz w:val="16"/>
                <w:szCs w:val="16"/>
              </w:rPr>
            </w:pPr>
            <w:r w:rsidRPr="00D951E1">
              <w:rPr>
                <w:bCs/>
                <w:sz w:val="16"/>
                <w:szCs w:val="16"/>
              </w:rPr>
              <w:t>Field Visits - 6</w:t>
            </w:r>
          </w:p>
          <w:p w:rsidR="003A7582" w:rsidRPr="00D951E1" w:rsidRDefault="003A7582" w:rsidP="003A7582">
            <w:pPr>
              <w:ind w:left="-86" w:right="-86"/>
              <w:rPr>
                <w:sz w:val="16"/>
                <w:szCs w:val="16"/>
              </w:rPr>
            </w:pPr>
          </w:p>
        </w:tc>
      </w:tr>
      <w:tr w:rsidR="003A7582" w:rsidRPr="00D951E1" w:rsidTr="0069509C">
        <w:trPr>
          <w:cantSplit/>
        </w:trPr>
        <w:tc>
          <w:tcPr>
            <w:tcW w:w="216" w:type="pct"/>
          </w:tcPr>
          <w:p w:rsidR="003A7582" w:rsidRPr="00D951E1" w:rsidRDefault="003A7582" w:rsidP="00760DE9">
            <w:pPr>
              <w:ind w:left="-86" w:right="-86"/>
              <w:jc w:val="center"/>
              <w:rPr>
                <w:bCs/>
                <w:sz w:val="16"/>
                <w:szCs w:val="16"/>
              </w:rPr>
            </w:pPr>
            <w:r w:rsidRPr="00D951E1">
              <w:rPr>
                <w:bCs/>
                <w:sz w:val="16"/>
                <w:szCs w:val="16"/>
              </w:rPr>
              <w:t>12.</w:t>
            </w:r>
          </w:p>
        </w:tc>
        <w:tc>
          <w:tcPr>
            <w:tcW w:w="1044" w:type="pct"/>
          </w:tcPr>
          <w:p w:rsidR="003A7582" w:rsidRPr="00D951E1" w:rsidRDefault="003A7582" w:rsidP="00760DE9">
            <w:pPr>
              <w:ind w:left="-86" w:right="-86"/>
              <w:rPr>
                <w:sz w:val="16"/>
                <w:szCs w:val="16"/>
              </w:rPr>
            </w:pPr>
            <w:r w:rsidRPr="00D951E1">
              <w:rPr>
                <w:sz w:val="16"/>
                <w:szCs w:val="16"/>
              </w:rPr>
              <w:t>Assessment of the effect of zinc and Boron on the yield of bitter gourd in comparison with vegetable top-up</w:t>
            </w:r>
          </w:p>
        </w:tc>
        <w:tc>
          <w:tcPr>
            <w:tcW w:w="992" w:type="pct"/>
          </w:tcPr>
          <w:p w:rsidR="003A7582" w:rsidRPr="00D951E1" w:rsidRDefault="003A7582" w:rsidP="00760DE9">
            <w:pPr>
              <w:tabs>
                <w:tab w:val="left" w:pos="0"/>
                <w:tab w:val="left" w:pos="5760"/>
              </w:tabs>
              <w:ind w:left="-86" w:right="-86"/>
              <w:rPr>
                <w:sz w:val="16"/>
                <w:szCs w:val="16"/>
              </w:rPr>
            </w:pPr>
            <w:r w:rsidRPr="00D951E1">
              <w:rPr>
                <w:sz w:val="16"/>
                <w:szCs w:val="16"/>
              </w:rPr>
              <w:t>KAU</w:t>
            </w:r>
          </w:p>
        </w:tc>
        <w:tc>
          <w:tcPr>
            <w:tcW w:w="792" w:type="pct"/>
            <w:shd w:val="clear" w:color="auto" w:fill="auto"/>
          </w:tcPr>
          <w:p w:rsidR="003A7582" w:rsidRPr="00D951E1" w:rsidRDefault="003A7582" w:rsidP="00760DE9">
            <w:pPr>
              <w:ind w:left="-86" w:right="-86"/>
              <w:rPr>
                <w:sz w:val="16"/>
                <w:szCs w:val="16"/>
              </w:rPr>
            </w:pPr>
            <w:r w:rsidRPr="00D951E1">
              <w:rPr>
                <w:sz w:val="16"/>
                <w:szCs w:val="16"/>
              </w:rPr>
              <w:t>Bitter gourd</w:t>
            </w:r>
          </w:p>
        </w:tc>
        <w:tc>
          <w:tcPr>
            <w:tcW w:w="330" w:type="pct"/>
            <w:shd w:val="clear" w:color="auto" w:fill="auto"/>
          </w:tcPr>
          <w:p w:rsidR="003A7582" w:rsidRPr="00D951E1" w:rsidRDefault="003A7582" w:rsidP="00760DE9">
            <w:pPr>
              <w:tabs>
                <w:tab w:val="left" w:pos="0"/>
                <w:tab w:val="left" w:pos="5760"/>
              </w:tabs>
              <w:ind w:left="-86" w:right="-86"/>
              <w:rPr>
                <w:sz w:val="16"/>
                <w:szCs w:val="16"/>
              </w:rPr>
            </w:pPr>
            <w:r w:rsidRPr="00D951E1">
              <w:rPr>
                <w:sz w:val="16"/>
                <w:szCs w:val="16"/>
              </w:rPr>
              <w:t>5</w:t>
            </w:r>
          </w:p>
        </w:tc>
        <w:tc>
          <w:tcPr>
            <w:tcW w:w="324" w:type="pct"/>
            <w:shd w:val="clear" w:color="auto" w:fill="auto"/>
          </w:tcPr>
          <w:p w:rsidR="003A7582" w:rsidRPr="00D951E1" w:rsidRDefault="003A7582" w:rsidP="00760DE9">
            <w:pPr>
              <w:tabs>
                <w:tab w:val="left" w:pos="0"/>
                <w:tab w:val="left" w:pos="5760"/>
              </w:tabs>
              <w:ind w:left="-86" w:right="-86"/>
              <w:rPr>
                <w:sz w:val="16"/>
                <w:szCs w:val="16"/>
              </w:rPr>
            </w:pPr>
            <w:r w:rsidRPr="00D951E1">
              <w:rPr>
                <w:sz w:val="16"/>
                <w:szCs w:val="16"/>
              </w:rPr>
              <w:t>0</w:t>
            </w:r>
          </w:p>
        </w:tc>
        <w:tc>
          <w:tcPr>
            <w:tcW w:w="497" w:type="pct"/>
            <w:shd w:val="clear" w:color="auto" w:fill="auto"/>
          </w:tcPr>
          <w:p w:rsidR="003A7582" w:rsidRPr="00D951E1" w:rsidRDefault="003A7582" w:rsidP="00760DE9">
            <w:pPr>
              <w:tabs>
                <w:tab w:val="left" w:pos="0"/>
                <w:tab w:val="left" w:pos="5760"/>
              </w:tabs>
              <w:ind w:left="-86" w:right="-86"/>
              <w:rPr>
                <w:sz w:val="16"/>
                <w:szCs w:val="16"/>
              </w:rPr>
            </w:pPr>
            <w:r w:rsidRPr="00D951E1">
              <w:rPr>
                <w:sz w:val="16"/>
                <w:szCs w:val="16"/>
              </w:rPr>
              <w:t>1</w:t>
            </w:r>
          </w:p>
        </w:tc>
        <w:tc>
          <w:tcPr>
            <w:tcW w:w="805" w:type="pct"/>
            <w:shd w:val="clear" w:color="auto" w:fill="auto"/>
          </w:tcPr>
          <w:p w:rsidR="003A7582" w:rsidRPr="00D951E1" w:rsidRDefault="003A7582" w:rsidP="00760DE9">
            <w:pPr>
              <w:ind w:left="-86" w:right="-86"/>
              <w:rPr>
                <w:sz w:val="16"/>
                <w:szCs w:val="16"/>
              </w:rPr>
            </w:pPr>
            <w:r w:rsidRPr="00D951E1">
              <w:rPr>
                <w:sz w:val="16"/>
                <w:szCs w:val="16"/>
              </w:rPr>
              <w:t>FAS-8</w:t>
            </w:r>
          </w:p>
          <w:p w:rsidR="003A7582" w:rsidRPr="00D951E1" w:rsidRDefault="003A7582" w:rsidP="00760DE9">
            <w:pPr>
              <w:ind w:left="-86" w:right="-86"/>
              <w:rPr>
                <w:sz w:val="16"/>
                <w:szCs w:val="16"/>
              </w:rPr>
            </w:pPr>
            <w:r w:rsidRPr="00D951E1">
              <w:rPr>
                <w:sz w:val="16"/>
                <w:szCs w:val="16"/>
              </w:rPr>
              <w:t>FV- 3</w:t>
            </w:r>
          </w:p>
          <w:p w:rsidR="003A7582" w:rsidRPr="00D951E1" w:rsidRDefault="003A7582" w:rsidP="00760DE9">
            <w:pPr>
              <w:ind w:left="-86" w:right="-86"/>
              <w:rPr>
                <w:sz w:val="16"/>
                <w:szCs w:val="16"/>
              </w:rPr>
            </w:pPr>
          </w:p>
        </w:tc>
      </w:tr>
      <w:tr w:rsidR="003A7582" w:rsidRPr="00D951E1" w:rsidTr="0069509C">
        <w:trPr>
          <w:cantSplit/>
        </w:trPr>
        <w:tc>
          <w:tcPr>
            <w:tcW w:w="216" w:type="pct"/>
          </w:tcPr>
          <w:p w:rsidR="003A7582" w:rsidRPr="00D951E1" w:rsidRDefault="003A7582" w:rsidP="00760DE9">
            <w:pPr>
              <w:ind w:left="-86" w:right="-86"/>
              <w:jc w:val="center"/>
              <w:rPr>
                <w:bCs/>
                <w:sz w:val="16"/>
                <w:szCs w:val="16"/>
              </w:rPr>
            </w:pPr>
            <w:r w:rsidRPr="00D951E1">
              <w:rPr>
                <w:bCs/>
                <w:sz w:val="16"/>
                <w:szCs w:val="16"/>
              </w:rPr>
              <w:t>13.</w:t>
            </w:r>
          </w:p>
        </w:tc>
        <w:tc>
          <w:tcPr>
            <w:tcW w:w="1044" w:type="pct"/>
          </w:tcPr>
          <w:p w:rsidR="003A7582" w:rsidRPr="00D951E1" w:rsidRDefault="003A7582" w:rsidP="00D01059">
            <w:pPr>
              <w:ind w:left="-86" w:right="-86"/>
              <w:rPr>
                <w:sz w:val="16"/>
                <w:szCs w:val="16"/>
              </w:rPr>
            </w:pPr>
            <w:r w:rsidRPr="00D951E1">
              <w:rPr>
                <w:sz w:val="16"/>
                <w:szCs w:val="16"/>
              </w:rPr>
              <w:t>Assessment of different varieties of tapioca for resistance of cassava mosaic virus disease in high ranges</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CTCRI</w:t>
            </w:r>
          </w:p>
        </w:tc>
        <w:tc>
          <w:tcPr>
            <w:tcW w:w="792" w:type="pct"/>
            <w:shd w:val="clear" w:color="auto" w:fill="auto"/>
          </w:tcPr>
          <w:p w:rsidR="003A7582" w:rsidRPr="00D951E1" w:rsidRDefault="003A7582" w:rsidP="00D01059">
            <w:pPr>
              <w:ind w:left="-86" w:right="-86"/>
              <w:rPr>
                <w:sz w:val="16"/>
                <w:szCs w:val="16"/>
              </w:rPr>
            </w:pPr>
            <w:r w:rsidRPr="00D951E1">
              <w:rPr>
                <w:sz w:val="16"/>
                <w:szCs w:val="16"/>
              </w:rPr>
              <w:t>Cassava</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5</w:t>
            </w:r>
          </w:p>
        </w:tc>
        <w:tc>
          <w:tcPr>
            <w:tcW w:w="324" w:type="pct"/>
            <w:shd w:val="clear" w:color="auto" w:fill="auto"/>
          </w:tcPr>
          <w:p w:rsidR="003A7582" w:rsidRPr="00D951E1" w:rsidRDefault="003A7582" w:rsidP="00D01059">
            <w:pPr>
              <w:tabs>
                <w:tab w:val="left" w:pos="0"/>
                <w:tab w:val="left" w:pos="5760"/>
              </w:tabs>
              <w:ind w:left="-86" w:right="-86"/>
              <w:rPr>
                <w:sz w:val="16"/>
                <w:szCs w:val="16"/>
              </w:rPr>
            </w:pPr>
          </w:p>
          <w:p w:rsidR="003A7582" w:rsidRPr="00D951E1" w:rsidRDefault="003A7582" w:rsidP="00D01059">
            <w:pPr>
              <w:tabs>
                <w:tab w:val="left" w:pos="0"/>
                <w:tab w:val="left" w:pos="5760"/>
              </w:tabs>
              <w:ind w:left="-86" w:right="-86"/>
              <w:rPr>
                <w:sz w:val="16"/>
                <w:szCs w:val="16"/>
              </w:rPr>
            </w:pP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805" w:type="pct"/>
            <w:shd w:val="clear" w:color="auto" w:fill="auto"/>
          </w:tcPr>
          <w:p w:rsidR="003A7582" w:rsidRPr="00D951E1" w:rsidRDefault="003A7582" w:rsidP="00D01059">
            <w:pPr>
              <w:ind w:left="-86" w:right="-86"/>
              <w:rPr>
                <w:sz w:val="16"/>
                <w:szCs w:val="16"/>
              </w:rPr>
            </w:pPr>
            <w:r w:rsidRPr="00D951E1">
              <w:rPr>
                <w:sz w:val="16"/>
                <w:szCs w:val="16"/>
              </w:rPr>
              <w:t>FAS-6</w:t>
            </w:r>
          </w:p>
          <w:p w:rsidR="003A7582" w:rsidRPr="00D951E1" w:rsidRDefault="003A7582" w:rsidP="00D01059">
            <w:pPr>
              <w:ind w:left="-86" w:right="-86"/>
              <w:rPr>
                <w:sz w:val="16"/>
                <w:szCs w:val="16"/>
              </w:rPr>
            </w:pPr>
            <w:r w:rsidRPr="00D951E1">
              <w:rPr>
                <w:sz w:val="16"/>
                <w:szCs w:val="16"/>
              </w:rPr>
              <w:t>FV- 4</w:t>
            </w:r>
          </w:p>
          <w:p w:rsidR="003A7582" w:rsidRPr="00D951E1" w:rsidRDefault="003A7582" w:rsidP="00D01059">
            <w:pPr>
              <w:ind w:left="-86" w:right="-86"/>
              <w:rPr>
                <w:sz w:val="16"/>
                <w:szCs w:val="16"/>
              </w:rPr>
            </w:pPr>
          </w:p>
        </w:tc>
      </w:tr>
      <w:tr w:rsidR="003A7582" w:rsidRPr="00D951E1" w:rsidTr="0069509C">
        <w:trPr>
          <w:cantSplit/>
        </w:trPr>
        <w:tc>
          <w:tcPr>
            <w:tcW w:w="216" w:type="pct"/>
          </w:tcPr>
          <w:p w:rsidR="003A7582" w:rsidRPr="00D951E1" w:rsidRDefault="003A7582" w:rsidP="00760DE9">
            <w:pPr>
              <w:ind w:left="-86" w:right="-86"/>
              <w:jc w:val="center"/>
              <w:rPr>
                <w:bCs/>
                <w:sz w:val="16"/>
                <w:szCs w:val="16"/>
              </w:rPr>
            </w:pPr>
            <w:r w:rsidRPr="00D951E1">
              <w:rPr>
                <w:bCs/>
                <w:sz w:val="16"/>
                <w:szCs w:val="16"/>
              </w:rPr>
              <w:t>14.</w:t>
            </w:r>
          </w:p>
        </w:tc>
        <w:tc>
          <w:tcPr>
            <w:tcW w:w="1044" w:type="pct"/>
          </w:tcPr>
          <w:p w:rsidR="003A7582" w:rsidRPr="00D951E1" w:rsidRDefault="003A7582" w:rsidP="00D01059">
            <w:pPr>
              <w:ind w:left="-86" w:right="-86"/>
              <w:rPr>
                <w:sz w:val="16"/>
                <w:szCs w:val="16"/>
              </w:rPr>
            </w:pPr>
            <w:r w:rsidRPr="00D951E1">
              <w:rPr>
                <w:sz w:val="16"/>
                <w:szCs w:val="16"/>
              </w:rPr>
              <w:t>Integrated Nutrient Management in Cardamom</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ICRI</w:t>
            </w:r>
          </w:p>
        </w:tc>
        <w:tc>
          <w:tcPr>
            <w:tcW w:w="792" w:type="pct"/>
            <w:shd w:val="clear" w:color="auto" w:fill="auto"/>
          </w:tcPr>
          <w:p w:rsidR="003A7582" w:rsidRPr="00D951E1" w:rsidRDefault="003A7582" w:rsidP="00D01059">
            <w:pPr>
              <w:ind w:left="-86" w:right="-86"/>
              <w:rPr>
                <w:sz w:val="16"/>
                <w:szCs w:val="16"/>
              </w:rPr>
            </w:pPr>
            <w:r w:rsidRPr="00D951E1">
              <w:rPr>
                <w:sz w:val="16"/>
                <w:szCs w:val="16"/>
              </w:rPr>
              <w:t>Cardamom</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10</w:t>
            </w:r>
          </w:p>
          <w:p w:rsidR="003A7582" w:rsidRPr="00D951E1" w:rsidRDefault="003A7582" w:rsidP="00D01059">
            <w:pPr>
              <w:tabs>
                <w:tab w:val="left" w:pos="0"/>
                <w:tab w:val="left" w:pos="5760"/>
              </w:tabs>
              <w:ind w:left="-86" w:right="-86"/>
              <w:rPr>
                <w:sz w:val="16"/>
                <w:szCs w:val="16"/>
              </w:rPr>
            </w:pP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5</w:t>
            </w:r>
          </w:p>
        </w:tc>
        <w:tc>
          <w:tcPr>
            <w:tcW w:w="805" w:type="pct"/>
            <w:shd w:val="clear" w:color="auto" w:fill="auto"/>
          </w:tcPr>
          <w:p w:rsidR="003A7582" w:rsidRPr="00D951E1" w:rsidRDefault="003A7582" w:rsidP="00D01059">
            <w:pPr>
              <w:ind w:left="-86" w:right="-86"/>
              <w:rPr>
                <w:sz w:val="16"/>
                <w:szCs w:val="16"/>
              </w:rPr>
            </w:pPr>
            <w:r w:rsidRPr="00D951E1">
              <w:rPr>
                <w:sz w:val="16"/>
                <w:szCs w:val="16"/>
              </w:rPr>
              <w:t>FAS-7</w:t>
            </w:r>
          </w:p>
          <w:p w:rsidR="003A7582" w:rsidRPr="00D951E1" w:rsidRDefault="003A7582" w:rsidP="00D01059">
            <w:pPr>
              <w:ind w:left="-86" w:right="-86"/>
              <w:rPr>
                <w:sz w:val="16"/>
                <w:szCs w:val="16"/>
              </w:rPr>
            </w:pPr>
            <w:r w:rsidRPr="00D951E1">
              <w:rPr>
                <w:sz w:val="16"/>
                <w:szCs w:val="16"/>
              </w:rPr>
              <w:t>FV- 6</w:t>
            </w:r>
          </w:p>
        </w:tc>
      </w:tr>
      <w:tr w:rsidR="003A7582" w:rsidRPr="00D951E1" w:rsidTr="0069509C">
        <w:trPr>
          <w:cantSplit/>
        </w:trPr>
        <w:tc>
          <w:tcPr>
            <w:tcW w:w="216" w:type="pct"/>
          </w:tcPr>
          <w:p w:rsidR="003A7582" w:rsidRPr="00D951E1" w:rsidRDefault="003A7582" w:rsidP="00760DE9">
            <w:pPr>
              <w:ind w:left="-86" w:right="-86"/>
              <w:jc w:val="center"/>
              <w:rPr>
                <w:bCs/>
                <w:sz w:val="16"/>
                <w:szCs w:val="16"/>
              </w:rPr>
            </w:pPr>
            <w:r w:rsidRPr="00D951E1">
              <w:rPr>
                <w:bCs/>
                <w:sz w:val="16"/>
                <w:szCs w:val="16"/>
              </w:rPr>
              <w:t>15.</w:t>
            </w:r>
          </w:p>
        </w:tc>
        <w:tc>
          <w:tcPr>
            <w:tcW w:w="1044" w:type="pct"/>
          </w:tcPr>
          <w:p w:rsidR="003A7582" w:rsidRPr="00D951E1" w:rsidRDefault="003A7582" w:rsidP="00D01059">
            <w:pPr>
              <w:ind w:left="-86" w:right="-86"/>
              <w:rPr>
                <w:sz w:val="16"/>
                <w:szCs w:val="16"/>
              </w:rPr>
            </w:pPr>
            <w:r w:rsidRPr="00D951E1">
              <w:rPr>
                <w:sz w:val="16"/>
                <w:szCs w:val="16"/>
              </w:rPr>
              <w:t>Demonstration of Acrid free variety Gajendra of Amorphophallus in high ranges</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CTCRI &amp; KAU</w:t>
            </w:r>
          </w:p>
        </w:tc>
        <w:tc>
          <w:tcPr>
            <w:tcW w:w="792" w:type="pct"/>
            <w:shd w:val="clear" w:color="auto" w:fill="auto"/>
          </w:tcPr>
          <w:p w:rsidR="003A7582" w:rsidRPr="00D951E1" w:rsidRDefault="003A7582" w:rsidP="00D01059">
            <w:pPr>
              <w:ind w:left="-86" w:right="-86"/>
              <w:rPr>
                <w:sz w:val="16"/>
                <w:szCs w:val="16"/>
              </w:rPr>
            </w:pPr>
            <w:r w:rsidRPr="00D951E1">
              <w:rPr>
                <w:sz w:val="16"/>
                <w:szCs w:val="16"/>
              </w:rPr>
              <w:t>Amorphophallus</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10</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805" w:type="pct"/>
            <w:shd w:val="clear" w:color="auto" w:fill="auto"/>
          </w:tcPr>
          <w:p w:rsidR="003A7582" w:rsidRPr="00D951E1" w:rsidRDefault="003A7582" w:rsidP="00D01059">
            <w:pPr>
              <w:ind w:left="-86" w:right="-86"/>
              <w:rPr>
                <w:sz w:val="16"/>
                <w:szCs w:val="16"/>
              </w:rPr>
            </w:pPr>
            <w:r w:rsidRPr="00D951E1">
              <w:rPr>
                <w:sz w:val="16"/>
                <w:szCs w:val="16"/>
              </w:rPr>
              <w:t>FAS-8</w:t>
            </w:r>
          </w:p>
          <w:p w:rsidR="003A7582" w:rsidRPr="00D951E1" w:rsidRDefault="003A7582" w:rsidP="00D01059">
            <w:pPr>
              <w:ind w:left="-86" w:right="-86"/>
              <w:rPr>
                <w:sz w:val="16"/>
                <w:szCs w:val="16"/>
              </w:rPr>
            </w:pPr>
            <w:r w:rsidRPr="00D951E1">
              <w:rPr>
                <w:sz w:val="16"/>
                <w:szCs w:val="16"/>
              </w:rPr>
              <w:t>FV- 3</w:t>
            </w:r>
          </w:p>
          <w:p w:rsidR="003A7582" w:rsidRPr="00D951E1" w:rsidRDefault="003A7582" w:rsidP="00D01059">
            <w:pPr>
              <w:ind w:left="-86" w:right="-86"/>
              <w:rPr>
                <w:sz w:val="16"/>
                <w:szCs w:val="16"/>
              </w:rPr>
            </w:pPr>
          </w:p>
        </w:tc>
      </w:tr>
      <w:tr w:rsidR="003A7582" w:rsidRPr="00D951E1" w:rsidTr="0069509C">
        <w:trPr>
          <w:cantSplit/>
        </w:trPr>
        <w:tc>
          <w:tcPr>
            <w:tcW w:w="216" w:type="pct"/>
          </w:tcPr>
          <w:p w:rsidR="003A7582" w:rsidRPr="00D951E1" w:rsidRDefault="003A7582" w:rsidP="001B6F2D">
            <w:pPr>
              <w:ind w:left="-86" w:right="-86"/>
              <w:jc w:val="center"/>
              <w:rPr>
                <w:bCs/>
                <w:sz w:val="16"/>
                <w:szCs w:val="16"/>
              </w:rPr>
            </w:pPr>
            <w:r w:rsidRPr="00D951E1">
              <w:rPr>
                <w:bCs/>
                <w:sz w:val="16"/>
                <w:szCs w:val="16"/>
              </w:rPr>
              <w:t>16.</w:t>
            </w:r>
          </w:p>
        </w:tc>
        <w:tc>
          <w:tcPr>
            <w:tcW w:w="1044" w:type="pct"/>
          </w:tcPr>
          <w:p w:rsidR="003A7582" w:rsidRPr="00D951E1" w:rsidRDefault="003A7582" w:rsidP="00D01059">
            <w:pPr>
              <w:ind w:left="-86" w:right="-86"/>
              <w:rPr>
                <w:sz w:val="16"/>
                <w:szCs w:val="16"/>
              </w:rPr>
            </w:pPr>
            <w:r w:rsidRPr="00D951E1">
              <w:rPr>
                <w:sz w:val="16"/>
                <w:szCs w:val="16"/>
              </w:rPr>
              <w:t>Demonstration of potassium efficient variety of Tapioca -Sree Pavitra</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CTCRI</w:t>
            </w:r>
          </w:p>
        </w:tc>
        <w:tc>
          <w:tcPr>
            <w:tcW w:w="792" w:type="pct"/>
            <w:shd w:val="clear" w:color="auto" w:fill="auto"/>
          </w:tcPr>
          <w:p w:rsidR="003A7582" w:rsidRPr="00D951E1" w:rsidRDefault="003A7582" w:rsidP="00D01059">
            <w:pPr>
              <w:ind w:left="-86" w:right="-86"/>
              <w:rPr>
                <w:sz w:val="16"/>
                <w:szCs w:val="16"/>
              </w:rPr>
            </w:pPr>
            <w:r w:rsidRPr="00D951E1">
              <w:rPr>
                <w:sz w:val="16"/>
                <w:szCs w:val="16"/>
              </w:rPr>
              <w:t>Cassava</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10</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805" w:type="pct"/>
            <w:shd w:val="clear" w:color="auto" w:fill="auto"/>
          </w:tcPr>
          <w:p w:rsidR="003A7582" w:rsidRPr="00D951E1" w:rsidRDefault="003A7582" w:rsidP="00D01059">
            <w:pPr>
              <w:ind w:left="-86" w:right="-86"/>
              <w:rPr>
                <w:sz w:val="16"/>
                <w:szCs w:val="16"/>
              </w:rPr>
            </w:pPr>
            <w:r w:rsidRPr="00D951E1">
              <w:rPr>
                <w:sz w:val="16"/>
                <w:szCs w:val="16"/>
              </w:rPr>
              <w:t>FAS-5</w:t>
            </w:r>
          </w:p>
          <w:p w:rsidR="003A7582" w:rsidRPr="00D951E1" w:rsidRDefault="003A7582" w:rsidP="00D01059">
            <w:pPr>
              <w:ind w:left="-86" w:right="-86"/>
              <w:rPr>
                <w:sz w:val="16"/>
                <w:szCs w:val="16"/>
              </w:rPr>
            </w:pPr>
            <w:r w:rsidRPr="00D951E1">
              <w:rPr>
                <w:sz w:val="16"/>
                <w:szCs w:val="16"/>
              </w:rPr>
              <w:t>FV- 3</w:t>
            </w:r>
          </w:p>
          <w:p w:rsidR="003A7582" w:rsidRPr="00D951E1" w:rsidRDefault="003A7582" w:rsidP="00D01059">
            <w:pPr>
              <w:ind w:left="-86" w:right="-86"/>
              <w:rPr>
                <w:sz w:val="16"/>
                <w:szCs w:val="16"/>
              </w:rPr>
            </w:pPr>
          </w:p>
        </w:tc>
      </w:tr>
      <w:tr w:rsidR="003A7582" w:rsidRPr="00D951E1" w:rsidTr="0069509C">
        <w:trPr>
          <w:cantSplit/>
        </w:trPr>
        <w:tc>
          <w:tcPr>
            <w:tcW w:w="216" w:type="pct"/>
          </w:tcPr>
          <w:p w:rsidR="003A7582" w:rsidRPr="00D951E1" w:rsidRDefault="003A7582" w:rsidP="00D01059">
            <w:pPr>
              <w:ind w:left="-86" w:right="-86"/>
              <w:jc w:val="center"/>
              <w:rPr>
                <w:bCs/>
                <w:sz w:val="16"/>
                <w:szCs w:val="16"/>
              </w:rPr>
            </w:pPr>
            <w:r w:rsidRPr="00D951E1">
              <w:rPr>
                <w:bCs/>
                <w:sz w:val="16"/>
                <w:szCs w:val="16"/>
              </w:rPr>
              <w:t>17.</w:t>
            </w:r>
          </w:p>
        </w:tc>
        <w:tc>
          <w:tcPr>
            <w:tcW w:w="1044" w:type="pct"/>
          </w:tcPr>
          <w:p w:rsidR="003A7582" w:rsidRPr="00D951E1" w:rsidRDefault="003A7582" w:rsidP="00D01059">
            <w:pPr>
              <w:ind w:left="-86" w:right="-86"/>
              <w:rPr>
                <w:sz w:val="16"/>
                <w:szCs w:val="16"/>
              </w:rPr>
            </w:pPr>
            <w:r w:rsidRPr="00D951E1">
              <w:rPr>
                <w:sz w:val="16"/>
                <w:szCs w:val="16"/>
              </w:rPr>
              <w:t>Demonstration of Ayar in Banana</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KAU</w:t>
            </w:r>
          </w:p>
        </w:tc>
        <w:tc>
          <w:tcPr>
            <w:tcW w:w="792" w:type="pct"/>
            <w:shd w:val="clear" w:color="auto" w:fill="auto"/>
          </w:tcPr>
          <w:p w:rsidR="003A7582" w:rsidRPr="00D951E1" w:rsidRDefault="003A7582" w:rsidP="00D01059">
            <w:pPr>
              <w:ind w:left="-86" w:right="-86"/>
              <w:rPr>
                <w:sz w:val="16"/>
                <w:szCs w:val="16"/>
              </w:rPr>
            </w:pPr>
            <w:r w:rsidRPr="00D951E1">
              <w:rPr>
                <w:sz w:val="16"/>
                <w:szCs w:val="16"/>
              </w:rPr>
              <w:t>Banana</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10</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805" w:type="pct"/>
            <w:shd w:val="clear" w:color="auto" w:fill="auto"/>
          </w:tcPr>
          <w:p w:rsidR="003A7582" w:rsidRPr="00D951E1" w:rsidRDefault="003A7582" w:rsidP="00D01059">
            <w:pPr>
              <w:ind w:left="-86" w:right="-86"/>
              <w:rPr>
                <w:sz w:val="16"/>
                <w:szCs w:val="16"/>
              </w:rPr>
            </w:pPr>
            <w:r w:rsidRPr="00D951E1">
              <w:rPr>
                <w:sz w:val="16"/>
                <w:szCs w:val="16"/>
              </w:rPr>
              <w:t>FAS-4</w:t>
            </w:r>
          </w:p>
          <w:p w:rsidR="003A7582" w:rsidRPr="00D951E1" w:rsidRDefault="003A7582" w:rsidP="00D01059">
            <w:pPr>
              <w:ind w:left="-86" w:right="-86"/>
              <w:rPr>
                <w:b/>
                <w:sz w:val="16"/>
                <w:szCs w:val="16"/>
              </w:rPr>
            </w:pPr>
            <w:r w:rsidRPr="00D951E1">
              <w:rPr>
                <w:sz w:val="16"/>
                <w:szCs w:val="16"/>
              </w:rPr>
              <w:t>FV- 2</w:t>
            </w:r>
          </w:p>
        </w:tc>
      </w:tr>
      <w:tr w:rsidR="003A7582" w:rsidRPr="00D951E1" w:rsidTr="006503A6">
        <w:trPr>
          <w:cantSplit/>
        </w:trPr>
        <w:tc>
          <w:tcPr>
            <w:tcW w:w="216" w:type="pct"/>
          </w:tcPr>
          <w:p w:rsidR="003A7582" w:rsidRPr="00D951E1" w:rsidRDefault="003A7582" w:rsidP="00D01059">
            <w:pPr>
              <w:ind w:left="-86" w:right="-86"/>
              <w:jc w:val="center"/>
              <w:rPr>
                <w:bCs/>
                <w:sz w:val="16"/>
                <w:szCs w:val="16"/>
              </w:rPr>
            </w:pPr>
            <w:r w:rsidRPr="00D951E1">
              <w:rPr>
                <w:bCs/>
                <w:sz w:val="16"/>
                <w:szCs w:val="16"/>
              </w:rPr>
              <w:t>18.</w:t>
            </w:r>
          </w:p>
        </w:tc>
        <w:tc>
          <w:tcPr>
            <w:tcW w:w="1044" w:type="pct"/>
          </w:tcPr>
          <w:p w:rsidR="003A7582" w:rsidRPr="00D951E1" w:rsidRDefault="003A7582" w:rsidP="00D01059">
            <w:pPr>
              <w:tabs>
                <w:tab w:val="left" w:pos="0"/>
                <w:tab w:val="left" w:pos="5760"/>
              </w:tabs>
              <w:ind w:left="-86" w:right="-86"/>
              <w:rPr>
                <w:sz w:val="16"/>
                <w:szCs w:val="16"/>
              </w:rPr>
            </w:pPr>
            <w:r w:rsidRPr="00D951E1">
              <w:rPr>
                <w:sz w:val="16"/>
                <w:szCs w:val="16"/>
              </w:rPr>
              <w:t>Low cost bio-compost bin for kitchen waste management</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Innovative technology by Mr. V.P. Davis, Chalakkudy</w:t>
            </w:r>
          </w:p>
        </w:tc>
        <w:tc>
          <w:tcPr>
            <w:tcW w:w="792"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Vegetables</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2</w:t>
            </w:r>
          </w:p>
        </w:tc>
        <w:tc>
          <w:tcPr>
            <w:tcW w:w="805"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FAS-10</w:t>
            </w:r>
          </w:p>
          <w:p w:rsidR="003A7582" w:rsidRPr="00D951E1" w:rsidRDefault="003A7582" w:rsidP="00D01059">
            <w:pPr>
              <w:tabs>
                <w:tab w:val="left" w:pos="0"/>
                <w:tab w:val="left" w:pos="5760"/>
              </w:tabs>
              <w:ind w:left="-86" w:right="-86"/>
              <w:rPr>
                <w:sz w:val="16"/>
                <w:szCs w:val="16"/>
              </w:rPr>
            </w:pPr>
            <w:r w:rsidRPr="00D951E1">
              <w:rPr>
                <w:sz w:val="16"/>
                <w:szCs w:val="16"/>
              </w:rPr>
              <w:t>FV- 6</w:t>
            </w:r>
          </w:p>
        </w:tc>
      </w:tr>
      <w:tr w:rsidR="003A7582" w:rsidRPr="00D951E1" w:rsidTr="006503A6">
        <w:trPr>
          <w:cantSplit/>
        </w:trPr>
        <w:tc>
          <w:tcPr>
            <w:tcW w:w="216" w:type="pct"/>
          </w:tcPr>
          <w:p w:rsidR="003A7582" w:rsidRPr="00D951E1" w:rsidRDefault="003A7582" w:rsidP="00D01059">
            <w:pPr>
              <w:ind w:left="-86" w:right="-86"/>
              <w:jc w:val="center"/>
              <w:rPr>
                <w:bCs/>
                <w:sz w:val="16"/>
                <w:szCs w:val="16"/>
              </w:rPr>
            </w:pPr>
            <w:r w:rsidRPr="00D951E1">
              <w:rPr>
                <w:bCs/>
                <w:sz w:val="16"/>
                <w:szCs w:val="16"/>
              </w:rPr>
              <w:t>19.</w:t>
            </w:r>
          </w:p>
        </w:tc>
        <w:tc>
          <w:tcPr>
            <w:tcW w:w="1044" w:type="pct"/>
          </w:tcPr>
          <w:p w:rsidR="003A7582" w:rsidRPr="00D951E1" w:rsidRDefault="003A7582" w:rsidP="00D01059">
            <w:pPr>
              <w:ind w:left="-86" w:right="-86"/>
              <w:rPr>
                <w:sz w:val="16"/>
                <w:szCs w:val="16"/>
              </w:rPr>
            </w:pPr>
            <w:r w:rsidRPr="00D951E1">
              <w:rPr>
                <w:bCs/>
                <w:sz w:val="16"/>
                <w:szCs w:val="16"/>
              </w:rPr>
              <w:t>Assessing the performance of hybrid Napier varieties  in High Ranges  of Idukki district</w:t>
            </w:r>
          </w:p>
        </w:tc>
        <w:tc>
          <w:tcPr>
            <w:tcW w:w="992" w:type="pct"/>
          </w:tcPr>
          <w:p w:rsidR="003A7582" w:rsidRPr="00D951E1" w:rsidRDefault="003A7582" w:rsidP="00D01059">
            <w:pPr>
              <w:tabs>
                <w:tab w:val="left" w:pos="5760"/>
              </w:tabs>
              <w:ind w:left="-86" w:right="-86"/>
              <w:rPr>
                <w:sz w:val="16"/>
                <w:szCs w:val="16"/>
              </w:rPr>
            </w:pPr>
            <w:r w:rsidRPr="00D951E1">
              <w:rPr>
                <w:sz w:val="16"/>
                <w:szCs w:val="16"/>
              </w:rPr>
              <w:t>TNAU</w:t>
            </w:r>
          </w:p>
        </w:tc>
        <w:tc>
          <w:tcPr>
            <w:tcW w:w="792" w:type="pct"/>
            <w:shd w:val="clear" w:color="auto" w:fill="auto"/>
          </w:tcPr>
          <w:p w:rsidR="003A7582" w:rsidRPr="00D951E1" w:rsidRDefault="003A7582" w:rsidP="00D01059">
            <w:pPr>
              <w:tabs>
                <w:tab w:val="left" w:pos="5760"/>
              </w:tabs>
              <w:ind w:left="-86" w:right="-86"/>
              <w:rPr>
                <w:sz w:val="16"/>
                <w:szCs w:val="16"/>
              </w:rPr>
            </w:pPr>
            <w:r w:rsidRPr="00D951E1">
              <w:rPr>
                <w:bCs/>
                <w:sz w:val="16"/>
                <w:szCs w:val="16"/>
              </w:rPr>
              <w:t>Hybrid dairy cattle</w:t>
            </w:r>
          </w:p>
        </w:tc>
        <w:tc>
          <w:tcPr>
            <w:tcW w:w="330" w:type="pct"/>
            <w:shd w:val="clear" w:color="auto" w:fill="auto"/>
          </w:tcPr>
          <w:p w:rsidR="003A7582" w:rsidRPr="00D951E1" w:rsidRDefault="003A7582" w:rsidP="00D01059">
            <w:pPr>
              <w:tabs>
                <w:tab w:val="left" w:pos="5760"/>
              </w:tabs>
              <w:ind w:left="-86" w:right="-86"/>
              <w:rPr>
                <w:sz w:val="16"/>
                <w:szCs w:val="16"/>
              </w:rPr>
            </w:pPr>
            <w:r w:rsidRPr="00D951E1">
              <w:rPr>
                <w:sz w:val="16"/>
                <w:szCs w:val="16"/>
              </w:rPr>
              <w:t>1</w:t>
            </w:r>
          </w:p>
        </w:tc>
        <w:tc>
          <w:tcPr>
            <w:tcW w:w="324" w:type="pct"/>
            <w:shd w:val="clear" w:color="auto" w:fill="auto"/>
          </w:tcPr>
          <w:p w:rsidR="003A7582" w:rsidRPr="00D951E1" w:rsidRDefault="003A7582" w:rsidP="00D01059">
            <w:pPr>
              <w:tabs>
                <w:tab w:val="left" w:pos="5760"/>
              </w:tabs>
              <w:ind w:left="-86" w:right="-86"/>
              <w:rPr>
                <w:sz w:val="16"/>
                <w:szCs w:val="16"/>
              </w:rPr>
            </w:pPr>
            <w:r w:rsidRPr="00D951E1">
              <w:rPr>
                <w:sz w:val="16"/>
                <w:szCs w:val="16"/>
              </w:rPr>
              <w:t>0</w:t>
            </w:r>
          </w:p>
        </w:tc>
        <w:tc>
          <w:tcPr>
            <w:tcW w:w="497" w:type="pct"/>
            <w:shd w:val="clear" w:color="auto" w:fill="auto"/>
          </w:tcPr>
          <w:p w:rsidR="003A7582" w:rsidRPr="00D951E1" w:rsidRDefault="003A7582" w:rsidP="00D01059">
            <w:pPr>
              <w:tabs>
                <w:tab w:val="left" w:pos="5760"/>
              </w:tabs>
              <w:ind w:left="-86" w:right="-86"/>
              <w:rPr>
                <w:sz w:val="16"/>
                <w:szCs w:val="16"/>
              </w:rPr>
            </w:pPr>
            <w:r w:rsidRPr="00D951E1">
              <w:rPr>
                <w:sz w:val="16"/>
                <w:szCs w:val="16"/>
              </w:rPr>
              <w:t>3</w:t>
            </w:r>
          </w:p>
        </w:tc>
        <w:tc>
          <w:tcPr>
            <w:tcW w:w="805" w:type="pct"/>
            <w:shd w:val="clear" w:color="auto" w:fill="auto"/>
          </w:tcPr>
          <w:p w:rsidR="003A7582" w:rsidRPr="00D951E1" w:rsidRDefault="003A7582" w:rsidP="00D01059">
            <w:pPr>
              <w:ind w:left="-86" w:right="-86"/>
              <w:rPr>
                <w:bCs/>
                <w:sz w:val="16"/>
                <w:szCs w:val="16"/>
              </w:rPr>
            </w:pPr>
            <w:r w:rsidRPr="00D951E1">
              <w:rPr>
                <w:bCs/>
                <w:sz w:val="16"/>
                <w:szCs w:val="16"/>
              </w:rPr>
              <w:t>Field visit-3</w:t>
            </w:r>
          </w:p>
          <w:p w:rsidR="003A7582" w:rsidRPr="00D951E1" w:rsidRDefault="003A7582" w:rsidP="00D01059">
            <w:pPr>
              <w:tabs>
                <w:tab w:val="left" w:pos="5760"/>
              </w:tabs>
              <w:ind w:left="-86" w:right="-86"/>
              <w:rPr>
                <w:sz w:val="16"/>
                <w:szCs w:val="16"/>
              </w:rPr>
            </w:pPr>
            <w:r w:rsidRPr="00D951E1">
              <w:rPr>
                <w:bCs/>
                <w:sz w:val="16"/>
                <w:szCs w:val="16"/>
              </w:rPr>
              <w:t>Method demo-2</w:t>
            </w:r>
          </w:p>
        </w:tc>
      </w:tr>
      <w:tr w:rsidR="003A7582" w:rsidRPr="00D951E1" w:rsidTr="006503A6">
        <w:trPr>
          <w:cantSplit/>
        </w:trPr>
        <w:tc>
          <w:tcPr>
            <w:tcW w:w="216" w:type="pct"/>
          </w:tcPr>
          <w:p w:rsidR="003A7582" w:rsidRPr="00D951E1" w:rsidRDefault="003A7582" w:rsidP="00D01059">
            <w:pPr>
              <w:ind w:left="-86" w:right="-86"/>
              <w:jc w:val="center"/>
              <w:rPr>
                <w:bCs/>
                <w:sz w:val="16"/>
                <w:szCs w:val="16"/>
              </w:rPr>
            </w:pPr>
            <w:r w:rsidRPr="00D951E1">
              <w:rPr>
                <w:bCs/>
                <w:sz w:val="16"/>
                <w:szCs w:val="16"/>
              </w:rPr>
              <w:t>20.</w:t>
            </w:r>
          </w:p>
        </w:tc>
        <w:tc>
          <w:tcPr>
            <w:tcW w:w="1044" w:type="pct"/>
          </w:tcPr>
          <w:p w:rsidR="003A7582" w:rsidRPr="00D951E1" w:rsidRDefault="003A7582" w:rsidP="00D01059">
            <w:pPr>
              <w:ind w:left="-86" w:right="-86"/>
              <w:rPr>
                <w:bCs/>
                <w:sz w:val="16"/>
                <w:szCs w:val="16"/>
              </w:rPr>
            </w:pPr>
            <w:r w:rsidRPr="00D951E1">
              <w:rPr>
                <w:bCs/>
                <w:sz w:val="16"/>
                <w:szCs w:val="16"/>
              </w:rPr>
              <w:t>Incorporation of Azolla feed for improving  milk production  in dairy cattle</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TANUVAS &amp;KAU</w:t>
            </w:r>
          </w:p>
        </w:tc>
        <w:tc>
          <w:tcPr>
            <w:tcW w:w="792"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 xml:space="preserve"> Fodder</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4</w:t>
            </w:r>
          </w:p>
        </w:tc>
        <w:tc>
          <w:tcPr>
            <w:tcW w:w="805" w:type="pct"/>
            <w:shd w:val="clear" w:color="auto" w:fill="auto"/>
          </w:tcPr>
          <w:p w:rsidR="003A7582" w:rsidRPr="00D951E1" w:rsidRDefault="003A7582" w:rsidP="00D01059">
            <w:pPr>
              <w:ind w:left="-86" w:right="-86"/>
              <w:rPr>
                <w:bCs/>
                <w:sz w:val="16"/>
                <w:szCs w:val="16"/>
              </w:rPr>
            </w:pPr>
            <w:r w:rsidRPr="00D951E1">
              <w:rPr>
                <w:bCs/>
                <w:sz w:val="16"/>
                <w:szCs w:val="16"/>
              </w:rPr>
              <w:t>Field visit-3</w:t>
            </w:r>
          </w:p>
          <w:p w:rsidR="003A7582" w:rsidRPr="00D951E1" w:rsidRDefault="003A7582" w:rsidP="00D01059">
            <w:pPr>
              <w:tabs>
                <w:tab w:val="left" w:pos="0"/>
                <w:tab w:val="left" w:pos="5760"/>
              </w:tabs>
              <w:ind w:left="-86" w:right="-86"/>
              <w:rPr>
                <w:sz w:val="16"/>
                <w:szCs w:val="16"/>
              </w:rPr>
            </w:pPr>
            <w:r w:rsidRPr="00D951E1">
              <w:rPr>
                <w:bCs/>
                <w:sz w:val="16"/>
                <w:szCs w:val="16"/>
              </w:rPr>
              <w:t>Method demo-2</w:t>
            </w:r>
          </w:p>
        </w:tc>
      </w:tr>
      <w:tr w:rsidR="003A7582" w:rsidRPr="00D951E1" w:rsidTr="006503A6">
        <w:trPr>
          <w:cantSplit/>
        </w:trPr>
        <w:tc>
          <w:tcPr>
            <w:tcW w:w="216" w:type="pct"/>
          </w:tcPr>
          <w:p w:rsidR="003A7582" w:rsidRPr="00D951E1" w:rsidRDefault="003A7582" w:rsidP="00D01059">
            <w:pPr>
              <w:ind w:left="-86" w:right="-86"/>
              <w:jc w:val="center"/>
              <w:rPr>
                <w:bCs/>
                <w:sz w:val="16"/>
                <w:szCs w:val="16"/>
              </w:rPr>
            </w:pPr>
            <w:r w:rsidRPr="00D951E1">
              <w:rPr>
                <w:bCs/>
                <w:sz w:val="16"/>
                <w:szCs w:val="16"/>
              </w:rPr>
              <w:t>21.</w:t>
            </w:r>
          </w:p>
        </w:tc>
        <w:tc>
          <w:tcPr>
            <w:tcW w:w="1044" w:type="pct"/>
          </w:tcPr>
          <w:p w:rsidR="003A7582" w:rsidRPr="00D951E1" w:rsidRDefault="003A7582" w:rsidP="00D01059">
            <w:pPr>
              <w:tabs>
                <w:tab w:val="left" w:pos="0"/>
                <w:tab w:val="left" w:pos="5760"/>
              </w:tabs>
              <w:ind w:left="-86" w:right="-86"/>
              <w:rPr>
                <w:sz w:val="16"/>
                <w:szCs w:val="16"/>
              </w:rPr>
            </w:pPr>
            <w:r w:rsidRPr="00D951E1">
              <w:rPr>
                <w:bCs/>
                <w:sz w:val="16"/>
                <w:szCs w:val="16"/>
              </w:rPr>
              <w:t>Popularization of Vigova Super M duck in Idukki district</w:t>
            </w:r>
          </w:p>
        </w:tc>
        <w:tc>
          <w:tcPr>
            <w:tcW w:w="992" w:type="pct"/>
          </w:tcPr>
          <w:p w:rsidR="003A7582" w:rsidRPr="00D951E1" w:rsidRDefault="001A4DD7" w:rsidP="00D01059">
            <w:pPr>
              <w:tabs>
                <w:tab w:val="left" w:pos="0"/>
                <w:tab w:val="left" w:pos="5760"/>
              </w:tabs>
              <w:ind w:left="-86" w:right="-86"/>
              <w:rPr>
                <w:sz w:val="16"/>
                <w:szCs w:val="16"/>
              </w:rPr>
            </w:pPr>
            <w:r>
              <w:rPr>
                <w:sz w:val="16"/>
                <w:szCs w:val="16"/>
              </w:rPr>
              <w:t xml:space="preserve">CPDO, </w:t>
            </w:r>
            <w:r w:rsidR="003A7582" w:rsidRPr="00D951E1">
              <w:rPr>
                <w:sz w:val="16"/>
                <w:szCs w:val="16"/>
              </w:rPr>
              <w:t>Hessaraghatta</w:t>
            </w:r>
          </w:p>
        </w:tc>
        <w:tc>
          <w:tcPr>
            <w:tcW w:w="792" w:type="pct"/>
            <w:shd w:val="clear" w:color="auto" w:fill="auto"/>
          </w:tcPr>
          <w:p w:rsidR="003A7582" w:rsidRPr="00D951E1" w:rsidRDefault="003A7582" w:rsidP="00D01059">
            <w:pPr>
              <w:tabs>
                <w:tab w:val="left" w:pos="5760"/>
              </w:tabs>
              <w:ind w:left="-86" w:right="-86"/>
              <w:rPr>
                <w:sz w:val="16"/>
                <w:szCs w:val="16"/>
              </w:rPr>
            </w:pPr>
            <w:r w:rsidRPr="00D951E1">
              <w:rPr>
                <w:sz w:val="16"/>
                <w:szCs w:val="16"/>
              </w:rPr>
              <w:t>Poultry-Duck</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3</w:t>
            </w:r>
          </w:p>
        </w:tc>
        <w:tc>
          <w:tcPr>
            <w:tcW w:w="805"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Field visit-3</w:t>
            </w:r>
          </w:p>
        </w:tc>
      </w:tr>
      <w:tr w:rsidR="003A7582" w:rsidRPr="00D951E1" w:rsidTr="006503A6">
        <w:trPr>
          <w:cantSplit/>
        </w:trPr>
        <w:tc>
          <w:tcPr>
            <w:tcW w:w="216" w:type="pct"/>
          </w:tcPr>
          <w:p w:rsidR="003A7582" w:rsidRPr="00D951E1" w:rsidRDefault="003A7582" w:rsidP="00D01059">
            <w:pPr>
              <w:ind w:left="-86" w:right="-86"/>
              <w:jc w:val="center"/>
              <w:rPr>
                <w:bCs/>
                <w:sz w:val="16"/>
                <w:szCs w:val="16"/>
              </w:rPr>
            </w:pPr>
            <w:r w:rsidRPr="00D951E1">
              <w:rPr>
                <w:bCs/>
                <w:sz w:val="16"/>
                <w:szCs w:val="16"/>
              </w:rPr>
              <w:t>22.</w:t>
            </w:r>
          </w:p>
        </w:tc>
        <w:tc>
          <w:tcPr>
            <w:tcW w:w="1044" w:type="pct"/>
          </w:tcPr>
          <w:p w:rsidR="003A7582" w:rsidRPr="00D951E1" w:rsidRDefault="003A7582" w:rsidP="00D01059">
            <w:pPr>
              <w:tabs>
                <w:tab w:val="left" w:pos="0"/>
                <w:tab w:val="left" w:pos="5760"/>
              </w:tabs>
              <w:ind w:left="-86" w:right="-86"/>
              <w:rPr>
                <w:sz w:val="16"/>
                <w:szCs w:val="16"/>
              </w:rPr>
            </w:pPr>
            <w:r w:rsidRPr="00D951E1">
              <w:rPr>
                <w:bCs/>
                <w:sz w:val="16"/>
                <w:szCs w:val="16"/>
              </w:rPr>
              <w:t xml:space="preserve">Demonstration on feeding Anionic Mixture to prevent Milk Fever in dairy cows  </w:t>
            </w:r>
          </w:p>
        </w:tc>
        <w:tc>
          <w:tcPr>
            <w:tcW w:w="992" w:type="pct"/>
          </w:tcPr>
          <w:p w:rsidR="003A7582" w:rsidRPr="00D951E1" w:rsidRDefault="003A7582" w:rsidP="00D01059">
            <w:pPr>
              <w:tabs>
                <w:tab w:val="left" w:pos="0"/>
                <w:tab w:val="left" w:pos="5760"/>
              </w:tabs>
              <w:ind w:left="-86" w:right="-86"/>
              <w:rPr>
                <w:sz w:val="16"/>
                <w:szCs w:val="16"/>
              </w:rPr>
            </w:pPr>
            <w:r w:rsidRPr="00D951E1">
              <w:rPr>
                <w:sz w:val="16"/>
                <w:szCs w:val="16"/>
              </w:rPr>
              <w:t xml:space="preserve">TANUVAS </w:t>
            </w:r>
          </w:p>
        </w:tc>
        <w:tc>
          <w:tcPr>
            <w:tcW w:w="792" w:type="pct"/>
            <w:shd w:val="clear" w:color="auto" w:fill="auto"/>
          </w:tcPr>
          <w:p w:rsidR="003A7582" w:rsidRPr="00D951E1" w:rsidRDefault="003A7582" w:rsidP="00D01059">
            <w:pPr>
              <w:tabs>
                <w:tab w:val="left" w:pos="5760"/>
              </w:tabs>
              <w:ind w:left="-86" w:right="-86"/>
              <w:rPr>
                <w:sz w:val="16"/>
                <w:szCs w:val="16"/>
              </w:rPr>
            </w:pPr>
            <w:r w:rsidRPr="00D951E1">
              <w:rPr>
                <w:bCs/>
                <w:sz w:val="16"/>
                <w:szCs w:val="16"/>
              </w:rPr>
              <w:t>Hybrid dairy cattle</w:t>
            </w:r>
          </w:p>
        </w:tc>
        <w:tc>
          <w:tcPr>
            <w:tcW w:w="330"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0</w:t>
            </w:r>
          </w:p>
        </w:tc>
        <w:tc>
          <w:tcPr>
            <w:tcW w:w="324"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1</w:t>
            </w:r>
          </w:p>
        </w:tc>
        <w:tc>
          <w:tcPr>
            <w:tcW w:w="497"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3</w:t>
            </w:r>
          </w:p>
        </w:tc>
        <w:tc>
          <w:tcPr>
            <w:tcW w:w="805" w:type="pct"/>
            <w:shd w:val="clear" w:color="auto" w:fill="auto"/>
          </w:tcPr>
          <w:p w:rsidR="003A7582" w:rsidRPr="00D951E1" w:rsidRDefault="003A7582" w:rsidP="00D01059">
            <w:pPr>
              <w:tabs>
                <w:tab w:val="left" w:pos="0"/>
                <w:tab w:val="left" w:pos="5760"/>
              </w:tabs>
              <w:ind w:left="-86" w:right="-86"/>
              <w:rPr>
                <w:sz w:val="16"/>
                <w:szCs w:val="16"/>
              </w:rPr>
            </w:pPr>
            <w:r w:rsidRPr="00D951E1">
              <w:rPr>
                <w:sz w:val="16"/>
                <w:szCs w:val="16"/>
              </w:rPr>
              <w:t>Field visit-3</w:t>
            </w:r>
          </w:p>
        </w:tc>
      </w:tr>
    </w:tbl>
    <w:p w:rsidR="00C17435" w:rsidRPr="00F733D7" w:rsidRDefault="00C17435" w:rsidP="00C17435">
      <w:pPr>
        <w:tabs>
          <w:tab w:val="left" w:pos="0"/>
          <w:tab w:val="left" w:pos="5760"/>
        </w:tabs>
        <w:jc w:val="both"/>
        <w:rPr>
          <w:rFonts w:cs="Arial"/>
          <w:bCs/>
          <w:sz w:val="20"/>
          <w:szCs w:val="20"/>
        </w:rPr>
      </w:pPr>
    </w:p>
    <w:p w:rsidR="00C17435" w:rsidRPr="00F733D7" w:rsidRDefault="00C17435" w:rsidP="00C17435">
      <w:pPr>
        <w:tabs>
          <w:tab w:val="left" w:pos="0"/>
          <w:tab w:val="left" w:pos="5760"/>
        </w:tabs>
        <w:jc w:val="both"/>
        <w:rPr>
          <w:rFonts w:cs="Arial"/>
          <w:b/>
          <w:sz w:val="20"/>
          <w:szCs w:val="20"/>
        </w:rPr>
      </w:pPr>
      <w:r w:rsidRPr="00F733D7">
        <w:rPr>
          <w:rFonts w:cs="Arial"/>
          <w:b/>
          <w:sz w:val="20"/>
          <w:szCs w:val="20"/>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69"/>
        <w:gridCol w:w="699"/>
        <w:gridCol w:w="660"/>
        <w:gridCol w:w="664"/>
        <w:gridCol w:w="674"/>
        <w:gridCol w:w="674"/>
        <w:gridCol w:w="659"/>
        <w:gridCol w:w="662"/>
        <w:gridCol w:w="674"/>
        <w:gridCol w:w="674"/>
        <w:gridCol w:w="659"/>
        <w:gridCol w:w="662"/>
        <w:gridCol w:w="674"/>
        <w:gridCol w:w="674"/>
        <w:gridCol w:w="659"/>
        <w:gridCol w:w="634"/>
      </w:tblGrid>
      <w:tr w:rsidR="00C17435" w:rsidRPr="00D951E1" w:rsidTr="00266DF8">
        <w:trPr>
          <w:cantSplit/>
        </w:trPr>
        <w:tc>
          <w:tcPr>
            <w:tcW w:w="5000" w:type="pct"/>
            <w:gridSpan w:val="16"/>
          </w:tcPr>
          <w:p w:rsidR="00C17435" w:rsidRPr="00D951E1" w:rsidRDefault="00C17435" w:rsidP="009A2443">
            <w:pPr>
              <w:ind w:left="-86" w:right="-86"/>
              <w:jc w:val="center"/>
              <w:rPr>
                <w:rFonts w:cs="Arial"/>
                <w:b/>
                <w:sz w:val="16"/>
                <w:szCs w:val="20"/>
              </w:rPr>
            </w:pPr>
            <w:r w:rsidRPr="00D951E1">
              <w:rPr>
                <w:rFonts w:cs="Arial"/>
                <w:b/>
                <w:sz w:val="16"/>
                <w:szCs w:val="20"/>
              </w:rPr>
              <w:t xml:space="preserve">No. of farmers covered </w:t>
            </w:r>
          </w:p>
        </w:tc>
      </w:tr>
      <w:tr w:rsidR="00C17435" w:rsidRPr="00D951E1" w:rsidTr="00635437">
        <w:trPr>
          <w:cantSplit/>
        </w:trPr>
        <w:tc>
          <w:tcPr>
            <w:tcW w:w="1260" w:type="pct"/>
            <w:gridSpan w:val="4"/>
          </w:tcPr>
          <w:p w:rsidR="00C17435" w:rsidRPr="00D951E1" w:rsidRDefault="00C17435" w:rsidP="009A2443">
            <w:pPr>
              <w:tabs>
                <w:tab w:val="left" w:pos="0"/>
                <w:tab w:val="left" w:pos="5760"/>
              </w:tabs>
              <w:ind w:left="-86" w:right="-86"/>
              <w:jc w:val="center"/>
              <w:rPr>
                <w:rFonts w:cs="Arial"/>
                <w:b/>
                <w:sz w:val="16"/>
                <w:szCs w:val="20"/>
              </w:rPr>
            </w:pPr>
            <w:r w:rsidRPr="00D951E1">
              <w:rPr>
                <w:rFonts w:cs="Arial"/>
                <w:b/>
                <w:sz w:val="16"/>
                <w:szCs w:val="20"/>
              </w:rPr>
              <w:t>OFT</w:t>
            </w:r>
          </w:p>
        </w:tc>
        <w:tc>
          <w:tcPr>
            <w:tcW w:w="1251" w:type="pct"/>
            <w:gridSpan w:val="4"/>
          </w:tcPr>
          <w:p w:rsidR="00C17435" w:rsidRPr="00D951E1" w:rsidRDefault="00C17435" w:rsidP="009A2443">
            <w:pPr>
              <w:tabs>
                <w:tab w:val="left" w:pos="0"/>
                <w:tab w:val="left" w:pos="5760"/>
              </w:tabs>
              <w:ind w:left="-86" w:right="-86"/>
              <w:jc w:val="center"/>
              <w:rPr>
                <w:rFonts w:cs="Arial"/>
                <w:b/>
                <w:sz w:val="16"/>
                <w:szCs w:val="20"/>
              </w:rPr>
            </w:pPr>
            <w:r w:rsidRPr="00D951E1">
              <w:rPr>
                <w:rFonts w:cs="Arial"/>
                <w:b/>
                <w:sz w:val="16"/>
                <w:szCs w:val="20"/>
              </w:rPr>
              <w:t>FLD</w:t>
            </w:r>
          </w:p>
        </w:tc>
        <w:tc>
          <w:tcPr>
            <w:tcW w:w="1251" w:type="pct"/>
            <w:gridSpan w:val="4"/>
          </w:tcPr>
          <w:p w:rsidR="00C17435" w:rsidRPr="00D951E1" w:rsidRDefault="00C17435" w:rsidP="009A2443">
            <w:pPr>
              <w:tabs>
                <w:tab w:val="left" w:pos="0"/>
                <w:tab w:val="left" w:pos="5760"/>
              </w:tabs>
              <w:ind w:left="-86" w:right="-86"/>
              <w:jc w:val="center"/>
              <w:rPr>
                <w:rFonts w:cs="Arial"/>
                <w:b/>
                <w:sz w:val="16"/>
                <w:szCs w:val="20"/>
              </w:rPr>
            </w:pPr>
            <w:r w:rsidRPr="00D951E1">
              <w:rPr>
                <w:rFonts w:cs="Arial"/>
                <w:b/>
                <w:sz w:val="16"/>
                <w:szCs w:val="20"/>
              </w:rPr>
              <w:t>Training</w:t>
            </w:r>
          </w:p>
        </w:tc>
        <w:tc>
          <w:tcPr>
            <w:tcW w:w="1238" w:type="pct"/>
            <w:gridSpan w:val="4"/>
          </w:tcPr>
          <w:p w:rsidR="00C17435" w:rsidRPr="00D951E1" w:rsidRDefault="00C17435" w:rsidP="009A2443">
            <w:pPr>
              <w:tabs>
                <w:tab w:val="left" w:pos="0"/>
                <w:tab w:val="left" w:pos="5760"/>
              </w:tabs>
              <w:ind w:left="-86" w:right="-86"/>
              <w:jc w:val="center"/>
              <w:rPr>
                <w:rFonts w:cs="Arial"/>
                <w:b/>
                <w:sz w:val="16"/>
                <w:szCs w:val="20"/>
              </w:rPr>
            </w:pPr>
            <w:r w:rsidRPr="00D951E1">
              <w:rPr>
                <w:rFonts w:cs="Arial"/>
                <w:b/>
                <w:sz w:val="16"/>
                <w:szCs w:val="20"/>
              </w:rPr>
              <w:t>Others (Specify)</w:t>
            </w:r>
          </w:p>
        </w:tc>
      </w:tr>
      <w:tr w:rsidR="00C17435" w:rsidRPr="00D951E1" w:rsidTr="00635437">
        <w:trPr>
          <w:cantSplit/>
        </w:trPr>
        <w:tc>
          <w:tcPr>
            <w:tcW w:w="640"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General</w:t>
            </w:r>
          </w:p>
        </w:tc>
        <w:tc>
          <w:tcPr>
            <w:tcW w:w="620"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SC/ST</w:t>
            </w:r>
          </w:p>
        </w:tc>
        <w:tc>
          <w:tcPr>
            <w:tcW w:w="632"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General</w:t>
            </w:r>
          </w:p>
        </w:tc>
        <w:tc>
          <w:tcPr>
            <w:tcW w:w="619"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SC/ST</w:t>
            </w:r>
          </w:p>
        </w:tc>
        <w:tc>
          <w:tcPr>
            <w:tcW w:w="632"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General</w:t>
            </w:r>
          </w:p>
        </w:tc>
        <w:tc>
          <w:tcPr>
            <w:tcW w:w="619"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SC/ST</w:t>
            </w:r>
          </w:p>
        </w:tc>
        <w:tc>
          <w:tcPr>
            <w:tcW w:w="632"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General</w:t>
            </w:r>
          </w:p>
        </w:tc>
        <w:tc>
          <w:tcPr>
            <w:tcW w:w="607" w:type="pct"/>
            <w:gridSpan w:val="2"/>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SC/ST</w:t>
            </w:r>
          </w:p>
        </w:tc>
      </w:tr>
      <w:tr w:rsidR="00C17435" w:rsidRPr="00D951E1" w:rsidTr="00635437">
        <w:trPr>
          <w:cantSplit/>
        </w:trPr>
        <w:tc>
          <w:tcPr>
            <w:tcW w:w="313"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27"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1"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0"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0"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M</w:t>
            </w:r>
          </w:p>
        </w:tc>
        <w:tc>
          <w:tcPr>
            <w:tcW w:w="298"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F</w:t>
            </w:r>
          </w:p>
        </w:tc>
      </w:tr>
      <w:tr w:rsidR="00C17435" w:rsidRPr="00D951E1" w:rsidTr="00635437">
        <w:trPr>
          <w:cantSplit/>
        </w:trPr>
        <w:tc>
          <w:tcPr>
            <w:tcW w:w="313"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9</w:t>
            </w:r>
          </w:p>
        </w:tc>
        <w:tc>
          <w:tcPr>
            <w:tcW w:w="327"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10</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11</w:t>
            </w:r>
          </w:p>
        </w:tc>
        <w:tc>
          <w:tcPr>
            <w:tcW w:w="311"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12</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13</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14</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15</w:t>
            </w:r>
          </w:p>
        </w:tc>
        <w:tc>
          <w:tcPr>
            <w:tcW w:w="310"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16</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17</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18</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19</w:t>
            </w:r>
          </w:p>
        </w:tc>
        <w:tc>
          <w:tcPr>
            <w:tcW w:w="310"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20</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21</w:t>
            </w:r>
          </w:p>
        </w:tc>
        <w:tc>
          <w:tcPr>
            <w:tcW w:w="316"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22</w:t>
            </w:r>
          </w:p>
        </w:tc>
        <w:tc>
          <w:tcPr>
            <w:tcW w:w="309"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23</w:t>
            </w:r>
          </w:p>
        </w:tc>
        <w:tc>
          <w:tcPr>
            <w:tcW w:w="298" w:type="pct"/>
          </w:tcPr>
          <w:p w:rsidR="00C17435" w:rsidRPr="00D951E1" w:rsidRDefault="00C17435" w:rsidP="009A2443">
            <w:pPr>
              <w:tabs>
                <w:tab w:val="left" w:pos="0"/>
                <w:tab w:val="left" w:pos="5760"/>
              </w:tabs>
              <w:ind w:left="-86" w:right="-86"/>
              <w:jc w:val="both"/>
              <w:rPr>
                <w:rFonts w:cs="Arial"/>
                <w:b/>
                <w:sz w:val="16"/>
                <w:szCs w:val="20"/>
              </w:rPr>
            </w:pPr>
            <w:r w:rsidRPr="00D951E1">
              <w:rPr>
                <w:rFonts w:cs="Arial"/>
                <w:b/>
                <w:sz w:val="16"/>
                <w:szCs w:val="20"/>
              </w:rPr>
              <w:t>24</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10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2</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3</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lastRenderedPageBreak/>
              <w:t>3</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2</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664A2A">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2</w:t>
            </w:r>
          </w:p>
        </w:tc>
        <w:tc>
          <w:tcPr>
            <w:tcW w:w="327"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3</w:t>
            </w:r>
          </w:p>
        </w:tc>
        <w:tc>
          <w:tcPr>
            <w:tcW w:w="309"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8</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8</w:t>
            </w:r>
          </w:p>
        </w:tc>
        <w:tc>
          <w:tcPr>
            <w:tcW w:w="309"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760DE9">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3</w:t>
            </w:r>
          </w:p>
        </w:tc>
        <w:tc>
          <w:tcPr>
            <w:tcW w:w="327"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2</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10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8</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5</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68</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21</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6</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8</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5</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5</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7</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3</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1</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2</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12</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4</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7</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3</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8</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8</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9A2443">
            <w:pPr>
              <w:tabs>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AF1EE6">
            <w:pPr>
              <w:jc w:val="center"/>
              <w:rPr>
                <w:sz w:val="16"/>
                <w:szCs w:val="16"/>
              </w:rPr>
            </w:pPr>
            <w:r w:rsidRPr="00D951E1">
              <w:rPr>
                <w:rFonts w:cs="Arial"/>
                <w:sz w:val="16"/>
                <w:szCs w:val="16"/>
              </w:rPr>
              <w:t>5</w:t>
            </w:r>
          </w:p>
        </w:tc>
        <w:tc>
          <w:tcPr>
            <w:tcW w:w="327"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1"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28</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10</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298" w:type="pct"/>
          </w:tcPr>
          <w:p w:rsidR="00635437" w:rsidRPr="00D951E1" w:rsidRDefault="00635437" w:rsidP="00AF1EE6">
            <w:pPr>
              <w:jc w:val="center"/>
              <w:rPr>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AF1EE6">
            <w:pPr>
              <w:jc w:val="center"/>
              <w:rPr>
                <w:sz w:val="16"/>
                <w:szCs w:val="16"/>
              </w:rPr>
            </w:pPr>
            <w:r w:rsidRPr="00D951E1">
              <w:rPr>
                <w:rFonts w:cs="Arial"/>
                <w:sz w:val="16"/>
                <w:szCs w:val="16"/>
              </w:rPr>
              <w:t>0</w:t>
            </w:r>
          </w:p>
        </w:tc>
        <w:tc>
          <w:tcPr>
            <w:tcW w:w="327"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1"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5</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31</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12</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298" w:type="pct"/>
          </w:tcPr>
          <w:p w:rsidR="00635437" w:rsidRPr="00D951E1" w:rsidRDefault="00635437" w:rsidP="00AF1EE6">
            <w:pPr>
              <w:jc w:val="center"/>
              <w:rPr>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AF1EE6">
            <w:pPr>
              <w:jc w:val="center"/>
              <w:rPr>
                <w:sz w:val="16"/>
                <w:szCs w:val="16"/>
              </w:rPr>
            </w:pPr>
            <w:r w:rsidRPr="00D951E1">
              <w:rPr>
                <w:rFonts w:cs="Arial"/>
                <w:sz w:val="16"/>
                <w:szCs w:val="16"/>
              </w:rPr>
              <w:t>0</w:t>
            </w:r>
          </w:p>
        </w:tc>
        <w:tc>
          <w:tcPr>
            <w:tcW w:w="327"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1"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5</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19</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10</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298" w:type="pct"/>
          </w:tcPr>
          <w:p w:rsidR="00635437" w:rsidRPr="00D951E1" w:rsidRDefault="00635437" w:rsidP="00AF1EE6">
            <w:pPr>
              <w:jc w:val="center"/>
              <w:rPr>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AF1EE6">
            <w:pPr>
              <w:jc w:val="center"/>
              <w:rPr>
                <w:sz w:val="16"/>
                <w:szCs w:val="16"/>
              </w:rPr>
            </w:pPr>
            <w:r w:rsidRPr="00D951E1">
              <w:rPr>
                <w:rFonts w:cs="Arial"/>
                <w:sz w:val="16"/>
                <w:szCs w:val="16"/>
              </w:rPr>
              <w:t>0</w:t>
            </w:r>
          </w:p>
        </w:tc>
        <w:tc>
          <w:tcPr>
            <w:tcW w:w="327"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1"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3</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18</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310" w:type="pct"/>
          </w:tcPr>
          <w:p w:rsidR="00635437" w:rsidRPr="00D951E1" w:rsidRDefault="00635437" w:rsidP="00AF1EE6">
            <w:pPr>
              <w:jc w:val="center"/>
              <w:rPr>
                <w:sz w:val="16"/>
                <w:szCs w:val="16"/>
              </w:rPr>
            </w:pPr>
            <w:r w:rsidRPr="00D951E1">
              <w:rPr>
                <w:rFonts w:cs="Arial"/>
                <w:sz w:val="16"/>
                <w:szCs w:val="16"/>
              </w:rPr>
              <w:t>0</w:t>
            </w:r>
          </w:p>
        </w:tc>
        <w:tc>
          <w:tcPr>
            <w:tcW w:w="316" w:type="pct"/>
          </w:tcPr>
          <w:p w:rsidR="00635437" w:rsidRPr="00D951E1" w:rsidRDefault="00635437" w:rsidP="00AF1EE6">
            <w:pPr>
              <w:jc w:val="center"/>
              <w:rPr>
                <w:sz w:val="16"/>
                <w:szCs w:val="16"/>
              </w:rPr>
            </w:pPr>
            <w:r w:rsidRPr="00D951E1">
              <w:rPr>
                <w:rFonts w:cs="Arial"/>
                <w:sz w:val="16"/>
                <w:szCs w:val="16"/>
              </w:rPr>
              <w:t>6</w:t>
            </w:r>
          </w:p>
        </w:tc>
        <w:tc>
          <w:tcPr>
            <w:tcW w:w="316" w:type="pct"/>
          </w:tcPr>
          <w:p w:rsidR="00635437" w:rsidRPr="00D951E1" w:rsidRDefault="00635437" w:rsidP="00AF1EE6">
            <w:pPr>
              <w:jc w:val="center"/>
              <w:rPr>
                <w:sz w:val="16"/>
                <w:szCs w:val="16"/>
              </w:rPr>
            </w:pPr>
            <w:r w:rsidRPr="00D951E1">
              <w:rPr>
                <w:rFonts w:cs="Arial"/>
                <w:sz w:val="16"/>
                <w:szCs w:val="16"/>
              </w:rPr>
              <w:t>0</w:t>
            </w:r>
          </w:p>
        </w:tc>
        <w:tc>
          <w:tcPr>
            <w:tcW w:w="309" w:type="pct"/>
          </w:tcPr>
          <w:p w:rsidR="00635437" w:rsidRPr="00D951E1" w:rsidRDefault="00635437" w:rsidP="00AF1EE6">
            <w:pPr>
              <w:jc w:val="center"/>
              <w:rPr>
                <w:sz w:val="16"/>
                <w:szCs w:val="16"/>
              </w:rPr>
            </w:pPr>
            <w:r w:rsidRPr="00D951E1">
              <w:rPr>
                <w:rFonts w:cs="Arial"/>
                <w:sz w:val="16"/>
                <w:szCs w:val="16"/>
              </w:rPr>
              <w:t>0</w:t>
            </w:r>
          </w:p>
        </w:tc>
        <w:tc>
          <w:tcPr>
            <w:tcW w:w="298" w:type="pct"/>
          </w:tcPr>
          <w:p w:rsidR="00635437" w:rsidRPr="00D951E1" w:rsidRDefault="00635437" w:rsidP="00AF1EE6">
            <w:pPr>
              <w:jc w:val="center"/>
              <w:rPr>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27"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09"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1"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2</w:t>
            </w:r>
          </w:p>
        </w:tc>
        <w:tc>
          <w:tcPr>
            <w:tcW w:w="309"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0"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9</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17</w:t>
            </w:r>
          </w:p>
        </w:tc>
        <w:tc>
          <w:tcPr>
            <w:tcW w:w="309"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0"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16"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309"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c>
          <w:tcPr>
            <w:tcW w:w="298" w:type="pct"/>
          </w:tcPr>
          <w:p w:rsidR="00635437" w:rsidRPr="00D951E1" w:rsidRDefault="00635437" w:rsidP="009A2443">
            <w:pPr>
              <w:tabs>
                <w:tab w:val="left" w:pos="0"/>
                <w:tab w:val="left" w:pos="5760"/>
              </w:tabs>
              <w:ind w:left="-86" w:right="-86"/>
              <w:jc w:val="center"/>
              <w:rPr>
                <w:rFonts w:cs="Arial"/>
                <w:sz w:val="16"/>
                <w:szCs w:val="20"/>
              </w:rPr>
            </w:pPr>
            <w:r w:rsidRPr="00D951E1">
              <w:rPr>
                <w:rFonts w:cs="Arial"/>
                <w:sz w:val="16"/>
                <w:szCs w:val="20"/>
              </w:rPr>
              <w:t>0</w:t>
            </w:r>
          </w:p>
        </w:tc>
      </w:tr>
      <w:tr w:rsidR="00635437" w:rsidRPr="00D951E1" w:rsidTr="00635437">
        <w:trPr>
          <w:cantSplit/>
        </w:trPr>
        <w:tc>
          <w:tcPr>
            <w:tcW w:w="313"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2</w:t>
            </w:r>
          </w:p>
        </w:tc>
        <w:tc>
          <w:tcPr>
            <w:tcW w:w="327"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3</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0A2560">
            <w:pPr>
              <w:tabs>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53</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47</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4</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6</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18</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49</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6</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4</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48</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68</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r>
      <w:tr w:rsidR="00635437" w:rsidRPr="00D951E1" w:rsidTr="00635437">
        <w:trPr>
          <w:cantSplit/>
        </w:trPr>
        <w:tc>
          <w:tcPr>
            <w:tcW w:w="313"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27"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1"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14</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6</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34</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23</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0"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16"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309"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c>
          <w:tcPr>
            <w:tcW w:w="298" w:type="pct"/>
          </w:tcPr>
          <w:p w:rsidR="00635437" w:rsidRPr="00D951E1" w:rsidRDefault="00635437" w:rsidP="002356BC">
            <w:pPr>
              <w:tabs>
                <w:tab w:val="left" w:pos="0"/>
                <w:tab w:val="left" w:pos="5760"/>
              </w:tabs>
              <w:ind w:left="-86" w:right="-86"/>
              <w:jc w:val="center"/>
              <w:rPr>
                <w:rFonts w:cs="Arial"/>
                <w:sz w:val="16"/>
                <w:szCs w:val="16"/>
              </w:rPr>
            </w:pPr>
            <w:r w:rsidRPr="00D951E1">
              <w:rPr>
                <w:rFonts w:cs="Arial"/>
                <w:sz w:val="16"/>
                <w:szCs w:val="16"/>
              </w:rPr>
              <w:t>0</w:t>
            </w:r>
          </w:p>
        </w:tc>
      </w:tr>
    </w:tbl>
    <w:p w:rsidR="00C17435" w:rsidRPr="00F733D7" w:rsidRDefault="00C17435" w:rsidP="00C17435"/>
    <w:p w:rsidR="009869AC" w:rsidRPr="00F733D7" w:rsidRDefault="00CC3801" w:rsidP="00C17435">
      <w:pPr>
        <w:jc w:val="center"/>
        <w:rPr>
          <w:rFonts w:cs="Arial"/>
          <w:b/>
          <w:sz w:val="26"/>
          <w:szCs w:val="22"/>
        </w:rPr>
      </w:pPr>
      <w:r w:rsidRPr="00F733D7">
        <w:rPr>
          <w:rFonts w:cs="Arial"/>
          <w:b/>
          <w:bCs/>
          <w:u w:val="single"/>
        </w:rPr>
        <w:t xml:space="preserve">PART IV - </w:t>
      </w:r>
      <w:r w:rsidR="009869AC" w:rsidRPr="00F733D7">
        <w:rPr>
          <w:rFonts w:cs="Arial"/>
          <w:b/>
          <w:sz w:val="26"/>
          <w:szCs w:val="22"/>
          <w:u w:val="single"/>
        </w:rPr>
        <w:t>On Farm Trial</w:t>
      </w:r>
    </w:p>
    <w:p w:rsidR="00CC3801" w:rsidRPr="00F733D7" w:rsidRDefault="00CC3801" w:rsidP="00CC3801">
      <w:pPr>
        <w:ind w:right="240"/>
        <w:rPr>
          <w:rFonts w:cs="Arial"/>
          <w:b/>
          <w:sz w:val="20"/>
          <w:szCs w:val="20"/>
        </w:rPr>
      </w:pPr>
      <w:r w:rsidRPr="00F733D7">
        <w:rPr>
          <w:rFonts w:cs="Arial"/>
          <w:b/>
          <w:sz w:val="20"/>
          <w:szCs w:val="20"/>
        </w:rPr>
        <w:t xml:space="preserve">4.A1. Abstract on the number of technologies </w:t>
      </w:r>
      <w:r w:rsidRPr="00F733D7">
        <w:rPr>
          <w:rFonts w:cs="Arial"/>
          <w:b/>
        </w:rPr>
        <w:t xml:space="preserve">assessed </w:t>
      </w:r>
      <w:r w:rsidRPr="00F733D7">
        <w:rPr>
          <w:rFonts w:cs="Arial"/>
          <w:b/>
          <w:sz w:val="20"/>
          <w:szCs w:val="20"/>
        </w:rPr>
        <w:t xml:space="preserve">in respect of </w:t>
      </w:r>
      <w:r w:rsidRPr="00F733D7">
        <w:rPr>
          <w:rFonts w:cs="Arial"/>
          <w:b/>
        </w:rPr>
        <w:t xml:space="preserve">crops  </w:t>
      </w: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584"/>
        <w:gridCol w:w="664"/>
        <w:gridCol w:w="505"/>
        <w:gridCol w:w="1334"/>
        <w:gridCol w:w="844"/>
        <w:gridCol w:w="465"/>
        <w:gridCol w:w="554"/>
        <w:gridCol w:w="1285"/>
        <w:gridCol w:w="731"/>
        <w:gridCol w:w="799"/>
      </w:tblGrid>
      <w:tr w:rsidR="00CC3801" w:rsidRPr="00044E84" w:rsidTr="00515157">
        <w:trPr>
          <w:jc w:val="center"/>
        </w:trPr>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Thematic areas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Cereals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Oilseeds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Pulses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Commercial Crops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Vegetables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Fruits</w:t>
            </w:r>
          </w:p>
        </w:tc>
        <w:tc>
          <w:tcPr>
            <w:tcW w:w="0" w:type="auto"/>
            <w:vAlign w:val="center"/>
          </w:tcPr>
          <w:p w:rsidR="00CC3801" w:rsidRPr="00044E84" w:rsidRDefault="00CC3801" w:rsidP="00252462">
            <w:pPr>
              <w:ind w:left="-86" w:right="-86"/>
              <w:jc w:val="center"/>
              <w:rPr>
                <w:rFonts w:cs="Arial"/>
                <w:sz w:val="18"/>
                <w:szCs w:val="18"/>
              </w:rPr>
            </w:pPr>
            <w:r w:rsidRPr="00044E84">
              <w:rPr>
                <w:rFonts w:cs="Arial"/>
                <w:sz w:val="18"/>
                <w:szCs w:val="18"/>
              </w:rPr>
              <w:t>Flower</w:t>
            </w:r>
          </w:p>
        </w:tc>
        <w:tc>
          <w:tcPr>
            <w:tcW w:w="1285" w:type="dxa"/>
            <w:vAlign w:val="center"/>
          </w:tcPr>
          <w:p w:rsidR="00CC3801" w:rsidRPr="00044E84" w:rsidRDefault="00CC3801" w:rsidP="00252462">
            <w:pPr>
              <w:ind w:left="-86" w:right="-86"/>
              <w:jc w:val="center"/>
              <w:rPr>
                <w:rFonts w:cs="Arial"/>
                <w:sz w:val="18"/>
                <w:szCs w:val="18"/>
              </w:rPr>
            </w:pPr>
            <w:r w:rsidRPr="00044E84">
              <w:rPr>
                <w:rFonts w:cs="Arial"/>
                <w:sz w:val="18"/>
                <w:szCs w:val="18"/>
              </w:rPr>
              <w:t>Plantation crops</w:t>
            </w:r>
          </w:p>
        </w:tc>
        <w:tc>
          <w:tcPr>
            <w:tcW w:w="731" w:type="dxa"/>
          </w:tcPr>
          <w:p w:rsidR="00CC3801" w:rsidRPr="00044E84" w:rsidRDefault="00CC3801" w:rsidP="00252462">
            <w:pPr>
              <w:ind w:left="-86" w:right="-86"/>
              <w:jc w:val="center"/>
              <w:rPr>
                <w:rFonts w:cs="Arial"/>
                <w:sz w:val="18"/>
                <w:szCs w:val="18"/>
              </w:rPr>
            </w:pPr>
            <w:r w:rsidRPr="00044E84">
              <w:rPr>
                <w:rFonts w:cs="Arial"/>
                <w:sz w:val="18"/>
                <w:szCs w:val="18"/>
              </w:rPr>
              <w:t>Tuber Crops</w:t>
            </w:r>
          </w:p>
        </w:tc>
        <w:tc>
          <w:tcPr>
            <w:tcW w:w="799" w:type="dxa"/>
            <w:vAlign w:val="center"/>
          </w:tcPr>
          <w:p w:rsidR="00CC3801" w:rsidRPr="00044E84" w:rsidRDefault="00CC3801" w:rsidP="00252462">
            <w:pPr>
              <w:ind w:left="-86" w:right="-86"/>
              <w:jc w:val="center"/>
              <w:rPr>
                <w:rFonts w:cs="Arial"/>
                <w:sz w:val="18"/>
                <w:szCs w:val="18"/>
              </w:rPr>
            </w:pPr>
            <w:r w:rsidRPr="00044E84">
              <w:rPr>
                <w:rFonts w:cs="Arial"/>
                <w:sz w:val="18"/>
                <w:szCs w:val="18"/>
              </w:rPr>
              <w:t>TOTAL</w:t>
            </w:r>
          </w:p>
        </w:tc>
      </w:tr>
      <w:tr w:rsidR="0085173E" w:rsidRPr="00044E84" w:rsidTr="00515157">
        <w:trPr>
          <w:jc w:val="center"/>
        </w:trPr>
        <w:tc>
          <w:tcPr>
            <w:tcW w:w="0" w:type="auto"/>
            <w:vAlign w:val="center"/>
          </w:tcPr>
          <w:p w:rsidR="0085173E" w:rsidRPr="00044E84" w:rsidRDefault="0085173E" w:rsidP="00252462">
            <w:pPr>
              <w:ind w:left="-86" w:right="-86"/>
              <w:rPr>
                <w:sz w:val="18"/>
                <w:szCs w:val="18"/>
              </w:rPr>
            </w:pPr>
            <w:r w:rsidRPr="00044E84">
              <w:rPr>
                <w:sz w:val="18"/>
                <w:szCs w:val="18"/>
              </w:rPr>
              <w:t xml:space="preserve">Integrated Nutrient Management </w:t>
            </w: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r w:rsidRPr="00044E84">
              <w:rPr>
                <w:rFonts w:cs="Arial"/>
                <w:sz w:val="18"/>
                <w:szCs w:val="18"/>
              </w:rPr>
              <w:t>1</w:t>
            </w:r>
          </w:p>
        </w:tc>
        <w:tc>
          <w:tcPr>
            <w:tcW w:w="0" w:type="auto"/>
          </w:tcPr>
          <w:p w:rsidR="0085173E" w:rsidRPr="00044E84" w:rsidRDefault="0085173E" w:rsidP="00A37C84">
            <w:pPr>
              <w:ind w:left="-86" w:right="-86"/>
              <w:jc w:val="right"/>
              <w:rPr>
                <w:rFonts w:cs="Arial"/>
                <w:sz w:val="18"/>
                <w:szCs w:val="18"/>
              </w:rPr>
            </w:pPr>
            <w:r w:rsidRPr="00044E84">
              <w:rPr>
                <w:rFonts w:cs="Arial"/>
                <w:sz w:val="18"/>
                <w:szCs w:val="18"/>
              </w:rPr>
              <w:t>1</w:t>
            </w:r>
          </w:p>
        </w:tc>
        <w:tc>
          <w:tcPr>
            <w:tcW w:w="0" w:type="auto"/>
          </w:tcPr>
          <w:p w:rsidR="0085173E" w:rsidRPr="00044E84" w:rsidRDefault="0085173E" w:rsidP="00A37C84">
            <w:pPr>
              <w:ind w:left="-86" w:right="-86"/>
              <w:jc w:val="right"/>
              <w:rPr>
                <w:rFonts w:cs="Arial"/>
                <w:sz w:val="18"/>
                <w:szCs w:val="18"/>
              </w:rPr>
            </w:pPr>
          </w:p>
        </w:tc>
        <w:tc>
          <w:tcPr>
            <w:tcW w:w="1285" w:type="dxa"/>
          </w:tcPr>
          <w:p w:rsidR="0085173E" w:rsidRPr="00044E84" w:rsidRDefault="0085173E" w:rsidP="00A37C84">
            <w:pPr>
              <w:ind w:left="-86" w:right="-86"/>
              <w:jc w:val="right"/>
              <w:rPr>
                <w:rFonts w:cs="Arial"/>
                <w:sz w:val="18"/>
                <w:szCs w:val="18"/>
              </w:rPr>
            </w:pPr>
            <w:r w:rsidRPr="00044E84">
              <w:rPr>
                <w:rFonts w:cs="Arial"/>
                <w:sz w:val="18"/>
                <w:szCs w:val="18"/>
              </w:rPr>
              <w:t>1</w:t>
            </w:r>
          </w:p>
        </w:tc>
        <w:tc>
          <w:tcPr>
            <w:tcW w:w="731" w:type="dxa"/>
          </w:tcPr>
          <w:p w:rsidR="0085173E" w:rsidRPr="00044E84" w:rsidRDefault="0085173E" w:rsidP="00A37C84">
            <w:pPr>
              <w:ind w:left="-86" w:right="-86"/>
              <w:jc w:val="right"/>
              <w:rPr>
                <w:rFonts w:cs="Arial"/>
                <w:sz w:val="18"/>
                <w:szCs w:val="18"/>
              </w:rPr>
            </w:pPr>
          </w:p>
        </w:tc>
        <w:tc>
          <w:tcPr>
            <w:tcW w:w="799" w:type="dxa"/>
          </w:tcPr>
          <w:p w:rsidR="0085173E" w:rsidRPr="00044E84" w:rsidRDefault="00D932FA" w:rsidP="00A37C84">
            <w:pPr>
              <w:ind w:left="-86" w:right="-86"/>
              <w:jc w:val="right"/>
              <w:rPr>
                <w:rFonts w:cs="Arial"/>
                <w:sz w:val="18"/>
                <w:szCs w:val="18"/>
              </w:rPr>
            </w:pPr>
            <w:r w:rsidRPr="00044E84">
              <w:rPr>
                <w:rFonts w:cs="Arial"/>
                <w:sz w:val="18"/>
                <w:szCs w:val="18"/>
              </w:rPr>
              <w:t>3</w:t>
            </w:r>
          </w:p>
        </w:tc>
      </w:tr>
      <w:tr w:rsidR="0085173E" w:rsidRPr="00044E84" w:rsidTr="00515157">
        <w:trPr>
          <w:jc w:val="center"/>
        </w:trPr>
        <w:tc>
          <w:tcPr>
            <w:tcW w:w="0" w:type="auto"/>
          </w:tcPr>
          <w:p w:rsidR="0085173E" w:rsidRPr="00044E84" w:rsidRDefault="0085173E" w:rsidP="00252462">
            <w:pPr>
              <w:ind w:left="-86" w:right="-86"/>
              <w:rPr>
                <w:sz w:val="18"/>
                <w:szCs w:val="18"/>
              </w:rPr>
            </w:pPr>
            <w:r w:rsidRPr="00044E84">
              <w:rPr>
                <w:sz w:val="18"/>
                <w:szCs w:val="18"/>
              </w:rPr>
              <w:t xml:space="preserve">Varietal Evaluation </w:t>
            </w: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2F187B" w:rsidP="00A37C84">
            <w:pPr>
              <w:ind w:left="-86" w:right="-86"/>
              <w:jc w:val="right"/>
              <w:rPr>
                <w:rFonts w:cs="Arial"/>
                <w:sz w:val="18"/>
                <w:szCs w:val="18"/>
              </w:rPr>
            </w:pPr>
            <w:r w:rsidRPr="00044E84">
              <w:rPr>
                <w:rFonts w:cs="Arial"/>
                <w:sz w:val="18"/>
                <w:szCs w:val="18"/>
              </w:rPr>
              <w:t>1</w:t>
            </w:r>
          </w:p>
        </w:tc>
        <w:tc>
          <w:tcPr>
            <w:tcW w:w="0" w:type="auto"/>
          </w:tcPr>
          <w:p w:rsidR="0085173E" w:rsidRPr="00044E84" w:rsidRDefault="0085173E" w:rsidP="00A37C84">
            <w:pPr>
              <w:ind w:left="-86" w:right="-86"/>
              <w:jc w:val="right"/>
              <w:rPr>
                <w:rFonts w:cs="Arial"/>
                <w:sz w:val="18"/>
                <w:szCs w:val="18"/>
              </w:rPr>
            </w:pPr>
          </w:p>
        </w:tc>
        <w:tc>
          <w:tcPr>
            <w:tcW w:w="0" w:type="auto"/>
          </w:tcPr>
          <w:p w:rsidR="0085173E" w:rsidRPr="00044E84" w:rsidRDefault="0085173E" w:rsidP="00A37C84">
            <w:pPr>
              <w:ind w:left="-86" w:right="-86"/>
              <w:jc w:val="right"/>
              <w:rPr>
                <w:rFonts w:cs="Arial"/>
                <w:sz w:val="18"/>
                <w:szCs w:val="18"/>
              </w:rPr>
            </w:pPr>
          </w:p>
        </w:tc>
        <w:tc>
          <w:tcPr>
            <w:tcW w:w="1285" w:type="dxa"/>
          </w:tcPr>
          <w:p w:rsidR="0085173E" w:rsidRPr="00044E84" w:rsidRDefault="0085173E" w:rsidP="00A37C84">
            <w:pPr>
              <w:ind w:left="-86" w:right="-86"/>
              <w:jc w:val="right"/>
              <w:rPr>
                <w:rFonts w:cs="Arial"/>
                <w:sz w:val="18"/>
                <w:szCs w:val="18"/>
              </w:rPr>
            </w:pPr>
          </w:p>
        </w:tc>
        <w:tc>
          <w:tcPr>
            <w:tcW w:w="731" w:type="dxa"/>
          </w:tcPr>
          <w:p w:rsidR="0085173E" w:rsidRPr="00044E84" w:rsidRDefault="0085173E" w:rsidP="00A37C84">
            <w:pPr>
              <w:ind w:left="-86" w:right="-86"/>
              <w:jc w:val="right"/>
              <w:rPr>
                <w:rFonts w:cs="Arial"/>
                <w:sz w:val="18"/>
                <w:szCs w:val="18"/>
              </w:rPr>
            </w:pPr>
            <w:r w:rsidRPr="00044E84">
              <w:rPr>
                <w:rFonts w:cs="Arial"/>
                <w:sz w:val="18"/>
                <w:szCs w:val="18"/>
              </w:rPr>
              <w:t>3</w:t>
            </w:r>
          </w:p>
        </w:tc>
        <w:tc>
          <w:tcPr>
            <w:tcW w:w="799" w:type="dxa"/>
          </w:tcPr>
          <w:p w:rsidR="0085173E" w:rsidRPr="00044E84" w:rsidRDefault="00A37C84" w:rsidP="00A37C84">
            <w:pPr>
              <w:ind w:left="-86" w:right="-86"/>
              <w:jc w:val="right"/>
              <w:rPr>
                <w:rFonts w:cs="Arial"/>
                <w:sz w:val="18"/>
                <w:szCs w:val="18"/>
              </w:rPr>
            </w:pPr>
            <w:r w:rsidRPr="00044E84">
              <w:rPr>
                <w:rFonts w:cs="Arial"/>
                <w:sz w:val="18"/>
                <w:szCs w:val="18"/>
              </w:rPr>
              <w:t>4</w:t>
            </w: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Integrated Pest Management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r w:rsidRPr="00044E84">
              <w:rPr>
                <w:rFonts w:cs="Arial"/>
                <w:sz w:val="18"/>
                <w:szCs w:val="18"/>
              </w:rPr>
              <w:t>2</w:t>
            </w:r>
          </w:p>
        </w:tc>
        <w:tc>
          <w:tcPr>
            <w:tcW w:w="0" w:type="auto"/>
          </w:tcPr>
          <w:p w:rsidR="00D932FA" w:rsidRPr="00044E84" w:rsidRDefault="00D932FA" w:rsidP="00A37C84">
            <w:pPr>
              <w:ind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r w:rsidRPr="00044E84">
              <w:rPr>
                <w:rFonts w:cs="Arial"/>
                <w:sz w:val="18"/>
                <w:szCs w:val="18"/>
              </w:rPr>
              <w:t>2</w:t>
            </w: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Integrated Crop Management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Integrated Disease Management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r w:rsidRPr="00044E84">
              <w:rPr>
                <w:rFonts w:cs="Arial"/>
                <w:sz w:val="18"/>
                <w:szCs w:val="18"/>
              </w:rPr>
              <w:t>2</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r w:rsidRPr="00044E84">
              <w:rPr>
                <w:rFonts w:cs="Arial"/>
                <w:sz w:val="18"/>
                <w:szCs w:val="18"/>
              </w:rPr>
              <w:t>2</w:t>
            </w: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Small Scale Income Generation Enterprises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Weed Management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Resource Conservation Technology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Farm Machineries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Integrated Farming System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Seed / Plant production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Value addition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Drudgery Reduction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Storage Technique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sz w:val="18"/>
                <w:szCs w:val="18"/>
              </w:rPr>
            </w:pPr>
            <w:r w:rsidRPr="00044E84">
              <w:rPr>
                <w:sz w:val="18"/>
                <w:szCs w:val="18"/>
              </w:rPr>
              <w:t xml:space="preserve">Mushroom cultivation </w:t>
            </w: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0" w:type="auto"/>
          </w:tcPr>
          <w:p w:rsidR="00D932FA" w:rsidRPr="00044E84" w:rsidRDefault="00D932FA" w:rsidP="00A37C84">
            <w:pPr>
              <w:ind w:left="-86" w:right="-86"/>
              <w:jc w:val="right"/>
              <w:rPr>
                <w:rFonts w:cs="Arial"/>
                <w:sz w:val="18"/>
                <w:szCs w:val="18"/>
              </w:rPr>
            </w:pPr>
          </w:p>
        </w:tc>
        <w:tc>
          <w:tcPr>
            <w:tcW w:w="1285" w:type="dxa"/>
          </w:tcPr>
          <w:p w:rsidR="00D932FA" w:rsidRPr="00044E84" w:rsidRDefault="00D932FA" w:rsidP="00A37C84">
            <w:pPr>
              <w:ind w:left="-86" w:right="-86"/>
              <w:jc w:val="right"/>
              <w:rPr>
                <w:rFonts w:cs="Arial"/>
                <w:sz w:val="18"/>
                <w:szCs w:val="18"/>
              </w:rPr>
            </w:pPr>
          </w:p>
        </w:tc>
        <w:tc>
          <w:tcPr>
            <w:tcW w:w="731" w:type="dxa"/>
          </w:tcPr>
          <w:p w:rsidR="00D932FA" w:rsidRPr="00044E84" w:rsidRDefault="00D932FA" w:rsidP="00A37C84">
            <w:pPr>
              <w:ind w:left="-86" w:right="-86"/>
              <w:jc w:val="right"/>
              <w:rPr>
                <w:rFonts w:cs="Arial"/>
                <w:sz w:val="18"/>
                <w:szCs w:val="18"/>
              </w:rPr>
            </w:pPr>
          </w:p>
        </w:tc>
        <w:tc>
          <w:tcPr>
            <w:tcW w:w="799" w:type="dxa"/>
          </w:tcPr>
          <w:p w:rsidR="00D932FA" w:rsidRPr="00044E84" w:rsidRDefault="00D932FA" w:rsidP="00A37C84">
            <w:pPr>
              <w:ind w:left="-86" w:right="-86"/>
              <w:jc w:val="right"/>
              <w:rPr>
                <w:rFonts w:cs="Arial"/>
                <w:sz w:val="18"/>
                <w:szCs w:val="18"/>
              </w:rPr>
            </w:pPr>
          </w:p>
        </w:tc>
      </w:tr>
      <w:tr w:rsidR="00D932FA" w:rsidRPr="00044E84" w:rsidTr="00515157">
        <w:trPr>
          <w:jc w:val="center"/>
        </w:trPr>
        <w:tc>
          <w:tcPr>
            <w:tcW w:w="0" w:type="auto"/>
          </w:tcPr>
          <w:p w:rsidR="00D932FA" w:rsidRPr="00044E84" w:rsidRDefault="00D932FA" w:rsidP="00252462">
            <w:pPr>
              <w:ind w:left="-86" w:right="-86"/>
              <w:rPr>
                <w:b/>
                <w:sz w:val="18"/>
                <w:szCs w:val="18"/>
              </w:rPr>
            </w:pPr>
            <w:r w:rsidRPr="00044E84">
              <w:rPr>
                <w:b/>
                <w:sz w:val="18"/>
                <w:szCs w:val="18"/>
              </w:rPr>
              <w:t xml:space="preserve">Total </w:t>
            </w:r>
          </w:p>
        </w:tc>
        <w:tc>
          <w:tcPr>
            <w:tcW w:w="0" w:type="auto"/>
          </w:tcPr>
          <w:p w:rsidR="00D932FA" w:rsidRPr="00044E84" w:rsidRDefault="00D932FA" w:rsidP="00A37C84">
            <w:pPr>
              <w:ind w:left="-86" w:right="-86"/>
              <w:jc w:val="right"/>
              <w:rPr>
                <w:rFonts w:cs="Arial"/>
                <w:b/>
                <w:sz w:val="18"/>
                <w:szCs w:val="18"/>
              </w:rPr>
            </w:pPr>
          </w:p>
        </w:tc>
        <w:tc>
          <w:tcPr>
            <w:tcW w:w="0" w:type="auto"/>
          </w:tcPr>
          <w:p w:rsidR="00D932FA" w:rsidRPr="00044E84" w:rsidRDefault="00D932FA" w:rsidP="00A37C84">
            <w:pPr>
              <w:ind w:left="-86" w:right="-86"/>
              <w:jc w:val="right"/>
              <w:rPr>
                <w:rFonts w:cs="Arial"/>
                <w:b/>
                <w:sz w:val="18"/>
                <w:szCs w:val="18"/>
              </w:rPr>
            </w:pPr>
          </w:p>
        </w:tc>
        <w:tc>
          <w:tcPr>
            <w:tcW w:w="0" w:type="auto"/>
          </w:tcPr>
          <w:p w:rsidR="00D932FA" w:rsidRPr="00044E84" w:rsidRDefault="00D932FA" w:rsidP="00A37C84">
            <w:pPr>
              <w:ind w:left="-86" w:right="-86"/>
              <w:jc w:val="right"/>
              <w:rPr>
                <w:rFonts w:cs="Arial"/>
                <w:b/>
                <w:sz w:val="18"/>
                <w:szCs w:val="18"/>
              </w:rPr>
            </w:pPr>
          </w:p>
        </w:tc>
        <w:tc>
          <w:tcPr>
            <w:tcW w:w="0" w:type="auto"/>
          </w:tcPr>
          <w:p w:rsidR="00D932FA" w:rsidRPr="00044E84" w:rsidRDefault="00A37C84" w:rsidP="00A37C84">
            <w:pPr>
              <w:ind w:left="-86" w:right="-86"/>
              <w:jc w:val="right"/>
              <w:rPr>
                <w:rFonts w:cs="Arial"/>
                <w:b/>
                <w:sz w:val="18"/>
                <w:szCs w:val="18"/>
              </w:rPr>
            </w:pPr>
            <w:r w:rsidRPr="00044E84">
              <w:rPr>
                <w:rFonts w:cs="Arial"/>
                <w:b/>
                <w:sz w:val="18"/>
                <w:szCs w:val="18"/>
              </w:rPr>
              <w:t>2</w:t>
            </w:r>
          </w:p>
        </w:tc>
        <w:tc>
          <w:tcPr>
            <w:tcW w:w="0" w:type="auto"/>
          </w:tcPr>
          <w:p w:rsidR="00D932FA" w:rsidRPr="00044E84" w:rsidRDefault="00A37C84" w:rsidP="00A37C84">
            <w:pPr>
              <w:ind w:left="-86" w:right="-86"/>
              <w:jc w:val="right"/>
              <w:rPr>
                <w:rFonts w:cs="Arial"/>
                <w:b/>
                <w:sz w:val="18"/>
                <w:szCs w:val="18"/>
              </w:rPr>
            </w:pPr>
            <w:r w:rsidRPr="00044E84">
              <w:rPr>
                <w:rFonts w:cs="Arial"/>
                <w:b/>
                <w:sz w:val="18"/>
                <w:szCs w:val="18"/>
              </w:rPr>
              <w:t>4</w:t>
            </w:r>
          </w:p>
        </w:tc>
        <w:tc>
          <w:tcPr>
            <w:tcW w:w="0" w:type="auto"/>
          </w:tcPr>
          <w:p w:rsidR="00D932FA" w:rsidRPr="00044E84" w:rsidRDefault="00A37C84" w:rsidP="00A37C84">
            <w:pPr>
              <w:ind w:left="-86" w:right="-86"/>
              <w:jc w:val="right"/>
              <w:rPr>
                <w:rFonts w:cs="Arial"/>
                <w:b/>
                <w:sz w:val="18"/>
                <w:szCs w:val="18"/>
              </w:rPr>
            </w:pPr>
            <w:r w:rsidRPr="00044E84">
              <w:rPr>
                <w:rFonts w:cs="Arial"/>
                <w:b/>
                <w:sz w:val="18"/>
                <w:szCs w:val="18"/>
              </w:rPr>
              <w:t>1</w:t>
            </w:r>
          </w:p>
        </w:tc>
        <w:tc>
          <w:tcPr>
            <w:tcW w:w="0" w:type="auto"/>
          </w:tcPr>
          <w:p w:rsidR="00D932FA" w:rsidRPr="00044E84" w:rsidRDefault="00D932FA" w:rsidP="00A37C84">
            <w:pPr>
              <w:ind w:left="-86" w:right="-86"/>
              <w:jc w:val="right"/>
              <w:rPr>
                <w:rFonts w:cs="Arial"/>
                <w:b/>
                <w:sz w:val="18"/>
                <w:szCs w:val="18"/>
              </w:rPr>
            </w:pPr>
          </w:p>
        </w:tc>
        <w:tc>
          <w:tcPr>
            <w:tcW w:w="1285" w:type="dxa"/>
          </w:tcPr>
          <w:p w:rsidR="00D932FA" w:rsidRPr="00044E84" w:rsidRDefault="00A37C84" w:rsidP="00A37C84">
            <w:pPr>
              <w:ind w:left="-86" w:right="-86"/>
              <w:jc w:val="right"/>
              <w:rPr>
                <w:rFonts w:cs="Arial"/>
                <w:b/>
                <w:sz w:val="18"/>
                <w:szCs w:val="18"/>
              </w:rPr>
            </w:pPr>
            <w:r w:rsidRPr="00044E84">
              <w:rPr>
                <w:rFonts w:cs="Arial"/>
                <w:b/>
                <w:sz w:val="18"/>
                <w:szCs w:val="18"/>
              </w:rPr>
              <w:t>1</w:t>
            </w:r>
          </w:p>
        </w:tc>
        <w:tc>
          <w:tcPr>
            <w:tcW w:w="731" w:type="dxa"/>
          </w:tcPr>
          <w:p w:rsidR="00D932FA" w:rsidRPr="00044E84" w:rsidRDefault="00A37C84" w:rsidP="00A37C84">
            <w:pPr>
              <w:ind w:left="-86" w:right="-86"/>
              <w:jc w:val="right"/>
              <w:rPr>
                <w:rFonts w:cs="Arial"/>
                <w:b/>
                <w:sz w:val="18"/>
                <w:szCs w:val="18"/>
              </w:rPr>
            </w:pPr>
            <w:r w:rsidRPr="00044E84">
              <w:rPr>
                <w:rFonts w:cs="Arial"/>
                <w:b/>
                <w:sz w:val="18"/>
                <w:szCs w:val="18"/>
              </w:rPr>
              <w:t>3</w:t>
            </w:r>
          </w:p>
        </w:tc>
        <w:tc>
          <w:tcPr>
            <w:tcW w:w="799" w:type="dxa"/>
          </w:tcPr>
          <w:p w:rsidR="00D932FA" w:rsidRPr="00044E84" w:rsidRDefault="00A37C84" w:rsidP="00A37C84">
            <w:pPr>
              <w:ind w:left="-86" w:right="-86"/>
              <w:jc w:val="right"/>
              <w:rPr>
                <w:rFonts w:cs="Arial"/>
                <w:b/>
                <w:sz w:val="18"/>
                <w:szCs w:val="18"/>
              </w:rPr>
            </w:pPr>
            <w:r w:rsidRPr="00044E84">
              <w:rPr>
                <w:rFonts w:cs="Arial"/>
                <w:b/>
                <w:sz w:val="18"/>
                <w:szCs w:val="18"/>
              </w:rPr>
              <w:t>11</w:t>
            </w:r>
          </w:p>
        </w:tc>
      </w:tr>
    </w:tbl>
    <w:p w:rsidR="00CC3801" w:rsidRPr="00F733D7" w:rsidRDefault="00CC3801" w:rsidP="00CC3801">
      <w:pPr>
        <w:ind w:right="240"/>
        <w:rPr>
          <w:rFonts w:cs="Arial"/>
          <w:sz w:val="20"/>
          <w:szCs w:val="20"/>
        </w:rPr>
      </w:pPr>
    </w:p>
    <w:p w:rsidR="00CC3801" w:rsidRPr="00B94337" w:rsidRDefault="00CC3801" w:rsidP="00CC3801">
      <w:pPr>
        <w:ind w:right="240"/>
        <w:rPr>
          <w:rFonts w:cs="Arial"/>
          <w:b/>
          <w:sz w:val="20"/>
          <w:szCs w:val="20"/>
        </w:rPr>
      </w:pPr>
      <w:r w:rsidRPr="00F733D7">
        <w:rPr>
          <w:rFonts w:cs="Arial"/>
          <w:b/>
          <w:sz w:val="20"/>
          <w:szCs w:val="20"/>
        </w:rPr>
        <w:t xml:space="preserve">4.A2. Abstract on the number of technologies </w:t>
      </w:r>
      <w:r w:rsidRPr="00F733D7">
        <w:rPr>
          <w:rFonts w:cs="Arial"/>
          <w:b/>
        </w:rPr>
        <w:t xml:space="preserve">refined </w:t>
      </w:r>
      <w:r w:rsidRPr="00F733D7">
        <w:rPr>
          <w:rFonts w:cs="Arial"/>
          <w:b/>
          <w:sz w:val="20"/>
          <w:szCs w:val="20"/>
        </w:rPr>
        <w:t xml:space="preserve">in respect of </w:t>
      </w:r>
      <w:r w:rsidRPr="00F733D7">
        <w:rPr>
          <w:rFonts w:cs="Arial"/>
          <w:b/>
        </w:rPr>
        <w:t>crops</w:t>
      </w:r>
      <w:r w:rsidR="007902A3" w:rsidRPr="00B94337">
        <w:rPr>
          <w:rFonts w:cs="Arial"/>
          <w:b/>
        </w:rPr>
        <w:t>: Nil.</w:t>
      </w:r>
    </w:p>
    <w:p w:rsidR="00252462" w:rsidRDefault="00252462" w:rsidP="00CC3801">
      <w:pPr>
        <w:ind w:right="240"/>
        <w:rPr>
          <w:rFonts w:cs="Arial"/>
          <w:b/>
          <w:sz w:val="20"/>
          <w:szCs w:val="16"/>
        </w:rPr>
      </w:pPr>
    </w:p>
    <w:p w:rsidR="00CC3801" w:rsidRPr="00F733D7" w:rsidRDefault="00CC3801" w:rsidP="00CC3801">
      <w:pPr>
        <w:ind w:right="240"/>
        <w:rPr>
          <w:rFonts w:cs="Arial"/>
          <w:sz w:val="20"/>
          <w:szCs w:val="20"/>
        </w:rPr>
      </w:pPr>
      <w:r w:rsidRPr="00F733D7">
        <w:rPr>
          <w:rFonts w:cs="Arial"/>
          <w:b/>
          <w:sz w:val="20"/>
          <w:szCs w:val="16"/>
        </w:rPr>
        <w:t xml:space="preserve">4.A3. </w:t>
      </w:r>
      <w:r w:rsidRPr="00F733D7">
        <w:rPr>
          <w:rFonts w:cs="Arial"/>
          <w:b/>
          <w:sz w:val="20"/>
          <w:szCs w:val="20"/>
        </w:rPr>
        <w:t xml:space="preserve">Abstract on the number of technologies </w:t>
      </w:r>
      <w:r w:rsidRPr="00F733D7">
        <w:rPr>
          <w:rFonts w:cs="Arial"/>
          <w:b/>
        </w:rPr>
        <w:t xml:space="preserve">assessed </w:t>
      </w:r>
      <w:r w:rsidRPr="00F733D7">
        <w:rPr>
          <w:rFonts w:cs="Arial"/>
          <w:b/>
          <w:sz w:val="20"/>
          <w:szCs w:val="20"/>
        </w:rPr>
        <w:t xml:space="preserve">in respect of </w:t>
      </w:r>
      <w:r w:rsidRPr="00F733D7">
        <w:rPr>
          <w:rFonts w:cs="Arial"/>
          <w:b/>
        </w:rPr>
        <w:t xml:space="preserve">livestock 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629"/>
        <w:gridCol w:w="1268"/>
        <w:gridCol w:w="1229"/>
        <w:gridCol w:w="1302"/>
        <w:gridCol w:w="1545"/>
        <w:gridCol w:w="1464"/>
        <w:gridCol w:w="1234"/>
      </w:tblGrid>
      <w:tr w:rsidR="00CC3801" w:rsidRPr="00AE76F4" w:rsidTr="00A00B5B">
        <w:trPr>
          <w:jc w:val="center"/>
        </w:trPr>
        <w:tc>
          <w:tcPr>
            <w:tcW w:w="1232"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Thematic areas</w:t>
            </w:r>
          </w:p>
        </w:tc>
        <w:tc>
          <w:tcPr>
            <w:tcW w:w="594"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Cattle</w:t>
            </w:r>
          </w:p>
        </w:tc>
        <w:tc>
          <w:tcPr>
            <w:tcW w:w="576"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Poultry</w:t>
            </w:r>
          </w:p>
        </w:tc>
        <w:tc>
          <w:tcPr>
            <w:tcW w:w="610"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Piggery</w:t>
            </w:r>
          </w:p>
        </w:tc>
        <w:tc>
          <w:tcPr>
            <w:tcW w:w="724"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Rabbit</w:t>
            </w:r>
          </w:p>
        </w:tc>
        <w:tc>
          <w:tcPr>
            <w:tcW w:w="686"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Fisheries</w:t>
            </w:r>
          </w:p>
        </w:tc>
        <w:tc>
          <w:tcPr>
            <w:tcW w:w="578" w:type="pct"/>
            <w:vAlign w:val="center"/>
          </w:tcPr>
          <w:p w:rsidR="00CC3801" w:rsidRPr="00AE76F4" w:rsidRDefault="00CC3801" w:rsidP="00A00B5B">
            <w:pPr>
              <w:ind w:left="-86" w:right="-86"/>
              <w:jc w:val="center"/>
              <w:rPr>
                <w:rFonts w:cs="Arial"/>
                <w:b/>
                <w:sz w:val="18"/>
                <w:szCs w:val="18"/>
              </w:rPr>
            </w:pPr>
            <w:r w:rsidRPr="00AE76F4">
              <w:rPr>
                <w:rFonts w:cs="Arial"/>
                <w:b/>
                <w:sz w:val="18"/>
                <w:szCs w:val="18"/>
              </w:rPr>
              <w:t>TOTAL</w:t>
            </w:r>
          </w:p>
        </w:tc>
      </w:tr>
      <w:tr w:rsidR="00CC3801" w:rsidRPr="00AE76F4" w:rsidTr="00A00B5B">
        <w:trPr>
          <w:jc w:val="center"/>
        </w:trPr>
        <w:tc>
          <w:tcPr>
            <w:tcW w:w="1232" w:type="pct"/>
          </w:tcPr>
          <w:p w:rsidR="00CC3801" w:rsidRPr="00AE76F4" w:rsidRDefault="00CC3801" w:rsidP="00A00B5B">
            <w:pPr>
              <w:ind w:left="-86" w:right="-86"/>
              <w:rPr>
                <w:rFonts w:cs="Arial"/>
                <w:sz w:val="18"/>
                <w:szCs w:val="18"/>
              </w:rPr>
            </w:pPr>
            <w:r w:rsidRPr="00AE76F4">
              <w:rPr>
                <w:rFonts w:cs="Arial"/>
                <w:sz w:val="18"/>
                <w:szCs w:val="18"/>
              </w:rPr>
              <w:t>Evaluation of  Breeds</w:t>
            </w:r>
          </w:p>
        </w:tc>
        <w:tc>
          <w:tcPr>
            <w:tcW w:w="594" w:type="pct"/>
          </w:tcPr>
          <w:p w:rsidR="00CC3801" w:rsidRPr="00AE76F4" w:rsidRDefault="00CC3801" w:rsidP="00AC2A5B">
            <w:pPr>
              <w:ind w:left="-86" w:right="-86"/>
              <w:jc w:val="right"/>
              <w:rPr>
                <w:rFonts w:cs="Arial"/>
                <w:sz w:val="18"/>
                <w:szCs w:val="18"/>
              </w:rPr>
            </w:pPr>
          </w:p>
        </w:tc>
        <w:tc>
          <w:tcPr>
            <w:tcW w:w="576" w:type="pct"/>
          </w:tcPr>
          <w:p w:rsidR="00CC3801" w:rsidRPr="00AE76F4" w:rsidRDefault="00CC3801" w:rsidP="00AC2A5B">
            <w:pPr>
              <w:ind w:left="-86" w:right="-86"/>
              <w:jc w:val="right"/>
              <w:rPr>
                <w:rFonts w:cs="Arial"/>
                <w:sz w:val="18"/>
                <w:szCs w:val="18"/>
              </w:rPr>
            </w:pPr>
          </w:p>
        </w:tc>
        <w:tc>
          <w:tcPr>
            <w:tcW w:w="610" w:type="pct"/>
          </w:tcPr>
          <w:p w:rsidR="00CC3801" w:rsidRPr="00AE76F4" w:rsidRDefault="00CC3801" w:rsidP="00AC2A5B">
            <w:pPr>
              <w:ind w:left="-86" w:right="-86"/>
              <w:jc w:val="right"/>
              <w:rPr>
                <w:rFonts w:cs="Arial"/>
                <w:sz w:val="18"/>
                <w:szCs w:val="18"/>
              </w:rPr>
            </w:pPr>
          </w:p>
        </w:tc>
        <w:tc>
          <w:tcPr>
            <w:tcW w:w="724" w:type="pct"/>
          </w:tcPr>
          <w:p w:rsidR="00CC3801" w:rsidRPr="00AE76F4" w:rsidRDefault="00CC3801" w:rsidP="00AC2A5B">
            <w:pPr>
              <w:ind w:left="-86" w:right="-86"/>
              <w:jc w:val="right"/>
              <w:rPr>
                <w:rFonts w:cs="Arial"/>
                <w:sz w:val="18"/>
                <w:szCs w:val="18"/>
              </w:rPr>
            </w:pPr>
          </w:p>
        </w:tc>
        <w:tc>
          <w:tcPr>
            <w:tcW w:w="686" w:type="pct"/>
          </w:tcPr>
          <w:p w:rsidR="00CC3801" w:rsidRPr="00AE76F4" w:rsidRDefault="00CC3801" w:rsidP="00AC2A5B">
            <w:pPr>
              <w:ind w:left="-86" w:right="-86"/>
              <w:jc w:val="right"/>
              <w:rPr>
                <w:rFonts w:cs="Arial"/>
                <w:sz w:val="18"/>
                <w:szCs w:val="18"/>
              </w:rPr>
            </w:pPr>
          </w:p>
        </w:tc>
        <w:tc>
          <w:tcPr>
            <w:tcW w:w="578" w:type="pct"/>
          </w:tcPr>
          <w:p w:rsidR="00CC3801" w:rsidRPr="00AE76F4" w:rsidRDefault="00CC3801" w:rsidP="00AC2A5B">
            <w:pPr>
              <w:ind w:left="-86" w:right="-86"/>
              <w:jc w:val="right"/>
              <w:rPr>
                <w:rFonts w:cs="Arial"/>
                <w:sz w:val="18"/>
                <w:szCs w:val="18"/>
              </w:rPr>
            </w:pPr>
          </w:p>
        </w:tc>
      </w:tr>
      <w:tr w:rsidR="00CC3801" w:rsidRPr="00AE76F4" w:rsidTr="00A00B5B">
        <w:trPr>
          <w:jc w:val="center"/>
        </w:trPr>
        <w:tc>
          <w:tcPr>
            <w:tcW w:w="1232" w:type="pct"/>
          </w:tcPr>
          <w:p w:rsidR="00CC3801" w:rsidRPr="00AE76F4" w:rsidRDefault="00CC3801" w:rsidP="00A00B5B">
            <w:pPr>
              <w:ind w:left="-86" w:right="-86"/>
              <w:rPr>
                <w:rFonts w:cs="Arial"/>
                <w:sz w:val="18"/>
                <w:szCs w:val="18"/>
              </w:rPr>
            </w:pPr>
            <w:r w:rsidRPr="00AE76F4">
              <w:rPr>
                <w:rFonts w:cs="Arial"/>
                <w:sz w:val="18"/>
                <w:szCs w:val="18"/>
              </w:rPr>
              <w:t>Nutrition Management</w:t>
            </w:r>
          </w:p>
        </w:tc>
        <w:tc>
          <w:tcPr>
            <w:tcW w:w="594" w:type="pct"/>
          </w:tcPr>
          <w:p w:rsidR="00CC3801" w:rsidRPr="00AE76F4" w:rsidRDefault="00CC3801" w:rsidP="00AC2A5B">
            <w:pPr>
              <w:ind w:left="-86" w:right="-86"/>
              <w:jc w:val="right"/>
              <w:rPr>
                <w:rFonts w:cs="Arial"/>
                <w:sz w:val="18"/>
                <w:szCs w:val="18"/>
              </w:rPr>
            </w:pPr>
          </w:p>
        </w:tc>
        <w:tc>
          <w:tcPr>
            <w:tcW w:w="576" w:type="pct"/>
          </w:tcPr>
          <w:p w:rsidR="00CC3801" w:rsidRPr="00AE76F4" w:rsidRDefault="00CC3801" w:rsidP="00AC2A5B">
            <w:pPr>
              <w:ind w:left="-86" w:right="-86"/>
              <w:jc w:val="right"/>
              <w:rPr>
                <w:rFonts w:cs="Arial"/>
                <w:sz w:val="18"/>
                <w:szCs w:val="18"/>
              </w:rPr>
            </w:pPr>
          </w:p>
        </w:tc>
        <w:tc>
          <w:tcPr>
            <w:tcW w:w="610" w:type="pct"/>
          </w:tcPr>
          <w:p w:rsidR="00CC3801" w:rsidRPr="00AE76F4" w:rsidRDefault="00CC3801" w:rsidP="00AC2A5B">
            <w:pPr>
              <w:ind w:left="-86" w:right="-86"/>
              <w:jc w:val="right"/>
              <w:rPr>
                <w:rFonts w:cs="Arial"/>
                <w:sz w:val="18"/>
                <w:szCs w:val="18"/>
              </w:rPr>
            </w:pPr>
          </w:p>
        </w:tc>
        <w:tc>
          <w:tcPr>
            <w:tcW w:w="724" w:type="pct"/>
          </w:tcPr>
          <w:p w:rsidR="00CC3801" w:rsidRPr="00AE76F4" w:rsidRDefault="00CC3801" w:rsidP="00AC2A5B">
            <w:pPr>
              <w:ind w:left="-86" w:right="-86"/>
              <w:jc w:val="right"/>
              <w:rPr>
                <w:rFonts w:cs="Arial"/>
                <w:sz w:val="18"/>
                <w:szCs w:val="18"/>
              </w:rPr>
            </w:pPr>
          </w:p>
        </w:tc>
        <w:tc>
          <w:tcPr>
            <w:tcW w:w="686" w:type="pct"/>
          </w:tcPr>
          <w:p w:rsidR="00CC3801" w:rsidRPr="00AE76F4" w:rsidRDefault="00CC3801" w:rsidP="00AC2A5B">
            <w:pPr>
              <w:ind w:left="-86" w:right="-86"/>
              <w:jc w:val="right"/>
              <w:rPr>
                <w:rFonts w:cs="Arial"/>
                <w:sz w:val="18"/>
                <w:szCs w:val="18"/>
              </w:rPr>
            </w:pPr>
          </w:p>
        </w:tc>
        <w:tc>
          <w:tcPr>
            <w:tcW w:w="578" w:type="pct"/>
          </w:tcPr>
          <w:p w:rsidR="00CC3801" w:rsidRPr="00AE76F4" w:rsidRDefault="00CC3801" w:rsidP="00AC2A5B">
            <w:pPr>
              <w:ind w:left="-86" w:right="-86"/>
              <w:jc w:val="right"/>
              <w:rPr>
                <w:rFonts w:cs="Arial"/>
                <w:sz w:val="18"/>
                <w:szCs w:val="18"/>
              </w:rPr>
            </w:pPr>
          </w:p>
        </w:tc>
      </w:tr>
      <w:tr w:rsidR="00CC3801" w:rsidRPr="00AE76F4" w:rsidTr="00A00B5B">
        <w:trPr>
          <w:jc w:val="center"/>
        </w:trPr>
        <w:tc>
          <w:tcPr>
            <w:tcW w:w="1232" w:type="pct"/>
          </w:tcPr>
          <w:p w:rsidR="00CC3801" w:rsidRPr="00AE76F4" w:rsidRDefault="00CC3801" w:rsidP="00A00B5B">
            <w:pPr>
              <w:ind w:left="-86" w:right="-86"/>
              <w:rPr>
                <w:rFonts w:cs="Arial"/>
                <w:sz w:val="18"/>
                <w:szCs w:val="18"/>
              </w:rPr>
            </w:pPr>
            <w:r w:rsidRPr="00AE76F4">
              <w:rPr>
                <w:rFonts w:cs="Arial"/>
                <w:sz w:val="18"/>
                <w:szCs w:val="18"/>
              </w:rPr>
              <w:t>Disease of Management</w:t>
            </w:r>
          </w:p>
        </w:tc>
        <w:tc>
          <w:tcPr>
            <w:tcW w:w="594" w:type="pct"/>
          </w:tcPr>
          <w:p w:rsidR="00CC3801" w:rsidRPr="00AE76F4" w:rsidRDefault="00CC3801" w:rsidP="00AC2A5B">
            <w:pPr>
              <w:ind w:left="-86" w:right="-86"/>
              <w:jc w:val="right"/>
              <w:rPr>
                <w:rFonts w:cs="Arial"/>
                <w:sz w:val="18"/>
                <w:szCs w:val="18"/>
              </w:rPr>
            </w:pPr>
          </w:p>
        </w:tc>
        <w:tc>
          <w:tcPr>
            <w:tcW w:w="576" w:type="pct"/>
          </w:tcPr>
          <w:p w:rsidR="00CC3801" w:rsidRPr="00AE76F4" w:rsidRDefault="00CC3801" w:rsidP="00AC2A5B">
            <w:pPr>
              <w:ind w:left="-86" w:right="-86"/>
              <w:jc w:val="right"/>
              <w:rPr>
                <w:rFonts w:cs="Arial"/>
                <w:sz w:val="18"/>
                <w:szCs w:val="18"/>
              </w:rPr>
            </w:pPr>
          </w:p>
        </w:tc>
        <w:tc>
          <w:tcPr>
            <w:tcW w:w="610" w:type="pct"/>
          </w:tcPr>
          <w:p w:rsidR="00CC3801" w:rsidRPr="00AE76F4" w:rsidRDefault="00CC3801" w:rsidP="00AC2A5B">
            <w:pPr>
              <w:ind w:left="-86" w:right="-86"/>
              <w:jc w:val="right"/>
              <w:rPr>
                <w:rFonts w:cs="Arial"/>
                <w:sz w:val="18"/>
                <w:szCs w:val="18"/>
              </w:rPr>
            </w:pPr>
          </w:p>
        </w:tc>
        <w:tc>
          <w:tcPr>
            <w:tcW w:w="724" w:type="pct"/>
          </w:tcPr>
          <w:p w:rsidR="00CC3801" w:rsidRPr="00AE76F4" w:rsidRDefault="00CC3801" w:rsidP="00AC2A5B">
            <w:pPr>
              <w:ind w:left="-86" w:right="-86"/>
              <w:jc w:val="right"/>
              <w:rPr>
                <w:rFonts w:cs="Arial"/>
                <w:sz w:val="18"/>
                <w:szCs w:val="18"/>
              </w:rPr>
            </w:pPr>
          </w:p>
        </w:tc>
        <w:tc>
          <w:tcPr>
            <w:tcW w:w="686" w:type="pct"/>
          </w:tcPr>
          <w:p w:rsidR="00CC3801" w:rsidRPr="00AE76F4" w:rsidRDefault="00CC3801" w:rsidP="00AC2A5B">
            <w:pPr>
              <w:ind w:left="-86" w:right="-86"/>
              <w:jc w:val="right"/>
              <w:rPr>
                <w:rFonts w:cs="Arial"/>
                <w:sz w:val="18"/>
                <w:szCs w:val="18"/>
              </w:rPr>
            </w:pPr>
          </w:p>
        </w:tc>
        <w:tc>
          <w:tcPr>
            <w:tcW w:w="578" w:type="pct"/>
          </w:tcPr>
          <w:p w:rsidR="00CC3801" w:rsidRPr="00AE76F4" w:rsidRDefault="00CC3801" w:rsidP="00AC2A5B">
            <w:pPr>
              <w:ind w:left="-86" w:right="-86"/>
              <w:jc w:val="right"/>
              <w:rPr>
                <w:rFonts w:cs="Arial"/>
                <w:sz w:val="18"/>
                <w:szCs w:val="18"/>
              </w:rPr>
            </w:pPr>
          </w:p>
        </w:tc>
      </w:tr>
      <w:tr w:rsidR="00CC3801" w:rsidRPr="00AE76F4" w:rsidTr="00A00B5B">
        <w:trPr>
          <w:jc w:val="center"/>
        </w:trPr>
        <w:tc>
          <w:tcPr>
            <w:tcW w:w="1232" w:type="pct"/>
          </w:tcPr>
          <w:p w:rsidR="00CC3801" w:rsidRPr="00AE76F4" w:rsidRDefault="00CC3801" w:rsidP="00A00B5B">
            <w:pPr>
              <w:ind w:left="-86" w:right="-86"/>
              <w:rPr>
                <w:rFonts w:cs="Arial"/>
                <w:sz w:val="18"/>
                <w:szCs w:val="18"/>
              </w:rPr>
            </w:pPr>
            <w:r w:rsidRPr="00AE76F4">
              <w:rPr>
                <w:rFonts w:cs="Arial"/>
                <w:sz w:val="18"/>
                <w:szCs w:val="18"/>
              </w:rPr>
              <w:t>Value Addition</w:t>
            </w:r>
          </w:p>
        </w:tc>
        <w:tc>
          <w:tcPr>
            <w:tcW w:w="594" w:type="pct"/>
          </w:tcPr>
          <w:p w:rsidR="00CC3801" w:rsidRPr="00AE76F4" w:rsidRDefault="00CC3801" w:rsidP="00AC2A5B">
            <w:pPr>
              <w:ind w:left="-86" w:right="-86"/>
              <w:jc w:val="right"/>
              <w:rPr>
                <w:rFonts w:cs="Arial"/>
                <w:sz w:val="18"/>
                <w:szCs w:val="18"/>
              </w:rPr>
            </w:pPr>
          </w:p>
        </w:tc>
        <w:tc>
          <w:tcPr>
            <w:tcW w:w="576" w:type="pct"/>
          </w:tcPr>
          <w:p w:rsidR="00CC3801" w:rsidRPr="00AE76F4" w:rsidRDefault="00CC3801" w:rsidP="00AC2A5B">
            <w:pPr>
              <w:ind w:left="-86" w:right="-86"/>
              <w:jc w:val="right"/>
              <w:rPr>
                <w:rFonts w:cs="Arial"/>
                <w:sz w:val="18"/>
                <w:szCs w:val="18"/>
              </w:rPr>
            </w:pPr>
          </w:p>
        </w:tc>
        <w:tc>
          <w:tcPr>
            <w:tcW w:w="610" w:type="pct"/>
          </w:tcPr>
          <w:p w:rsidR="00CC3801" w:rsidRPr="00AE76F4" w:rsidRDefault="00CC3801" w:rsidP="00AC2A5B">
            <w:pPr>
              <w:ind w:left="-86" w:right="-86"/>
              <w:jc w:val="right"/>
              <w:rPr>
                <w:rFonts w:cs="Arial"/>
                <w:sz w:val="18"/>
                <w:szCs w:val="18"/>
              </w:rPr>
            </w:pPr>
          </w:p>
        </w:tc>
        <w:tc>
          <w:tcPr>
            <w:tcW w:w="724" w:type="pct"/>
          </w:tcPr>
          <w:p w:rsidR="00CC3801" w:rsidRPr="00AE76F4" w:rsidRDefault="00CC3801" w:rsidP="00AC2A5B">
            <w:pPr>
              <w:ind w:left="-86" w:right="-86"/>
              <w:jc w:val="right"/>
              <w:rPr>
                <w:rFonts w:cs="Arial"/>
                <w:sz w:val="18"/>
                <w:szCs w:val="18"/>
              </w:rPr>
            </w:pPr>
          </w:p>
        </w:tc>
        <w:tc>
          <w:tcPr>
            <w:tcW w:w="686" w:type="pct"/>
          </w:tcPr>
          <w:p w:rsidR="00CC3801" w:rsidRPr="00AE76F4" w:rsidRDefault="00CC3801" w:rsidP="00AC2A5B">
            <w:pPr>
              <w:ind w:left="-86" w:right="-86"/>
              <w:jc w:val="right"/>
              <w:rPr>
                <w:rFonts w:cs="Arial"/>
                <w:sz w:val="18"/>
                <w:szCs w:val="18"/>
              </w:rPr>
            </w:pPr>
          </w:p>
        </w:tc>
        <w:tc>
          <w:tcPr>
            <w:tcW w:w="578" w:type="pct"/>
          </w:tcPr>
          <w:p w:rsidR="00CC3801" w:rsidRPr="00AE76F4" w:rsidRDefault="00CC3801" w:rsidP="00AC2A5B">
            <w:pPr>
              <w:ind w:left="-86" w:right="-86"/>
              <w:jc w:val="right"/>
              <w:rPr>
                <w:rFonts w:cs="Arial"/>
                <w:sz w:val="18"/>
                <w:szCs w:val="18"/>
              </w:rPr>
            </w:pPr>
          </w:p>
        </w:tc>
      </w:tr>
      <w:tr w:rsidR="00CC3801" w:rsidRPr="00AE76F4" w:rsidTr="00A00B5B">
        <w:trPr>
          <w:jc w:val="center"/>
        </w:trPr>
        <w:tc>
          <w:tcPr>
            <w:tcW w:w="1232" w:type="pct"/>
          </w:tcPr>
          <w:p w:rsidR="00CC3801" w:rsidRPr="00AE76F4" w:rsidRDefault="00CC3801" w:rsidP="00A00B5B">
            <w:pPr>
              <w:ind w:left="-86" w:right="-86"/>
              <w:rPr>
                <w:rFonts w:cs="Arial"/>
                <w:sz w:val="18"/>
                <w:szCs w:val="18"/>
              </w:rPr>
            </w:pPr>
            <w:r w:rsidRPr="00AE76F4">
              <w:rPr>
                <w:rFonts w:cs="Arial"/>
                <w:sz w:val="18"/>
                <w:szCs w:val="18"/>
              </w:rPr>
              <w:t>Production and Management</w:t>
            </w:r>
          </w:p>
        </w:tc>
        <w:tc>
          <w:tcPr>
            <w:tcW w:w="594" w:type="pct"/>
          </w:tcPr>
          <w:p w:rsidR="00CC3801" w:rsidRPr="00AE76F4" w:rsidRDefault="00CC3801" w:rsidP="00AC2A5B">
            <w:pPr>
              <w:ind w:left="-86" w:right="-86"/>
              <w:jc w:val="right"/>
              <w:rPr>
                <w:rFonts w:cs="Arial"/>
                <w:sz w:val="18"/>
                <w:szCs w:val="18"/>
              </w:rPr>
            </w:pPr>
          </w:p>
        </w:tc>
        <w:tc>
          <w:tcPr>
            <w:tcW w:w="576" w:type="pct"/>
          </w:tcPr>
          <w:p w:rsidR="00CC3801" w:rsidRPr="00AE76F4" w:rsidRDefault="00CC3801" w:rsidP="00AC2A5B">
            <w:pPr>
              <w:ind w:left="-86" w:right="-86"/>
              <w:jc w:val="right"/>
              <w:rPr>
                <w:rFonts w:cs="Arial"/>
                <w:sz w:val="18"/>
                <w:szCs w:val="18"/>
              </w:rPr>
            </w:pPr>
          </w:p>
        </w:tc>
        <w:tc>
          <w:tcPr>
            <w:tcW w:w="610" w:type="pct"/>
          </w:tcPr>
          <w:p w:rsidR="00CC3801" w:rsidRPr="00AE76F4" w:rsidRDefault="00CC3801" w:rsidP="00AC2A5B">
            <w:pPr>
              <w:ind w:left="-86" w:right="-86"/>
              <w:jc w:val="right"/>
              <w:rPr>
                <w:rFonts w:cs="Arial"/>
                <w:sz w:val="18"/>
                <w:szCs w:val="18"/>
              </w:rPr>
            </w:pPr>
          </w:p>
        </w:tc>
        <w:tc>
          <w:tcPr>
            <w:tcW w:w="724" w:type="pct"/>
          </w:tcPr>
          <w:p w:rsidR="00CC3801" w:rsidRPr="00AE76F4" w:rsidRDefault="00CC3801" w:rsidP="00AC2A5B">
            <w:pPr>
              <w:ind w:left="-86" w:right="-86"/>
              <w:jc w:val="right"/>
              <w:rPr>
                <w:rFonts w:cs="Arial"/>
                <w:sz w:val="18"/>
                <w:szCs w:val="18"/>
              </w:rPr>
            </w:pPr>
          </w:p>
        </w:tc>
        <w:tc>
          <w:tcPr>
            <w:tcW w:w="686" w:type="pct"/>
          </w:tcPr>
          <w:p w:rsidR="00CC3801" w:rsidRPr="00AE76F4" w:rsidRDefault="00CC3801" w:rsidP="00AC2A5B">
            <w:pPr>
              <w:ind w:left="-86" w:right="-86"/>
              <w:jc w:val="right"/>
              <w:rPr>
                <w:rFonts w:cs="Arial"/>
                <w:sz w:val="18"/>
                <w:szCs w:val="18"/>
              </w:rPr>
            </w:pPr>
          </w:p>
        </w:tc>
        <w:tc>
          <w:tcPr>
            <w:tcW w:w="578" w:type="pct"/>
          </w:tcPr>
          <w:p w:rsidR="00CC3801" w:rsidRPr="00AE76F4" w:rsidRDefault="00CC3801" w:rsidP="00AC2A5B">
            <w:pPr>
              <w:ind w:left="-86" w:right="-86"/>
              <w:jc w:val="right"/>
              <w:rPr>
                <w:rFonts w:cs="Arial"/>
                <w:sz w:val="18"/>
                <w:szCs w:val="18"/>
              </w:rPr>
            </w:pPr>
          </w:p>
        </w:tc>
      </w:tr>
      <w:tr w:rsidR="000A2560" w:rsidRPr="00AE76F4" w:rsidTr="00A00B5B">
        <w:trPr>
          <w:jc w:val="center"/>
        </w:trPr>
        <w:tc>
          <w:tcPr>
            <w:tcW w:w="1232" w:type="pct"/>
          </w:tcPr>
          <w:p w:rsidR="000A2560" w:rsidRPr="00AE76F4" w:rsidRDefault="000A2560" w:rsidP="00A00B5B">
            <w:pPr>
              <w:ind w:left="-86" w:right="-86"/>
              <w:rPr>
                <w:rFonts w:cs="Arial"/>
                <w:sz w:val="18"/>
                <w:szCs w:val="18"/>
              </w:rPr>
            </w:pPr>
            <w:r w:rsidRPr="00AE76F4">
              <w:rPr>
                <w:rFonts w:cs="Arial"/>
                <w:sz w:val="18"/>
                <w:szCs w:val="18"/>
              </w:rPr>
              <w:t>Feed and Fodder</w:t>
            </w:r>
          </w:p>
        </w:tc>
        <w:tc>
          <w:tcPr>
            <w:tcW w:w="594" w:type="pct"/>
          </w:tcPr>
          <w:p w:rsidR="000A2560" w:rsidRPr="00AE76F4" w:rsidRDefault="000A2560" w:rsidP="00AC2A5B">
            <w:pPr>
              <w:ind w:left="-86" w:right="-86"/>
              <w:jc w:val="right"/>
              <w:rPr>
                <w:rFonts w:cs="Arial"/>
                <w:sz w:val="18"/>
                <w:szCs w:val="18"/>
              </w:rPr>
            </w:pPr>
            <w:r w:rsidRPr="00AE76F4">
              <w:rPr>
                <w:rFonts w:cs="Arial"/>
                <w:sz w:val="18"/>
                <w:szCs w:val="18"/>
              </w:rPr>
              <w:t>1</w:t>
            </w:r>
          </w:p>
        </w:tc>
        <w:tc>
          <w:tcPr>
            <w:tcW w:w="576" w:type="pct"/>
          </w:tcPr>
          <w:p w:rsidR="000A2560" w:rsidRPr="00AE76F4" w:rsidRDefault="000A2560" w:rsidP="00AC2A5B">
            <w:pPr>
              <w:ind w:left="-86" w:right="-86"/>
              <w:jc w:val="right"/>
              <w:rPr>
                <w:rFonts w:cs="Arial"/>
                <w:sz w:val="18"/>
                <w:szCs w:val="18"/>
              </w:rPr>
            </w:pPr>
          </w:p>
        </w:tc>
        <w:tc>
          <w:tcPr>
            <w:tcW w:w="610" w:type="pct"/>
          </w:tcPr>
          <w:p w:rsidR="000A2560" w:rsidRPr="00AE76F4" w:rsidRDefault="00AE76F4" w:rsidP="00AC2A5B">
            <w:pPr>
              <w:ind w:left="-86" w:right="-86"/>
              <w:jc w:val="right"/>
              <w:rPr>
                <w:rFonts w:cs="Arial"/>
                <w:sz w:val="18"/>
                <w:szCs w:val="18"/>
              </w:rPr>
            </w:pPr>
            <w:r>
              <w:rPr>
                <w:rFonts w:cs="Arial"/>
                <w:sz w:val="18"/>
                <w:szCs w:val="18"/>
              </w:rPr>
              <w:t>0</w:t>
            </w:r>
          </w:p>
        </w:tc>
        <w:tc>
          <w:tcPr>
            <w:tcW w:w="724" w:type="pct"/>
          </w:tcPr>
          <w:p w:rsidR="000A2560" w:rsidRPr="00AE76F4" w:rsidRDefault="00AE76F4" w:rsidP="00AC2A5B">
            <w:pPr>
              <w:ind w:left="-86" w:right="-86"/>
              <w:jc w:val="right"/>
              <w:rPr>
                <w:rFonts w:cs="Arial"/>
                <w:sz w:val="18"/>
                <w:szCs w:val="18"/>
              </w:rPr>
            </w:pPr>
            <w:r>
              <w:rPr>
                <w:rFonts w:cs="Arial"/>
                <w:sz w:val="18"/>
                <w:szCs w:val="18"/>
              </w:rPr>
              <w:t>0</w:t>
            </w:r>
          </w:p>
        </w:tc>
        <w:tc>
          <w:tcPr>
            <w:tcW w:w="686" w:type="pct"/>
          </w:tcPr>
          <w:p w:rsidR="000A2560" w:rsidRPr="00AE76F4" w:rsidRDefault="00AE76F4" w:rsidP="00AC2A5B">
            <w:pPr>
              <w:ind w:left="-86" w:right="-86"/>
              <w:jc w:val="right"/>
              <w:rPr>
                <w:rFonts w:cs="Arial"/>
                <w:sz w:val="18"/>
                <w:szCs w:val="18"/>
              </w:rPr>
            </w:pPr>
            <w:r>
              <w:rPr>
                <w:rFonts w:cs="Arial"/>
                <w:sz w:val="18"/>
                <w:szCs w:val="18"/>
              </w:rPr>
              <w:t>0</w:t>
            </w:r>
          </w:p>
        </w:tc>
        <w:tc>
          <w:tcPr>
            <w:tcW w:w="578" w:type="pct"/>
          </w:tcPr>
          <w:p w:rsidR="000A2560" w:rsidRPr="00AE76F4" w:rsidRDefault="00AC2A5B" w:rsidP="00AC2A5B">
            <w:pPr>
              <w:ind w:left="-86" w:right="-86"/>
              <w:jc w:val="right"/>
              <w:rPr>
                <w:rFonts w:cs="Arial"/>
                <w:sz w:val="18"/>
                <w:szCs w:val="18"/>
              </w:rPr>
            </w:pPr>
            <w:r w:rsidRPr="00AE76F4">
              <w:rPr>
                <w:rFonts w:cs="Arial"/>
                <w:sz w:val="18"/>
                <w:szCs w:val="18"/>
              </w:rPr>
              <w:t>1</w:t>
            </w:r>
          </w:p>
        </w:tc>
      </w:tr>
      <w:tr w:rsidR="000A2560" w:rsidRPr="00AE76F4" w:rsidTr="00A00B5B">
        <w:trPr>
          <w:jc w:val="center"/>
        </w:trPr>
        <w:tc>
          <w:tcPr>
            <w:tcW w:w="1232" w:type="pct"/>
          </w:tcPr>
          <w:p w:rsidR="000A2560" w:rsidRPr="00AE76F4" w:rsidRDefault="000A2560" w:rsidP="00A00B5B">
            <w:pPr>
              <w:ind w:left="-86" w:right="-86"/>
              <w:rPr>
                <w:rFonts w:cs="Arial"/>
                <w:sz w:val="18"/>
                <w:szCs w:val="18"/>
              </w:rPr>
            </w:pPr>
            <w:r w:rsidRPr="00AE76F4">
              <w:rPr>
                <w:rFonts w:cs="Arial"/>
                <w:sz w:val="18"/>
                <w:szCs w:val="18"/>
              </w:rPr>
              <w:t>Small Scale income generating enterprises</w:t>
            </w:r>
          </w:p>
        </w:tc>
        <w:tc>
          <w:tcPr>
            <w:tcW w:w="594" w:type="pct"/>
          </w:tcPr>
          <w:p w:rsidR="000A2560" w:rsidRPr="00AE76F4" w:rsidRDefault="000A2560" w:rsidP="00AC2A5B">
            <w:pPr>
              <w:ind w:left="-86" w:right="-86"/>
              <w:jc w:val="right"/>
              <w:rPr>
                <w:rFonts w:cs="Arial"/>
                <w:sz w:val="18"/>
                <w:szCs w:val="18"/>
              </w:rPr>
            </w:pPr>
          </w:p>
        </w:tc>
        <w:tc>
          <w:tcPr>
            <w:tcW w:w="576" w:type="pct"/>
          </w:tcPr>
          <w:p w:rsidR="000A2560" w:rsidRPr="00AE76F4" w:rsidRDefault="000A2560" w:rsidP="00AC2A5B">
            <w:pPr>
              <w:ind w:left="-86" w:right="-86"/>
              <w:jc w:val="right"/>
              <w:rPr>
                <w:rFonts w:cs="Arial"/>
                <w:sz w:val="18"/>
                <w:szCs w:val="18"/>
              </w:rPr>
            </w:pPr>
          </w:p>
        </w:tc>
        <w:tc>
          <w:tcPr>
            <w:tcW w:w="610" w:type="pct"/>
          </w:tcPr>
          <w:p w:rsidR="000A2560" w:rsidRPr="00AE76F4" w:rsidRDefault="000A2560" w:rsidP="00AC2A5B">
            <w:pPr>
              <w:ind w:left="-86" w:right="-86"/>
              <w:jc w:val="right"/>
              <w:rPr>
                <w:rFonts w:cs="Arial"/>
                <w:sz w:val="18"/>
                <w:szCs w:val="18"/>
              </w:rPr>
            </w:pPr>
          </w:p>
        </w:tc>
        <w:tc>
          <w:tcPr>
            <w:tcW w:w="724" w:type="pct"/>
          </w:tcPr>
          <w:p w:rsidR="000A2560" w:rsidRPr="00AE76F4" w:rsidRDefault="000A2560" w:rsidP="00AC2A5B">
            <w:pPr>
              <w:ind w:left="-86" w:right="-86"/>
              <w:jc w:val="right"/>
              <w:rPr>
                <w:rFonts w:cs="Arial"/>
                <w:sz w:val="18"/>
                <w:szCs w:val="18"/>
              </w:rPr>
            </w:pPr>
          </w:p>
        </w:tc>
        <w:tc>
          <w:tcPr>
            <w:tcW w:w="686" w:type="pct"/>
          </w:tcPr>
          <w:p w:rsidR="000A2560" w:rsidRPr="00AE76F4" w:rsidRDefault="000A2560" w:rsidP="00AC2A5B">
            <w:pPr>
              <w:ind w:left="-86" w:right="-86"/>
              <w:jc w:val="right"/>
              <w:rPr>
                <w:rFonts w:cs="Arial"/>
                <w:sz w:val="18"/>
                <w:szCs w:val="18"/>
              </w:rPr>
            </w:pPr>
          </w:p>
        </w:tc>
        <w:tc>
          <w:tcPr>
            <w:tcW w:w="578" w:type="pct"/>
          </w:tcPr>
          <w:p w:rsidR="000A2560" w:rsidRPr="00AE76F4" w:rsidRDefault="000A2560" w:rsidP="00AC2A5B">
            <w:pPr>
              <w:ind w:left="-86" w:right="-86"/>
              <w:jc w:val="right"/>
              <w:rPr>
                <w:rFonts w:cs="Arial"/>
                <w:sz w:val="18"/>
                <w:szCs w:val="18"/>
              </w:rPr>
            </w:pPr>
          </w:p>
        </w:tc>
      </w:tr>
      <w:tr w:rsidR="000A2560" w:rsidRPr="00AE76F4" w:rsidTr="00A00B5B">
        <w:trPr>
          <w:jc w:val="center"/>
        </w:trPr>
        <w:tc>
          <w:tcPr>
            <w:tcW w:w="1232" w:type="pct"/>
          </w:tcPr>
          <w:p w:rsidR="000A2560" w:rsidRPr="00AE76F4" w:rsidRDefault="000A2560" w:rsidP="00A00B5B">
            <w:pPr>
              <w:ind w:left="-86" w:right="-86"/>
              <w:rPr>
                <w:rFonts w:cs="Arial"/>
                <w:b/>
                <w:bCs/>
                <w:sz w:val="18"/>
                <w:szCs w:val="18"/>
              </w:rPr>
            </w:pPr>
            <w:r w:rsidRPr="00AE76F4">
              <w:rPr>
                <w:rFonts w:cs="Arial"/>
                <w:b/>
                <w:bCs/>
                <w:sz w:val="18"/>
                <w:szCs w:val="18"/>
              </w:rPr>
              <w:t>TOTAL</w:t>
            </w:r>
          </w:p>
        </w:tc>
        <w:tc>
          <w:tcPr>
            <w:tcW w:w="594" w:type="pct"/>
          </w:tcPr>
          <w:p w:rsidR="000A2560" w:rsidRPr="00AE76F4" w:rsidRDefault="000A2560" w:rsidP="00AC2A5B">
            <w:pPr>
              <w:ind w:left="-86" w:right="-86"/>
              <w:jc w:val="right"/>
              <w:rPr>
                <w:rFonts w:cs="Arial"/>
                <w:b/>
                <w:sz w:val="18"/>
                <w:szCs w:val="18"/>
              </w:rPr>
            </w:pPr>
            <w:r w:rsidRPr="00AE76F4">
              <w:rPr>
                <w:rFonts w:cs="Arial"/>
                <w:b/>
                <w:sz w:val="18"/>
                <w:szCs w:val="18"/>
              </w:rPr>
              <w:t>1</w:t>
            </w:r>
          </w:p>
        </w:tc>
        <w:tc>
          <w:tcPr>
            <w:tcW w:w="576" w:type="pct"/>
          </w:tcPr>
          <w:p w:rsidR="000A2560" w:rsidRPr="00AE76F4" w:rsidRDefault="000A2560" w:rsidP="00AC2A5B">
            <w:pPr>
              <w:ind w:left="-86" w:right="-86"/>
              <w:jc w:val="right"/>
              <w:rPr>
                <w:rFonts w:cs="Arial"/>
                <w:b/>
                <w:sz w:val="18"/>
                <w:szCs w:val="18"/>
              </w:rPr>
            </w:pPr>
          </w:p>
        </w:tc>
        <w:tc>
          <w:tcPr>
            <w:tcW w:w="610" w:type="pct"/>
          </w:tcPr>
          <w:p w:rsidR="000A2560" w:rsidRPr="00AE76F4" w:rsidRDefault="00AE76F4" w:rsidP="00AC2A5B">
            <w:pPr>
              <w:ind w:left="-86" w:right="-86"/>
              <w:jc w:val="right"/>
              <w:rPr>
                <w:rFonts w:cs="Arial"/>
                <w:b/>
                <w:sz w:val="18"/>
                <w:szCs w:val="18"/>
              </w:rPr>
            </w:pPr>
            <w:r>
              <w:rPr>
                <w:rFonts w:cs="Arial"/>
                <w:b/>
                <w:sz w:val="18"/>
                <w:szCs w:val="18"/>
              </w:rPr>
              <w:t>0</w:t>
            </w:r>
          </w:p>
        </w:tc>
        <w:tc>
          <w:tcPr>
            <w:tcW w:w="724" w:type="pct"/>
          </w:tcPr>
          <w:p w:rsidR="000A2560" w:rsidRPr="00AE76F4" w:rsidRDefault="00AE76F4" w:rsidP="00AC2A5B">
            <w:pPr>
              <w:ind w:left="-86" w:right="-86"/>
              <w:jc w:val="right"/>
              <w:rPr>
                <w:rFonts w:cs="Arial"/>
                <w:b/>
                <w:sz w:val="18"/>
                <w:szCs w:val="18"/>
              </w:rPr>
            </w:pPr>
            <w:r>
              <w:rPr>
                <w:rFonts w:cs="Arial"/>
                <w:b/>
                <w:sz w:val="18"/>
                <w:szCs w:val="18"/>
              </w:rPr>
              <w:t>0</w:t>
            </w:r>
          </w:p>
        </w:tc>
        <w:tc>
          <w:tcPr>
            <w:tcW w:w="686" w:type="pct"/>
          </w:tcPr>
          <w:p w:rsidR="000A2560" w:rsidRPr="00AE76F4" w:rsidRDefault="00AE76F4" w:rsidP="00AE76F4">
            <w:pPr>
              <w:ind w:left="-86" w:right="-86"/>
              <w:jc w:val="right"/>
              <w:rPr>
                <w:rFonts w:cs="Arial"/>
                <w:b/>
                <w:sz w:val="18"/>
                <w:szCs w:val="18"/>
              </w:rPr>
            </w:pPr>
            <w:r>
              <w:rPr>
                <w:rFonts w:cs="Arial"/>
                <w:b/>
                <w:sz w:val="18"/>
                <w:szCs w:val="18"/>
              </w:rPr>
              <w:t>0</w:t>
            </w:r>
          </w:p>
        </w:tc>
        <w:tc>
          <w:tcPr>
            <w:tcW w:w="578" w:type="pct"/>
          </w:tcPr>
          <w:p w:rsidR="000A2560" w:rsidRPr="00AE76F4" w:rsidRDefault="00AC2A5B" w:rsidP="00AC2A5B">
            <w:pPr>
              <w:ind w:left="-86" w:right="-86"/>
              <w:jc w:val="right"/>
              <w:rPr>
                <w:rFonts w:cs="Arial"/>
                <w:b/>
                <w:sz w:val="18"/>
                <w:szCs w:val="18"/>
              </w:rPr>
            </w:pPr>
            <w:r w:rsidRPr="00AE76F4">
              <w:rPr>
                <w:rFonts w:cs="Arial"/>
                <w:b/>
                <w:sz w:val="18"/>
                <w:szCs w:val="18"/>
              </w:rPr>
              <w:t>1</w:t>
            </w:r>
          </w:p>
        </w:tc>
      </w:tr>
    </w:tbl>
    <w:p w:rsidR="00CC3801" w:rsidRPr="00F733D7" w:rsidRDefault="00CC3801" w:rsidP="00CC3801">
      <w:pPr>
        <w:ind w:right="240"/>
        <w:rPr>
          <w:rFonts w:cs="Arial"/>
          <w:sz w:val="20"/>
          <w:szCs w:val="20"/>
        </w:rPr>
      </w:pPr>
    </w:p>
    <w:p w:rsidR="00CC3801" w:rsidRPr="00F733D7" w:rsidRDefault="00CC3801" w:rsidP="00CC3801">
      <w:pPr>
        <w:ind w:right="240"/>
        <w:rPr>
          <w:rFonts w:cs="Arial"/>
          <w:sz w:val="20"/>
          <w:szCs w:val="20"/>
        </w:rPr>
      </w:pPr>
      <w:r w:rsidRPr="00F733D7">
        <w:rPr>
          <w:rFonts w:cs="Arial"/>
          <w:b/>
          <w:sz w:val="20"/>
          <w:szCs w:val="20"/>
        </w:rPr>
        <w:t xml:space="preserve">4.A4. Abstract on the number of technologies </w:t>
      </w:r>
      <w:r w:rsidRPr="00F733D7">
        <w:rPr>
          <w:rFonts w:cs="Arial"/>
          <w:b/>
        </w:rPr>
        <w:t xml:space="preserve">refined </w:t>
      </w:r>
      <w:r w:rsidRPr="00F733D7">
        <w:rPr>
          <w:rFonts w:cs="Arial"/>
          <w:b/>
          <w:sz w:val="20"/>
          <w:szCs w:val="20"/>
        </w:rPr>
        <w:t xml:space="preserve">in respect of livestock </w:t>
      </w:r>
      <w:r w:rsidRPr="00F733D7">
        <w:rPr>
          <w:rFonts w:cs="Arial"/>
          <w:b/>
        </w:rPr>
        <w:t xml:space="preserve">enterprises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629"/>
        <w:gridCol w:w="1268"/>
        <w:gridCol w:w="1229"/>
        <w:gridCol w:w="1302"/>
        <w:gridCol w:w="1545"/>
        <w:gridCol w:w="1464"/>
        <w:gridCol w:w="1234"/>
      </w:tblGrid>
      <w:tr w:rsidR="00CC3801" w:rsidRPr="00F733D7" w:rsidTr="00787F3A">
        <w:trPr>
          <w:jc w:val="center"/>
        </w:trPr>
        <w:tc>
          <w:tcPr>
            <w:tcW w:w="1232"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Thematic areas</w:t>
            </w:r>
          </w:p>
        </w:tc>
        <w:tc>
          <w:tcPr>
            <w:tcW w:w="594"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Cattle</w:t>
            </w:r>
          </w:p>
        </w:tc>
        <w:tc>
          <w:tcPr>
            <w:tcW w:w="576"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Poultry</w:t>
            </w:r>
          </w:p>
        </w:tc>
        <w:tc>
          <w:tcPr>
            <w:tcW w:w="610"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Piggery</w:t>
            </w:r>
          </w:p>
        </w:tc>
        <w:tc>
          <w:tcPr>
            <w:tcW w:w="724"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Rabbit</w:t>
            </w:r>
          </w:p>
        </w:tc>
        <w:tc>
          <w:tcPr>
            <w:tcW w:w="686"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Fisheries</w:t>
            </w:r>
          </w:p>
        </w:tc>
        <w:tc>
          <w:tcPr>
            <w:tcW w:w="578" w:type="pct"/>
            <w:vAlign w:val="center"/>
          </w:tcPr>
          <w:p w:rsidR="00CC3801" w:rsidRPr="00F733D7" w:rsidRDefault="00CC3801" w:rsidP="00787F3A">
            <w:pPr>
              <w:ind w:left="-86" w:right="-86"/>
              <w:jc w:val="center"/>
              <w:rPr>
                <w:rFonts w:cs="Arial"/>
                <w:b/>
                <w:sz w:val="18"/>
                <w:szCs w:val="18"/>
              </w:rPr>
            </w:pPr>
            <w:r w:rsidRPr="00F733D7">
              <w:rPr>
                <w:rFonts w:cs="Arial"/>
                <w:b/>
                <w:sz w:val="18"/>
                <w:szCs w:val="18"/>
              </w:rPr>
              <w:t>TOTAL</w:t>
            </w: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Evaluation of  Breeds</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Nutrition Management</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Disease of Management</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Value Addition</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Production and Management</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Feed and Fodder</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sz w:val="18"/>
                <w:szCs w:val="18"/>
              </w:rPr>
            </w:pPr>
            <w:r w:rsidRPr="00F733D7">
              <w:rPr>
                <w:rFonts w:cs="Arial"/>
                <w:sz w:val="18"/>
                <w:szCs w:val="18"/>
              </w:rPr>
              <w:t>Small Scale income generating enterprises</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r w:rsidR="00CC3801" w:rsidRPr="00F733D7" w:rsidTr="00787F3A">
        <w:trPr>
          <w:jc w:val="center"/>
        </w:trPr>
        <w:tc>
          <w:tcPr>
            <w:tcW w:w="1232" w:type="pct"/>
          </w:tcPr>
          <w:p w:rsidR="00CC3801" w:rsidRPr="00F733D7" w:rsidRDefault="00CC3801" w:rsidP="00787F3A">
            <w:pPr>
              <w:ind w:left="-86" w:right="-86"/>
              <w:rPr>
                <w:rFonts w:cs="Arial"/>
                <w:b/>
                <w:bCs/>
                <w:sz w:val="18"/>
                <w:szCs w:val="18"/>
              </w:rPr>
            </w:pPr>
            <w:r w:rsidRPr="00F733D7">
              <w:rPr>
                <w:rFonts w:cs="Arial"/>
                <w:b/>
                <w:bCs/>
                <w:sz w:val="18"/>
                <w:szCs w:val="18"/>
              </w:rPr>
              <w:lastRenderedPageBreak/>
              <w:t>TOTAL</w:t>
            </w:r>
          </w:p>
        </w:tc>
        <w:tc>
          <w:tcPr>
            <w:tcW w:w="594" w:type="pct"/>
          </w:tcPr>
          <w:p w:rsidR="00CC3801" w:rsidRPr="00F733D7" w:rsidRDefault="00CC3801" w:rsidP="00787F3A">
            <w:pPr>
              <w:ind w:left="-86" w:right="-86"/>
              <w:rPr>
                <w:rFonts w:cs="Arial"/>
                <w:sz w:val="18"/>
                <w:szCs w:val="18"/>
              </w:rPr>
            </w:pPr>
          </w:p>
        </w:tc>
        <w:tc>
          <w:tcPr>
            <w:tcW w:w="576" w:type="pct"/>
          </w:tcPr>
          <w:p w:rsidR="00CC3801" w:rsidRPr="00F733D7" w:rsidRDefault="00CC3801" w:rsidP="00787F3A">
            <w:pPr>
              <w:ind w:left="-86" w:right="-86"/>
              <w:rPr>
                <w:rFonts w:cs="Arial"/>
                <w:sz w:val="18"/>
                <w:szCs w:val="18"/>
              </w:rPr>
            </w:pPr>
          </w:p>
        </w:tc>
        <w:tc>
          <w:tcPr>
            <w:tcW w:w="610" w:type="pct"/>
          </w:tcPr>
          <w:p w:rsidR="00CC3801" w:rsidRPr="00F733D7" w:rsidRDefault="00CC3801" w:rsidP="00787F3A">
            <w:pPr>
              <w:ind w:left="-86" w:right="-86"/>
              <w:rPr>
                <w:rFonts w:cs="Arial"/>
                <w:sz w:val="18"/>
                <w:szCs w:val="18"/>
              </w:rPr>
            </w:pPr>
          </w:p>
        </w:tc>
        <w:tc>
          <w:tcPr>
            <w:tcW w:w="724" w:type="pct"/>
          </w:tcPr>
          <w:p w:rsidR="00CC3801" w:rsidRPr="00F733D7" w:rsidRDefault="00CC3801" w:rsidP="00787F3A">
            <w:pPr>
              <w:ind w:left="-86" w:right="-86"/>
              <w:rPr>
                <w:rFonts w:cs="Arial"/>
                <w:sz w:val="18"/>
                <w:szCs w:val="18"/>
              </w:rPr>
            </w:pPr>
          </w:p>
        </w:tc>
        <w:tc>
          <w:tcPr>
            <w:tcW w:w="686" w:type="pct"/>
          </w:tcPr>
          <w:p w:rsidR="00CC3801" w:rsidRPr="00F733D7" w:rsidRDefault="00CC3801" w:rsidP="00787F3A">
            <w:pPr>
              <w:ind w:left="-86" w:right="-86"/>
              <w:rPr>
                <w:rFonts w:cs="Arial"/>
                <w:sz w:val="18"/>
                <w:szCs w:val="18"/>
              </w:rPr>
            </w:pPr>
          </w:p>
        </w:tc>
        <w:tc>
          <w:tcPr>
            <w:tcW w:w="578" w:type="pct"/>
          </w:tcPr>
          <w:p w:rsidR="00CC3801" w:rsidRPr="00F733D7" w:rsidRDefault="00CC3801" w:rsidP="00787F3A">
            <w:pPr>
              <w:ind w:left="-86" w:right="-86"/>
              <w:rPr>
                <w:rFonts w:cs="Arial"/>
                <w:sz w:val="18"/>
                <w:szCs w:val="18"/>
              </w:rPr>
            </w:pPr>
          </w:p>
        </w:tc>
      </w:tr>
    </w:tbl>
    <w:p w:rsidR="00CC3801" w:rsidRPr="00F733D7" w:rsidRDefault="00CC3801" w:rsidP="00CC3801">
      <w:pPr>
        <w:ind w:right="240"/>
        <w:rPr>
          <w:rFonts w:cs="Arial"/>
          <w:sz w:val="22"/>
          <w:szCs w:val="22"/>
        </w:rPr>
      </w:pPr>
    </w:p>
    <w:p w:rsidR="00123841" w:rsidRPr="00F733D7" w:rsidRDefault="00CC3801" w:rsidP="00123841">
      <w:pPr>
        <w:rPr>
          <w:rFonts w:cs="Arial"/>
          <w:b/>
          <w:sz w:val="22"/>
          <w:szCs w:val="22"/>
        </w:rPr>
      </w:pPr>
      <w:r w:rsidRPr="00F733D7">
        <w:rPr>
          <w:rFonts w:cs="Arial"/>
          <w:b/>
          <w:sz w:val="22"/>
          <w:szCs w:val="22"/>
        </w:rPr>
        <w:t xml:space="preserve">4.B. </w:t>
      </w:r>
      <w:r w:rsidR="00123841" w:rsidRPr="00F733D7">
        <w:rPr>
          <w:rFonts w:cs="Arial"/>
          <w:b/>
          <w:sz w:val="22"/>
          <w:szCs w:val="22"/>
        </w:rPr>
        <w:t>Achievements on technologies</w:t>
      </w:r>
      <w:r w:rsidR="00123841" w:rsidRPr="00F733D7">
        <w:rPr>
          <w:rFonts w:cs="Arial"/>
          <w:b/>
          <w:sz w:val="26"/>
          <w:szCs w:val="26"/>
        </w:rPr>
        <w:t xml:space="preserve"> Assessed and Refined</w:t>
      </w:r>
    </w:p>
    <w:p w:rsidR="00123841" w:rsidRPr="00F733D7" w:rsidRDefault="00123841">
      <w:pPr>
        <w:ind w:right="240"/>
        <w:rPr>
          <w:rFonts w:cs="Arial"/>
          <w:b/>
          <w:sz w:val="20"/>
          <w:szCs w:val="16"/>
        </w:rPr>
      </w:pPr>
    </w:p>
    <w:p w:rsidR="009869AC" w:rsidRPr="00F733D7" w:rsidRDefault="00CC3801" w:rsidP="009869AC">
      <w:pPr>
        <w:rPr>
          <w:b/>
          <w:sz w:val="20"/>
          <w:szCs w:val="20"/>
        </w:rPr>
      </w:pPr>
      <w:r w:rsidRPr="00F733D7">
        <w:rPr>
          <w:b/>
          <w:sz w:val="20"/>
          <w:szCs w:val="20"/>
        </w:rPr>
        <w:t xml:space="preserve">4.B.1. </w:t>
      </w:r>
      <w:r w:rsidR="009869AC" w:rsidRPr="00F733D7">
        <w:rPr>
          <w:b/>
          <w:sz w:val="20"/>
          <w:szCs w:val="20"/>
        </w:rPr>
        <w:t>T</w:t>
      </w:r>
      <w:r w:rsidR="00123841" w:rsidRPr="00F733D7">
        <w:rPr>
          <w:b/>
          <w:sz w:val="20"/>
          <w:szCs w:val="20"/>
        </w:rPr>
        <w:t xml:space="preserve">echnologies </w:t>
      </w:r>
      <w:r w:rsidR="00123841" w:rsidRPr="00F733D7">
        <w:rPr>
          <w:b/>
        </w:rPr>
        <w:t>A</w:t>
      </w:r>
      <w:r w:rsidR="009869AC" w:rsidRPr="00F733D7">
        <w:rPr>
          <w:b/>
        </w:rPr>
        <w:t xml:space="preserve">ssessed </w:t>
      </w:r>
      <w:r w:rsidR="009869AC" w:rsidRPr="00F733D7">
        <w:rPr>
          <w:b/>
          <w:sz w:val="20"/>
          <w:szCs w:val="20"/>
        </w:rPr>
        <w:t xml:space="preserve">under various </w:t>
      </w:r>
      <w:r w:rsidR="009869AC" w:rsidRPr="00F733D7">
        <w:rPr>
          <w:b/>
        </w:rPr>
        <w:t xml:space="preserve">Crops </w:t>
      </w:r>
    </w:p>
    <w:tbl>
      <w:tblPr>
        <w:tblW w:w="5000" w:type="pct"/>
        <w:tblCellMar>
          <w:left w:w="0" w:type="dxa"/>
          <w:right w:w="0" w:type="dxa"/>
        </w:tblCellMar>
        <w:tblLook w:val="0000"/>
      </w:tblPr>
      <w:tblGrid>
        <w:gridCol w:w="2136"/>
        <w:gridCol w:w="842"/>
        <w:gridCol w:w="5708"/>
        <w:gridCol w:w="645"/>
        <w:gridCol w:w="438"/>
        <w:gridCol w:w="725"/>
      </w:tblGrid>
      <w:tr w:rsidR="00516D9A" w:rsidRPr="001B3C79" w:rsidTr="00A15994">
        <w:trPr>
          <w:trHeight w:val="255"/>
        </w:trPr>
        <w:tc>
          <w:tcPr>
            <w:tcW w:w="1023"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1B3C79" w:rsidRDefault="00516D9A" w:rsidP="00A15994">
            <w:pPr>
              <w:jc w:val="center"/>
              <w:rPr>
                <w:b/>
                <w:bCs/>
                <w:sz w:val="18"/>
                <w:szCs w:val="18"/>
              </w:rPr>
            </w:pPr>
            <w:r w:rsidRPr="001B3C79">
              <w:rPr>
                <w:b/>
                <w:bCs/>
                <w:sz w:val="18"/>
                <w:szCs w:val="18"/>
              </w:rPr>
              <w:t>Thematic areas</w:t>
            </w:r>
          </w:p>
        </w:tc>
        <w:tc>
          <w:tcPr>
            <w:tcW w:w="37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1B3C79" w:rsidRDefault="00516D9A" w:rsidP="00A15994">
            <w:pPr>
              <w:jc w:val="center"/>
              <w:rPr>
                <w:b/>
                <w:bCs/>
                <w:sz w:val="18"/>
                <w:szCs w:val="18"/>
              </w:rPr>
            </w:pPr>
            <w:r w:rsidRPr="001B3C79">
              <w:rPr>
                <w:b/>
                <w:bCs/>
                <w:sz w:val="18"/>
                <w:szCs w:val="18"/>
              </w:rPr>
              <w:t xml:space="preserve">Crop </w:t>
            </w:r>
          </w:p>
        </w:tc>
        <w:tc>
          <w:tcPr>
            <w:tcW w:w="273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1B3C79" w:rsidRDefault="00516D9A" w:rsidP="00A15994">
            <w:pPr>
              <w:jc w:val="center"/>
              <w:rPr>
                <w:b/>
                <w:bCs/>
                <w:sz w:val="18"/>
                <w:szCs w:val="18"/>
              </w:rPr>
            </w:pPr>
            <w:r w:rsidRPr="001B3C79">
              <w:rPr>
                <w:b/>
                <w:bCs/>
                <w:sz w:val="18"/>
                <w:szCs w:val="18"/>
              </w:rPr>
              <w:t xml:space="preserve">Name of the technology assessed </w:t>
            </w:r>
          </w:p>
        </w:tc>
        <w:tc>
          <w:tcPr>
            <w:tcW w:w="30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1B3C79" w:rsidRDefault="00516D9A" w:rsidP="00A15994">
            <w:pPr>
              <w:jc w:val="center"/>
              <w:rPr>
                <w:b/>
                <w:bCs/>
                <w:sz w:val="18"/>
                <w:szCs w:val="18"/>
              </w:rPr>
            </w:pPr>
            <w:r w:rsidRPr="001B3C79">
              <w:rPr>
                <w:b/>
                <w:bCs/>
                <w:sz w:val="18"/>
                <w:szCs w:val="18"/>
              </w:rPr>
              <w:t xml:space="preserve">No. of trials </w:t>
            </w:r>
          </w:p>
        </w:tc>
        <w:tc>
          <w:tcPr>
            <w:tcW w:w="210" w:type="pct"/>
            <w:tcBorders>
              <w:top w:val="single" w:sz="4" w:space="0" w:color="auto"/>
              <w:left w:val="nil"/>
              <w:bottom w:val="single" w:sz="4" w:space="0" w:color="auto"/>
              <w:right w:val="single" w:sz="4" w:space="0" w:color="auto"/>
            </w:tcBorders>
          </w:tcPr>
          <w:p w:rsidR="00516D9A" w:rsidRPr="001B3C79" w:rsidRDefault="00516D9A" w:rsidP="00A15994">
            <w:pPr>
              <w:jc w:val="center"/>
              <w:rPr>
                <w:b/>
                <w:bCs/>
                <w:sz w:val="18"/>
                <w:szCs w:val="18"/>
              </w:rPr>
            </w:pPr>
            <w:r w:rsidRPr="001B3C79">
              <w:rPr>
                <w:b/>
                <w:bCs/>
                <w:sz w:val="18"/>
                <w:szCs w:val="18"/>
              </w:rPr>
              <w:t xml:space="preserve">Number of farmers </w:t>
            </w:r>
          </w:p>
        </w:tc>
        <w:tc>
          <w:tcPr>
            <w:tcW w:w="347" w:type="pct"/>
            <w:tcBorders>
              <w:top w:val="single" w:sz="4" w:space="0" w:color="auto"/>
              <w:left w:val="nil"/>
              <w:bottom w:val="single" w:sz="4" w:space="0" w:color="auto"/>
              <w:right w:val="single" w:sz="4" w:space="0" w:color="auto"/>
            </w:tcBorders>
          </w:tcPr>
          <w:p w:rsidR="00516D9A" w:rsidRPr="001B3C79" w:rsidRDefault="00516D9A" w:rsidP="00A15994">
            <w:pPr>
              <w:jc w:val="center"/>
              <w:rPr>
                <w:b/>
                <w:bCs/>
                <w:sz w:val="18"/>
                <w:szCs w:val="18"/>
              </w:rPr>
            </w:pPr>
            <w:r w:rsidRPr="001B3C79">
              <w:rPr>
                <w:b/>
                <w:bCs/>
                <w:sz w:val="18"/>
                <w:szCs w:val="18"/>
              </w:rPr>
              <w:t>Area in ha</w:t>
            </w:r>
            <w:r w:rsidR="00D84DF0" w:rsidRPr="001B3C79">
              <w:rPr>
                <w:b/>
                <w:bCs/>
                <w:sz w:val="18"/>
                <w:szCs w:val="18"/>
              </w:rPr>
              <w:t xml:space="preserve"> (Per tr</w:t>
            </w:r>
            <w:r w:rsidR="0075768F" w:rsidRPr="001B3C79">
              <w:rPr>
                <w:b/>
                <w:bCs/>
                <w:sz w:val="18"/>
                <w:szCs w:val="18"/>
              </w:rPr>
              <w:t>ia</w:t>
            </w:r>
            <w:r w:rsidR="00D84DF0" w:rsidRPr="001B3C79">
              <w:rPr>
                <w:b/>
                <w:bCs/>
                <w:sz w:val="18"/>
                <w:szCs w:val="18"/>
              </w:rPr>
              <w:t>l covering all the Technological Options)</w:t>
            </w:r>
          </w:p>
        </w:tc>
      </w:tr>
      <w:tr w:rsidR="005609BC"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5609BC" w:rsidRPr="001B3C79" w:rsidRDefault="005609BC" w:rsidP="00A15994">
            <w:pPr>
              <w:rPr>
                <w:sz w:val="18"/>
                <w:szCs w:val="18"/>
              </w:rPr>
            </w:pPr>
            <w:r w:rsidRPr="001B3C79">
              <w:rPr>
                <w:sz w:val="18"/>
                <w:szCs w:val="18"/>
              </w:rPr>
              <w:t xml:space="preserve">Integrated Nutrient Management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r w:rsidRPr="001B3C79">
              <w:rPr>
                <w:sz w:val="16"/>
                <w:szCs w:val="16"/>
              </w:rPr>
              <w:t>Bitter gourd</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r w:rsidRPr="001B3C79">
              <w:rPr>
                <w:sz w:val="18"/>
                <w:szCs w:val="18"/>
              </w:rPr>
              <w:t>Assessment of the effect of zinc and Boron on the yield of bitter gourd in comparison with vegetable top-up</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jc w:val="right"/>
              <w:rPr>
                <w:sz w:val="18"/>
                <w:szCs w:val="18"/>
              </w:rPr>
            </w:pPr>
            <w:r w:rsidRPr="001B3C79">
              <w:rPr>
                <w:sz w:val="18"/>
                <w:szCs w:val="18"/>
              </w:rPr>
              <w:t>15</w:t>
            </w:r>
          </w:p>
        </w:tc>
        <w:tc>
          <w:tcPr>
            <w:tcW w:w="210"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r w:rsidRPr="001B3C79">
              <w:rPr>
                <w:sz w:val="18"/>
                <w:szCs w:val="18"/>
              </w:rPr>
              <w:t>0.12</w:t>
            </w:r>
          </w:p>
          <w:p w:rsidR="005609BC" w:rsidRPr="001B3C79" w:rsidRDefault="005609BC" w:rsidP="00A15994">
            <w:pPr>
              <w:jc w:val="right"/>
              <w:rPr>
                <w:sz w:val="18"/>
                <w:szCs w:val="18"/>
              </w:rPr>
            </w:pPr>
          </w:p>
        </w:tc>
      </w:tr>
      <w:tr w:rsidR="005609BC"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jc w:val="right"/>
              <w:rPr>
                <w:sz w:val="18"/>
                <w:szCs w:val="18"/>
              </w:rPr>
            </w:pPr>
          </w:p>
        </w:tc>
        <w:tc>
          <w:tcPr>
            <w:tcW w:w="210"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p>
        </w:tc>
        <w:tc>
          <w:tcPr>
            <w:tcW w:w="347"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p>
        </w:tc>
      </w:tr>
      <w:tr w:rsidR="005609BC"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r w:rsidRPr="001B3C79">
              <w:rPr>
                <w:sz w:val="18"/>
                <w:szCs w:val="18"/>
              </w:rPr>
              <w:t xml:space="preserve">Varietal Evaluation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r w:rsidRPr="001B3C79">
              <w:rPr>
                <w:sz w:val="18"/>
                <w:szCs w:val="18"/>
              </w:rPr>
              <w:t>Cassava</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rPr>
                <w:sz w:val="18"/>
                <w:szCs w:val="18"/>
              </w:rPr>
            </w:pPr>
            <w:r w:rsidRPr="001B3C79">
              <w:rPr>
                <w:sz w:val="18"/>
                <w:szCs w:val="18"/>
              </w:rPr>
              <w:t>Assessment of different varieties of tapioca for resistance of cassava mosaic virus disease in high ranges</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5609BC" w:rsidRPr="001B3C79" w:rsidRDefault="005609BC" w:rsidP="00A15994">
            <w:pPr>
              <w:jc w:val="right"/>
              <w:rPr>
                <w:sz w:val="18"/>
                <w:szCs w:val="18"/>
              </w:rPr>
            </w:pPr>
            <w:r w:rsidRPr="001B3C79">
              <w:rPr>
                <w:sz w:val="18"/>
                <w:szCs w:val="18"/>
              </w:rPr>
              <w:t>20</w:t>
            </w:r>
          </w:p>
        </w:tc>
        <w:tc>
          <w:tcPr>
            <w:tcW w:w="210"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5609BC" w:rsidRPr="001B3C79" w:rsidRDefault="005609BC" w:rsidP="00A15994">
            <w:pPr>
              <w:jc w:val="right"/>
              <w:rPr>
                <w:sz w:val="18"/>
                <w:szCs w:val="18"/>
              </w:rPr>
            </w:pPr>
            <w:r w:rsidRPr="001B3C79">
              <w:rPr>
                <w:sz w:val="18"/>
                <w:szCs w:val="18"/>
              </w:rPr>
              <w:t>0.06</w:t>
            </w: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F1EE6">
            <w:pPr>
              <w:rPr>
                <w:sz w:val="18"/>
                <w:szCs w:val="18"/>
              </w:rPr>
            </w:pPr>
            <w:r w:rsidRPr="001B3C79">
              <w:rPr>
                <w:sz w:val="18"/>
                <w:szCs w:val="18"/>
              </w:rPr>
              <w:t>Yard Long Bean</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F1EE6">
            <w:pPr>
              <w:rPr>
                <w:sz w:val="18"/>
                <w:szCs w:val="18"/>
              </w:rPr>
            </w:pPr>
            <w:r w:rsidRPr="001B3C79">
              <w:rPr>
                <w:sz w:val="18"/>
                <w:szCs w:val="18"/>
              </w:rPr>
              <w:t>Assessment of high yielding  yard long bean varieties for Idukki district</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F1EE6">
            <w:pPr>
              <w:jc w:val="right"/>
              <w:rPr>
                <w:sz w:val="18"/>
                <w:szCs w:val="18"/>
              </w:rPr>
            </w:pPr>
            <w:r w:rsidRPr="001B3C79">
              <w:rPr>
                <w:sz w:val="18"/>
                <w:szCs w:val="18"/>
              </w:rPr>
              <w:t>5</w:t>
            </w:r>
          </w:p>
        </w:tc>
        <w:tc>
          <w:tcPr>
            <w:tcW w:w="210" w:type="pct"/>
            <w:tcBorders>
              <w:top w:val="nil"/>
              <w:left w:val="nil"/>
              <w:bottom w:val="single" w:sz="4" w:space="0" w:color="auto"/>
              <w:right w:val="single" w:sz="4" w:space="0" w:color="auto"/>
            </w:tcBorders>
          </w:tcPr>
          <w:p w:rsidR="00AF1EE6" w:rsidRPr="001B3C79" w:rsidRDefault="00AF1EE6" w:rsidP="00AF1EE6">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AF1EE6" w:rsidRPr="001B3C79" w:rsidRDefault="00AF1EE6" w:rsidP="00AF1EE6">
            <w:pPr>
              <w:jc w:val="right"/>
              <w:rPr>
                <w:sz w:val="18"/>
                <w:szCs w:val="18"/>
              </w:rPr>
            </w:pPr>
            <w:r w:rsidRPr="001B3C79">
              <w:rPr>
                <w:sz w:val="18"/>
                <w:szCs w:val="18"/>
              </w:rPr>
              <w:t>0.2</w:t>
            </w: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Integrated Pest Management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bCs/>
                <w:sz w:val="16"/>
                <w:szCs w:val="16"/>
              </w:rPr>
              <w:t>Small Cardamom</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bCs/>
                <w:sz w:val="16"/>
                <w:szCs w:val="16"/>
              </w:rPr>
              <w:t xml:space="preserve">Assessment of different bio-pesticides and parasites against cardamom  stem and capsule borer, </w:t>
            </w:r>
            <w:r w:rsidRPr="001B3C79">
              <w:rPr>
                <w:bCs/>
                <w:i/>
                <w:sz w:val="16"/>
                <w:szCs w:val="16"/>
              </w:rPr>
              <w:t>Conogethes punctiferalis</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r w:rsidRPr="001B3C79">
              <w:rPr>
                <w:sz w:val="18"/>
                <w:szCs w:val="18"/>
              </w:rPr>
              <w:t>5</w:t>
            </w: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r w:rsidRPr="001B3C79">
              <w:rPr>
                <w:sz w:val="18"/>
                <w:szCs w:val="18"/>
              </w:rPr>
              <w:t>0.25</w:t>
            </w: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Cowpea</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bCs/>
                <w:sz w:val="16"/>
                <w:szCs w:val="16"/>
              </w:rPr>
              <w:t>Assessment of different biological control agents for the management of sucking pests in cowpea</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r w:rsidRPr="001B3C79">
              <w:rPr>
                <w:sz w:val="18"/>
                <w:szCs w:val="18"/>
              </w:rPr>
              <w:t>5</w:t>
            </w: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r w:rsidRPr="001B3C79">
              <w:rPr>
                <w:sz w:val="18"/>
                <w:szCs w:val="18"/>
              </w:rPr>
              <w:t>0.10</w:t>
            </w: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Integrated Crop Management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Integrated Disease Management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bCs/>
                <w:sz w:val="16"/>
                <w:szCs w:val="16"/>
              </w:rPr>
            </w:pPr>
            <w:r w:rsidRPr="001B3C79">
              <w:rPr>
                <w:bCs/>
                <w:sz w:val="16"/>
                <w:szCs w:val="16"/>
              </w:rPr>
              <w:t>Cowpea</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bCs/>
                <w:sz w:val="16"/>
                <w:szCs w:val="16"/>
              </w:rPr>
              <w:t xml:space="preserve">Biological control of cowpea anthracnose disease, </w:t>
            </w:r>
            <w:r w:rsidRPr="001B3C79">
              <w:rPr>
                <w:bCs/>
                <w:i/>
                <w:sz w:val="16"/>
                <w:szCs w:val="16"/>
              </w:rPr>
              <w:t>Colletotrichum destructivum</w:t>
            </w:r>
            <w:r w:rsidRPr="001B3C79">
              <w:rPr>
                <w:bCs/>
                <w:sz w:val="16"/>
                <w:szCs w:val="16"/>
              </w:rPr>
              <w:t xml:space="preserve">      </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r w:rsidRPr="001B3C79">
              <w:rPr>
                <w:sz w:val="18"/>
                <w:szCs w:val="18"/>
              </w:rPr>
              <w:t>5</w:t>
            </w: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r w:rsidRPr="001B3C79">
              <w:rPr>
                <w:sz w:val="18"/>
                <w:szCs w:val="18"/>
              </w:rPr>
              <w:t>0.10</w:t>
            </w: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bCs/>
                <w:sz w:val="16"/>
                <w:szCs w:val="16"/>
              </w:rPr>
            </w:pPr>
            <w:r w:rsidRPr="001B3C79">
              <w:rPr>
                <w:bCs/>
                <w:sz w:val="16"/>
                <w:szCs w:val="16"/>
              </w:rPr>
              <w:t>Cucurbits</w:t>
            </w: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bCs/>
                <w:sz w:val="16"/>
                <w:szCs w:val="16"/>
              </w:rPr>
              <w:t>Assessment of different biological control agents for the management of downy mildew (</w:t>
            </w:r>
            <w:r w:rsidRPr="001B3C79">
              <w:rPr>
                <w:bCs/>
                <w:i/>
                <w:iCs/>
                <w:sz w:val="16"/>
                <w:szCs w:val="16"/>
              </w:rPr>
              <w:t>Pseudoperonospora cubensis</w:t>
            </w:r>
            <w:r w:rsidRPr="001B3C79">
              <w:rPr>
                <w:bCs/>
                <w:sz w:val="16"/>
                <w:szCs w:val="16"/>
              </w:rPr>
              <w:t>) on cucurbits</w:t>
            </w: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r w:rsidRPr="001B3C79">
              <w:rPr>
                <w:sz w:val="18"/>
                <w:szCs w:val="18"/>
              </w:rPr>
              <w:t>5</w:t>
            </w: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r w:rsidRPr="001B3C79">
              <w:rPr>
                <w:sz w:val="18"/>
                <w:szCs w:val="18"/>
              </w:rPr>
              <w:t>5</w:t>
            </w:r>
          </w:p>
        </w:tc>
        <w:tc>
          <w:tcPr>
            <w:tcW w:w="347" w:type="pct"/>
            <w:tcBorders>
              <w:top w:val="nil"/>
              <w:left w:val="nil"/>
              <w:bottom w:val="single" w:sz="4" w:space="0" w:color="auto"/>
              <w:right w:val="single" w:sz="4" w:space="0" w:color="auto"/>
            </w:tcBorders>
          </w:tcPr>
          <w:p w:rsidR="00AF1EE6" w:rsidRPr="001B3C79" w:rsidRDefault="00AF1EE6" w:rsidP="00DA156D">
            <w:pPr>
              <w:jc w:val="right"/>
              <w:rPr>
                <w:sz w:val="18"/>
                <w:szCs w:val="18"/>
              </w:rPr>
            </w:pPr>
            <w:r w:rsidRPr="001B3C79">
              <w:rPr>
                <w:sz w:val="18"/>
                <w:szCs w:val="18"/>
              </w:rPr>
              <w:t>0.25</w:t>
            </w: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Small Scale Income Generation Enterprises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Weed Management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Resource Conservation Technology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Farm Machineries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Integrated Farming System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Seed / Plant production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Value addition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Drudgery Reduction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top w:val="nil"/>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Storage Technique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val="restart"/>
            <w:tcBorders>
              <w:left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r w:rsidRPr="001B3C79">
              <w:rPr>
                <w:sz w:val="18"/>
                <w:szCs w:val="18"/>
              </w:rPr>
              <w:t xml:space="preserve">Mushroom cultivation </w:t>
            </w: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rPr>
                <w:sz w:val="18"/>
                <w:szCs w:val="18"/>
              </w:rPr>
            </w:pPr>
          </w:p>
        </w:tc>
        <w:tc>
          <w:tcPr>
            <w:tcW w:w="37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nil"/>
              <w:left w:val="nil"/>
              <w:bottom w:val="single" w:sz="4" w:space="0" w:color="auto"/>
              <w:right w:val="single" w:sz="4"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10"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c>
          <w:tcPr>
            <w:tcW w:w="347" w:type="pct"/>
            <w:tcBorders>
              <w:top w:val="nil"/>
              <w:left w:val="nil"/>
              <w:bottom w:val="single" w:sz="4" w:space="0" w:color="auto"/>
              <w:right w:val="single" w:sz="4" w:space="0" w:color="auto"/>
            </w:tcBorders>
          </w:tcPr>
          <w:p w:rsidR="00AF1EE6" w:rsidRPr="001B3C79" w:rsidRDefault="00AF1EE6" w:rsidP="00A15994">
            <w:pPr>
              <w:jc w:val="right"/>
              <w:rPr>
                <w:sz w:val="18"/>
                <w:szCs w:val="18"/>
              </w:rPr>
            </w:pPr>
          </w:p>
        </w:tc>
      </w:tr>
      <w:tr w:rsidR="00AF1EE6" w:rsidRPr="001B3C79" w:rsidTr="00A15994">
        <w:trPr>
          <w:trHeight w:val="255"/>
        </w:trPr>
        <w:tc>
          <w:tcPr>
            <w:tcW w:w="102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AF1EE6" w:rsidRPr="001B3C79" w:rsidRDefault="00AF1EE6" w:rsidP="00A15994">
            <w:pPr>
              <w:rPr>
                <w:b/>
                <w:bCs/>
                <w:sz w:val="18"/>
                <w:szCs w:val="18"/>
              </w:rPr>
            </w:pPr>
            <w:r w:rsidRPr="001B3C79">
              <w:rPr>
                <w:b/>
                <w:bCs/>
                <w:sz w:val="18"/>
                <w:szCs w:val="18"/>
              </w:rPr>
              <w:t xml:space="preserve">Total </w:t>
            </w:r>
          </w:p>
        </w:tc>
        <w:tc>
          <w:tcPr>
            <w:tcW w:w="37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273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AF1EE6" w:rsidRPr="001B3C79" w:rsidRDefault="00AF1EE6" w:rsidP="00A15994">
            <w:pPr>
              <w:jc w:val="right"/>
              <w:rPr>
                <w:sz w:val="18"/>
                <w:szCs w:val="18"/>
              </w:rPr>
            </w:pPr>
          </w:p>
        </w:tc>
        <w:tc>
          <w:tcPr>
            <w:tcW w:w="30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AF1EE6" w:rsidRPr="001B3C79" w:rsidRDefault="00D00820" w:rsidP="00A15994">
            <w:pPr>
              <w:jc w:val="right"/>
              <w:rPr>
                <w:b/>
                <w:sz w:val="18"/>
                <w:szCs w:val="18"/>
              </w:rPr>
            </w:pPr>
            <w:r w:rsidRPr="001B3C79">
              <w:rPr>
                <w:b/>
                <w:sz w:val="18"/>
                <w:szCs w:val="18"/>
              </w:rPr>
              <w:t>60</w:t>
            </w:r>
          </w:p>
        </w:tc>
        <w:tc>
          <w:tcPr>
            <w:tcW w:w="210" w:type="pct"/>
            <w:tcBorders>
              <w:top w:val="single" w:sz="2" w:space="0" w:color="auto"/>
              <w:left w:val="single" w:sz="2" w:space="0" w:color="auto"/>
              <w:bottom w:val="single" w:sz="2" w:space="0" w:color="auto"/>
              <w:right w:val="single" w:sz="2" w:space="0" w:color="auto"/>
            </w:tcBorders>
          </w:tcPr>
          <w:p w:rsidR="00AF1EE6" w:rsidRPr="001B3C79" w:rsidRDefault="00D00820" w:rsidP="00A15994">
            <w:pPr>
              <w:jc w:val="right"/>
              <w:rPr>
                <w:b/>
                <w:sz w:val="18"/>
                <w:szCs w:val="18"/>
              </w:rPr>
            </w:pPr>
            <w:r w:rsidRPr="001B3C79">
              <w:rPr>
                <w:b/>
                <w:sz w:val="18"/>
                <w:szCs w:val="18"/>
              </w:rPr>
              <w:t>35</w:t>
            </w:r>
          </w:p>
        </w:tc>
        <w:tc>
          <w:tcPr>
            <w:tcW w:w="347" w:type="pct"/>
            <w:tcBorders>
              <w:top w:val="single" w:sz="2" w:space="0" w:color="auto"/>
              <w:left w:val="single" w:sz="2" w:space="0" w:color="auto"/>
              <w:bottom w:val="single" w:sz="2" w:space="0" w:color="auto"/>
              <w:right w:val="single" w:sz="2" w:space="0" w:color="auto"/>
            </w:tcBorders>
          </w:tcPr>
          <w:p w:rsidR="00AF1EE6" w:rsidRPr="001B3C79" w:rsidRDefault="00D00820" w:rsidP="00A15994">
            <w:pPr>
              <w:jc w:val="right"/>
              <w:rPr>
                <w:b/>
                <w:sz w:val="18"/>
                <w:szCs w:val="18"/>
              </w:rPr>
            </w:pPr>
            <w:r w:rsidRPr="001B3C79">
              <w:rPr>
                <w:b/>
                <w:sz w:val="18"/>
                <w:szCs w:val="18"/>
              </w:rPr>
              <w:t>1.08</w:t>
            </w:r>
          </w:p>
        </w:tc>
      </w:tr>
    </w:tbl>
    <w:p w:rsidR="009869AC" w:rsidRPr="00F733D7" w:rsidRDefault="009869AC" w:rsidP="009869AC">
      <w:pPr>
        <w:rPr>
          <w:sz w:val="16"/>
          <w:szCs w:val="16"/>
        </w:rPr>
      </w:pPr>
    </w:p>
    <w:p w:rsidR="00123841" w:rsidRPr="00F733D7" w:rsidRDefault="00CC3801" w:rsidP="00123841">
      <w:pPr>
        <w:rPr>
          <w:b/>
          <w:sz w:val="20"/>
          <w:szCs w:val="20"/>
        </w:rPr>
      </w:pPr>
      <w:r w:rsidRPr="00F733D7">
        <w:rPr>
          <w:b/>
          <w:sz w:val="20"/>
          <w:szCs w:val="20"/>
        </w:rPr>
        <w:t xml:space="preserve">4.B.2. </w:t>
      </w:r>
      <w:r w:rsidR="00123841" w:rsidRPr="00F733D7">
        <w:rPr>
          <w:b/>
          <w:sz w:val="20"/>
          <w:szCs w:val="20"/>
        </w:rPr>
        <w:t xml:space="preserve">Technologies </w:t>
      </w:r>
      <w:r w:rsidR="00123841" w:rsidRPr="00F733D7">
        <w:rPr>
          <w:b/>
        </w:rPr>
        <w:t xml:space="preserve">Refined </w:t>
      </w:r>
      <w:r w:rsidR="00123841" w:rsidRPr="00F733D7">
        <w:rPr>
          <w:b/>
          <w:sz w:val="20"/>
          <w:szCs w:val="20"/>
        </w:rPr>
        <w:t xml:space="preserve">under various </w:t>
      </w:r>
      <w:r w:rsidR="00123841" w:rsidRPr="00F733D7">
        <w:rPr>
          <w:b/>
        </w:rPr>
        <w:t>Crops</w:t>
      </w:r>
      <w:r w:rsidR="00E20937">
        <w:rPr>
          <w:b/>
        </w:rPr>
        <w:t xml:space="preserve">: </w:t>
      </w:r>
      <w:r w:rsidR="00E20937" w:rsidRPr="00B94337">
        <w:rPr>
          <w:b/>
        </w:rPr>
        <w:t>Nil.</w:t>
      </w:r>
      <w:r w:rsidR="00123841" w:rsidRPr="00F733D7">
        <w:rPr>
          <w:b/>
        </w:rPr>
        <w:t xml:space="preserve"> </w:t>
      </w:r>
    </w:p>
    <w:p w:rsidR="00123841" w:rsidRPr="00F733D7" w:rsidRDefault="00123841" w:rsidP="00123841">
      <w:pPr>
        <w:rPr>
          <w:b/>
          <w:sz w:val="20"/>
          <w:szCs w:val="20"/>
        </w:rPr>
      </w:pPr>
    </w:p>
    <w:p w:rsidR="00123841" w:rsidRPr="00F733D7" w:rsidRDefault="00123841" w:rsidP="00123841">
      <w:pPr>
        <w:rPr>
          <w:sz w:val="16"/>
          <w:szCs w:val="16"/>
        </w:rPr>
      </w:pPr>
    </w:p>
    <w:p w:rsidR="00CC3801" w:rsidRPr="00B56E00" w:rsidRDefault="00CC3801" w:rsidP="00CC3801">
      <w:pPr>
        <w:ind w:right="240"/>
        <w:rPr>
          <w:b/>
          <w:sz w:val="20"/>
          <w:szCs w:val="20"/>
        </w:rPr>
      </w:pPr>
      <w:r w:rsidRPr="00B56E00">
        <w:rPr>
          <w:rFonts w:cs="Arial"/>
          <w:b/>
          <w:bCs/>
          <w:sz w:val="20"/>
          <w:szCs w:val="20"/>
        </w:rPr>
        <w:t xml:space="preserve">4.B.3. </w:t>
      </w:r>
      <w:r w:rsidRPr="00B56E00">
        <w:rPr>
          <w:b/>
          <w:sz w:val="20"/>
          <w:szCs w:val="20"/>
        </w:rPr>
        <w:t>Technologies assessed under Livestock</w:t>
      </w:r>
      <w:r w:rsidR="00B56E00" w:rsidRPr="00B56E00">
        <w:rPr>
          <w:b/>
          <w:sz w:val="20"/>
          <w:szCs w:val="20"/>
        </w:rPr>
        <w:t xml:space="preserve"> and other enterprises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160"/>
        <w:gridCol w:w="1981"/>
        <w:gridCol w:w="3240"/>
        <w:gridCol w:w="1080"/>
        <w:gridCol w:w="1210"/>
      </w:tblGrid>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vAlign w:val="center"/>
          </w:tcPr>
          <w:p w:rsidR="00516D9A" w:rsidRPr="00146947" w:rsidRDefault="00516D9A" w:rsidP="00153AF5">
            <w:pPr>
              <w:ind w:left="-86" w:right="-86"/>
              <w:jc w:val="center"/>
              <w:rPr>
                <w:b/>
                <w:sz w:val="20"/>
                <w:szCs w:val="20"/>
              </w:rPr>
            </w:pPr>
            <w:r w:rsidRPr="00146947">
              <w:rPr>
                <w:b/>
                <w:sz w:val="20"/>
                <w:szCs w:val="20"/>
              </w:rPr>
              <w:t>Thematic areas</w:t>
            </w:r>
          </w:p>
        </w:tc>
        <w:tc>
          <w:tcPr>
            <w:tcW w:w="928" w:type="pct"/>
            <w:tcBorders>
              <w:top w:val="single" w:sz="4" w:space="0" w:color="auto"/>
              <w:left w:val="single" w:sz="4" w:space="0" w:color="auto"/>
              <w:bottom w:val="single" w:sz="4" w:space="0" w:color="auto"/>
              <w:right w:val="single" w:sz="4" w:space="0" w:color="auto"/>
            </w:tcBorders>
            <w:vAlign w:val="center"/>
          </w:tcPr>
          <w:p w:rsidR="00516D9A" w:rsidRPr="00146947" w:rsidRDefault="00516D9A" w:rsidP="00153AF5">
            <w:pPr>
              <w:ind w:left="-86" w:right="-86"/>
              <w:jc w:val="center"/>
              <w:rPr>
                <w:b/>
                <w:bCs/>
                <w:sz w:val="18"/>
                <w:szCs w:val="18"/>
              </w:rPr>
            </w:pPr>
            <w:r w:rsidRPr="00146947">
              <w:rPr>
                <w:b/>
                <w:bCs/>
                <w:sz w:val="18"/>
                <w:szCs w:val="18"/>
              </w:rPr>
              <w:t xml:space="preserve">Name of the livestock enterprise </w:t>
            </w:r>
          </w:p>
        </w:tc>
        <w:tc>
          <w:tcPr>
            <w:tcW w:w="1518" w:type="pct"/>
            <w:tcBorders>
              <w:top w:val="single" w:sz="4" w:space="0" w:color="auto"/>
              <w:left w:val="single" w:sz="4" w:space="0" w:color="auto"/>
              <w:bottom w:val="single" w:sz="4" w:space="0" w:color="auto"/>
              <w:right w:val="single" w:sz="4" w:space="0" w:color="auto"/>
            </w:tcBorders>
            <w:vAlign w:val="center"/>
          </w:tcPr>
          <w:p w:rsidR="00516D9A" w:rsidRPr="00146947" w:rsidRDefault="00516D9A" w:rsidP="00153AF5">
            <w:pPr>
              <w:ind w:left="-86" w:right="-86"/>
              <w:jc w:val="center"/>
              <w:rPr>
                <w:b/>
                <w:bCs/>
                <w:sz w:val="18"/>
                <w:szCs w:val="18"/>
              </w:rPr>
            </w:pPr>
            <w:r w:rsidRPr="00146947">
              <w:rPr>
                <w:b/>
                <w:bCs/>
                <w:sz w:val="18"/>
                <w:szCs w:val="18"/>
              </w:rPr>
              <w:t xml:space="preserve">Name of the technology assessed </w:t>
            </w:r>
          </w:p>
        </w:tc>
        <w:tc>
          <w:tcPr>
            <w:tcW w:w="506" w:type="pct"/>
            <w:tcBorders>
              <w:top w:val="single" w:sz="4" w:space="0" w:color="auto"/>
              <w:left w:val="single" w:sz="4" w:space="0" w:color="auto"/>
              <w:bottom w:val="single" w:sz="4" w:space="0" w:color="auto"/>
              <w:right w:val="single" w:sz="4" w:space="0" w:color="auto"/>
            </w:tcBorders>
            <w:vAlign w:val="center"/>
          </w:tcPr>
          <w:p w:rsidR="00516D9A" w:rsidRPr="00146947" w:rsidRDefault="00516D9A" w:rsidP="00153AF5">
            <w:pPr>
              <w:ind w:left="-86" w:right="-86"/>
              <w:jc w:val="center"/>
              <w:rPr>
                <w:b/>
                <w:bCs/>
                <w:sz w:val="18"/>
                <w:szCs w:val="18"/>
              </w:rPr>
            </w:pPr>
            <w:r w:rsidRPr="00146947">
              <w:rPr>
                <w:b/>
                <w:bCs/>
                <w:sz w:val="18"/>
                <w:szCs w:val="18"/>
              </w:rPr>
              <w:t xml:space="preserve">No. of trials </w:t>
            </w: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center"/>
              <w:rPr>
                <w:b/>
                <w:bCs/>
                <w:sz w:val="18"/>
                <w:szCs w:val="18"/>
              </w:rPr>
            </w:pPr>
          </w:p>
          <w:p w:rsidR="00516D9A" w:rsidRPr="00146947" w:rsidRDefault="00516D9A" w:rsidP="00153AF5">
            <w:pPr>
              <w:ind w:left="-86" w:right="-86"/>
              <w:jc w:val="center"/>
              <w:rPr>
                <w:b/>
                <w:bCs/>
                <w:sz w:val="18"/>
                <w:szCs w:val="18"/>
              </w:rPr>
            </w:pPr>
            <w:r w:rsidRPr="00146947">
              <w:rPr>
                <w:b/>
                <w:bCs/>
                <w:sz w:val="18"/>
                <w:szCs w:val="18"/>
              </w:rPr>
              <w:t xml:space="preserve">No. of farmers </w:t>
            </w:r>
          </w:p>
        </w:tc>
      </w:tr>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516D9A" w:rsidRPr="00146947" w:rsidRDefault="00516D9A" w:rsidP="00153AF5">
            <w:pPr>
              <w:ind w:left="-86" w:right="-86"/>
              <w:rPr>
                <w:sz w:val="20"/>
                <w:szCs w:val="20"/>
              </w:rPr>
            </w:pPr>
            <w:r w:rsidRPr="00146947">
              <w:rPr>
                <w:sz w:val="20"/>
                <w:szCs w:val="20"/>
              </w:rPr>
              <w:t>Evaluation of breeds</w:t>
            </w:r>
          </w:p>
        </w:tc>
        <w:tc>
          <w:tcPr>
            <w:tcW w:w="92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r>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516D9A" w:rsidRPr="00146947" w:rsidRDefault="00516D9A" w:rsidP="00153AF5">
            <w:pPr>
              <w:ind w:left="-86" w:right="-86"/>
              <w:rPr>
                <w:sz w:val="20"/>
                <w:szCs w:val="20"/>
              </w:rPr>
            </w:pPr>
            <w:r w:rsidRPr="00146947">
              <w:rPr>
                <w:sz w:val="20"/>
                <w:szCs w:val="20"/>
              </w:rPr>
              <w:t xml:space="preserve">Nutrition management </w:t>
            </w:r>
          </w:p>
        </w:tc>
        <w:tc>
          <w:tcPr>
            <w:tcW w:w="92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r>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516D9A" w:rsidRPr="00146947" w:rsidRDefault="00516D9A" w:rsidP="00153AF5">
            <w:pPr>
              <w:ind w:left="-86" w:right="-86"/>
              <w:rPr>
                <w:sz w:val="20"/>
                <w:szCs w:val="20"/>
              </w:rPr>
            </w:pPr>
            <w:r w:rsidRPr="00146947">
              <w:rPr>
                <w:sz w:val="20"/>
                <w:szCs w:val="20"/>
              </w:rPr>
              <w:lastRenderedPageBreak/>
              <w:t xml:space="preserve">Disease management </w:t>
            </w:r>
          </w:p>
        </w:tc>
        <w:tc>
          <w:tcPr>
            <w:tcW w:w="92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r>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516D9A" w:rsidRPr="00146947" w:rsidRDefault="00516D9A" w:rsidP="00153AF5">
            <w:pPr>
              <w:ind w:left="-86" w:right="-86"/>
              <w:rPr>
                <w:sz w:val="20"/>
                <w:szCs w:val="20"/>
              </w:rPr>
            </w:pPr>
            <w:r w:rsidRPr="00146947">
              <w:rPr>
                <w:sz w:val="20"/>
                <w:szCs w:val="20"/>
              </w:rPr>
              <w:t>Value addition</w:t>
            </w:r>
          </w:p>
        </w:tc>
        <w:tc>
          <w:tcPr>
            <w:tcW w:w="92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r>
      <w:tr w:rsidR="00516D9A"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516D9A" w:rsidRPr="00146947" w:rsidRDefault="00516D9A" w:rsidP="00153AF5">
            <w:pPr>
              <w:ind w:left="-86" w:right="-86"/>
              <w:rPr>
                <w:sz w:val="20"/>
                <w:szCs w:val="20"/>
              </w:rPr>
            </w:pPr>
            <w:r w:rsidRPr="00146947">
              <w:rPr>
                <w:sz w:val="20"/>
                <w:szCs w:val="20"/>
              </w:rPr>
              <w:t xml:space="preserve">Production and management </w:t>
            </w:r>
          </w:p>
        </w:tc>
        <w:tc>
          <w:tcPr>
            <w:tcW w:w="92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516D9A" w:rsidRPr="00146947" w:rsidRDefault="00516D9A"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516D9A" w:rsidRPr="00146947" w:rsidRDefault="00516D9A" w:rsidP="0039284E">
            <w:pPr>
              <w:ind w:left="-86" w:right="-86"/>
              <w:jc w:val="right"/>
              <w:rPr>
                <w:sz w:val="18"/>
                <w:szCs w:val="18"/>
              </w:rPr>
            </w:pPr>
          </w:p>
        </w:tc>
      </w:tr>
      <w:tr w:rsidR="00153AF5"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153AF5" w:rsidRPr="00146947" w:rsidRDefault="00153AF5" w:rsidP="00153AF5">
            <w:pPr>
              <w:ind w:left="-86" w:right="-86"/>
              <w:rPr>
                <w:sz w:val="18"/>
                <w:szCs w:val="18"/>
              </w:rPr>
            </w:pPr>
            <w:r w:rsidRPr="00146947">
              <w:rPr>
                <w:sz w:val="18"/>
                <w:szCs w:val="18"/>
              </w:rPr>
              <w:t>Feed and fodder</w:t>
            </w:r>
          </w:p>
        </w:tc>
        <w:tc>
          <w:tcPr>
            <w:tcW w:w="928" w:type="pct"/>
            <w:tcBorders>
              <w:top w:val="single" w:sz="4" w:space="0" w:color="auto"/>
              <w:left w:val="single" w:sz="4" w:space="0" w:color="auto"/>
              <w:bottom w:val="single" w:sz="4" w:space="0" w:color="auto"/>
              <w:right w:val="single" w:sz="4" w:space="0" w:color="auto"/>
            </w:tcBorders>
          </w:tcPr>
          <w:p w:rsidR="00153AF5" w:rsidRPr="00146947" w:rsidRDefault="00153AF5" w:rsidP="00153AF5">
            <w:pPr>
              <w:ind w:left="-86" w:right="-86"/>
              <w:rPr>
                <w:sz w:val="18"/>
                <w:szCs w:val="18"/>
              </w:rPr>
            </w:pPr>
            <w:r w:rsidRPr="00146947">
              <w:rPr>
                <w:sz w:val="18"/>
                <w:szCs w:val="18"/>
              </w:rPr>
              <w:t>Dairy Cattle</w:t>
            </w:r>
          </w:p>
        </w:tc>
        <w:tc>
          <w:tcPr>
            <w:tcW w:w="1518" w:type="pct"/>
            <w:tcBorders>
              <w:top w:val="single" w:sz="4" w:space="0" w:color="auto"/>
              <w:left w:val="single" w:sz="4" w:space="0" w:color="auto"/>
              <w:bottom w:val="single" w:sz="4" w:space="0" w:color="auto"/>
              <w:right w:val="single" w:sz="4" w:space="0" w:color="auto"/>
            </w:tcBorders>
          </w:tcPr>
          <w:p w:rsidR="00153AF5" w:rsidRPr="00146947" w:rsidRDefault="00153AF5" w:rsidP="00153AF5">
            <w:pPr>
              <w:ind w:left="-86" w:right="-86"/>
              <w:rPr>
                <w:sz w:val="18"/>
                <w:szCs w:val="18"/>
              </w:rPr>
            </w:pPr>
            <w:r w:rsidRPr="00146947">
              <w:rPr>
                <w:bCs/>
                <w:sz w:val="16"/>
                <w:szCs w:val="16"/>
              </w:rPr>
              <w:t>Assessing the performance of hybrid Napier varieties  in High Ranges  of Idukki district</w:t>
            </w:r>
          </w:p>
        </w:tc>
        <w:tc>
          <w:tcPr>
            <w:tcW w:w="506" w:type="pct"/>
            <w:tcBorders>
              <w:top w:val="single" w:sz="4" w:space="0" w:color="auto"/>
              <w:left w:val="single" w:sz="4" w:space="0" w:color="auto"/>
              <w:bottom w:val="single" w:sz="4" w:space="0" w:color="auto"/>
              <w:right w:val="single" w:sz="4" w:space="0" w:color="auto"/>
            </w:tcBorders>
          </w:tcPr>
          <w:p w:rsidR="00153AF5" w:rsidRPr="00146947" w:rsidRDefault="00153AF5" w:rsidP="0039284E">
            <w:pPr>
              <w:ind w:left="-86" w:right="-86"/>
              <w:jc w:val="right"/>
              <w:rPr>
                <w:sz w:val="18"/>
                <w:szCs w:val="18"/>
              </w:rPr>
            </w:pPr>
            <w:r w:rsidRPr="00146947">
              <w:rPr>
                <w:sz w:val="18"/>
                <w:szCs w:val="18"/>
              </w:rPr>
              <w:t>5</w:t>
            </w:r>
          </w:p>
        </w:tc>
        <w:tc>
          <w:tcPr>
            <w:tcW w:w="567" w:type="pct"/>
            <w:tcBorders>
              <w:top w:val="single" w:sz="4" w:space="0" w:color="auto"/>
              <w:left w:val="single" w:sz="4" w:space="0" w:color="auto"/>
              <w:bottom w:val="single" w:sz="4" w:space="0" w:color="auto"/>
              <w:right w:val="single" w:sz="4" w:space="0" w:color="auto"/>
            </w:tcBorders>
          </w:tcPr>
          <w:p w:rsidR="00153AF5" w:rsidRPr="00146947" w:rsidRDefault="00153AF5" w:rsidP="0039284E">
            <w:pPr>
              <w:ind w:left="-86" w:right="-86"/>
              <w:jc w:val="right"/>
              <w:rPr>
                <w:sz w:val="18"/>
                <w:szCs w:val="18"/>
              </w:rPr>
            </w:pPr>
            <w:r w:rsidRPr="00146947">
              <w:rPr>
                <w:sz w:val="18"/>
                <w:szCs w:val="18"/>
              </w:rPr>
              <w:t>5</w:t>
            </w:r>
          </w:p>
        </w:tc>
      </w:tr>
      <w:tr w:rsidR="00153AF5" w:rsidRPr="00146947" w:rsidTr="00E25EBE">
        <w:trPr>
          <w:trHeight w:val="255"/>
        </w:trPr>
        <w:tc>
          <w:tcPr>
            <w:tcW w:w="1481" w:type="pct"/>
            <w:tcBorders>
              <w:top w:val="single" w:sz="4" w:space="0" w:color="auto"/>
              <w:left w:val="single" w:sz="4" w:space="0" w:color="auto"/>
              <w:bottom w:val="single" w:sz="4" w:space="0" w:color="auto"/>
              <w:right w:val="single" w:sz="4" w:space="0" w:color="auto"/>
            </w:tcBorders>
            <w:noWrap/>
          </w:tcPr>
          <w:p w:rsidR="00153AF5" w:rsidRPr="00146947" w:rsidRDefault="00153AF5" w:rsidP="00153AF5">
            <w:pPr>
              <w:ind w:left="-86" w:right="-86"/>
              <w:rPr>
                <w:sz w:val="18"/>
                <w:szCs w:val="18"/>
              </w:rPr>
            </w:pPr>
            <w:r w:rsidRPr="00146947">
              <w:rPr>
                <w:sz w:val="18"/>
                <w:szCs w:val="18"/>
              </w:rPr>
              <w:t xml:space="preserve">Small scale income generating enterprises </w:t>
            </w:r>
          </w:p>
        </w:tc>
        <w:tc>
          <w:tcPr>
            <w:tcW w:w="928" w:type="pct"/>
            <w:tcBorders>
              <w:top w:val="single" w:sz="4" w:space="0" w:color="auto"/>
              <w:left w:val="single" w:sz="4" w:space="0" w:color="auto"/>
              <w:bottom w:val="single" w:sz="4" w:space="0" w:color="auto"/>
              <w:right w:val="single" w:sz="4" w:space="0" w:color="auto"/>
            </w:tcBorders>
          </w:tcPr>
          <w:p w:rsidR="00153AF5" w:rsidRPr="00146947" w:rsidRDefault="00153AF5" w:rsidP="00153AF5">
            <w:pPr>
              <w:ind w:left="-86" w:right="-86"/>
              <w:jc w:val="right"/>
              <w:rPr>
                <w:sz w:val="18"/>
                <w:szCs w:val="18"/>
              </w:rPr>
            </w:pPr>
          </w:p>
        </w:tc>
        <w:tc>
          <w:tcPr>
            <w:tcW w:w="1518" w:type="pct"/>
            <w:tcBorders>
              <w:top w:val="single" w:sz="4" w:space="0" w:color="auto"/>
              <w:left w:val="single" w:sz="4" w:space="0" w:color="auto"/>
              <w:bottom w:val="single" w:sz="4" w:space="0" w:color="auto"/>
              <w:right w:val="single" w:sz="4" w:space="0" w:color="auto"/>
            </w:tcBorders>
          </w:tcPr>
          <w:p w:rsidR="00153AF5" w:rsidRPr="00146947" w:rsidRDefault="00153AF5" w:rsidP="00153AF5">
            <w:pPr>
              <w:ind w:left="-86" w:right="-86"/>
              <w:jc w:val="right"/>
              <w:rPr>
                <w:sz w:val="18"/>
                <w:szCs w:val="18"/>
              </w:rPr>
            </w:pPr>
          </w:p>
        </w:tc>
        <w:tc>
          <w:tcPr>
            <w:tcW w:w="506" w:type="pct"/>
            <w:tcBorders>
              <w:top w:val="single" w:sz="4" w:space="0" w:color="auto"/>
              <w:left w:val="single" w:sz="4" w:space="0" w:color="auto"/>
              <w:bottom w:val="single" w:sz="4" w:space="0" w:color="auto"/>
              <w:right w:val="single" w:sz="4" w:space="0" w:color="auto"/>
            </w:tcBorders>
          </w:tcPr>
          <w:p w:rsidR="00153AF5" w:rsidRPr="00146947" w:rsidRDefault="00153AF5" w:rsidP="0039284E">
            <w:pPr>
              <w:ind w:left="-86" w:right="-86"/>
              <w:jc w:val="right"/>
              <w:rPr>
                <w:sz w:val="18"/>
                <w:szCs w:val="18"/>
              </w:rPr>
            </w:pPr>
          </w:p>
        </w:tc>
        <w:tc>
          <w:tcPr>
            <w:tcW w:w="567" w:type="pct"/>
            <w:tcBorders>
              <w:top w:val="single" w:sz="4" w:space="0" w:color="auto"/>
              <w:left w:val="single" w:sz="4" w:space="0" w:color="auto"/>
              <w:bottom w:val="single" w:sz="4" w:space="0" w:color="auto"/>
              <w:right w:val="single" w:sz="4" w:space="0" w:color="auto"/>
            </w:tcBorders>
          </w:tcPr>
          <w:p w:rsidR="00153AF5" w:rsidRPr="00146947" w:rsidRDefault="00153AF5" w:rsidP="0039284E">
            <w:pPr>
              <w:ind w:left="-86" w:right="-86"/>
              <w:jc w:val="right"/>
              <w:rPr>
                <w:sz w:val="18"/>
                <w:szCs w:val="18"/>
              </w:rPr>
            </w:pPr>
          </w:p>
        </w:tc>
      </w:tr>
      <w:tr w:rsidR="0039284E" w:rsidRPr="00146947" w:rsidTr="00E25EBE">
        <w:trPr>
          <w:trHeight w:val="255"/>
        </w:trPr>
        <w:tc>
          <w:tcPr>
            <w:tcW w:w="3927" w:type="pct"/>
            <w:gridSpan w:val="3"/>
            <w:tcBorders>
              <w:top w:val="single" w:sz="4" w:space="0" w:color="auto"/>
              <w:left w:val="single" w:sz="4" w:space="0" w:color="auto"/>
              <w:bottom w:val="single" w:sz="4" w:space="0" w:color="auto"/>
              <w:right w:val="single" w:sz="4" w:space="0" w:color="auto"/>
            </w:tcBorders>
            <w:noWrap/>
            <w:vAlign w:val="center"/>
          </w:tcPr>
          <w:p w:rsidR="0039284E" w:rsidRPr="00146947" w:rsidRDefault="0039284E" w:rsidP="00153AF5">
            <w:pPr>
              <w:ind w:left="-86" w:right="-86"/>
              <w:rPr>
                <w:sz w:val="18"/>
                <w:szCs w:val="18"/>
              </w:rPr>
            </w:pPr>
            <w:r w:rsidRPr="00146947">
              <w:rPr>
                <w:b/>
                <w:sz w:val="20"/>
                <w:szCs w:val="20"/>
              </w:rPr>
              <w:t>Total</w:t>
            </w:r>
          </w:p>
        </w:tc>
        <w:tc>
          <w:tcPr>
            <w:tcW w:w="506" w:type="pct"/>
            <w:tcBorders>
              <w:top w:val="single" w:sz="4" w:space="0" w:color="auto"/>
              <w:left w:val="single" w:sz="4" w:space="0" w:color="auto"/>
              <w:bottom w:val="single" w:sz="4" w:space="0" w:color="auto"/>
              <w:right w:val="single" w:sz="4" w:space="0" w:color="auto"/>
            </w:tcBorders>
          </w:tcPr>
          <w:p w:rsidR="0039284E" w:rsidRPr="00146947" w:rsidRDefault="0039284E" w:rsidP="002356BC">
            <w:pPr>
              <w:ind w:left="-86" w:right="-86"/>
              <w:jc w:val="right"/>
              <w:rPr>
                <w:b/>
                <w:sz w:val="18"/>
                <w:szCs w:val="18"/>
              </w:rPr>
            </w:pPr>
            <w:r w:rsidRPr="00146947">
              <w:rPr>
                <w:b/>
                <w:sz w:val="18"/>
                <w:szCs w:val="18"/>
              </w:rPr>
              <w:t>5</w:t>
            </w:r>
          </w:p>
        </w:tc>
        <w:tc>
          <w:tcPr>
            <w:tcW w:w="567" w:type="pct"/>
            <w:tcBorders>
              <w:top w:val="single" w:sz="4" w:space="0" w:color="auto"/>
              <w:left w:val="single" w:sz="4" w:space="0" w:color="auto"/>
              <w:bottom w:val="single" w:sz="4" w:space="0" w:color="auto"/>
              <w:right w:val="single" w:sz="4" w:space="0" w:color="auto"/>
            </w:tcBorders>
          </w:tcPr>
          <w:p w:rsidR="0039284E" w:rsidRPr="00146947" w:rsidRDefault="0039284E" w:rsidP="002356BC">
            <w:pPr>
              <w:ind w:left="-86" w:right="-86"/>
              <w:jc w:val="right"/>
              <w:rPr>
                <w:b/>
                <w:sz w:val="18"/>
                <w:szCs w:val="18"/>
              </w:rPr>
            </w:pPr>
            <w:r w:rsidRPr="00146947">
              <w:rPr>
                <w:b/>
                <w:sz w:val="18"/>
                <w:szCs w:val="18"/>
              </w:rPr>
              <w:t>5</w:t>
            </w:r>
          </w:p>
        </w:tc>
      </w:tr>
    </w:tbl>
    <w:p w:rsidR="00CC3801" w:rsidRPr="00F733D7" w:rsidRDefault="00CC3801" w:rsidP="00CC3801">
      <w:pPr>
        <w:ind w:right="240"/>
        <w:rPr>
          <w:rFonts w:cs="Arial"/>
          <w:b/>
          <w:sz w:val="20"/>
          <w:szCs w:val="16"/>
        </w:rPr>
      </w:pPr>
    </w:p>
    <w:p w:rsidR="00CC3801" w:rsidRPr="00B56E00" w:rsidRDefault="002921C6" w:rsidP="00CC3801">
      <w:pPr>
        <w:rPr>
          <w:b/>
          <w:sz w:val="20"/>
          <w:szCs w:val="20"/>
        </w:rPr>
      </w:pPr>
      <w:r w:rsidRPr="00B56E00">
        <w:rPr>
          <w:b/>
          <w:sz w:val="20"/>
          <w:szCs w:val="20"/>
        </w:rPr>
        <w:t xml:space="preserve">4.B.4. </w:t>
      </w:r>
      <w:r w:rsidR="00CC3801" w:rsidRPr="00B56E00">
        <w:rPr>
          <w:b/>
          <w:sz w:val="20"/>
          <w:szCs w:val="20"/>
        </w:rPr>
        <w:t>Technologies Refined under Livestock</w:t>
      </w:r>
      <w:r w:rsidR="00B56E00" w:rsidRPr="00B56E00">
        <w:rPr>
          <w:b/>
          <w:sz w:val="20"/>
          <w:szCs w:val="20"/>
        </w:rPr>
        <w:t xml:space="preserve">  and other enterprises </w:t>
      </w:r>
      <w:r w:rsidR="00E25EBE">
        <w:rPr>
          <w:b/>
          <w:sz w:val="20"/>
          <w:szCs w:val="20"/>
        </w:rPr>
        <w:t xml:space="preserve">: </w:t>
      </w:r>
      <w:r w:rsidR="00E25EBE" w:rsidRPr="00B94337">
        <w:rPr>
          <w:b/>
          <w:sz w:val="20"/>
          <w:szCs w:val="20"/>
        </w:rPr>
        <w:t>NIL</w:t>
      </w:r>
    </w:p>
    <w:p w:rsidR="002921C6" w:rsidRPr="00F733D7" w:rsidRDefault="002921C6">
      <w:pPr>
        <w:ind w:right="240"/>
        <w:rPr>
          <w:rFonts w:cs="Arial"/>
          <w:sz w:val="22"/>
          <w:szCs w:val="22"/>
        </w:rPr>
      </w:pPr>
    </w:p>
    <w:p w:rsidR="00123841" w:rsidRPr="00F733D7" w:rsidRDefault="002921C6">
      <w:pPr>
        <w:ind w:right="240"/>
        <w:rPr>
          <w:rFonts w:cs="Arial"/>
          <w:b/>
          <w:bCs/>
          <w:sz w:val="22"/>
          <w:szCs w:val="22"/>
        </w:rPr>
      </w:pPr>
      <w:r w:rsidRPr="00F733D7">
        <w:rPr>
          <w:rFonts w:cs="Arial"/>
          <w:b/>
          <w:bCs/>
          <w:sz w:val="22"/>
          <w:szCs w:val="22"/>
        </w:rPr>
        <w:t>4.C1.</w:t>
      </w:r>
      <w:r w:rsidR="00123841" w:rsidRPr="00F733D7">
        <w:rPr>
          <w:rFonts w:cs="Arial"/>
          <w:b/>
          <w:bCs/>
          <w:sz w:val="22"/>
          <w:szCs w:val="22"/>
        </w:rPr>
        <w:t>Results of Technologies Assessed</w:t>
      </w:r>
    </w:p>
    <w:p w:rsidR="00123841" w:rsidRPr="00F733D7" w:rsidRDefault="00123841">
      <w:pPr>
        <w:ind w:right="240"/>
        <w:rPr>
          <w:rFonts w:cs="Arial"/>
          <w:sz w:val="22"/>
          <w:szCs w:val="22"/>
        </w:rPr>
      </w:pPr>
    </w:p>
    <w:p w:rsidR="005864A9" w:rsidRPr="00F733D7" w:rsidRDefault="005864A9">
      <w:pPr>
        <w:ind w:right="240"/>
        <w:rPr>
          <w:rFonts w:cs="Arial"/>
          <w:b/>
          <w:bCs/>
          <w:sz w:val="20"/>
          <w:szCs w:val="20"/>
        </w:rPr>
      </w:pPr>
      <w:r w:rsidRPr="00F733D7">
        <w:rPr>
          <w:rFonts w:cs="Arial"/>
          <w:b/>
          <w:bCs/>
          <w:sz w:val="22"/>
          <w:szCs w:val="22"/>
        </w:rPr>
        <w:t xml:space="preserve">Results of On Farm Trial </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764"/>
        <w:gridCol w:w="901"/>
        <w:gridCol w:w="1058"/>
        <w:gridCol w:w="1552"/>
        <w:gridCol w:w="449"/>
        <w:gridCol w:w="1973"/>
        <w:gridCol w:w="719"/>
        <w:gridCol w:w="453"/>
        <w:gridCol w:w="451"/>
        <w:gridCol w:w="722"/>
        <w:gridCol w:w="632"/>
        <w:gridCol w:w="449"/>
        <w:gridCol w:w="778"/>
      </w:tblGrid>
      <w:tr w:rsidR="003F6F9B" w:rsidRPr="00B94337" w:rsidTr="003F6F9B">
        <w:trPr>
          <w:trHeight w:val="184"/>
          <w:jc w:val="center"/>
        </w:trPr>
        <w:tc>
          <w:tcPr>
            <w:tcW w:w="350" w:type="pct"/>
          </w:tcPr>
          <w:p w:rsidR="0048215E" w:rsidRPr="00B94337" w:rsidRDefault="0048215E" w:rsidP="007A75F6">
            <w:pPr>
              <w:ind w:left="-86" w:right="-86"/>
              <w:rPr>
                <w:sz w:val="16"/>
                <w:szCs w:val="16"/>
              </w:rPr>
            </w:pPr>
            <w:r w:rsidRPr="00B94337">
              <w:rPr>
                <w:sz w:val="16"/>
                <w:szCs w:val="16"/>
              </w:rPr>
              <w:t>Crop/ enterprise</w:t>
            </w:r>
          </w:p>
          <w:p w:rsidR="0048215E" w:rsidRPr="00B94337" w:rsidRDefault="0048215E" w:rsidP="007A75F6">
            <w:pPr>
              <w:ind w:left="-86" w:right="-86"/>
              <w:rPr>
                <w:sz w:val="16"/>
                <w:szCs w:val="16"/>
              </w:rPr>
            </w:pPr>
          </w:p>
        </w:tc>
        <w:tc>
          <w:tcPr>
            <w:tcW w:w="413" w:type="pct"/>
          </w:tcPr>
          <w:p w:rsidR="0048215E" w:rsidRPr="00B94337" w:rsidRDefault="0048215E" w:rsidP="007A75F6">
            <w:pPr>
              <w:ind w:left="-86" w:right="-86"/>
              <w:rPr>
                <w:sz w:val="16"/>
                <w:szCs w:val="16"/>
              </w:rPr>
            </w:pPr>
            <w:r w:rsidRPr="00B94337">
              <w:rPr>
                <w:sz w:val="16"/>
                <w:szCs w:val="16"/>
              </w:rPr>
              <w:t>Farming situation</w:t>
            </w:r>
          </w:p>
        </w:tc>
        <w:tc>
          <w:tcPr>
            <w:tcW w:w="485" w:type="pct"/>
          </w:tcPr>
          <w:p w:rsidR="0048215E" w:rsidRPr="00B94337" w:rsidRDefault="0048215E" w:rsidP="007A75F6">
            <w:pPr>
              <w:ind w:left="-86" w:right="-86"/>
              <w:rPr>
                <w:bCs/>
                <w:sz w:val="16"/>
                <w:szCs w:val="16"/>
              </w:rPr>
            </w:pPr>
            <w:r w:rsidRPr="00B94337">
              <w:rPr>
                <w:bCs/>
                <w:sz w:val="16"/>
                <w:szCs w:val="16"/>
              </w:rPr>
              <w:t>Problem definition</w:t>
            </w:r>
          </w:p>
        </w:tc>
        <w:tc>
          <w:tcPr>
            <w:tcW w:w="712" w:type="pct"/>
          </w:tcPr>
          <w:p w:rsidR="0048215E" w:rsidRPr="00B94337" w:rsidRDefault="0048215E" w:rsidP="007A75F6">
            <w:pPr>
              <w:ind w:left="-86" w:right="-86"/>
              <w:rPr>
                <w:sz w:val="16"/>
                <w:szCs w:val="16"/>
              </w:rPr>
            </w:pPr>
            <w:r w:rsidRPr="00B94337">
              <w:rPr>
                <w:sz w:val="16"/>
                <w:szCs w:val="16"/>
              </w:rPr>
              <w:t>Title of OFT</w:t>
            </w:r>
          </w:p>
        </w:tc>
        <w:tc>
          <w:tcPr>
            <w:tcW w:w="206" w:type="pct"/>
          </w:tcPr>
          <w:p w:rsidR="0048215E" w:rsidRPr="00B94337" w:rsidRDefault="0048215E" w:rsidP="007A75F6">
            <w:pPr>
              <w:ind w:left="-86" w:right="-86"/>
              <w:rPr>
                <w:sz w:val="16"/>
                <w:szCs w:val="16"/>
              </w:rPr>
            </w:pPr>
            <w:r w:rsidRPr="00B94337">
              <w:rPr>
                <w:sz w:val="16"/>
                <w:szCs w:val="16"/>
              </w:rPr>
              <w:t xml:space="preserve">No. of </w:t>
            </w:r>
          </w:p>
          <w:p w:rsidR="0048215E" w:rsidRPr="00B94337" w:rsidRDefault="0048215E" w:rsidP="007A75F6">
            <w:pPr>
              <w:ind w:left="-86" w:right="-86"/>
              <w:rPr>
                <w:sz w:val="16"/>
                <w:szCs w:val="16"/>
              </w:rPr>
            </w:pPr>
            <w:r w:rsidRPr="00B94337">
              <w:rPr>
                <w:sz w:val="16"/>
                <w:szCs w:val="16"/>
              </w:rPr>
              <w:t xml:space="preserve">trials </w:t>
            </w:r>
          </w:p>
        </w:tc>
        <w:tc>
          <w:tcPr>
            <w:tcW w:w="905" w:type="pct"/>
          </w:tcPr>
          <w:p w:rsidR="0048215E" w:rsidRPr="00B94337" w:rsidRDefault="0048215E" w:rsidP="007A75F6">
            <w:pPr>
              <w:ind w:left="-86" w:right="-86"/>
              <w:rPr>
                <w:sz w:val="16"/>
                <w:szCs w:val="16"/>
              </w:rPr>
            </w:pPr>
            <w:r w:rsidRPr="00B94337">
              <w:rPr>
                <w:sz w:val="16"/>
                <w:szCs w:val="16"/>
              </w:rPr>
              <w:t>Technology  Assessed</w:t>
            </w:r>
          </w:p>
        </w:tc>
        <w:tc>
          <w:tcPr>
            <w:tcW w:w="330" w:type="pct"/>
          </w:tcPr>
          <w:p w:rsidR="0048215E" w:rsidRPr="00B94337" w:rsidRDefault="0048215E" w:rsidP="007A75F6">
            <w:pPr>
              <w:ind w:left="-86" w:right="-86"/>
              <w:rPr>
                <w:sz w:val="16"/>
                <w:szCs w:val="16"/>
              </w:rPr>
            </w:pPr>
            <w:r w:rsidRPr="00B94337">
              <w:rPr>
                <w:sz w:val="16"/>
                <w:szCs w:val="16"/>
              </w:rPr>
              <w:t>Source of technology</w:t>
            </w:r>
          </w:p>
        </w:tc>
        <w:tc>
          <w:tcPr>
            <w:tcW w:w="208" w:type="pct"/>
          </w:tcPr>
          <w:p w:rsidR="0048215E" w:rsidRPr="00B94337" w:rsidRDefault="0048215E" w:rsidP="007A75F6">
            <w:pPr>
              <w:ind w:left="-86" w:right="-86"/>
              <w:rPr>
                <w:sz w:val="16"/>
                <w:szCs w:val="16"/>
              </w:rPr>
            </w:pPr>
            <w:r w:rsidRPr="00B94337">
              <w:rPr>
                <w:sz w:val="16"/>
                <w:szCs w:val="16"/>
              </w:rPr>
              <w:t>Yield</w:t>
            </w:r>
          </w:p>
        </w:tc>
        <w:tc>
          <w:tcPr>
            <w:tcW w:w="207" w:type="pct"/>
          </w:tcPr>
          <w:p w:rsidR="0048215E" w:rsidRPr="00B94337" w:rsidRDefault="0048215E" w:rsidP="007A75F6">
            <w:pPr>
              <w:ind w:left="-86" w:right="-86"/>
              <w:rPr>
                <w:sz w:val="16"/>
                <w:szCs w:val="16"/>
              </w:rPr>
            </w:pPr>
            <w:r w:rsidRPr="00B94337">
              <w:rPr>
                <w:sz w:val="16"/>
                <w:szCs w:val="16"/>
              </w:rPr>
              <w:t>Unit of yield</w:t>
            </w:r>
          </w:p>
        </w:tc>
        <w:tc>
          <w:tcPr>
            <w:tcW w:w="331" w:type="pct"/>
          </w:tcPr>
          <w:p w:rsidR="0048215E" w:rsidRPr="00B94337" w:rsidRDefault="0048215E" w:rsidP="007A75F6">
            <w:pPr>
              <w:ind w:left="-86" w:right="-86"/>
              <w:rPr>
                <w:sz w:val="16"/>
                <w:szCs w:val="16"/>
              </w:rPr>
            </w:pPr>
            <w:r w:rsidRPr="00B94337">
              <w:rPr>
                <w:sz w:val="16"/>
                <w:szCs w:val="16"/>
              </w:rPr>
              <w:t>Observations other than yield</w:t>
            </w:r>
          </w:p>
        </w:tc>
        <w:tc>
          <w:tcPr>
            <w:tcW w:w="290" w:type="pct"/>
          </w:tcPr>
          <w:p w:rsidR="0048215E" w:rsidRPr="00B94337" w:rsidRDefault="0048215E" w:rsidP="007A75F6">
            <w:pPr>
              <w:ind w:left="-86" w:right="-86"/>
              <w:rPr>
                <w:sz w:val="16"/>
                <w:szCs w:val="16"/>
              </w:rPr>
            </w:pPr>
            <w:r w:rsidRPr="00B94337">
              <w:rPr>
                <w:sz w:val="16"/>
                <w:szCs w:val="16"/>
              </w:rPr>
              <w:t>Net Return Rs. / unit</w:t>
            </w:r>
          </w:p>
        </w:tc>
        <w:tc>
          <w:tcPr>
            <w:tcW w:w="206" w:type="pct"/>
          </w:tcPr>
          <w:p w:rsidR="0048215E" w:rsidRPr="00B94337" w:rsidRDefault="0048215E" w:rsidP="007A75F6">
            <w:pPr>
              <w:ind w:left="-86" w:right="-86"/>
              <w:rPr>
                <w:sz w:val="16"/>
                <w:szCs w:val="16"/>
              </w:rPr>
            </w:pPr>
            <w:r w:rsidRPr="00B94337">
              <w:rPr>
                <w:sz w:val="16"/>
                <w:szCs w:val="16"/>
              </w:rPr>
              <w:t>BC Ratio</w:t>
            </w:r>
          </w:p>
        </w:tc>
        <w:tc>
          <w:tcPr>
            <w:tcW w:w="357" w:type="pct"/>
          </w:tcPr>
          <w:p w:rsidR="0048215E" w:rsidRPr="00B94337" w:rsidRDefault="00835E75" w:rsidP="007A75F6">
            <w:pPr>
              <w:ind w:left="-86" w:right="-86"/>
              <w:rPr>
                <w:sz w:val="16"/>
                <w:szCs w:val="16"/>
              </w:rPr>
            </w:pPr>
            <w:r w:rsidRPr="00B94337">
              <w:rPr>
                <w:sz w:val="16"/>
                <w:szCs w:val="16"/>
              </w:rPr>
              <w:t>Remarks if any</w:t>
            </w:r>
          </w:p>
        </w:tc>
      </w:tr>
      <w:tr w:rsidR="003F6F9B" w:rsidRPr="00B94337" w:rsidTr="003F6F9B">
        <w:trPr>
          <w:trHeight w:val="184"/>
          <w:jc w:val="center"/>
        </w:trPr>
        <w:tc>
          <w:tcPr>
            <w:tcW w:w="350" w:type="pct"/>
          </w:tcPr>
          <w:p w:rsidR="0048215E" w:rsidRPr="00B94337" w:rsidRDefault="0048215E" w:rsidP="007A75F6">
            <w:pPr>
              <w:ind w:left="-86" w:right="-86"/>
              <w:rPr>
                <w:sz w:val="16"/>
                <w:szCs w:val="16"/>
              </w:rPr>
            </w:pPr>
            <w:r w:rsidRPr="00B94337">
              <w:rPr>
                <w:sz w:val="16"/>
                <w:szCs w:val="16"/>
              </w:rPr>
              <w:t>1</w:t>
            </w:r>
          </w:p>
        </w:tc>
        <w:tc>
          <w:tcPr>
            <w:tcW w:w="413" w:type="pct"/>
          </w:tcPr>
          <w:p w:rsidR="0048215E" w:rsidRPr="00B94337" w:rsidRDefault="0048215E" w:rsidP="007A75F6">
            <w:pPr>
              <w:ind w:left="-86" w:right="-86"/>
              <w:rPr>
                <w:sz w:val="16"/>
                <w:szCs w:val="16"/>
              </w:rPr>
            </w:pPr>
            <w:r w:rsidRPr="00B94337">
              <w:rPr>
                <w:sz w:val="16"/>
                <w:szCs w:val="16"/>
              </w:rPr>
              <w:t>2</w:t>
            </w:r>
          </w:p>
        </w:tc>
        <w:tc>
          <w:tcPr>
            <w:tcW w:w="485" w:type="pct"/>
          </w:tcPr>
          <w:p w:rsidR="0048215E" w:rsidRPr="00B94337" w:rsidRDefault="0048215E" w:rsidP="007A75F6">
            <w:pPr>
              <w:ind w:left="-86" w:right="-86"/>
              <w:rPr>
                <w:sz w:val="16"/>
                <w:szCs w:val="16"/>
              </w:rPr>
            </w:pPr>
            <w:r w:rsidRPr="00B94337">
              <w:rPr>
                <w:sz w:val="16"/>
                <w:szCs w:val="16"/>
              </w:rPr>
              <w:t>3</w:t>
            </w:r>
          </w:p>
        </w:tc>
        <w:tc>
          <w:tcPr>
            <w:tcW w:w="712" w:type="pct"/>
          </w:tcPr>
          <w:p w:rsidR="0048215E" w:rsidRPr="00B94337" w:rsidRDefault="0048215E" w:rsidP="007A75F6">
            <w:pPr>
              <w:ind w:left="-86" w:right="-86"/>
              <w:rPr>
                <w:sz w:val="16"/>
                <w:szCs w:val="16"/>
              </w:rPr>
            </w:pPr>
            <w:r w:rsidRPr="00B94337">
              <w:rPr>
                <w:sz w:val="16"/>
                <w:szCs w:val="16"/>
              </w:rPr>
              <w:t>4</w:t>
            </w:r>
          </w:p>
        </w:tc>
        <w:tc>
          <w:tcPr>
            <w:tcW w:w="206" w:type="pct"/>
          </w:tcPr>
          <w:p w:rsidR="0048215E" w:rsidRPr="00B94337" w:rsidRDefault="0048215E" w:rsidP="007A75F6">
            <w:pPr>
              <w:ind w:left="-86" w:right="-86"/>
              <w:rPr>
                <w:sz w:val="16"/>
                <w:szCs w:val="16"/>
              </w:rPr>
            </w:pPr>
            <w:r w:rsidRPr="00B94337">
              <w:rPr>
                <w:sz w:val="16"/>
                <w:szCs w:val="16"/>
              </w:rPr>
              <w:t>5</w:t>
            </w:r>
          </w:p>
        </w:tc>
        <w:tc>
          <w:tcPr>
            <w:tcW w:w="905" w:type="pct"/>
          </w:tcPr>
          <w:p w:rsidR="0048215E" w:rsidRPr="00B94337" w:rsidRDefault="0048215E" w:rsidP="007A75F6">
            <w:pPr>
              <w:ind w:left="-86" w:right="-86"/>
              <w:rPr>
                <w:sz w:val="16"/>
                <w:szCs w:val="16"/>
              </w:rPr>
            </w:pPr>
            <w:r w:rsidRPr="00B94337">
              <w:rPr>
                <w:sz w:val="16"/>
                <w:szCs w:val="16"/>
              </w:rPr>
              <w:t>6</w:t>
            </w:r>
          </w:p>
        </w:tc>
        <w:tc>
          <w:tcPr>
            <w:tcW w:w="330" w:type="pct"/>
          </w:tcPr>
          <w:p w:rsidR="0048215E" w:rsidRPr="00B94337" w:rsidRDefault="0048215E" w:rsidP="007A75F6">
            <w:pPr>
              <w:ind w:left="-86" w:right="-86"/>
              <w:rPr>
                <w:sz w:val="16"/>
                <w:szCs w:val="16"/>
              </w:rPr>
            </w:pPr>
            <w:r w:rsidRPr="00B94337">
              <w:rPr>
                <w:sz w:val="16"/>
                <w:szCs w:val="16"/>
              </w:rPr>
              <w:t>7</w:t>
            </w:r>
          </w:p>
        </w:tc>
        <w:tc>
          <w:tcPr>
            <w:tcW w:w="208" w:type="pct"/>
          </w:tcPr>
          <w:p w:rsidR="0048215E" w:rsidRPr="00B94337" w:rsidRDefault="0048215E" w:rsidP="007A75F6">
            <w:pPr>
              <w:ind w:left="-86" w:right="-86"/>
              <w:rPr>
                <w:sz w:val="16"/>
                <w:szCs w:val="16"/>
              </w:rPr>
            </w:pPr>
            <w:r w:rsidRPr="00B94337">
              <w:rPr>
                <w:sz w:val="16"/>
                <w:szCs w:val="16"/>
              </w:rPr>
              <w:t>8</w:t>
            </w:r>
          </w:p>
        </w:tc>
        <w:tc>
          <w:tcPr>
            <w:tcW w:w="207" w:type="pct"/>
          </w:tcPr>
          <w:p w:rsidR="0048215E" w:rsidRPr="00B94337" w:rsidRDefault="0048215E" w:rsidP="007A75F6">
            <w:pPr>
              <w:ind w:left="-86" w:right="-86"/>
              <w:rPr>
                <w:sz w:val="16"/>
                <w:szCs w:val="16"/>
              </w:rPr>
            </w:pPr>
            <w:r w:rsidRPr="00B94337">
              <w:rPr>
                <w:sz w:val="16"/>
                <w:szCs w:val="16"/>
              </w:rPr>
              <w:t>9</w:t>
            </w:r>
          </w:p>
        </w:tc>
        <w:tc>
          <w:tcPr>
            <w:tcW w:w="331" w:type="pct"/>
          </w:tcPr>
          <w:p w:rsidR="0048215E" w:rsidRPr="00B94337" w:rsidRDefault="0048215E" w:rsidP="007A75F6">
            <w:pPr>
              <w:ind w:left="-86" w:right="-86"/>
              <w:rPr>
                <w:sz w:val="16"/>
                <w:szCs w:val="16"/>
              </w:rPr>
            </w:pPr>
            <w:r w:rsidRPr="00B94337">
              <w:rPr>
                <w:sz w:val="16"/>
                <w:szCs w:val="16"/>
              </w:rPr>
              <w:t>10</w:t>
            </w:r>
          </w:p>
        </w:tc>
        <w:tc>
          <w:tcPr>
            <w:tcW w:w="290" w:type="pct"/>
          </w:tcPr>
          <w:p w:rsidR="0048215E" w:rsidRPr="00B94337" w:rsidRDefault="0048215E" w:rsidP="007A75F6">
            <w:pPr>
              <w:ind w:left="-86" w:right="-86"/>
              <w:rPr>
                <w:sz w:val="16"/>
                <w:szCs w:val="16"/>
              </w:rPr>
            </w:pPr>
            <w:r w:rsidRPr="00B94337">
              <w:rPr>
                <w:sz w:val="16"/>
                <w:szCs w:val="16"/>
              </w:rPr>
              <w:t>11</w:t>
            </w:r>
          </w:p>
        </w:tc>
        <w:tc>
          <w:tcPr>
            <w:tcW w:w="206" w:type="pct"/>
          </w:tcPr>
          <w:p w:rsidR="0048215E" w:rsidRPr="00B94337" w:rsidRDefault="0048215E" w:rsidP="007A75F6">
            <w:pPr>
              <w:ind w:left="-86" w:right="-86"/>
              <w:rPr>
                <w:sz w:val="16"/>
                <w:szCs w:val="16"/>
              </w:rPr>
            </w:pPr>
            <w:r w:rsidRPr="00B94337">
              <w:rPr>
                <w:sz w:val="16"/>
                <w:szCs w:val="16"/>
              </w:rPr>
              <w:t>12</w:t>
            </w:r>
          </w:p>
        </w:tc>
        <w:tc>
          <w:tcPr>
            <w:tcW w:w="357" w:type="pct"/>
          </w:tcPr>
          <w:p w:rsidR="0048215E" w:rsidRPr="00B94337" w:rsidRDefault="0048215E" w:rsidP="007A75F6">
            <w:pPr>
              <w:ind w:left="-86" w:right="-86"/>
              <w:rPr>
                <w:sz w:val="16"/>
                <w:szCs w:val="16"/>
              </w:rPr>
            </w:pPr>
            <w:r w:rsidRPr="00B94337">
              <w:rPr>
                <w:sz w:val="16"/>
                <w:szCs w:val="16"/>
              </w:rPr>
              <w:t>13</w:t>
            </w:r>
          </w:p>
        </w:tc>
      </w:tr>
      <w:tr w:rsidR="003F6F9B" w:rsidRPr="00B94337" w:rsidTr="003F6F9B">
        <w:trPr>
          <w:trHeight w:val="184"/>
          <w:jc w:val="center"/>
        </w:trPr>
        <w:tc>
          <w:tcPr>
            <w:tcW w:w="350" w:type="pct"/>
          </w:tcPr>
          <w:p w:rsidR="006B01AF" w:rsidRPr="00B94337" w:rsidRDefault="006B01AF" w:rsidP="00DB1F08">
            <w:pPr>
              <w:ind w:left="-86" w:right="-86"/>
              <w:rPr>
                <w:sz w:val="16"/>
                <w:szCs w:val="16"/>
              </w:rPr>
            </w:pPr>
            <w:r w:rsidRPr="00B94337">
              <w:rPr>
                <w:sz w:val="16"/>
                <w:szCs w:val="16"/>
              </w:rPr>
              <w:t>Small cardamom</w:t>
            </w:r>
          </w:p>
        </w:tc>
        <w:tc>
          <w:tcPr>
            <w:tcW w:w="413" w:type="pct"/>
          </w:tcPr>
          <w:p w:rsidR="006B01AF" w:rsidRPr="00B94337" w:rsidRDefault="006B01AF" w:rsidP="00DB1F08">
            <w:pPr>
              <w:ind w:left="-86" w:right="-86"/>
              <w:rPr>
                <w:sz w:val="16"/>
                <w:szCs w:val="16"/>
              </w:rPr>
            </w:pPr>
            <w:r w:rsidRPr="00B94337">
              <w:rPr>
                <w:sz w:val="16"/>
                <w:szCs w:val="16"/>
              </w:rPr>
              <w:t>Perennial</w:t>
            </w:r>
          </w:p>
        </w:tc>
        <w:tc>
          <w:tcPr>
            <w:tcW w:w="485" w:type="pct"/>
          </w:tcPr>
          <w:p w:rsidR="006B01AF" w:rsidRPr="00B94337" w:rsidRDefault="006B01AF" w:rsidP="00DB1F08">
            <w:pPr>
              <w:ind w:left="-86" w:right="-86"/>
              <w:rPr>
                <w:sz w:val="16"/>
                <w:szCs w:val="16"/>
              </w:rPr>
            </w:pPr>
            <w:r w:rsidRPr="00B94337">
              <w:rPr>
                <w:bCs/>
                <w:sz w:val="16"/>
                <w:szCs w:val="16"/>
              </w:rPr>
              <w:t>Heavy infestation of stem and capsule borer leading to heavy usage of PPC</w:t>
            </w:r>
          </w:p>
        </w:tc>
        <w:tc>
          <w:tcPr>
            <w:tcW w:w="712" w:type="pct"/>
          </w:tcPr>
          <w:p w:rsidR="006B01AF" w:rsidRPr="00B94337" w:rsidRDefault="006B01AF" w:rsidP="00DB1F08">
            <w:pPr>
              <w:ind w:left="-86" w:right="-86"/>
              <w:rPr>
                <w:sz w:val="16"/>
                <w:szCs w:val="16"/>
              </w:rPr>
            </w:pPr>
            <w:r w:rsidRPr="00B94337">
              <w:rPr>
                <w:sz w:val="16"/>
                <w:szCs w:val="16"/>
              </w:rPr>
              <w:t xml:space="preserve">Assessment of different bio-pesticides and parasites against cardamom  stem and capsule borer , </w:t>
            </w:r>
            <w:r w:rsidRPr="00B94337">
              <w:rPr>
                <w:i/>
                <w:sz w:val="16"/>
                <w:szCs w:val="16"/>
              </w:rPr>
              <w:t>Conogethes punctiferalis</w:t>
            </w:r>
          </w:p>
        </w:tc>
        <w:tc>
          <w:tcPr>
            <w:tcW w:w="206" w:type="pct"/>
          </w:tcPr>
          <w:p w:rsidR="006B01AF" w:rsidRPr="00B94337" w:rsidRDefault="006B01AF" w:rsidP="00DB1F08">
            <w:pPr>
              <w:ind w:left="-86" w:right="-86"/>
              <w:rPr>
                <w:sz w:val="16"/>
                <w:szCs w:val="16"/>
              </w:rPr>
            </w:pPr>
            <w:r w:rsidRPr="00B94337">
              <w:rPr>
                <w:sz w:val="16"/>
                <w:szCs w:val="16"/>
              </w:rPr>
              <w:t>5</w:t>
            </w:r>
          </w:p>
        </w:tc>
        <w:tc>
          <w:tcPr>
            <w:tcW w:w="905" w:type="pct"/>
          </w:tcPr>
          <w:p w:rsidR="006B01AF" w:rsidRPr="00B94337" w:rsidRDefault="006B01AF" w:rsidP="00DB1F08">
            <w:pPr>
              <w:ind w:left="-86" w:right="-86"/>
              <w:rPr>
                <w:sz w:val="16"/>
                <w:szCs w:val="16"/>
              </w:rPr>
            </w:pPr>
            <w:r w:rsidRPr="00B94337">
              <w:rPr>
                <w:sz w:val="16"/>
                <w:szCs w:val="16"/>
              </w:rPr>
              <w:t>1. Farmers practice (Recommended Insecticides )</w:t>
            </w:r>
          </w:p>
          <w:p w:rsidR="006B01AF" w:rsidRPr="00B94337" w:rsidRDefault="006B01AF" w:rsidP="00DB1F08">
            <w:pPr>
              <w:ind w:left="-86" w:right="-86"/>
              <w:rPr>
                <w:sz w:val="16"/>
                <w:szCs w:val="16"/>
              </w:rPr>
            </w:pPr>
            <w:r w:rsidRPr="00B94337">
              <w:rPr>
                <w:sz w:val="16"/>
                <w:szCs w:val="16"/>
              </w:rPr>
              <w:t xml:space="preserve">2. Spray of </w:t>
            </w:r>
            <w:r w:rsidRPr="00B94337">
              <w:rPr>
                <w:i/>
                <w:sz w:val="16"/>
                <w:szCs w:val="16"/>
              </w:rPr>
              <w:t>Bacillus thuringiensis</w:t>
            </w:r>
            <w:r w:rsidRPr="00B94337">
              <w:rPr>
                <w:sz w:val="16"/>
                <w:szCs w:val="16"/>
              </w:rPr>
              <w:t xml:space="preserve"> @ 2g/L</w:t>
            </w:r>
          </w:p>
          <w:p w:rsidR="006B01AF" w:rsidRPr="00B94337" w:rsidRDefault="006B01AF" w:rsidP="00DB1F08">
            <w:pPr>
              <w:ind w:left="-86" w:right="-86"/>
              <w:rPr>
                <w:sz w:val="16"/>
                <w:szCs w:val="16"/>
              </w:rPr>
            </w:pPr>
            <w:r w:rsidRPr="00B94337">
              <w:rPr>
                <w:sz w:val="16"/>
                <w:szCs w:val="16"/>
              </w:rPr>
              <w:t xml:space="preserve">3. Spray of </w:t>
            </w:r>
            <w:r w:rsidRPr="00B94337">
              <w:rPr>
                <w:i/>
                <w:sz w:val="16"/>
                <w:szCs w:val="16"/>
              </w:rPr>
              <w:t>Beauveria bassiana</w:t>
            </w:r>
            <w:r w:rsidRPr="00B94337">
              <w:rPr>
                <w:sz w:val="16"/>
                <w:szCs w:val="16"/>
              </w:rPr>
              <w:t xml:space="preserve"> @ 5g/L</w:t>
            </w:r>
          </w:p>
          <w:p w:rsidR="006B01AF" w:rsidRPr="00B94337" w:rsidRDefault="006B01AF" w:rsidP="00DB1F08">
            <w:pPr>
              <w:ind w:left="-86" w:right="-86"/>
              <w:rPr>
                <w:sz w:val="16"/>
                <w:szCs w:val="16"/>
              </w:rPr>
            </w:pPr>
            <w:r w:rsidRPr="00B94337">
              <w:rPr>
                <w:sz w:val="16"/>
                <w:szCs w:val="16"/>
              </w:rPr>
              <w:t>4. Release of Apanteles sp @ 20,000/ha</w:t>
            </w:r>
          </w:p>
          <w:p w:rsidR="006B01AF" w:rsidRPr="00B94337" w:rsidRDefault="006B01AF" w:rsidP="00DB1F08">
            <w:pPr>
              <w:ind w:left="-86" w:right="-86"/>
              <w:rPr>
                <w:sz w:val="16"/>
                <w:szCs w:val="16"/>
              </w:rPr>
            </w:pPr>
            <w:r w:rsidRPr="00B94337">
              <w:rPr>
                <w:sz w:val="16"/>
                <w:szCs w:val="16"/>
              </w:rPr>
              <w:t>5. Release  of Friona sp @ 20,000/ha</w:t>
            </w:r>
          </w:p>
        </w:tc>
        <w:tc>
          <w:tcPr>
            <w:tcW w:w="330" w:type="pct"/>
          </w:tcPr>
          <w:p w:rsidR="006B01AF" w:rsidRPr="00B94337" w:rsidRDefault="006B01AF" w:rsidP="00DB1F08">
            <w:pPr>
              <w:ind w:left="-86" w:right="-86"/>
              <w:rPr>
                <w:sz w:val="16"/>
                <w:szCs w:val="16"/>
              </w:rPr>
            </w:pPr>
            <w:r w:rsidRPr="00B94337">
              <w:rPr>
                <w:sz w:val="16"/>
                <w:szCs w:val="16"/>
              </w:rPr>
              <w:t>ICRI &amp; NBAIR</w:t>
            </w:r>
          </w:p>
        </w:tc>
        <w:tc>
          <w:tcPr>
            <w:tcW w:w="208" w:type="pct"/>
          </w:tcPr>
          <w:p w:rsidR="006B01AF" w:rsidRPr="00B94337" w:rsidRDefault="006B01AF" w:rsidP="00DB1F08">
            <w:pPr>
              <w:ind w:left="-86" w:right="-86"/>
              <w:rPr>
                <w:sz w:val="16"/>
                <w:szCs w:val="16"/>
              </w:rPr>
            </w:pPr>
            <w:r w:rsidRPr="00B94337">
              <w:rPr>
                <w:sz w:val="16"/>
                <w:szCs w:val="16"/>
              </w:rPr>
              <w:t>830</w:t>
            </w:r>
          </w:p>
        </w:tc>
        <w:tc>
          <w:tcPr>
            <w:tcW w:w="207" w:type="pct"/>
          </w:tcPr>
          <w:p w:rsidR="006B01AF" w:rsidRPr="00B94337" w:rsidRDefault="006B01AF" w:rsidP="00DB1F08">
            <w:pPr>
              <w:ind w:left="-86" w:right="-86"/>
              <w:rPr>
                <w:sz w:val="16"/>
                <w:szCs w:val="16"/>
              </w:rPr>
            </w:pPr>
            <w:r w:rsidRPr="00B94337">
              <w:rPr>
                <w:sz w:val="16"/>
                <w:szCs w:val="16"/>
              </w:rPr>
              <w:t>Kg/ha</w:t>
            </w:r>
          </w:p>
        </w:tc>
        <w:tc>
          <w:tcPr>
            <w:tcW w:w="331" w:type="pct"/>
          </w:tcPr>
          <w:p w:rsidR="006B01AF" w:rsidRPr="00B94337" w:rsidRDefault="006B01AF" w:rsidP="00DB1F08">
            <w:pPr>
              <w:ind w:left="-86" w:right="-86"/>
              <w:rPr>
                <w:sz w:val="16"/>
                <w:szCs w:val="16"/>
              </w:rPr>
            </w:pPr>
            <w:r w:rsidRPr="00B94337">
              <w:rPr>
                <w:sz w:val="16"/>
                <w:szCs w:val="16"/>
              </w:rPr>
              <w:t>-</w:t>
            </w:r>
          </w:p>
        </w:tc>
        <w:tc>
          <w:tcPr>
            <w:tcW w:w="290" w:type="pct"/>
          </w:tcPr>
          <w:p w:rsidR="006B01AF" w:rsidRPr="00B94337" w:rsidRDefault="006B01AF" w:rsidP="00B229F2">
            <w:pPr>
              <w:ind w:left="-86" w:right="-86"/>
              <w:rPr>
                <w:sz w:val="16"/>
                <w:szCs w:val="16"/>
              </w:rPr>
            </w:pPr>
            <w:r w:rsidRPr="00B94337">
              <w:rPr>
                <w:sz w:val="16"/>
                <w:szCs w:val="16"/>
              </w:rPr>
              <w:t>442000</w:t>
            </w:r>
          </w:p>
        </w:tc>
        <w:tc>
          <w:tcPr>
            <w:tcW w:w="206" w:type="pct"/>
          </w:tcPr>
          <w:p w:rsidR="006B01AF" w:rsidRPr="00B94337" w:rsidRDefault="006B01AF" w:rsidP="00DB1F08">
            <w:pPr>
              <w:ind w:left="-86" w:right="-86"/>
              <w:rPr>
                <w:sz w:val="16"/>
                <w:szCs w:val="16"/>
              </w:rPr>
            </w:pPr>
            <w:r w:rsidRPr="00B94337">
              <w:rPr>
                <w:sz w:val="16"/>
                <w:szCs w:val="16"/>
              </w:rPr>
              <w:t>2.65</w:t>
            </w:r>
          </w:p>
        </w:tc>
        <w:tc>
          <w:tcPr>
            <w:tcW w:w="357" w:type="pct"/>
          </w:tcPr>
          <w:p w:rsidR="006B01AF" w:rsidRPr="00B94337" w:rsidRDefault="006B01AF" w:rsidP="00DB1F08">
            <w:pPr>
              <w:ind w:left="-86" w:right="-86"/>
              <w:rPr>
                <w:sz w:val="16"/>
                <w:szCs w:val="16"/>
              </w:rPr>
            </w:pPr>
            <w:r w:rsidRPr="00B94337">
              <w:rPr>
                <w:sz w:val="16"/>
                <w:szCs w:val="16"/>
              </w:rPr>
              <w:t>-</w:t>
            </w:r>
          </w:p>
        </w:tc>
      </w:tr>
      <w:tr w:rsidR="003F6F9B" w:rsidRPr="00B94337" w:rsidTr="003F6F9B">
        <w:trPr>
          <w:trHeight w:val="184"/>
          <w:jc w:val="center"/>
        </w:trPr>
        <w:tc>
          <w:tcPr>
            <w:tcW w:w="350" w:type="pct"/>
          </w:tcPr>
          <w:p w:rsidR="00AD0208" w:rsidRPr="00B94337" w:rsidRDefault="00AD0208" w:rsidP="00AD0208">
            <w:pPr>
              <w:ind w:left="-86" w:right="-86"/>
              <w:rPr>
                <w:sz w:val="16"/>
                <w:szCs w:val="16"/>
              </w:rPr>
            </w:pPr>
            <w:r w:rsidRPr="00B94337">
              <w:rPr>
                <w:sz w:val="16"/>
                <w:szCs w:val="16"/>
              </w:rPr>
              <w:t>Cowpea</w:t>
            </w:r>
          </w:p>
        </w:tc>
        <w:tc>
          <w:tcPr>
            <w:tcW w:w="413" w:type="pct"/>
          </w:tcPr>
          <w:p w:rsidR="00AD0208" w:rsidRPr="00B94337" w:rsidRDefault="00AD0208" w:rsidP="00AD0208">
            <w:pPr>
              <w:ind w:left="-86" w:right="-86"/>
              <w:rPr>
                <w:sz w:val="16"/>
                <w:szCs w:val="16"/>
              </w:rPr>
            </w:pPr>
            <w:r w:rsidRPr="00B94337">
              <w:rPr>
                <w:sz w:val="16"/>
                <w:szCs w:val="16"/>
              </w:rPr>
              <w:t>Field  crop</w:t>
            </w:r>
          </w:p>
        </w:tc>
        <w:tc>
          <w:tcPr>
            <w:tcW w:w="485" w:type="pct"/>
          </w:tcPr>
          <w:p w:rsidR="00AD0208" w:rsidRPr="00B94337" w:rsidRDefault="00AD0208" w:rsidP="00AD0208">
            <w:pPr>
              <w:ind w:left="-86" w:right="-86"/>
              <w:rPr>
                <w:sz w:val="16"/>
                <w:szCs w:val="16"/>
              </w:rPr>
            </w:pPr>
            <w:r w:rsidRPr="00B94337">
              <w:rPr>
                <w:bCs/>
                <w:sz w:val="16"/>
                <w:szCs w:val="16"/>
              </w:rPr>
              <w:t xml:space="preserve">Heavy dosage of  fungicides are applied for the control of cowpea anthracnose  </w:t>
            </w:r>
          </w:p>
        </w:tc>
        <w:tc>
          <w:tcPr>
            <w:tcW w:w="712" w:type="pct"/>
          </w:tcPr>
          <w:p w:rsidR="00AD0208" w:rsidRPr="00B94337" w:rsidRDefault="00AD0208" w:rsidP="00AD0208">
            <w:pPr>
              <w:ind w:left="-86" w:right="-86"/>
              <w:rPr>
                <w:sz w:val="16"/>
                <w:szCs w:val="16"/>
              </w:rPr>
            </w:pPr>
            <w:r w:rsidRPr="00B94337">
              <w:rPr>
                <w:bCs/>
                <w:sz w:val="16"/>
                <w:szCs w:val="16"/>
              </w:rPr>
              <w:t xml:space="preserve">Biological control of cowpea anthracnose disease, </w:t>
            </w:r>
            <w:r w:rsidRPr="00B94337">
              <w:rPr>
                <w:bCs/>
                <w:i/>
                <w:sz w:val="16"/>
                <w:szCs w:val="16"/>
              </w:rPr>
              <w:t>Colletotrichum destructivum</w:t>
            </w:r>
            <w:r w:rsidRPr="00B94337">
              <w:rPr>
                <w:bCs/>
                <w:sz w:val="16"/>
                <w:szCs w:val="16"/>
              </w:rPr>
              <w:t xml:space="preserve">      </w:t>
            </w:r>
          </w:p>
        </w:tc>
        <w:tc>
          <w:tcPr>
            <w:tcW w:w="206" w:type="pct"/>
          </w:tcPr>
          <w:p w:rsidR="00AD0208" w:rsidRPr="00B94337" w:rsidRDefault="00AD0208" w:rsidP="00AD0208">
            <w:pPr>
              <w:ind w:left="-86" w:right="-86"/>
              <w:rPr>
                <w:sz w:val="16"/>
                <w:szCs w:val="16"/>
              </w:rPr>
            </w:pPr>
            <w:r w:rsidRPr="00B94337">
              <w:rPr>
                <w:sz w:val="16"/>
                <w:szCs w:val="16"/>
              </w:rPr>
              <w:t>5</w:t>
            </w:r>
          </w:p>
        </w:tc>
        <w:tc>
          <w:tcPr>
            <w:tcW w:w="905" w:type="pct"/>
          </w:tcPr>
          <w:p w:rsidR="00AD0208" w:rsidRPr="00B94337" w:rsidRDefault="00AD0208" w:rsidP="00AD0208">
            <w:pPr>
              <w:ind w:left="-86" w:right="-86"/>
              <w:rPr>
                <w:sz w:val="16"/>
                <w:szCs w:val="16"/>
              </w:rPr>
            </w:pPr>
            <w:r w:rsidRPr="00B94337">
              <w:rPr>
                <w:sz w:val="16"/>
                <w:szCs w:val="16"/>
              </w:rPr>
              <w:t xml:space="preserve">1. Farmers practice (Recommended  Fungicides) </w:t>
            </w:r>
          </w:p>
          <w:p w:rsidR="00AD0208" w:rsidRPr="00B94337" w:rsidRDefault="00AD0208" w:rsidP="00AD0208">
            <w:pPr>
              <w:ind w:left="-86" w:right="-86"/>
              <w:rPr>
                <w:sz w:val="16"/>
                <w:szCs w:val="16"/>
              </w:rPr>
            </w:pPr>
            <w:r w:rsidRPr="00B94337">
              <w:rPr>
                <w:sz w:val="16"/>
                <w:szCs w:val="16"/>
              </w:rPr>
              <w:t xml:space="preserve">2. </w:t>
            </w:r>
            <w:r w:rsidRPr="00B94337">
              <w:rPr>
                <w:i/>
                <w:sz w:val="16"/>
                <w:szCs w:val="16"/>
              </w:rPr>
              <w:t>Pichia guilliermondii</w:t>
            </w:r>
          </w:p>
          <w:p w:rsidR="00AD0208" w:rsidRPr="00B94337" w:rsidRDefault="00AD0208" w:rsidP="00AD0208">
            <w:pPr>
              <w:ind w:left="-86" w:right="-86"/>
              <w:rPr>
                <w:sz w:val="16"/>
                <w:szCs w:val="16"/>
              </w:rPr>
            </w:pPr>
            <w:r w:rsidRPr="00B94337">
              <w:rPr>
                <w:sz w:val="16"/>
                <w:szCs w:val="16"/>
              </w:rPr>
              <w:t>(NBAIR Strains)@10ml/L</w:t>
            </w:r>
          </w:p>
          <w:p w:rsidR="00AD0208" w:rsidRPr="00B94337" w:rsidRDefault="00AD0208" w:rsidP="00AD0208">
            <w:pPr>
              <w:ind w:left="-86" w:right="-86"/>
              <w:rPr>
                <w:sz w:val="16"/>
                <w:szCs w:val="16"/>
              </w:rPr>
            </w:pPr>
            <w:r w:rsidRPr="00B94337">
              <w:rPr>
                <w:sz w:val="16"/>
                <w:szCs w:val="16"/>
              </w:rPr>
              <w:t xml:space="preserve">3. </w:t>
            </w:r>
            <w:r w:rsidRPr="00B94337">
              <w:rPr>
                <w:i/>
                <w:sz w:val="16"/>
                <w:szCs w:val="16"/>
              </w:rPr>
              <w:t>Hanseniaspora uvarum</w:t>
            </w:r>
          </w:p>
          <w:p w:rsidR="00AD0208" w:rsidRPr="00B94337" w:rsidRDefault="00AD0208" w:rsidP="00AD0208">
            <w:pPr>
              <w:ind w:left="-86" w:right="-86"/>
              <w:rPr>
                <w:sz w:val="16"/>
                <w:szCs w:val="16"/>
              </w:rPr>
            </w:pPr>
            <w:r w:rsidRPr="00B94337">
              <w:rPr>
                <w:sz w:val="16"/>
                <w:szCs w:val="16"/>
              </w:rPr>
              <w:t>(NBAIR Strains) @10ml/L</w:t>
            </w:r>
          </w:p>
          <w:p w:rsidR="00AD0208" w:rsidRPr="00B94337" w:rsidRDefault="00AD0208" w:rsidP="00AD0208">
            <w:pPr>
              <w:ind w:left="-86" w:right="-86"/>
              <w:rPr>
                <w:sz w:val="16"/>
                <w:szCs w:val="16"/>
              </w:rPr>
            </w:pPr>
            <w:r w:rsidRPr="00B94337">
              <w:rPr>
                <w:sz w:val="16"/>
                <w:szCs w:val="16"/>
              </w:rPr>
              <w:t xml:space="preserve">4. </w:t>
            </w:r>
            <w:r w:rsidRPr="00B94337">
              <w:rPr>
                <w:i/>
                <w:sz w:val="16"/>
                <w:szCs w:val="16"/>
              </w:rPr>
              <w:t>Trichoderma harzianum</w:t>
            </w:r>
          </w:p>
          <w:p w:rsidR="00AD0208" w:rsidRPr="00B94337" w:rsidRDefault="00AD0208" w:rsidP="00AD0208">
            <w:pPr>
              <w:ind w:left="-86" w:right="-86"/>
              <w:rPr>
                <w:sz w:val="16"/>
                <w:szCs w:val="16"/>
              </w:rPr>
            </w:pPr>
            <w:r w:rsidRPr="00B94337">
              <w:rPr>
                <w:sz w:val="16"/>
                <w:szCs w:val="16"/>
              </w:rPr>
              <w:t>(NBAIR Strains) @10g/L</w:t>
            </w:r>
          </w:p>
        </w:tc>
        <w:tc>
          <w:tcPr>
            <w:tcW w:w="330" w:type="pct"/>
          </w:tcPr>
          <w:p w:rsidR="00AD0208" w:rsidRPr="00B94337" w:rsidRDefault="00AD0208" w:rsidP="00AD0208">
            <w:pPr>
              <w:ind w:left="-86" w:right="-86"/>
              <w:rPr>
                <w:sz w:val="16"/>
                <w:szCs w:val="16"/>
              </w:rPr>
            </w:pPr>
            <w:r w:rsidRPr="00B94337">
              <w:rPr>
                <w:sz w:val="16"/>
                <w:szCs w:val="16"/>
              </w:rPr>
              <w:t>NBAIR</w:t>
            </w:r>
          </w:p>
        </w:tc>
        <w:tc>
          <w:tcPr>
            <w:tcW w:w="208" w:type="pct"/>
          </w:tcPr>
          <w:p w:rsidR="00AD0208" w:rsidRPr="00B94337" w:rsidRDefault="00AD0208" w:rsidP="00AD0208">
            <w:pPr>
              <w:ind w:left="-86" w:right="-86"/>
              <w:rPr>
                <w:sz w:val="16"/>
                <w:szCs w:val="16"/>
              </w:rPr>
            </w:pPr>
            <w:r w:rsidRPr="00B94337">
              <w:rPr>
                <w:sz w:val="16"/>
                <w:szCs w:val="16"/>
              </w:rPr>
              <w:t>825</w:t>
            </w:r>
          </w:p>
        </w:tc>
        <w:tc>
          <w:tcPr>
            <w:tcW w:w="207" w:type="pct"/>
          </w:tcPr>
          <w:p w:rsidR="00AD0208" w:rsidRPr="00B94337" w:rsidRDefault="00AD0208" w:rsidP="00AD0208">
            <w:pPr>
              <w:ind w:left="-86" w:right="-86"/>
              <w:rPr>
                <w:sz w:val="16"/>
                <w:szCs w:val="16"/>
              </w:rPr>
            </w:pPr>
            <w:r w:rsidRPr="00B94337">
              <w:rPr>
                <w:sz w:val="16"/>
                <w:szCs w:val="16"/>
              </w:rPr>
              <w:t>Kg/ha</w:t>
            </w:r>
          </w:p>
        </w:tc>
        <w:tc>
          <w:tcPr>
            <w:tcW w:w="331" w:type="pct"/>
          </w:tcPr>
          <w:p w:rsidR="00AD0208" w:rsidRPr="00B94337" w:rsidRDefault="00AD0208" w:rsidP="00AD0208">
            <w:pPr>
              <w:ind w:left="-86" w:right="-86"/>
              <w:rPr>
                <w:sz w:val="16"/>
                <w:szCs w:val="16"/>
              </w:rPr>
            </w:pPr>
            <w:r w:rsidRPr="00B94337">
              <w:rPr>
                <w:sz w:val="16"/>
                <w:szCs w:val="16"/>
              </w:rPr>
              <w:t>-</w:t>
            </w:r>
          </w:p>
        </w:tc>
        <w:tc>
          <w:tcPr>
            <w:tcW w:w="290" w:type="pct"/>
          </w:tcPr>
          <w:p w:rsidR="00AD0208" w:rsidRPr="00B94337" w:rsidRDefault="00AD0208" w:rsidP="00AD0208">
            <w:pPr>
              <w:ind w:left="-86" w:right="-86"/>
              <w:rPr>
                <w:sz w:val="16"/>
                <w:szCs w:val="16"/>
              </w:rPr>
            </w:pPr>
            <w:r w:rsidRPr="00B94337">
              <w:rPr>
                <w:sz w:val="16"/>
                <w:szCs w:val="16"/>
              </w:rPr>
              <w:t>171000</w:t>
            </w:r>
          </w:p>
        </w:tc>
        <w:tc>
          <w:tcPr>
            <w:tcW w:w="206" w:type="pct"/>
          </w:tcPr>
          <w:p w:rsidR="00AD0208" w:rsidRPr="00B94337" w:rsidRDefault="00AD0208" w:rsidP="00AD0208">
            <w:pPr>
              <w:ind w:left="-86" w:right="-86"/>
              <w:rPr>
                <w:sz w:val="16"/>
                <w:szCs w:val="16"/>
              </w:rPr>
            </w:pPr>
            <w:r w:rsidRPr="00B94337">
              <w:rPr>
                <w:sz w:val="16"/>
                <w:szCs w:val="16"/>
              </w:rPr>
              <w:t>2.30</w:t>
            </w:r>
          </w:p>
        </w:tc>
        <w:tc>
          <w:tcPr>
            <w:tcW w:w="357" w:type="pct"/>
          </w:tcPr>
          <w:p w:rsidR="00AD0208" w:rsidRPr="00B94337" w:rsidRDefault="00AD0208" w:rsidP="00AD0208">
            <w:pPr>
              <w:ind w:left="-86" w:right="-86"/>
              <w:rPr>
                <w:sz w:val="16"/>
                <w:szCs w:val="16"/>
              </w:rPr>
            </w:pPr>
            <w:r w:rsidRPr="00B94337">
              <w:rPr>
                <w:sz w:val="16"/>
                <w:szCs w:val="16"/>
              </w:rPr>
              <w:t>-</w:t>
            </w:r>
          </w:p>
        </w:tc>
      </w:tr>
      <w:tr w:rsidR="003F6F9B" w:rsidRPr="00B94337" w:rsidTr="003F6F9B">
        <w:trPr>
          <w:trHeight w:val="184"/>
          <w:jc w:val="center"/>
        </w:trPr>
        <w:tc>
          <w:tcPr>
            <w:tcW w:w="350" w:type="pct"/>
          </w:tcPr>
          <w:p w:rsidR="00AD0208" w:rsidRPr="00B94337" w:rsidRDefault="00AD0208" w:rsidP="00AD0208">
            <w:pPr>
              <w:ind w:left="-86" w:right="-86"/>
              <w:rPr>
                <w:bCs/>
                <w:sz w:val="16"/>
                <w:szCs w:val="16"/>
              </w:rPr>
            </w:pPr>
            <w:r w:rsidRPr="00B94337">
              <w:rPr>
                <w:bCs/>
                <w:sz w:val="16"/>
                <w:szCs w:val="16"/>
              </w:rPr>
              <w:t>Cowpea</w:t>
            </w:r>
          </w:p>
        </w:tc>
        <w:tc>
          <w:tcPr>
            <w:tcW w:w="413" w:type="pct"/>
          </w:tcPr>
          <w:p w:rsidR="00AD0208" w:rsidRPr="00B94337" w:rsidRDefault="00AD0208" w:rsidP="00AD0208">
            <w:pPr>
              <w:ind w:left="-86" w:right="-86"/>
              <w:rPr>
                <w:bCs/>
                <w:sz w:val="16"/>
                <w:szCs w:val="16"/>
              </w:rPr>
            </w:pPr>
            <w:r w:rsidRPr="00B94337">
              <w:rPr>
                <w:sz w:val="16"/>
                <w:szCs w:val="16"/>
              </w:rPr>
              <w:t>Field  crop</w:t>
            </w:r>
          </w:p>
        </w:tc>
        <w:tc>
          <w:tcPr>
            <w:tcW w:w="485" w:type="pct"/>
          </w:tcPr>
          <w:p w:rsidR="00AD0208" w:rsidRPr="00B94337" w:rsidRDefault="00AD0208" w:rsidP="00AD0208">
            <w:pPr>
              <w:ind w:left="-86" w:right="-86"/>
              <w:rPr>
                <w:bCs/>
                <w:sz w:val="16"/>
                <w:szCs w:val="16"/>
              </w:rPr>
            </w:pPr>
            <w:r w:rsidRPr="00B94337">
              <w:rPr>
                <w:bCs/>
                <w:sz w:val="16"/>
                <w:szCs w:val="16"/>
              </w:rPr>
              <w:t>Severe incidence of sucking pests</w:t>
            </w:r>
          </w:p>
        </w:tc>
        <w:tc>
          <w:tcPr>
            <w:tcW w:w="712" w:type="pct"/>
          </w:tcPr>
          <w:p w:rsidR="00AD0208" w:rsidRPr="00B94337" w:rsidRDefault="00AD0208" w:rsidP="00AD0208">
            <w:pPr>
              <w:ind w:left="-86" w:right="-86"/>
              <w:rPr>
                <w:bCs/>
                <w:sz w:val="16"/>
                <w:szCs w:val="16"/>
              </w:rPr>
            </w:pPr>
            <w:r w:rsidRPr="00B94337">
              <w:rPr>
                <w:bCs/>
                <w:sz w:val="16"/>
                <w:szCs w:val="16"/>
              </w:rPr>
              <w:t>Assessment of different biological control agents for the management of sucking pests in cowpea</w:t>
            </w:r>
          </w:p>
        </w:tc>
        <w:tc>
          <w:tcPr>
            <w:tcW w:w="206" w:type="pct"/>
          </w:tcPr>
          <w:p w:rsidR="00AD0208" w:rsidRPr="00B94337" w:rsidRDefault="00AD0208" w:rsidP="00AD0208">
            <w:pPr>
              <w:ind w:left="-86" w:right="-86"/>
              <w:rPr>
                <w:sz w:val="16"/>
                <w:szCs w:val="16"/>
              </w:rPr>
            </w:pPr>
            <w:r w:rsidRPr="00B94337">
              <w:rPr>
                <w:sz w:val="16"/>
                <w:szCs w:val="16"/>
              </w:rPr>
              <w:t>5</w:t>
            </w:r>
          </w:p>
        </w:tc>
        <w:tc>
          <w:tcPr>
            <w:tcW w:w="905" w:type="pct"/>
          </w:tcPr>
          <w:p w:rsidR="00AD0208" w:rsidRPr="00B94337" w:rsidRDefault="00AD0208" w:rsidP="00AD0208">
            <w:pPr>
              <w:ind w:left="-86" w:right="-86"/>
              <w:rPr>
                <w:bCs/>
                <w:sz w:val="16"/>
                <w:szCs w:val="16"/>
              </w:rPr>
            </w:pPr>
            <w:r w:rsidRPr="00B94337">
              <w:rPr>
                <w:sz w:val="16"/>
                <w:szCs w:val="16"/>
              </w:rPr>
              <w:t>1. Farmers practice (Recommended Insecticides)</w:t>
            </w:r>
          </w:p>
          <w:p w:rsidR="00AD0208" w:rsidRPr="00B94337" w:rsidRDefault="00AD0208" w:rsidP="00AD0208">
            <w:pPr>
              <w:ind w:left="-86" w:right="-86"/>
              <w:rPr>
                <w:sz w:val="16"/>
                <w:szCs w:val="16"/>
              </w:rPr>
            </w:pPr>
            <w:r w:rsidRPr="00B94337">
              <w:rPr>
                <w:iCs/>
                <w:sz w:val="16"/>
                <w:szCs w:val="16"/>
              </w:rPr>
              <w:t>2. Spraying of</w:t>
            </w:r>
            <w:r w:rsidRPr="00B94337">
              <w:rPr>
                <w:i/>
                <w:iCs/>
                <w:sz w:val="16"/>
                <w:szCs w:val="16"/>
              </w:rPr>
              <w:t xml:space="preserve"> Lecanicillium saksenae @ </w:t>
            </w:r>
            <w:r w:rsidRPr="00B94337">
              <w:rPr>
                <w:iCs/>
                <w:sz w:val="16"/>
                <w:szCs w:val="16"/>
              </w:rPr>
              <w:t>15g/lit</w:t>
            </w:r>
          </w:p>
          <w:p w:rsidR="00AD0208" w:rsidRPr="00B94337" w:rsidRDefault="00AD0208" w:rsidP="00AD0208">
            <w:pPr>
              <w:ind w:left="-86" w:right="-86"/>
              <w:rPr>
                <w:sz w:val="16"/>
                <w:szCs w:val="16"/>
              </w:rPr>
            </w:pPr>
            <w:r w:rsidRPr="00B94337">
              <w:rPr>
                <w:iCs/>
                <w:sz w:val="16"/>
                <w:szCs w:val="16"/>
              </w:rPr>
              <w:t>3.</w:t>
            </w:r>
            <w:r w:rsidRPr="00B94337">
              <w:rPr>
                <w:sz w:val="16"/>
                <w:szCs w:val="16"/>
              </w:rPr>
              <w:t xml:space="preserve"> </w:t>
            </w:r>
            <w:r w:rsidRPr="00B94337">
              <w:rPr>
                <w:iCs/>
                <w:sz w:val="16"/>
                <w:szCs w:val="16"/>
              </w:rPr>
              <w:t>Spraying of Nanma @ 7-10ml/lit 3 times</w:t>
            </w:r>
          </w:p>
          <w:p w:rsidR="00AD0208" w:rsidRPr="00B94337" w:rsidRDefault="00AD0208" w:rsidP="00AD0208">
            <w:pPr>
              <w:ind w:left="-86" w:right="-86"/>
              <w:rPr>
                <w:bCs/>
                <w:sz w:val="16"/>
                <w:szCs w:val="16"/>
              </w:rPr>
            </w:pPr>
            <w:r w:rsidRPr="00B94337">
              <w:rPr>
                <w:iCs/>
                <w:sz w:val="16"/>
                <w:szCs w:val="16"/>
              </w:rPr>
              <w:t>4. Spraying of IIHR neem soap @ 10 g/lit</w:t>
            </w:r>
          </w:p>
        </w:tc>
        <w:tc>
          <w:tcPr>
            <w:tcW w:w="330" w:type="pct"/>
          </w:tcPr>
          <w:p w:rsidR="00AD0208" w:rsidRPr="00B94337" w:rsidRDefault="00AD0208" w:rsidP="00AD0208">
            <w:pPr>
              <w:ind w:left="-86" w:right="-86"/>
              <w:rPr>
                <w:sz w:val="16"/>
                <w:szCs w:val="16"/>
              </w:rPr>
            </w:pPr>
            <w:r w:rsidRPr="00B94337">
              <w:rPr>
                <w:sz w:val="16"/>
                <w:szCs w:val="16"/>
              </w:rPr>
              <w:t>KAU,</w:t>
            </w:r>
          </w:p>
          <w:p w:rsidR="00AD0208" w:rsidRPr="00B94337" w:rsidRDefault="00AD0208" w:rsidP="00AD0208">
            <w:pPr>
              <w:ind w:left="-86" w:right="-86"/>
              <w:rPr>
                <w:sz w:val="16"/>
                <w:szCs w:val="16"/>
              </w:rPr>
            </w:pPr>
            <w:r w:rsidRPr="00B94337">
              <w:rPr>
                <w:sz w:val="16"/>
                <w:szCs w:val="16"/>
              </w:rPr>
              <w:t>CTCRI &amp;</w:t>
            </w:r>
          </w:p>
          <w:p w:rsidR="00AD0208" w:rsidRPr="00B94337" w:rsidRDefault="00AD0208" w:rsidP="00AD0208">
            <w:pPr>
              <w:ind w:left="-86" w:right="-86"/>
              <w:rPr>
                <w:sz w:val="16"/>
                <w:szCs w:val="16"/>
              </w:rPr>
            </w:pPr>
            <w:r w:rsidRPr="00B94337">
              <w:rPr>
                <w:sz w:val="16"/>
                <w:szCs w:val="16"/>
              </w:rPr>
              <w:t>IIHR</w:t>
            </w:r>
          </w:p>
        </w:tc>
        <w:tc>
          <w:tcPr>
            <w:tcW w:w="208" w:type="pct"/>
          </w:tcPr>
          <w:p w:rsidR="00AD0208" w:rsidRPr="00B94337" w:rsidRDefault="00AD0208" w:rsidP="00AD0208">
            <w:pPr>
              <w:ind w:left="-86" w:right="-86"/>
              <w:rPr>
                <w:sz w:val="16"/>
                <w:szCs w:val="16"/>
              </w:rPr>
            </w:pPr>
            <w:r w:rsidRPr="00B94337">
              <w:rPr>
                <w:sz w:val="16"/>
                <w:szCs w:val="16"/>
              </w:rPr>
              <w:t>760</w:t>
            </w:r>
          </w:p>
        </w:tc>
        <w:tc>
          <w:tcPr>
            <w:tcW w:w="207" w:type="pct"/>
          </w:tcPr>
          <w:p w:rsidR="00AD0208" w:rsidRPr="00B94337" w:rsidRDefault="00AD0208" w:rsidP="00AD0208">
            <w:pPr>
              <w:ind w:left="-86" w:right="-86"/>
              <w:rPr>
                <w:sz w:val="16"/>
                <w:szCs w:val="16"/>
              </w:rPr>
            </w:pPr>
            <w:r w:rsidRPr="00B94337">
              <w:rPr>
                <w:sz w:val="16"/>
                <w:szCs w:val="16"/>
              </w:rPr>
              <w:t>Kg/ha</w:t>
            </w:r>
          </w:p>
        </w:tc>
        <w:tc>
          <w:tcPr>
            <w:tcW w:w="331" w:type="pct"/>
          </w:tcPr>
          <w:p w:rsidR="00AD0208" w:rsidRPr="00B94337" w:rsidRDefault="00AD0208" w:rsidP="00AD0208">
            <w:pPr>
              <w:ind w:left="-86" w:right="-86"/>
              <w:rPr>
                <w:i/>
                <w:sz w:val="16"/>
                <w:szCs w:val="16"/>
              </w:rPr>
            </w:pPr>
            <w:r w:rsidRPr="00B94337">
              <w:rPr>
                <w:i/>
                <w:sz w:val="16"/>
                <w:szCs w:val="16"/>
              </w:rPr>
              <w:t>-</w:t>
            </w:r>
          </w:p>
        </w:tc>
        <w:tc>
          <w:tcPr>
            <w:tcW w:w="290" w:type="pct"/>
          </w:tcPr>
          <w:p w:rsidR="00AD0208" w:rsidRPr="00B94337" w:rsidRDefault="00AD0208" w:rsidP="00AD0208">
            <w:pPr>
              <w:ind w:left="-86" w:right="-86"/>
              <w:rPr>
                <w:sz w:val="16"/>
                <w:szCs w:val="16"/>
              </w:rPr>
            </w:pPr>
            <w:r w:rsidRPr="00B94337">
              <w:rPr>
                <w:sz w:val="16"/>
                <w:szCs w:val="16"/>
              </w:rPr>
              <w:t>153000</w:t>
            </w:r>
          </w:p>
        </w:tc>
        <w:tc>
          <w:tcPr>
            <w:tcW w:w="206" w:type="pct"/>
          </w:tcPr>
          <w:p w:rsidR="00AD0208" w:rsidRPr="00B94337" w:rsidRDefault="00AD0208" w:rsidP="00AD0208">
            <w:pPr>
              <w:ind w:left="-86" w:right="-86"/>
              <w:rPr>
                <w:sz w:val="16"/>
                <w:szCs w:val="16"/>
              </w:rPr>
            </w:pPr>
            <w:r w:rsidRPr="00B94337">
              <w:rPr>
                <w:sz w:val="16"/>
                <w:szCs w:val="16"/>
              </w:rPr>
              <w:t>1.89</w:t>
            </w:r>
          </w:p>
        </w:tc>
        <w:tc>
          <w:tcPr>
            <w:tcW w:w="357" w:type="pct"/>
          </w:tcPr>
          <w:p w:rsidR="00AD0208" w:rsidRPr="00B94337" w:rsidRDefault="00AD0208" w:rsidP="00AD0208">
            <w:pPr>
              <w:ind w:left="-86" w:right="-86"/>
              <w:rPr>
                <w:sz w:val="16"/>
                <w:szCs w:val="16"/>
              </w:rPr>
            </w:pPr>
            <w:r w:rsidRPr="00B94337">
              <w:rPr>
                <w:sz w:val="16"/>
                <w:szCs w:val="16"/>
              </w:rPr>
              <w:t>-</w:t>
            </w:r>
          </w:p>
        </w:tc>
      </w:tr>
      <w:tr w:rsidR="003F6F9B" w:rsidRPr="00B94337" w:rsidTr="003F6F9B">
        <w:trPr>
          <w:trHeight w:val="184"/>
          <w:jc w:val="center"/>
        </w:trPr>
        <w:tc>
          <w:tcPr>
            <w:tcW w:w="350" w:type="pct"/>
          </w:tcPr>
          <w:p w:rsidR="00AD0208" w:rsidRPr="00B94337" w:rsidRDefault="00AD0208" w:rsidP="000761F5">
            <w:pPr>
              <w:ind w:left="-86" w:right="-86"/>
              <w:rPr>
                <w:bCs/>
                <w:sz w:val="16"/>
                <w:szCs w:val="16"/>
              </w:rPr>
            </w:pPr>
            <w:r w:rsidRPr="00B94337">
              <w:rPr>
                <w:bCs/>
                <w:sz w:val="16"/>
                <w:szCs w:val="16"/>
              </w:rPr>
              <w:t>Cucurbits</w:t>
            </w:r>
          </w:p>
        </w:tc>
        <w:tc>
          <w:tcPr>
            <w:tcW w:w="413" w:type="pct"/>
          </w:tcPr>
          <w:p w:rsidR="00AD0208" w:rsidRPr="00B94337" w:rsidRDefault="00AD0208" w:rsidP="000761F5">
            <w:pPr>
              <w:ind w:left="-86" w:right="-86"/>
              <w:rPr>
                <w:bCs/>
                <w:sz w:val="16"/>
                <w:szCs w:val="16"/>
              </w:rPr>
            </w:pPr>
            <w:r w:rsidRPr="00B94337">
              <w:rPr>
                <w:bCs/>
                <w:sz w:val="16"/>
                <w:szCs w:val="16"/>
              </w:rPr>
              <w:t>Horticulture crop</w:t>
            </w:r>
          </w:p>
        </w:tc>
        <w:tc>
          <w:tcPr>
            <w:tcW w:w="485" w:type="pct"/>
          </w:tcPr>
          <w:p w:rsidR="00AD0208" w:rsidRPr="00B94337" w:rsidRDefault="00AD0208" w:rsidP="000761F5">
            <w:pPr>
              <w:ind w:left="-86" w:right="-86"/>
              <w:rPr>
                <w:bCs/>
                <w:sz w:val="16"/>
                <w:szCs w:val="16"/>
              </w:rPr>
            </w:pPr>
            <w:r w:rsidRPr="00B94337">
              <w:rPr>
                <w:bCs/>
                <w:sz w:val="16"/>
                <w:szCs w:val="16"/>
              </w:rPr>
              <w:t>Heavy dosage of  fungicides are applied for the control of downy mildew</w:t>
            </w:r>
          </w:p>
        </w:tc>
        <w:tc>
          <w:tcPr>
            <w:tcW w:w="712" w:type="pct"/>
          </w:tcPr>
          <w:p w:rsidR="00AD0208" w:rsidRPr="00B94337" w:rsidRDefault="00AD0208" w:rsidP="000761F5">
            <w:pPr>
              <w:ind w:left="-86" w:right="-86"/>
              <w:rPr>
                <w:bCs/>
                <w:sz w:val="16"/>
                <w:szCs w:val="16"/>
              </w:rPr>
            </w:pPr>
            <w:r w:rsidRPr="00B94337">
              <w:rPr>
                <w:bCs/>
                <w:sz w:val="16"/>
                <w:szCs w:val="16"/>
              </w:rPr>
              <w:t>Assessment of different biological control agents for the management of downy mildew (</w:t>
            </w:r>
            <w:r w:rsidRPr="00B94337">
              <w:rPr>
                <w:bCs/>
                <w:i/>
                <w:iCs/>
                <w:sz w:val="16"/>
                <w:szCs w:val="16"/>
              </w:rPr>
              <w:t>Pseudoperonospora cubensis</w:t>
            </w:r>
            <w:r w:rsidRPr="00B94337">
              <w:rPr>
                <w:bCs/>
                <w:sz w:val="16"/>
                <w:szCs w:val="16"/>
              </w:rPr>
              <w:t>) on cucurbits</w:t>
            </w:r>
          </w:p>
        </w:tc>
        <w:tc>
          <w:tcPr>
            <w:tcW w:w="206" w:type="pct"/>
          </w:tcPr>
          <w:p w:rsidR="00AD0208" w:rsidRPr="00B94337" w:rsidRDefault="00AD0208" w:rsidP="000761F5">
            <w:pPr>
              <w:ind w:left="-86" w:right="-86"/>
              <w:rPr>
                <w:sz w:val="16"/>
                <w:szCs w:val="16"/>
              </w:rPr>
            </w:pPr>
            <w:r w:rsidRPr="00B94337">
              <w:rPr>
                <w:sz w:val="16"/>
                <w:szCs w:val="16"/>
              </w:rPr>
              <w:t>5</w:t>
            </w:r>
          </w:p>
        </w:tc>
        <w:tc>
          <w:tcPr>
            <w:tcW w:w="905" w:type="pct"/>
          </w:tcPr>
          <w:p w:rsidR="00AD0208" w:rsidRPr="00B94337" w:rsidRDefault="00AD0208" w:rsidP="000761F5">
            <w:pPr>
              <w:ind w:left="-86" w:right="-86"/>
              <w:rPr>
                <w:iCs/>
                <w:sz w:val="16"/>
                <w:szCs w:val="16"/>
              </w:rPr>
            </w:pPr>
            <w:r w:rsidRPr="00B94337">
              <w:rPr>
                <w:iCs/>
                <w:sz w:val="16"/>
                <w:szCs w:val="16"/>
              </w:rPr>
              <w:t>1.Farmers practice (Recommended fungicide)</w:t>
            </w:r>
          </w:p>
          <w:p w:rsidR="00AD0208" w:rsidRPr="00B94337" w:rsidRDefault="00AD0208" w:rsidP="000761F5">
            <w:pPr>
              <w:ind w:left="-86" w:right="-86"/>
              <w:rPr>
                <w:iCs/>
                <w:sz w:val="16"/>
                <w:szCs w:val="16"/>
              </w:rPr>
            </w:pPr>
            <w:r w:rsidRPr="00B94337">
              <w:rPr>
                <w:sz w:val="16"/>
                <w:szCs w:val="16"/>
              </w:rPr>
              <w:t>2.Spray extract of licorice @/20ml/lit of water from 10-day intervals between each spray</w:t>
            </w:r>
          </w:p>
          <w:p w:rsidR="00AD0208" w:rsidRPr="00B94337" w:rsidRDefault="00AD0208" w:rsidP="000761F5">
            <w:pPr>
              <w:ind w:left="-86" w:right="-86"/>
              <w:rPr>
                <w:iCs/>
                <w:sz w:val="16"/>
                <w:szCs w:val="16"/>
              </w:rPr>
            </w:pPr>
            <w:r w:rsidRPr="00B94337">
              <w:rPr>
                <w:iCs/>
                <w:sz w:val="16"/>
                <w:szCs w:val="16"/>
              </w:rPr>
              <w:t>3.</w:t>
            </w:r>
            <w:r w:rsidRPr="00B94337">
              <w:rPr>
                <w:sz w:val="16"/>
                <w:szCs w:val="16"/>
              </w:rPr>
              <w:t xml:space="preserve"> Spray </w:t>
            </w:r>
            <w:r w:rsidRPr="00B94337">
              <w:rPr>
                <w:i/>
                <w:sz w:val="16"/>
                <w:szCs w:val="16"/>
              </w:rPr>
              <w:t xml:space="preserve">Pseudomonas </w:t>
            </w:r>
            <w:r w:rsidRPr="00B94337">
              <w:rPr>
                <w:sz w:val="16"/>
                <w:szCs w:val="16"/>
              </w:rPr>
              <w:t>@5ml/lit of water from 10-day intervals between each spray</w:t>
            </w:r>
          </w:p>
          <w:p w:rsidR="00AD0208" w:rsidRPr="00B94337" w:rsidRDefault="00AD0208" w:rsidP="000761F5">
            <w:pPr>
              <w:ind w:left="-86" w:right="-86"/>
              <w:rPr>
                <w:rFonts w:cs="Arial"/>
                <w:sz w:val="16"/>
                <w:szCs w:val="16"/>
              </w:rPr>
            </w:pPr>
            <w:r w:rsidRPr="00B94337">
              <w:rPr>
                <w:iCs/>
                <w:sz w:val="16"/>
                <w:szCs w:val="16"/>
              </w:rPr>
              <w:t>4. Spray Effective Microorganisms @ 5ml/lit of water from 10-day intervals between each spray</w:t>
            </w:r>
          </w:p>
        </w:tc>
        <w:tc>
          <w:tcPr>
            <w:tcW w:w="330" w:type="pct"/>
          </w:tcPr>
          <w:p w:rsidR="00AD0208" w:rsidRPr="00B94337" w:rsidRDefault="00AD0208" w:rsidP="000761F5">
            <w:pPr>
              <w:ind w:left="-86" w:right="-86"/>
              <w:rPr>
                <w:sz w:val="16"/>
                <w:szCs w:val="16"/>
              </w:rPr>
            </w:pPr>
            <w:r w:rsidRPr="00B94337">
              <w:rPr>
                <w:sz w:val="16"/>
                <w:szCs w:val="16"/>
              </w:rPr>
              <w:t>JKI, Institute of Biological Control, Darmstadt</w:t>
            </w:r>
          </w:p>
          <w:p w:rsidR="00AD0208" w:rsidRPr="00B94337" w:rsidRDefault="00AD0208" w:rsidP="000761F5">
            <w:pPr>
              <w:ind w:left="-86" w:right="-86"/>
              <w:rPr>
                <w:sz w:val="16"/>
                <w:szCs w:val="16"/>
              </w:rPr>
            </w:pPr>
            <w:r w:rsidRPr="00B94337">
              <w:rPr>
                <w:sz w:val="16"/>
                <w:szCs w:val="16"/>
              </w:rPr>
              <w:t xml:space="preserve">,Germany, KAU &amp; TNAU </w:t>
            </w:r>
          </w:p>
        </w:tc>
        <w:tc>
          <w:tcPr>
            <w:tcW w:w="208" w:type="pct"/>
          </w:tcPr>
          <w:p w:rsidR="00AD0208" w:rsidRPr="00B94337" w:rsidRDefault="00AD0208" w:rsidP="000761F5">
            <w:pPr>
              <w:ind w:left="-86" w:right="-86"/>
              <w:rPr>
                <w:sz w:val="16"/>
                <w:szCs w:val="16"/>
              </w:rPr>
            </w:pPr>
            <w:r w:rsidRPr="00B94337">
              <w:rPr>
                <w:sz w:val="16"/>
                <w:szCs w:val="16"/>
              </w:rPr>
              <w:t>1300</w:t>
            </w:r>
          </w:p>
        </w:tc>
        <w:tc>
          <w:tcPr>
            <w:tcW w:w="207" w:type="pct"/>
          </w:tcPr>
          <w:p w:rsidR="00AD0208" w:rsidRPr="00B94337" w:rsidRDefault="00AD0208" w:rsidP="000761F5">
            <w:pPr>
              <w:ind w:left="-86" w:right="-86"/>
              <w:rPr>
                <w:sz w:val="16"/>
                <w:szCs w:val="16"/>
              </w:rPr>
            </w:pPr>
            <w:r w:rsidRPr="00B94337">
              <w:rPr>
                <w:sz w:val="16"/>
                <w:szCs w:val="16"/>
              </w:rPr>
              <w:t>Kg/ha</w:t>
            </w:r>
          </w:p>
        </w:tc>
        <w:tc>
          <w:tcPr>
            <w:tcW w:w="331" w:type="pct"/>
          </w:tcPr>
          <w:p w:rsidR="00AD0208" w:rsidRPr="00B94337" w:rsidRDefault="00AD0208" w:rsidP="000761F5">
            <w:pPr>
              <w:ind w:left="-86" w:right="-86"/>
              <w:rPr>
                <w:i/>
                <w:sz w:val="16"/>
                <w:szCs w:val="16"/>
              </w:rPr>
            </w:pPr>
            <w:r w:rsidRPr="00B94337">
              <w:rPr>
                <w:i/>
                <w:sz w:val="16"/>
                <w:szCs w:val="16"/>
              </w:rPr>
              <w:t>-</w:t>
            </w:r>
          </w:p>
        </w:tc>
        <w:tc>
          <w:tcPr>
            <w:tcW w:w="290" w:type="pct"/>
          </w:tcPr>
          <w:p w:rsidR="00AD0208" w:rsidRPr="00B94337" w:rsidRDefault="00AD0208" w:rsidP="000761F5">
            <w:pPr>
              <w:ind w:left="-86" w:right="-86"/>
              <w:rPr>
                <w:sz w:val="16"/>
                <w:szCs w:val="16"/>
              </w:rPr>
            </w:pPr>
            <w:r w:rsidRPr="00B94337">
              <w:rPr>
                <w:sz w:val="16"/>
                <w:szCs w:val="16"/>
              </w:rPr>
              <w:t>172000</w:t>
            </w:r>
          </w:p>
        </w:tc>
        <w:tc>
          <w:tcPr>
            <w:tcW w:w="206" w:type="pct"/>
          </w:tcPr>
          <w:p w:rsidR="00AD0208" w:rsidRPr="00B94337" w:rsidRDefault="00AD0208" w:rsidP="000761F5">
            <w:pPr>
              <w:ind w:left="-86" w:right="-86"/>
              <w:rPr>
                <w:sz w:val="16"/>
                <w:szCs w:val="16"/>
              </w:rPr>
            </w:pPr>
            <w:r w:rsidRPr="00B94337">
              <w:rPr>
                <w:sz w:val="16"/>
                <w:szCs w:val="16"/>
              </w:rPr>
              <w:t>2.40</w:t>
            </w:r>
          </w:p>
        </w:tc>
        <w:tc>
          <w:tcPr>
            <w:tcW w:w="357" w:type="pct"/>
          </w:tcPr>
          <w:p w:rsidR="00AD0208" w:rsidRPr="00B94337" w:rsidRDefault="00AD0208" w:rsidP="000761F5">
            <w:pPr>
              <w:ind w:left="-86" w:right="-86"/>
              <w:rPr>
                <w:sz w:val="16"/>
                <w:szCs w:val="16"/>
              </w:rPr>
            </w:pPr>
            <w:r w:rsidRPr="00B94337">
              <w:rPr>
                <w:sz w:val="16"/>
                <w:szCs w:val="16"/>
              </w:rPr>
              <w:t>-</w:t>
            </w:r>
          </w:p>
        </w:tc>
      </w:tr>
      <w:tr w:rsidR="000761F5" w:rsidRPr="00B94337" w:rsidTr="003F6F9B">
        <w:trPr>
          <w:trHeight w:val="184"/>
          <w:jc w:val="center"/>
        </w:trPr>
        <w:tc>
          <w:tcPr>
            <w:tcW w:w="350" w:type="pct"/>
          </w:tcPr>
          <w:p w:rsidR="000761F5" w:rsidRPr="00B94337" w:rsidRDefault="000761F5" w:rsidP="000761F5">
            <w:pPr>
              <w:ind w:left="-86" w:right="-86"/>
              <w:rPr>
                <w:sz w:val="16"/>
                <w:szCs w:val="16"/>
              </w:rPr>
            </w:pPr>
            <w:r w:rsidRPr="00B94337">
              <w:rPr>
                <w:sz w:val="16"/>
                <w:szCs w:val="16"/>
              </w:rPr>
              <w:t>Yard Long Bean</w:t>
            </w:r>
          </w:p>
        </w:tc>
        <w:tc>
          <w:tcPr>
            <w:tcW w:w="413" w:type="pct"/>
          </w:tcPr>
          <w:p w:rsidR="000761F5" w:rsidRPr="00B94337" w:rsidRDefault="000761F5" w:rsidP="000761F5">
            <w:pPr>
              <w:ind w:left="-86" w:right="-86"/>
              <w:rPr>
                <w:sz w:val="16"/>
                <w:szCs w:val="16"/>
              </w:rPr>
            </w:pPr>
            <w:r w:rsidRPr="00B94337">
              <w:rPr>
                <w:sz w:val="16"/>
                <w:szCs w:val="16"/>
              </w:rPr>
              <w:t>Annual</w:t>
            </w:r>
          </w:p>
        </w:tc>
        <w:tc>
          <w:tcPr>
            <w:tcW w:w="485" w:type="pct"/>
          </w:tcPr>
          <w:p w:rsidR="000761F5" w:rsidRPr="00B94337" w:rsidRDefault="000761F5" w:rsidP="000761F5">
            <w:pPr>
              <w:ind w:left="-86" w:right="-86"/>
              <w:rPr>
                <w:sz w:val="16"/>
                <w:szCs w:val="16"/>
              </w:rPr>
            </w:pPr>
            <w:r w:rsidRPr="00B94337">
              <w:rPr>
                <w:bCs/>
                <w:sz w:val="16"/>
                <w:szCs w:val="16"/>
              </w:rPr>
              <w:t>Lack of High Yielding Varieties</w:t>
            </w:r>
          </w:p>
        </w:tc>
        <w:tc>
          <w:tcPr>
            <w:tcW w:w="712" w:type="pct"/>
          </w:tcPr>
          <w:p w:rsidR="000761F5" w:rsidRPr="00B94337" w:rsidRDefault="000761F5" w:rsidP="00564462">
            <w:pPr>
              <w:ind w:left="-86" w:right="-86"/>
              <w:rPr>
                <w:sz w:val="16"/>
                <w:szCs w:val="16"/>
              </w:rPr>
            </w:pPr>
            <w:r w:rsidRPr="00B94337">
              <w:rPr>
                <w:bCs/>
                <w:sz w:val="16"/>
                <w:szCs w:val="16"/>
              </w:rPr>
              <w:t>Assessment of high yielding  yard long bean varieties for Idukki district</w:t>
            </w:r>
          </w:p>
        </w:tc>
        <w:tc>
          <w:tcPr>
            <w:tcW w:w="206" w:type="pct"/>
          </w:tcPr>
          <w:p w:rsidR="000761F5" w:rsidRPr="00B94337" w:rsidRDefault="000761F5" w:rsidP="00564462">
            <w:pPr>
              <w:ind w:left="-86" w:right="-86"/>
              <w:rPr>
                <w:sz w:val="16"/>
                <w:szCs w:val="16"/>
              </w:rPr>
            </w:pPr>
            <w:r w:rsidRPr="00B94337">
              <w:rPr>
                <w:sz w:val="16"/>
                <w:szCs w:val="16"/>
              </w:rPr>
              <w:t>5</w:t>
            </w:r>
          </w:p>
        </w:tc>
        <w:tc>
          <w:tcPr>
            <w:tcW w:w="905" w:type="pct"/>
          </w:tcPr>
          <w:p w:rsidR="000761F5" w:rsidRPr="00B94337" w:rsidRDefault="000761F5" w:rsidP="00564462">
            <w:pPr>
              <w:ind w:left="-86" w:right="-86"/>
              <w:rPr>
                <w:sz w:val="16"/>
                <w:szCs w:val="16"/>
              </w:rPr>
            </w:pPr>
            <w:r w:rsidRPr="00B94337">
              <w:rPr>
                <w:sz w:val="16"/>
                <w:szCs w:val="16"/>
              </w:rPr>
              <w:t>1. Farmers practice (Local Varieties)</w:t>
            </w:r>
          </w:p>
        </w:tc>
        <w:tc>
          <w:tcPr>
            <w:tcW w:w="330" w:type="pct"/>
          </w:tcPr>
          <w:p w:rsidR="000761F5" w:rsidRPr="00B94337" w:rsidRDefault="000761F5" w:rsidP="00564462">
            <w:pPr>
              <w:ind w:left="-86" w:right="-86"/>
              <w:rPr>
                <w:sz w:val="16"/>
                <w:szCs w:val="16"/>
              </w:rPr>
            </w:pPr>
            <w:r w:rsidRPr="00B94337">
              <w:rPr>
                <w:sz w:val="16"/>
                <w:szCs w:val="16"/>
              </w:rPr>
              <w:t>KAU-2006, 2015 &amp; IIHR, 2015</w:t>
            </w:r>
          </w:p>
        </w:tc>
        <w:tc>
          <w:tcPr>
            <w:tcW w:w="208" w:type="pct"/>
          </w:tcPr>
          <w:p w:rsidR="000761F5" w:rsidRPr="00B94337" w:rsidRDefault="000761F5" w:rsidP="00564462">
            <w:pPr>
              <w:ind w:left="-86" w:right="-86"/>
              <w:rPr>
                <w:sz w:val="16"/>
                <w:szCs w:val="16"/>
              </w:rPr>
            </w:pPr>
            <w:r w:rsidRPr="00B94337">
              <w:rPr>
                <w:sz w:val="16"/>
                <w:szCs w:val="16"/>
              </w:rPr>
              <w:t>16.6</w:t>
            </w:r>
          </w:p>
        </w:tc>
        <w:tc>
          <w:tcPr>
            <w:tcW w:w="207" w:type="pct"/>
          </w:tcPr>
          <w:p w:rsidR="000761F5" w:rsidRPr="00B94337" w:rsidRDefault="000761F5" w:rsidP="00564462">
            <w:pPr>
              <w:ind w:left="-86" w:right="-86"/>
              <w:rPr>
                <w:sz w:val="16"/>
                <w:szCs w:val="16"/>
              </w:rPr>
            </w:pPr>
            <w:r w:rsidRPr="00B94337">
              <w:rPr>
                <w:sz w:val="16"/>
                <w:szCs w:val="16"/>
              </w:rPr>
              <w:t>t/ha</w:t>
            </w:r>
          </w:p>
        </w:tc>
        <w:tc>
          <w:tcPr>
            <w:tcW w:w="331" w:type="pct"/>
          </w:tcPr>
          <w:p w:rsidR="000761F5" w:rsidRPr="00B94337" w:rsidRDefault="000761F5" w:rsidP="00564462">
            <w:pPr>
              <w:ind w:left="-86" w:right="-86"/>
              <w:rPr>
                <w:sz w:val="16"/>
                <w:szCs w:val="16"/>
              </w:rPr>
            </w:pPr>
            <w:r w:rsidRPr="00B94337">
              <w:rPr>
                <w:sz w:val="16"/>
                <w:szCs w:val="16"/>
              </w:rPr>
              <w:t>-</w:t>
            </w:r>
          </w:p>
        </w:tc>
        <w:tc>
          <w:tcPr>
            <w:tcW w:w="290" w:type="pct"/>
          </w:tcPr>
          <w:p w:rsidR="000761F5" w:rsidRPr="00B94337" w:rsidRDefault="000761F5" w:rsidP="00564462">
            <w:pPr>
              <w:ind w:left="-86" w:right="-86"/>
              <w:rPr>
                <w:sz w:val="16"/>
                <w:szCs w:val="16"/>
              </w:rPr>
            </w:pPr>
            <w:r w:rsidRPr="00B94337">
              <w:rPr>
                <w:sz w:val="16"/>
                <w:szCs w:val="16"/>
              </w:rPr>
              <w:t>49000</w:t>
            </w:r>
          </w:p>
        </w:tc>
        <w:tc>
          <w:tcPr>
            <w:tcW w:w="206" w:type="pct"/>
          </w:tcPr>
          <w:p w:rsidR="000761F5" w:rsidRPr="00B94337" w:rsidRDefault="000761F5" w:rsidP="000761F5">
            <w:pPr>
              <w:ind w:left="-86" w:right="-86"/>
              <w:rPr>
                <w:sz w:val="16"/>
                <w:szCs w:val="16"/>
              </w:rPr>
            </w:pPr>
            <w:r w:rsidRPr="00B94337">
              <w:rPr>
                <w:sz w:val="16"/>
                <w:szCs w:val="16"/>
              </w:rPr>
              <w:t>1.25</w:t>
            </w:r>
          </w:p>
        </w:tc>
        <w:tc>
          <w:tcPr>
            <w:tcW w:w="357" w:type="pct"/>
          </w:tcPr>
          <w:p w:rsidR="000761F5" w:rsidRPr="00B94337" w:rsidRDefault="000761F5" w:rsidP="000761F5">
            <w:pPr>
              <w:ind w:left="-86" w:right="-86"/>
              <w:rPr>
                <w:sz w:val="16"/>
                <w:szCs w:val="16"/>
              </w:rPr>
            </w:pPr>
            <w:r w:rsidRPr="00B94337">
              <w:rPr>
                <w:sz w:val="16"/>
                <w:szCs w:val="16"/>
              </w:rPr>
              <w:t>-</w:t>
            </w:r>
          </w:p>
        </w:tc>
      </w:tr>
      <w:tr w:rsidR="009B4BFC" w:rsidRPr="00B94337" w:rsidTr="00664A2A">
        <w:trPr>
          <w:trHeight w:val="184"/>
          <w:jc w:val="center"/>
        </w:trPr>
        <w:tc>
          <w:tcPr>
            <w:tcW w:w="350" w:type="pct"/>
            <w:vAlign w:val="center"/>
          </w:tcPr>
          <w:p w:rsidR="009B4BFC" w:rsidRPr="00B94337" w:rsidRDefault="009B4BFC" w:rsidP="000761F5">
            <w:pPr>
              <w:ind w:left="-86" w:right="-86"/>
              <w:rPr>
                <w:sz w:val="16"/>
                <w:szCs w:val="16"/>
              </w:rPr>
            </w:pPr>
          </w:p>
        </w:tc>
        <w:tc>
          <w:tcPr>
            <w:tcW w:w="413" w:type="pct"/>
            <w:vAlign w:val="center"/>
          </w:tcPr>
          <w:p w:rsidR="009B4BFC" w:rsidRPr="00B94337" w:rsidRDefault="009B4BFC" w:rsidP="000761F5">
            <w:pPr>
              <w:ind w:left="-86" w:right="-86"/>
              <w:rPr>
                <w:sz w:val="16"/>
                <w:szCs w:val="16"/>
              </w:rPr>
            </w:pPr>
          </w:p>
        </w:tc>
        <w:tc>
          <w:tcPr>
            <w:tcW w:w="485" w:type="pct"/>
            <w:vAlign w:val="center"/>
          </w:tcPr>
          <w:p w:rsidR="009B4BFC" w:rsidRPr="00B94337" w:rsidRDefault="009B4BFC" w:rsidP="000761F5">
            <w:pPr>
              <w:ind w:left="-86" w:right="-86"/>
              <w:rPr>
                <w:sz w:val="16"/>
                <w:szCs w:val="16"/>
              </w:rPr>
            </w:pPr>
          </w:p>
        </w:tc>
        <w:tc>
          <w:tcPr>
            <w:tcW w:w="712" w:type="pct"/>
            <w:vAlign w:val="center"/>
          </w:tcPr>
          <w:p w:rsidR="009B4BFC" w:rsidRPr="00B94337" w:rsidRDefault="009B4BFC" w:rsidP="00564462">
            <w:pPr>
              <w:ind w:left="-86" w:right="-86"/>
              <w:rPr>
                <w:sz w:val="16"/>
                <w:szCs w:val="16"/>
              </w:rPr>
            </w:pPr>
          </w:p>
        </w:tc>
        <w:tc>
          <w:tcPr>
            <w:tcW w:w="206" w:type="pct"/>
            <w:vAlign w:val="center"/>
          </w:tcPr>
          <w:p w:rsidR="009B4BFC" w:rsidRPr="00B94337" w:rsidRDefault="009B4BFC" w:rsidP="00564462">
            <w:pPr>
              <w:ind w:left="-86" w:right="-86"/>
              <w:rPr>
                <w:sz w:val="16"/>
                <w:szCs w:val="16"/>
              </w:rPr>
            </w:pPr>
          </w:p>
        </w:tc>
        <w:tc>
          <w:tcPr>
            <w:tcW w:w="905" w:type="pct"/>
          </w:tcPr>
          <w:p w:rsidR="009B4BFC" w:rsidRPr="00B94337" w:rsidRDefault="009B4BFC" w:rsidP="00564462">
            <w:pPr>
              <w:ind w:left="-86" w:right="-86"/>
              <w:rPr>
                <w:b/>
                <w:sz w:val="16"/>
                <w:szCs w:val="16"/>
              </w:rPr>
            </w:pPr>
            <w:r w:rsidRPr="00B94337">
              <w:rPr>
                <w:sz w:val="16"/>
                <w:szCs w:val="16"/>
              </w:rPr>
              <w:t>2. Vellayani Jyothika</w:t>
            </w:r>
          </w:p>
        </w:tc>
        <w:tc>
          <w:tcPr>
            <w:tcW w:w="330" w:type="pct"/>
            <w:vAlign w:val="center"/>
          </w:tcPr>
          <w:p w:rsidR="009B4BFC" w:rsidRPr="00B94337" w:rsidRDefault="009B4BFC" w:rsidP="00564462">
            <w:pPr>
              <w:ind w:left="-86" w:right="-86"/>
              <w:rPr>
                <w:sz w:val="16"/>
                <w:szCs w:val="16"/>
              </w:rPr>
            </w:pPr>
          </w:p>
        </w:tc>
        <w:tc>
          <w:tcPr>
            <w:tcW w:w="208" w:type="pct"/>
          </w:tcPr>
          <w:p w:rsidR="009B4BFC" w:rsidRPr="00B94337" w:rsidRDefault="009B4BFC" w:rsidP="00564462">
            <w:pPr>
              <w:ind w:left="-86" w:right="-86"/>
              <w:rPr>
                <w:sz w:val="16"/>
                <w:szCs w:val="16"/>
              </w:rPr>
            </w:pPr>
            <w:r w:rsidRPr="00B94337">
              <w:rPr>
                <w:sz w:val="16"/>
                <w:szCs w:val="16"/>
              </w:rPr>
              <w:t>19.5</w:t>
            </w:r>
          </w:p>
        </w:tc>
        <w:tc>
          <w:tcPr>
            <w:tcW w:w="207" w:type="pct"/>
          </w:tcPr>
          <w:p w:rsidR="009B4BFC" w:rsidRPr="00B94337" w:rsidRDefault="009B4BFC" w:rsidP="00564462">
            <w:pPr>
              <w:ind w:left="-86" w:right="-86"/>
              <w:rPr>
                <w:sz w:val="16"/>
                <w:szCs w:val="16"/>
              </w:rPr>
            </w:pPr>
            <w:r w:rsidRPr="00B94337">
              <w:rPr>
                <w:sz w:val="16"/>
                <w:szCs w:val="16"/>
              </w:rPr>
              <w:t>t/ha</w:t>
            </w:r>
          </w:p>
        </w:tc>
        <w:tc>
          <w:tcPr>
            <w:tcW w:w="331" w:type="pct"/>
          </w:tcPr>
          <w:p w:rsidR="009B4BFC" w:rsidRPr="00B94337" w:rsidRDefault="009B4BFC" w:rsidP="00564462">
            <w:pPr>
              <w:ind w:left="-86" w:right="-86"/>
              <w:rPr>
                <w:sz w:val="16"/>
                <w:szCs w:val="16"/>
              </w:rPr>
            </w:pPr>
            <w:r w:rsidRPr="00B94337">
              <w:rPr>
                <w:sz w:val="16"/>
                <w:szCs w:val="16"/>
              </w:rPr>
              <w:t> -</w:t>
            </w:r>
          </w:p>
        </w:tc>
        <w:tc>
          <w:tcPr>
            <w:tcW w:w="290" w:type="pct"/>
          </w:tcPr>
          <w:p w:rsidR="009B4BFC" w:rsidRPr="00B94337" w:rsidRDefault="009B4BFC" w:rsidP="00564462">
            <w:pPr>
              <w:ind w:left="-86" w:right="-86"/>
              <w:rPr>
                <w:sz w:val="16"/>
                <w:szCs w:val="16"/>
              </w:rPr>
            </w:pPr>
            <w:r w:rsidRPr="00B94337">
              <w:rPr>
                <w:sz w:val="16"/>
                <w:szCs w:val="16"/>
              </w:rPr>
              <w:t>92500</w:t>
            </w:r>
          </w:p>
        </w:tc>
        <w:tc>
          <w:tcPr>
            <w:tcW w:w="206" w:type="pct"/>
          </w:tcPr>
          <w:p w:rsidR="009B4BFC" w:rsidRPr="00B94337" w:rsidRDefault="009B4BFC" w:rsidP="000761F5">
            <w:pPr>
              <w:ind w:left="-86" w:right="-86"/>
              <w:rPr>
                <w:sz w:val="16"/>
                <w:szCs w:val="16"/>
              </w:rPr>
            </w:pPr>
            <w:r w:rsidRPr="00B94337">
              <w:rPr>
                <w:sz w:val="16"/>
                <w:szCs w:val="16"/>
              </w:rPr>
              <w:t>1.46</w:t>
            </w:r>
          </w:p>
        </w:tc>
        <w:tc>
          <w:tcPr>
            <w:tcW w:w="357" w:type="pct"/>
          </w:tcPr>
          <w:p w:rsidR="009B4BFC" w:rsidRPr="00B94337" w:rsidRDefault="009B4BFC" w:rsidP="000761F5">
            <w:pPr>
              <w:ind w:left="-86" w:right="-86"/>
              <w:rPr>
                <w:sz w:val="16"/>
                <w:szCs w:val="16"/>
              </w:rPr>
            </w:pPr>
            <w:r w:rsidRPr="00B94337">
              <w:rPr>
                <w:sz w:val="16"/>
                <w:szCs w:val="16"/>
              </w:rPr>
              <w:t>-</w:t>
            </w:r>
          </w:p>
        </w:tc>
      </w:tr>
      <w:tr w:rsidR="009B4BFC" w:rsidRPr="00B94337" w:rsidTr="00664A2A">
        <w:trPr>
          <w:trHeight w:val="184"/>
          <w:jc w:val="center"/>
        </w:trPr>
        <w:tc>
          <w:tcPr>
            <w:tcW w:w="350" w:type="pct"/>
            <w:vAlign w:val="center"/>
          </w:tcPr>
          <w:p w:rsidR="009B4BFC" w:rsidRPr="00B94337" w:rsidRDefault="009B4BFC" w:rsidP="000761F5">
            <w:pPr>
              <w:ind w:left="-86" w:right="-86"/>
              <w:rPr>
                <w:sz w:val="16"/>
                <w:szCs w:val="16"/>
              </w:rPr>
            </w:pPr>
          </w:p>
        </w:tc>
        <w:tc>
          <w:tcPr>
            <w:tcW w:w="413" w:type="pct"/>
            <w:vAlign w:val="center"/>
          </w:tcPr>
          <w:p w:rsidR="009B4BFC" w:rsidRPr="00B94337" w:rsidRDefault="009B4BFC" w:rsidP="000761F5">
            <w:pPr>
              <w:ind w:left="-86" w:right="-86"/>
              <w:rPr>
                <w:sz w:val="16"/>
                <w:szCs w:val="16"/>
              </w:rPr>
            </w:pPr>
          </w:p>
        </w:tc>
        <w:tc>
          <w:tcPr>
            <w:tcW w:w="485" w:type="pct"/>
            <w:vAlign w:val="center"/>
          </w:tcPr>
          <w:p w:rsidR="009B4BFC" w:rsidRPr="00B94337" w:rsidRDefault="009B4BFC" w:rsidP="000761F5">
            <w:pPr>
              <w:ind w:left="-86" w:right="-86"/>
              <w:rPr>
                <w:sz w:val="16"/>
                <w:szCs w:val="16"/>
              </w:rPr>
            </w:pPr>
          </w:p>
        </w:tc>
        <w:tc>
          <w:tcPr>
            <w:tcW w:w="712" w:type="pct"/>
            <w:vAlign w:val="center"/>
          </w:tcPr>
          <w:p w:rsidR="009B4BFC" w:rsidRPr="00B94337" w:rsidRDefault="009B4BFC" w:rsidP="00564462">
            <w:pPr>
              <w:ind w:left="-86" w:right="-86"/>
              <w:rPr>
                <w:sz w:val="16"/>
                <w:szCs w:val="16"/>
              </w:rPr>
            </w:pPr>
          </w:p>
        </w:tc>
        <w:tc>
          <w:tcPr>
            <w:tcW w:w="206" w:type="pct"/>
            <w:vAlign w:val="center"/>
          </w:tcPr>
          <w:p w:rsidR="009B4BFC" w:rsidRPr="00B94337" w:rsidRDefault="009B4BFC" w:rsidP="00564462">
            <w:pPr>
              <w:ind w:left="-86" w:right="-86"/>
              <w:rPr>
                <w:sz w:val="16"/>
                <w:szCs w:val="16"/>
              </w:rPr>
            </w:pPr>
          </w:p>
        </w:tc>
        <w:tc>
          <w:tcPr>
            <w:tcW w:w="905" w:type="pct"/>
          </w:tcPr>
          <w:p w:rsidR="009B4BFC" w:rsidRPr="00B94337" w:rsidRDefault="009B4BFC" w:rsidP="00564462">
            <w:pPr>
              <w:ind w:left="-86" w:right="-86"/>
              <w:rPr>
                <w:sz w:val="16"/>
                <w:szCs w:val="16"/>
              </w:rPr>
            </w:pPr>
            <w:r w:rsidRPr="00B94337">
              <w:rPr>
                <w:sz w:val="16"/>
                <w:szCs w:val="16"/>
              </w:rPr>
              <w:t>3. Githika</w:t>
            </w:r>
          </w:p>
        </w:tc>
        <w:tc>
          <w:tcPr>
            <w:tcW w:w="330" w:type="pct"/>
            <w:vAlign w:val="center"/>
          </w:tcPr>
          <w:p w:rsidR="009B4BFC" w:rsidRPr="00B94337" w:rsidRDefault="009B4BFC" w:rsidP="00564462">
            <w:pPr>
              <w:ind w:left="-86" w:right="-86"/>
              <w:rPr>
                <w:sz w:val="16"/>
                <w:szCs w:val="16"/>
              </w:rPr>
            </w:pPr>
          </w:p>
        </w:tc>
        <w:tc>
          <w:tcPr>
            <w:tcW w:w="208" w:type="pct"/>
          </w:tcPr>
          <w:p w:rsidR="009B4BFC" w:rsidRPr="00B94337" w:rsidRDefault="009B4BFC" w:rsidP="00564462">
            <w:pPr>
              <w:ind w:left="-86" w:right="-86"/>
              <w:rPr>
                <w:sz w:val="16"/>
                <w:szCs w:val="16"/>
              </w:rPr>
            </w:pPr>
            <w:r w:rsidRPr="00B94337">
              <w:rPr>
                <w:sz w:val="16"/>
                <w:szCs w:val="16"/>
              </w:rPr>
              <w:t>20.8</w:t>
            </w:r>
          </w:p>
        </w:tc>
        <w:tc>
          <w:tcPr>
            <w:tcW w:w="207" w:type="pct"/>
          </w:tcPr>
          <w:p w:rsidR="009B4BFC" w:rsidRPr="00B94337" w:rsidRDefault="009B4BFC" w:rsidP="00564462">
            <w:pPr>
              <w:ind w:left="-86" w:right="-86"/>
              <w:rPr>
                <w:sz w:val="16"/>
                <w:szCs w:val="16"/>
              </w:rPr>
            </w:pPr>
            <w:r w:rsidRPr="00B94337">
              <w:rPr>
                <w:sz w:val="16"/>
                <w:szCs w:val="16"/>
              </w:rPr>
              <w:t>t/ha</w:t>
            </w:r>
          </w:p>
        </w:tc>
        <w:tc>
          <w:tcPr>
            <w:tcW w:w="331" w:type="pct"/>
          </w:tcPr>
          <w:p w:rsidR="009B4BFC" w:rsidRPr="00B94337" w:rsidRDefault="009B4BFC" w:rsidP="00564462">
            <w:pPr>
              <w:ind w:left="-86" w:right="-86"/>
              <w:rPr>
                <w:sz w:val="16"/>
                <w:szCs w:val="16"/>
              </w:rPr>
            </w:pPr>
            <w:r w:rsidRPr="00B94337">
              <w:rPr>
                <w:sz w:val="16"/>
                <w:szCs w:val="16"/>
              </w:rPr>
              <w:t> -</w:t>
            </w:r>
          </w:p>
        </w:tc>
        <w:tc>
          <w:tcPr>
            <w:tcW w:w="290" w:type="pct"/>
          </w:tcPr>
          <w:p w:rsidR="009B4BFC" w:rsidRPr="00B94337" w:rsidRDefault="009B4BFC" w:rsidP="00564462">
            <w:pPr>
              <w:ind w:left="-86" w:right="-86"/>
              <w:rPr>
                <w:sz w:val="16"/>
                <w:szCs w:val="16"/>
              </w:rPr>
            </w:pPr>
            <w:r w:rsidRPr="00B94337">
              <w:rPr>
                <w:sz w:val="16"/>
                <w:szCs w:val="16"/>
              </w:rPr>
              <w:t>112000</w:t>
            </w:r>
          </w:p>
        </w:tc>
        <w:tc>
          <w:tcPr>
            <w:tcW w:w="206" w:type="pct"/>
          </w:tcPr>
          <w:p w:rsidR="009B4BFC" w:rsidRPr="00B94337" w:rsidRDefault="009B4BFC" w:rsidP="000761F5">
            <w:pPr>
              <w:ind w:left="-86" w:right="-86"/>
              <w:rPr>
                <w:sz w:val="16"/>
                <w:szCs w:val="16"/>
              </w:rPr>
            </w:pPr>
            <w:r w:rsidRPr="00B94337">
              <w:rPr>
                <w:sz w:val="16"/>
                <w:szCs w:val="16"/>
              </w:rPr>
              <w:t>1.56</w:t>
            </w:r>
          </w:p>
        </w:tc>
        <w:tc>
          <w:tcPr>
            <w:tcW w:w="357" w:type="pct"/>
          </w:tcPr>
          <w:p w:rsidR="009B4BFC" w:rsidRPr="00B94337" w:rsidRDefault="009B4BFC" w:rsidP="000761F5">
            <w:pPr>
              <w:ind w:left="-86" w:right="-86"/>
              <w:rPr>
                <w:sz w:val="16"/>
                <w:szCs w:val="16"/>
              </w:rPr>
            </w:pPr>
            <w:r w:rsidRPr="00B94337">
              <w:rPr>
                <w:sz w:val="16"/>
                <w:szCs w:val="16"/>
              </w:rPr>
              <w:t>-</w:t>
            </w:r>
          </w:p>
        </w:tc>
      </w:tr>
      <w:tr w:rsidR="009B4BFC" w:rsidRPr="00B94337" w:rsidTr="00664A2A">
        <w:trPr>
          <w:trHeight w:val="184"/>
          <w:jc w:val="center"/>
        </w:trPr>
        <w:tc>
          <w:tcPr>
            <w:tcW w:w="350" w:type="pct"/>
            <w:vAlign w:val="center"/>
          </w:tcPr>
          <w:p w:rsidR="009B4BFC" w:rsidRPr="00B94337" w:rsidRDefault="009B4BFC" w:rsidP="000761F5">
            <w:pPr>
              <w:ind w:left="-86" w:right="-86"/>
              <w:rPr>
                <w:sz w:val="16"/>
                <w:szCs w:val="16"/>
              </w:rPr>
            </w:pPr>
          </w:p>
        </w:tc>
        <w:tc>
          <w:tcPr>
            <w:tcW w:w="413" w:type="pct"/>
            <w:vAlign w:val="center"/>
          </w:tcPr>
          <w:p w:rsidR="009B4BFC" w:rsidRPr="00B94337" w:rsidRDefault="009B4BFC" w:rsidP="000761F5">
            <w:pPr>
              <w:ind w:left="-86" w:right="-86"/>
              <w:rPr>
                <w:sz w:val="16"/>
                <w:szCs w:val="16"/>
              </w:rPr>
            </w:pPr>
          </w:p>
        </w:tc>
        <w:tc>
          <w:tcPr>
            <w:tcW w:w="485" w:type="pct"/>
            <w:vAlign w:val="center"/>
          </w:tcPr>
          <w:p w:rsidR="009B4BFC" w:rsidRPr="00B94337" w:rsidRDefault="009B4BFC" w:rsidP="000761F5">
            <w:pPr>
              <w:ind w:left="-86" w:right="-86"/>
              <w:rPr>
                <w:sz w:val="16"/>
                <w:szCs w:val="16"/>
              </w:rPr>
            </w:pPr>
          </w:p>
        </w:tc>
        <w:tc>
          <w:tcPr>
            <w:tcW w:w="712" w:type="pct"/>
            <w:vAlign w:val="center"/>
          </w:tcPr>
          <w:p w:rsidR="009B4BFC" w:rsidRPr="00B94337" w:rsidRDefault="009B4BFC" w:rsidP="00564462">
            <w:pPr>
              <w:ind w:left="-86" w:right="-86"/>
              <w:rPr>
                <w:sz w:val="16"/>
                <w:szCs w:val="16"/>
              </w:rPr>
            </w:pPr>
          </w:p>
        </w:tc>
        <w:tc>
          <w:tcPr>
            <w:tcW w:w="206" w:type="pct"/>
            <w:vAlign w:val="center"/>
          </w:tcPr>
          <w:p w:rsidR="009B4BFC" w:rsidRPr="00B94337" w:rsidRDefault="009B4BFC" w:rsidP="00564462">
            <w:pPr>
              <w:ind w:left="-86" w:right="-86"/>
              <w:rPr>
                <w:sz w:val="16"/>
                <w:szCs w:val="16"/>
              </w:rPr>
            </w:pPr>
          </w:p>
        </w:tc>
        <w:tc>
          <w:tcPr>
            <w:tcW w:w="905" w:type="pct"/>
          </w:tcPr>
          <w:p w:rsidR="009B4BFC" w:rsidRPr="00B94337" w:rsidRDefault="009B4BFC" w:rsidP="00564462">
            <w:pPr>
              <w:ind w:left="-86" w:right="-86"/>
              <w:rPr>
                <w:sz w:val="16"/>
                <w:szCs w:val="16"/>
              </w:rPr>
            </w:pPr>
            <w:r w:rsidRPr="00B94337">
              <w:rPr>
                <w:sz w:val="16"/>
                <w:szCs w:val="16"/>
              </w:rPr>
              <w:t>4. Arka Mangala</w:t>
            </w:r>
          </w:p>
        </w:tc>
        <w:tc>
          <w:tcPr>
            <w:tcW w:w="330" w:type="pct"/>
            <w:vAlign w:val="center"/>
          </w:tcPr>
          <w:p w:rsidR="009B4BFC" w:rsidRPr="00B94337" w:rsidRDefault="009B4BFC" w:rsidP="00564462">
            <w:pPr>
              <w:ind w:left="-86" w:right="-86"/>
              <w:rPr>
                <w:sz w:val="16"/>
                <w:szCs w:val="16"/>
              </w:rPr>
            </w:pPr>
          </w:p>
        </w:tc>
        <w:tc>
          <w:tcPr>
            <w:tcW w:w="208" w:type="pct"/>
          </w:tcPr>
          <w:p w:rsidR="009B4BFC" w:rsidRPr="00B94337" w:rsidRDefault="009B4BFC" w:rsidP="00564462">
            <w:pPr>
              <w:ind w:left="-86" w:right="-86"/>
              <w:rPr>
                <w:sz w:val="16"/>
                <w:szCs w:val="16"/>
              </w:rPr>
            </w:pPr>
            <w:r w:rsidRPr="00B94337">
              <w:rPr>
                <w:sz w:val="16"/>
                <w:szCs w:val="16"/>
              </w:rPr>
              <w:t>23.5</w:t>
            </w:r>
          </w:p>
        </w:tc>
        <w:tc>
          <w:tcPr>
            <w:tcW w:w="207" w:type="pct"/>
          </w:tcPr>
          <w:p w:rsidR="009B4BFC" w:rsidRPr="00B94337" w:rsidRDefault="009B4BFC" w:rsidP="00564462">
            <w:pPr>
              <w:ind w:left="-86" w:right="-86"/>
              <w:rPr>
                <w:sz w:val="16"/>
                <w:szCs w:val="16"/>
              </w:rPr>
            </w:pPr>
            <w:r w:rsidRPr="00B94337">
              <w:rPr>
                <w:sz w:val="16"/>
                <w:szCs w:val="16"/>
              </w:rPr>
              <w:t>t/ha</w:t>
            </w:r>
          </w:p>
        </w:tc>
        <w:tc>
          <w:tcPr>
            <w:tcW w:w="331" w:type="pct"/>
          </w:tcPr>
          <w:p w:rsidR="009B4BFC" w:rsidRPr="00B94337" w:rsidRDefault="009B4BFC" w:rsidP="00564462">
            <w:pPr>
              <w:ind w:left="-86" w:right="-86"/>
              <w:rPr>
                <w:sz w:val="16"/>
                <w:szCs w:val="16"/>
              </w:rPr>
            </w:pPr>
            <w:r w:rsidRPr="00B94337">
              <w:rPr>
                <w:sz w:val="16"/>
                <w:szCs w:val="16"/>
              </w:rPr>
              <w:t> -</w:t>
            </w:r>
          </w:p>
        </w:tc>
        <w:tc>
          <w:tcPr>
            <w:tcW w:w="290" w:type="pct"/>
          </w:tcPr>
          <w:p w:rsidR="009B4BFC" w:rsidRPr="00B94337" w:rsidRDefault="009B4BFC" w:rsidP="00564462">
            <w:pPr>
              <w:ind w:left="-86" w:right="-86"/>
              <w:rPr>
                <w:sz w:val="16"/>
                <w:szCs w:val="16"/>
              </w:rPr>
            </w:pPr>
            <w:r w:rsidRPr="00B94337">
              <w:rPr>
                <w:sz w:val="16"/>
                <w:szCs w:val="16"/>
              </w:rPr>
              <w:t>152500</w:t>
            </w:r>
          </w:p>
        </w:tc>
        <w:tc>
          <w:tcPr>
            <w:tcW w:w="206" w:type="pct"/>
          </w:tcPr>
          <w:p w:rsidR="009B4BFC" w:rsidRPr="00B94337" w:rsidRDefault="009B4BFC" w:rsidP="000761F5">
            <w:pPr>
              <w:ind w:left="-86" w:right="-86"/>
              <w:rPr>
                <w:sz w:val="16"/>
                <w:szCs w:val="16"/>
              </w:rPr>
            </w:pPr>
            <w:r w:rsidRPr="00B94337">
              <w:rPr>
                <w:sz w:val="16"/>
                <w:szCs w:val="16"/>
              </w:rPr>
              <w:t>1.76</w:t>
            </w:r>
          </w:p>
        </w:tc>
        <w:tc>
          <w:tcPr>
            <w:tcW w:w="357" w:type="pct"/>
          </w:tcPr>
          <w:p w:rsidR="009B4BFC" w:rsidRPr="00B94337" w:rsidRDefault="009B4BFC" w:rsidP="000761F5">
            <w:pPr>
              <w:ind w:left="-86" w:right="-86"/>
              <w:rPr>
                <w:sz w:val="16"/>
                <w:szCs w:val="16"/>
              </w:rPr>
            </w:pPr>
            <w:r w:rsidRPr="00B94337">
              <w:rPr>
                <w:sz w:val="16"/>
                <w:szCs w:val="16"/>
              </w:rPr>
              <w:t>-</w:t>
            </w:r>
          </w:p>
        </w:tc>
      </w:tr>
      <w:tr w:rsidR="000761F5" w:rsidRPr="00B94337" w:rsidTr="0052310B">
        <w:trPr>
          <w:trHeight w:val="809"/>
          <w:jc w:val="center"/>
        </w:trPr>
        <w:tc>
          <w:tcPr>
            <w:tcW w:w="350" w:type="pct"/>
          </w:tcPr>
          <w:p w:rsidR="000761F5" w:rsidRPr="00B94337" w:rsidRDefault="000761F5" w:rsidP="000761F5">
            <w:pPr>
              <w:ind w:left="-86" w:right="-86"/>
              <w:rPr>
                <w:sz w:val="16"/>
                <w:szCs w:val="16"/>
              </w:rPr>
            </w:pPr>
            <w:r w:rsidRPr="00B94337">
              <w:rPr>
                <w:sz w:val="16"/>
                <w:szCs w:val="16"/>
              </w:rPr>
              <w:t>Bitter gourd</w:t>
            </w:r>
          </w:p>
        </w:tc>
        <w:tc>
          <w:tcPr>
            <w:tcW w:w="413" w:type="pct"/>
          </w:tcPr>
          <w:p w:rsidR="000761F5" w:rsidRPr="00B94337" w:rsidRDefault="000761F5" w:rsidP="000761F5">
            <w:pPr>
              <w:ind w:left="-86" w:right="-86"/>
              <w:rPr>
                <w:sz w:val="16"/>
                <w:szCs w:val="16"/>
              </w:rPr>
            </w:pPr>
            <w:r w:rsidRPr="00B94337">
              <w:rPr>
                <w:sz w:val="16"/>
                <w:szCs w:val="16"/>
              </w:rPr>
              <w:t>Commercial</w:t>
            </w:r>
          </w:p>
        </w:tc>
        <w:tc>
          <w:tcPr>
            <w:tcW w:w="485" w:type="pct"/>
          </w:tcPr>
          <w:p w:rsidR="000761F5" w:rsidRPr="00B94337" w:rsidRDefault="000761F5" w:rsidP="000761F5">
            <w:pPr>
              <w:ind w:left="-86" w:right="-86"/>
              <w:rPr>
                <w:sz w:val="16"/>
                <w:szCs w:val="16"/>
              </w:rPr>
            </w:pPr>
            <w:r w:rsidRPr="00B94337">
              <w:rPr>
                <w:sz w:val="16"/>
                <w:szCs w:val="16"/>
              </w:rPr>
              <w:t>Micronutrient deficiency</w:t>
            </w:r>
          </w:p>
        </w:tc>
        <w:tc>
          <w:tcPr>
            <w:tcW w:w="712" w:type="pct"/>
          </w:tcPr>
          <w:p w:rsidR="000761F5" w:rsidRPr="00B94337" w:rsidRDefault="000761F5" w:rsidP="000761F5">
            <w:pPr>
              <w:ind w:left="-86" w:right="-86"/>
              <w:rPr>
                <w:sz w:val="16"/>
                <w:szCs w:val="16"/>
              </w:rPr>
            </w:pPr>
            <w:r w:rsidRPr="00B94337">
              <w:rPr>
                <w:sz w:val="16"/>
                <w:szCs w:val="16"/>
              </w:rPr>
              <w:t>Assessment of the effect of zinc and Boron on the yield of bitter gourd in comparison with vegetable top-up</w:t>
            </w:r>
          </w:p>
        </w:tc>
        <w:tc>
          <w:tcPr>
            <w:tcW w:w="206" w:type="pct"/>
          </w:tcPr>
          <w:p w:rsidR="000761F5" w:rsidRPr="00B94337" w:rsidRDefault="000761F5" w:rsidP="000761F5">
            <w:pPr>
              <w:ind w:left="-86" w:right="-86"/>
              <w:rPr>
                <w:sz w:val="16"/>
                <w:szCs w:val="16"/>
              </w:rPr>
            </w:pPr>
            <w:r w:rsidRPr="00B94337">
              <w:rPr>
                <w:sz w:val="16"/>
                <w:szCs w:val="16"/>
              </w:rPr>
              <w:t>5</w:t>
            </w:r>
          </w:p>
        </w:tc>
        <w:tc>
          <w:tcPr>
            <w:tcW w:w="905" w:type="pct"/>
          </w:tcPr>
          <w:p w:rsidR="000761F5" w:rsidRPr="00B94337" w:rsidRDefault="000761F5" w:rsidP="00B765F7">
            <w:pPr>
              <w:ind w:left="-86" w:right="-86"/>
              <w:rPr>
                <w:rFonts w:cs="Arial"/>
                <w:sz w:val="16"/>
                <w:szCs w:val="16"/>
              </w:rPr>
            </w:pPr>
            <w:r w:rsidRPr="00B94337">
              <w:rPr>
                <w:sz w:val="16"/>
                <w:szCs w:val="16"/>
              </w:rPr>
              <w:t>TO1 - No micronutrient application (FP)</w:t>
            </w:r>
          </w:p>
        </w:tc>
        <w:tc>
          <w:tcPr>
            <w:tcW w:w="330" w:type="pct"/>
          </w:tcPr>
          <w:p w:rsidR="000761F5" w:rsidRPr="00B94337" w:rsidRDefault="000761F5" w:rsidP="0052310B">
            <w:pPr>
              <w:ind w:left="-86" w:right="-86"/>
              <w:rPr>
                <w:sz w:val="16"/>
                <w:szCs w:val="16"/>
              </w:rPr>
            </w:pPr>
            <w:r w:rsidRPr="00B94337">
              <w:rPr>
                <w:sz w:val="16"/>
                <w:szCs w:val="16"/>
              </w:rPr>
              <w:t>-</w:t>
            </w:r>
          </w:p>
        </w:tc>
        <w:tc>
          <w:tcPr>
            <w:tcW w:w="208" w:type="pct"/>
          </w:tcPr>
          <w:p w:rsidR="000761F5" w:rsidRPr="00B94337" w:rsidRDefault="000761F5" w:rsidP="0052310B">
            <w:pPr>
              <w:ind w:left="-86" w:right="-86"/>
              <w:rPr>
                <w:sz w:val="16"/>
                <w:szCs w:val="16"/>
              </w:rPr>
            </w:pPr>
            <w:r w:rsidRPr="00B94337">
              <w:rPr>
                <w:sz w:val="16"/>
                <w:szCs w:val="16"/>
              </w:rPr>
              <w:t>15</w:t>
            </w:r>
          </w:p>
        </w:tc>
        <w:tc>
          <w:tcPr>
            <w:tcW w:w="207" w:type="pct"/>
          </w:tcPr>
          <w:p w:rsidR="000761F5" w:rsidRPr="00B94337" w:rsidRDefault="000761F5" w:rsidP="0052310B">
            <w:pPr>
              <w:ind w:left="-86" w:right="-86"/>
              <w:rPr>
                <w:sz w:val="16"/>
                <w:szCs w:val="16"/>
              </w:rPr>
            </w:pPr>
            <w:r w:rsidRPr="00B94337">
              <w:rPr>
                <w:sz w:val="16"/>
                <w:szCs w:val="16"/>
              </w:rPr>
              <w:t>t/ha</w:t>
            </w:r>
          </w:p>
        </w:tc>
        <w:tc>
          <w:tcPr>
            <w:tcW w:w="331" w:type="pct"/>
          </w:tcPr>
          <w:p w:rsidR="000761F5" w:rsidRPr="00B94337" w:rsidRDefault="00B765F7" w:rsidP="0052310B">
            <w:pPr>
              <w:ind w:left="-86" w:right="-86"/>
              <w:rPr>
                <w:sz w:val="16"/>
                <w:szCs w:val="16"/>
              </w:rPr>
            </w:pPr>
            <w:r w:rsidRPr="00B94337">
              <w:rPr>
                <w:sz w:val="16"/>
                <w:szCs w:val="16"/>
              </w:rPr>
              <w:t>-</w:t>
            </w:r>
          </w:p>
        </w:tc>
        <w:tc>
          <w:tcPr>
            <w:tcW w:w="290" w:type="pct"/>
          </w:tcPr>
          <w:p w:rsidR="000761F5" w:rsidRPr="00B94337" w:rsidRDefault="000761F5" w:rsidP="0052310B">
            <w:pPr>
              <w:ind w:left="-86" w:right="-86"/>
              <w:rPr>
                <w:sz w:val="16"/>
                <w:szCs w:val="16"/>
              </w:rPr>
            </w:pPr>
            <w:r w:rsidRPr="00B94337">
              <w:rPr>
                <w:sz w:val="16"/>
                <w:szCs w:val="16"/>
              </w:rPr>
              <w:t>120000</w:t>
            </w:r>
          </w:p>
        </w:tc>
        <w:tc>
          <w:tcPr>
            <w:tcW w:w="206" w:type="pct"/>
          </w:tcPr>
          <w:p w:rsidR="000761F5" w:rsidRPr="00B94337" w:rsidRDefault="000761F5" w:rsidP="0052310B">
            <w:pPr>
              <w:ind w:left="-86" w:right="-86"/>
              <w:rPr>
                <w:sz w:val="16"/>
                <w:szCs w:val="16"/>
              </w:rPr>
            </w:pPr>
            <w:r w:rsidRPr="00B94337">
              <w:rPr>
                <w:sz w:val="16"/>
                <w:szCs w:val="16"/>
              </w:rPr>
              <w:t>1.5</w:t>
            </w:r>
          </w:p>
        </w:tc>
        <w:tc>
          <w:tcPr>
            <w:tcW w:w="357" w:type="pct"/>
          </w:tcPr>
          <w:p w:rsidR="000761F5" w:rsidRPr="00B94337" w:rsidRDefault="000761F5" w:rsidP="0052310B">
            <w:pPr>
              <w:ind w:left="-86" w:right="-86"/>
              <w:rPr>
                <w:sz w:val="16"/>
                <w:szCs w:val="16"/>
              </w:rPr>
            </w:pPr>
            <w:r w:rsidRPr="00B94337">
              <w:rPr>
                <w:sz w:val="16"/>
                <w:szCs w:val="16"/>
              </w:rPr>
              <w:t>Micronutrient top up spray gave better result in flowering</w:t>
            </w:r>
          </w:p>
        </w:tc>
      </w:tr>
      <w:tr w:rsidR="000761F5" w:rsidRPr="00B94337" w:rsidTr="00B765F7">
        <w:trPr>
          <w:trHeight w:val="404"/>
          <w:jc w:val="center"/>
        </w:trPr>
        <w:tc>
          <w:tcPr>
            <w:tcW w:w="350" w:type="pct"/>
          </w:tcPr>
          <w:p w:rsidR="000761F5" w:rsidRPr="00B94337" w:rsidRDefault="000761F5" w:rsidP="007A75F6">
            <w:pPr>
              <w:ind w:left="-86" w:right="-86"/>
              <w:rPr>
                <w:sz w:val="16"/>
                <w:szCs w:val="16"/>
              </w:rPr>
            </w:pPr>
          </w:p>
        </w:tc>
        <w:tc>
          <w:tcPr>
            <w:tcW w:w="413" w:type="pct"/>
          </w:tcPr>
          <w:p w:rsidR="000761F5" w:rsidRPr="00B94337" w:rsidRDefault="000761F5" w:rsidP="007A75F6">
            <w:pPr>
              <w:ind w:left="-86" w:right="-86"/>
              <w:rPr>
                <w:sz w:val="16"/>
                <w:szCs w:val="16"/>
              </w:rPr>
            </w:pPr>
          </w:p>
        </w:tc>
        <w:tc>
          <w:tcPr>
            <w:tcW w:w="485" w:type="pct"/>
          </w:tcPr>
          <w:p w:rsidR="000761F5" w:rsidRPr="00B94337" w:rsidRDefault="000761F5" w:rsidP="007A75F6">
            <w:pPr>
              <w:ind w:left="-86" w:right="-86"/>
              <w:rPr>
                <w:sz w:val="16"/>
                <w:szCs w:val="16"/>
              </w:rPr>
            </w:pPr>
          </w:p>
        </w:tc>
        <w:tc>
          <w:tcPr>
            <w:tcW w:w="712" w:type="pct"/>
          </w:tcPr>
          <w:p w:rsidR="000761F5" w:rsidRPr="00B94337" w:rsidRDefault="000761F5" w:rsidP="007A75F6">
            <w:pPr>
              <w:ind w:left="-86" w:right="-86"/>
              <w:rPr>
                <w:sz w:val="16"/>
                <w:szCs w:val="16"/>
              </w:rPr>
            </w:pPr>
          </w:p>
        </w:tc>
        <w:tc>
          <w:tcPr>
            <w:tcW w:w="206" w:type="pct"/>
          </w:tcPr>
          <w:p w:rsidR="000761F5" w:rsidRPr="00B94337" w:rsidRDefault="000761F5" w:rsidP="007A75F6">
            <w:pPr>
              <w:ind w:left="-86" w:right="-86"/>
              <w:rPr>
                <w:sz w:val="16"/>
                <w:szCs w:val="16"/>
              </w:rPr>
            </w:pPr>
          </w:p>
        </w:tc>
        <w:tc>
          <w:tcPr>
            <w:tcW w:w="905" w:type="pct"/>
          </w:tcPr>
          <w:p w:rsidR="000761F5" w:rsidRPr="00B94337" w:rsidRDefault="000761F5" w:rsidP="009150FF">
            <w:pPr>
              <w:ind w:left="-86" w:right="-86"/>
              <w:rPr>
                <w:sz w:val="16"/>
                <w:szCs w:val="16"/>
              </w:rPr>
            </w:pPr>
            <w:r w:rsidRPr="00B94337">
              <w:rPr>
                <w:sz w:val="16"/>
                <w:szCs w:val="16"/>
              </w:rPr>
              <w:t xml:space="preserve">TO2 - Application of ZnSO4  (0.5%) + Boron (0.1%) based </w:t>
            </w:r>
            <w:r w:rsidRPr="00B94337">
              <w:rPr>
                <w:sz w:val="16"/>
                <w:szCs w:val="16"/>
              </w:rPr>
              <w:lastRenderedPageBreak/>
              <w:t>on soil test along with recommended dose of NPK</w:t>
            </w:r>
          </w:p>
        </w:tc>
        <w:tc>
          <w:tcPr>
            <w:tcW w:w="330" w:type="pct"/>
          </w:tcPr>
          <w:p w:rsidR="000761F5" w:rsidRPr="00B94337" w:rsidRDefault="000761F5" w:rsidP="007A75F6">
            <w:pPr>
              <w:ind w:left="-86" w:right="-86"/>
              <w:rPr>
                <w:sz w:val="16"/>
                <w:szCs w:val="16"/>
              </w:rPr>
            </w:pPr>
            <w:r w:rsidRPr="00B94337">
              <w:rPr>
                <w:sz w:val="16"/>
                <w:szCs w:val="16"/>
              </w:rPr>
              <w:lastRenderedPageBreak/>
              <w:t>KAU</w:t>
            </w:r>
          </w:p>
          <w:p w:rsidR="000761F5" w:rsidRPr="00B94337" w:rsidRDefault="000761F5" w:rsidP="007A75F6">
            <w:pPr>
              <w:ind w:left="-86" w:right="-86"/>
              <w:rPr>
                <w:sz w:val="16"/>
                <w:szCs w:val="16"/>
              </w:rPr>
            </w:pPr>
          </w:p>
          <w:p w:rsidR="000761F5" w:rsidRPr="00B94337" w:rsidRDefault="000761F5" w:rsidP="007A75F6">
            <w:pPr>
              <w:ind w:left="-86" w:right="-86"/>
              <w:rPr>
                <w:sz w:val="16"/>
                <w:szCs w:val="16"/>
              </w:rPr>
            </w:pPr>
          </w:p>
        </w:tc>
        <w:tc>
          <w:tcPr>
            <w:tcW w:w="208" w:type="pct"/>
          </w:tcPr>
          <w:p w:rsidR="000761F5" w:rsidRPr="00B94337" w:rsidRDefault="000761F5" w:rsidP="007A75F6">
            <w:pPr>
              <w:ind w:left="-86" w:right="-86"/>
              <w:rPr>
                <w:sz w:val="16"/>
                <w:szCs w:val="16"/>
              </w:rPr>
            </w:pPr>
            <w:r w:rsidRPr="00B94337">
              <w:rPr>
                <w:sz w:val="16"/>
                <w:szCs w:val="16"/>
              </w:rPr>
              <w:lastRenderedPageBreak/>
              <w:t>18</w:t>
            </w:r>
          </w:p>
          <w:p w:rsidR="000761F5" w:rsidRPr="00B94337" w:rsidRDefault="000761F5" w:rsidP="007A75F6">
            <w:pPr>
              <w:ind w:left="-86" w:right="-86"/>
              <w:rPr>
                <w:sz w:val="16"/>
                <w:szCs w:val="16"/>
              </w:rPr>
            </w:pPr>
          </w:p>
          <w:p w:rsidR="000761F5" w:rsidRPr="00B94337" w:rsidRDefault="000761F5" w:rsidP="007A75F6">
            <w:pPr>
              <w:ind w:left="-86" w:right="-86"/>
              <w:rPr>
                <w:sz w:val="16"/>
                <w:szCs w:val="16"/>
              </w:rPr>
            </w:pPr>
          </w:p>
        </w:tc>
        <w:tc>
          <w:tcPr>
            <w:tcW w:w="207" w:type="pct"/>
          </w:tcPr>
          <w:p w:rsidR="000761F5" w:rsidRPr="00B94337" w:rsidRDefault="000761F5" w:rsidP="007A75F6">
            <w:pPr>
              <w:ind w:left="-86" w:right="-86"/>
              <w:rPr>
                <w:sz w:val="16"/>
                <w:szCs w:val="16"/>
              </w:rPr>
            </w:pPr>
            <w:r w:rsidRPr="00B94337">
              <w:rPr>
                <w:sz w:val="16"/>
                <w:szCs w:val="16"/>
              </w:rPr>
              <w:lastRenderedPageBreak/>
              <w:t>t/ha</w:t>
            </w:r>
          </w:p>
          <w:p w:rsidR="000761F5" w:rsidRPr="00B94337" w:rsidRDefault="000761F5" w:rsidP="007A75F6">
            <w:pPr>
              <w:ind w:left="-86" w:right="-86"/>
              <w:rPr>
                <w:sz w:val="16"/>
                <w:szCs w:val="16"/>
              </w:rPr>
            </w:pPr>
          </w:p>
        </w:tc>
        <w:tc>
          <w:tcPr>
            <w:tcW w:w="331" w:type="pct"/>
          </w:tcPr>
          <w:p w:rsidR="000761F5" w:rsidRPr="00B94337" w:rsidRDefault="00B765F7" w:rsidP="007A75F6">
            <w:pPr>
              <w:ind w:left="-86" w:right="-86"/>
              <w:rPr>
                <w:sz w:val="16"/>
                <w:szCs w:val="16"/>
              </w:rPr>
            </w:pPr>
            <w:r w:rsidRPr="00B94337">
              <w:rPr>
                <w:sz w:val="16"/>
                <w:szCs w:val="16"/>
              </w:rPr>
              <w:t>-</w:t>
            </w:r>
          </w:p>
        </w:tc>
        <w:tc>
          <w:tcPr>
            <w:tcW w:w="290" w:type="pct"/>
          </w:tcPr>
          <w:p w:rsidR="000761F5" w:rsidRPr="00B94337" w:rsidRDefault="000761F5" w:rsidP="007A75F6">
            <w:pPr>
              <w:ind w:left="-86" w:right="-86"/>
              <w:rPr>
                <w:sz w:val="16"/>
                <w:szCs w:val="16"/>
              </w:rPr>
            </w:pPr>
            <w:r w:rsidRPr="00B94337">
              <w:rPr>
                <w:sz w:val="16"/>
                <w:szCs w:val="16"/>
              </w:rPr>
              <w:t>155212</w:t>
            </w:r>
          </w:p>
          <w:p w:rsidR="000761F5" w:rsidRPr="00B94337" w:rsidRDefault="000761F5" w:rsidP="007A75F6">
            <w:pPr>
              <w:ind w:left="-86" w:right="-86"/>
              <w:rPr>
                <w:sz w:val="16"/>
                <w:szCs w:val="16"/>
              </w:rPr>
            </w:pPr>
          </w:p>
        </w:tc>
        <w:tc>
          <w:tcPr>
            <w:tcW w:w="206" w:type="pct"/>
          </w:tcPr>
          <w:p w:rsidR="000761F5" w:rsidRPr="00B94337" w:rsidRDefault="000761F5" w:rsidP="0052310B">
            <w:pPr>
              <w:ind w:left="-86" w:right="-86"/>
              <w:rPr>
                <w:sz w:val="16"/>
                <w:szCs w:val="16"/>
              </w:rPr>
            </w:pPr>
            <w:r w:rsidRPr="00B94337">
              <w:rPr>
                <w:sz w:val="16"/>
                <w:szCs w:val="16"/>
              </w:rPr>
              <w:t>1.67</w:t>
            </w:r>
          </w:p>
        </w:tc>
        <w:tc>
          <w:tcPr>
            <w:tcW w:w="357" w:type="pct"/>
          </w:tcPr>
          <w:p w:rsidR="000761F5" w:rsidRPr="00B94337" w:rsidRDefault="000761F5" w:rsidP="007A75F6">
            <w:pPr>
              <w:ind w:left="-86" w:right="-86"/>
              <w:rPr>
                <w:sz w:val="16"/>
                <w:szCs w:val="16"/>
              </w:rPr>
            </w:pPr>
          </w:p>
        </w:tc>
      </w:tr>
      <w:tr w:rsidR="000761F5" w:rsidRPr="00B94337" w:rsidTr="00B765F7">
        <w:trPr>
          <w:trHeight w:val="278"/>
          <w:jc w:val="center"/>
        </w:trPr>
        <w:tc>
          <w:tcPr>
            <w:tcW w:w="350" w:type="pct"/>
          </w:tcPr>
          <w:p w:rsidR="000761F5" w:rsidRPr="00B94337" w:rsidRDefault="000761F5" w:rsidP="007A75F6">
            <w:pPr>
              <w:ind w:left="-86" w:right="-86"/>
              <w:rPr>
                <w:sz w:val="16"/>
                <w:szCs w:val="16"/>
              </w:rPr>
            </w:pPr>
          </w:p>
        </w:tc>
        <w:tc>
          <w:tcPr>
            <w:tcW w:w="413" w:type="pct"/>
          </w:tcPr>
          <w:p w:rsidR="000761F5" w:rsidRPr="00B94337" w:rsidRDefault="000761F5" w:rsidP="007A75F6">
            <w:pPr>
              <w:ind w:left="-86" w:right="-86"/>
              <w:rPr>
                <w:sz w:val="16"/>
                <w:szCs w:val="16"/>
              </w:rPr>
            </w:pPr>
          </w:p>
        </w:tc>
        <w:tc>
          <w:tcPr>
            <w:tcW w:w="485" w:type="pct"/>
          </w:tcPr>
          <w:p w:rsidR="000761F5" w:rsidRPr="00B94337" w:rsidRDefault="000761F5" w:rsidP="007A75F6">
            <w:pPr>
              <w:ind w:left="-86" w:right="-86"/>
              <w:rPr>
                <w:sz w:val="16"/>
                <w:szCs w:val="16"/>
              </w:rPr>
            </w:pPr>
          </w:p>
        </w:tc>
        <w:tc>
          <w:tcPr>
            <w:tcW w:w="712" w:type="pct"/>
          </w:tcPr>
          <w:p w:rsidR="000761F5" w:rsidRPr="00B94337" w:rsidRDefault="000761F5" w:rsidP="007A75F6">
            <w:pPr>
              <w:ind w:left="-86" w:right="-86"/>
              <w:rPr>
                <w:sz w:val="16"/>
                <w:szCs w:val="16"/>
              </w:rPr>
            </w:pPr>
          </w:p>
        </w:tc>
        <w:tc>
          <w:tcPr>
            <w:tcW w:w="206" w:type="pct"/>
          </w:tcPr>
          <w:p w:rsidR="000761F5" w:rsidRPr="00B94337" w:rsidRDefault="000761F5" w:rsidP="007A75F6">
            <w:pPr>
              <w:ind w:left="-86" w:right="-86"/>
              <w:rPr>
                <w:sz w:val="16"/>
                <w:szCs w:val="16"/>
              </w:rPr>
            </w:pPr>
          </w:p>
        </w:tc>
        <w:tc>
          <w:tcPr>
            <w:tcW w:w="905" w:type="pct"/>
          </w:tcPr>
          <w:p w:rsidR="000761F5" w:rsidRPr="00B94337" w:rsidRDefault="000761F5" w:rsidP="007A75F6">
            <w:pPr>
              <w:ind w:left="-86" w:right="-86"/>
              <w:rPr>
                <w:sz w:val="16"/>
                <w:szCs w:val="16"/>
              </w:rPr>
            </w:pPr>
            <w:r w:rsidRPr="00B94337">
              <w:rPr>
                <w:sz w:val="16"/>
                <w:szCs w:val="16"/>
              </w:rPr>
              <w:t>TO3 - Foliar          spray of micronutrient top up at 30, 45, 60 days after sowing along with recommended dose of NPK</w:t>
            </w:r>
          </w:p>
        </w:tc>
        <w:tc>
          <w:tcPr>
            <w:tcW w:w="330" w:type="pct"/>
          </w:tcPr>
          <w:p w:rsidR="000761F5" w:rsidRPr="00B94337" w:rsidRDefault="000761F5" w:rsidP="007A75F6">
            <w:pPr>
              <w:ind w:left="-86" w:right="-86"/>
              <w:rPr>
                <w:sz w:val="16"/>
                <w:szCs w:val="16"/>
              </w:rPr>
            </w:pPr>
            <w:r w:rsidRPr="00B94337">
              <w:rPr>
                <w:sz w:val="16"/>
                <w:szCs w:val="16"/>
              </w:rPr>
              <w:t>IIHR</w:t>
            </w:r>
          </w:p>
        </w:tc>
        <w:tc>
          <w:tcPr>
            <w:tcW w:w="208" w:type="pct"/>
          </w:tcPr>
          <w:p w:rsidR="000761F5" w:rsidRPr="00B94337" w:rsidRDefault="000761F5" w:rsidP="007A75F6">
            <w:pPr>
              <w:ind w:left="-86" w:right="-86"/>
              <w:rPr>
                <w:sz w:val="16"/>
                <w:szCs w:val="16"/>
              </w:rPr>
            </w:pPr>
            <w:r w:rsidRPr="00B94337">
              <w:rPr>
                <w:sz w:val="16"/>
                <w:szCs w:val="16"/>
              </w:rPr>
              <w:t>20</w:t>
            </w:r>
          </w:p>
        </w:tc>
        <w:tc>
          <w:tcPr>
            <w:tcW w:w="207" w:type="pct"/>
          </w:tcPr>
          <w:p w:rsidR="000761F5" w:rsidRPr="00B94337" w:rsidRDefault="000761F5" w:rsidP="00FB274F">
            <w:pPr>
              <w:ind w:left="-86" w:right="-86"/>
              <w:rPr>
                <w:sz w:val="16"/>
                <w:szCs w:val="16"/>
              </w:rPr>
            </w:pPr>
            <w:r w:rsidRPr="00B94337">
              <w:rPr>
                <w:sz w:val="16"/>
                <w:szCs w:val="16"/>
              </w:rPr>
              <w:t>t/ha</w:t>
            </w:r>
          </w:p>
        </w:tc>
        <w:tc>
          <w:tcPr>
            <w:tcW w:w="331" w:type="pct"/>
          </w:tcPr>
          <w:p w:rsidR="000761F5" w:rsidRPr="00B94337" w:rsidRDefault="00B765F7" w:rsidP="007A75F6">
            <w:pPr>
              <w:ind w:left="-86" w:right="-86"/>
              <w:rPr>
                <w:sz w:val="16"/>
                <w:szCs w:val="16"/>
              </w:rPr>
            </w:pPr>
            <w:r w:rsidRPr="00B94337">
              <w:rPr>
                <w:sz w:val="16"/>
                <w:szCs w:val="16"/>
              </w:rPr>
              <w:t>-</w:t>
            </w:r>
          </w:p>
        </w:tc>
        <w:tc>
          <w:tcPr>
            <w:tcW w:w="290" w:type="pct"/>
          </w:tcPr>
          <w:p w:rsidR="000761F5" w:rsidRPr="00B94337" w:rsidRDefault="000761F5" w:rsidP="0052310B">
            <w:pPr>
              <w:ind w:left="-86" w:right="-86"/>
              <w:rPr>
                <w:sz w:val="16"/>
                <w:szCs w:val="16"/>
              </w:rPr>
            </w:pPr>
            <w:r w:rsidRPr="00B94337">
              <w:rPr>
                <w:sz w:val="16"/>
                <w:szCs w:val="16"/>
              </w:rPr>
              <w:t>215000</w:t>
            </w:r>
          </w:p>
        </w:tc>
        <w:tc>
          <w:tcPr>
            <w:tcW w:w="206" w:type="pct"/>
          </w:tcPr>
          <w:p w:rsidR="000761F5" w:rsidRPr="00B94337" w:rsidRDefault="000761F5" w:rsidP="007A75F6">
            <w:pPr>
              <w:ind w:left="-86" w:right="-86"/>
              <w:rPr>
                <w:sz w:val="16"/>
                <w:szCs w:val="16"/>
              </w:rPr>
            </w:pPr>
            <w:r w:rsidRPr="00B94337">
              <w:rPr>
                <w:sz w:val="16"/>
                <w:szCs w:val="16"/>
              </w:rPr>
              <w:t>1.98</w:t>
            </w:r>
          </w:p>
          <w:p w:rsidR="000761F5" w:rsidRPr="00B94337" w:rsidRDefault="000761F5" w:rsidP="007A75F6">
            <w:pPr>
              <w:ind w:left="-86" w:right="-86"/>
              <w:rPr>
                <w:sz w:val="16"/>
                <w:szCs w:val="16"/>
              </w:rPr>
            </w:pPr>
          </w:p>
          <w:p w:rsidR="000761F5" w:rsidRPr="00B94337" w:rsidRDefault="000761F5" w:rsidP="007A75F6">
            <w:pPr>
              <w:ind w:left="-86" w:right="-86"/>
              <w:rPr>
                <w:sz w:val="16"/>
                <w:szCs w:val="16"/>
              </w:rPr>
            </w:pPr>
          </w:p>
          <w:p w:rsidR="000761F5" w:rsidRPr="00B94337" w:rsidRDefault="000761F5" w:rsidP="007A75F6">
            <w:pPr>
              <w:ind w:left="-86" w:right="-86"/>
              <w:rPr>
                <w:sz w:val="16"/>
                <w:szCs w:val="16"/>
              </w:rPr>
            </w:pPr>
          </w:p>
        </w:tc>
        <w:tc>
          <w:tcPr>
            <w:tcW w:w="357" w:type="pct"/>
          </w:tcPr>
          <w:p w:rsidR="000761F5" w:rsidRPr="00B94337" w:rsidRDefault="000761F5" w:rsidP="007A75F6">
            <w:pPr>
              <w:ind w:left="-86" w:right="-86"/>
              <w:rPr>
                <w:sz w:val="16"/>
                <w:szCs w:val="16"/>
              </w:rPr>
            </w:pPr>
          </w:p>
        </w:tc>
      </w:tr>
      <w:tr w:rsidR="00736766" w:rsidRPr="00B94337" w:rsidTr="003F6F9B">
        <w:trPr>
          <w:trHeight w:val="64"/>
          <w:jc w:val="center"/>
        </w:trPr>
        <w:tc>
          <w:tcPr>
            <w:tcW w:w="350" w:type="pct"/>
          </w:tcPr>
          <w:p w:rsidR="00736766" w:rsidRPr="00B94337" w:rsidRDefault="00736766" w:rsidP="009F185B">
            <w:pPr>
              <w:ind w:left="-86" w:right="-86"/>
              <w:rPr>
                <w:sz w:val="16"/>
                <w:szCs w:val="16"/>
              </w:rPr>
            </w:pPr>
            <w:r w:rsidRPr="00B94337">
              <w:rPr>
                <w:sz w:val="16"/>
                <w:szCs w:val="16"/>
              </w:rPr>
              <w:t>Cassava</w:t>
            </w:r>
          </w:p>
        </w:tc>
        <w:tc>
          <w:tcPr>
            <w:tcW w:w="413" w:type="pct"/>
          </w:tcPr>
          <w:p w:rsidR="00736766" w:rsidRPr="00B94337" w:rsidRDefault="00736766" w:rsidP="009F185B">
            <w:pPr>
              <w:ind w:left="-86" w:right="-86"/>
              <w:rPr>
                <w:sz w:val="16"/>
                <w:szCs w:val="16"/>
              </w:rPr>
            </w:pPr>
            <w:r w:rsidRPr="00B94337">
              <w:rPr>
                <w:sz w:val="16"/>
                <w:szCs w:val="16"/>
              </w:rPr>
              <w:t>Commercial</w:t>
            </w:r>
          </w:p>
        </w:tc>
        <w:tc>
          <w:tcPr>
            <w:tcW w:w="485" w:type="pct"/>
          </w:tcPr>
          <w:p w:rsidR="00736766" w:rsidRPr="00B94337" w:rsidRDefault="00736766" w:rsidP="009F185B">
            <w:pPr>
              <w:ind w:left="-86" w:right="-86"/>
              <w:rPr>
                <w:sz w:val="16"/>
                <w:szCs w:val="16"/>
              </w:rPr>
            </w:pPr>
            <w:r w:rsidRPr="00B94337">
              <w:rPr>
                <w:sz w:val="16"/>
                <w:szCs w:val="16"/>
              </w:rPr>
              <w:t>Non-availability of mosaic resistant varieties</w:t>
            </w:r>
          </w:p>
        </w:tc>
        <w:tc>
          <w:tcPr>
            <w:tcW w:w="712" w:type="pct"/>
          </w:tcPr>
          <w:p w:rsidR="00736766" w:rsidRPr="00B94337" w:rsidRDefault="00736766" w:rsidP="009F185B">
            <w:pPr>
              <w:ind w:left="-86" w:right="-86"/>
              <w:rPr>
                <w:sz w:val="16"/>
                <w:szCs w:val="16"/>
              </w:rPr>
            </w:pPr>
            <w:r w:rsidRPr="00B94337">
              <w:rPr>
                <w:sz w:val="16"/>
                <w:szCs w:val="16"/>
              </w:rPr>
              <w:t>Assessment of different varieties of tapioca for resistance of cassava mosaic virus disease in high ranges</w:t>
            </w:r>
          </w:p>
        </w:tc>
        <w:tc>
          <w:tcPr>
            <w:tcW w:w="206" w:type="pct"/>
          </w:tcPr>
          <w:p w:rsidR="00736766" w:rsidRPr="00B94337" w:rsidRDefault="00736766" w:rsidP="009F185B">
            <w:pPr>
              <w:ind w:left="-86" w:right="-86"/>
              <w:rPr>
                <w:sz w:val="16"/>
                <w:szCs w:val="16"/>
              </w:rPr>
            </w:pPr>
            <w:r w:rsidRPr="00B94337">
              <w:rPr>
                <w:sz w:val="16"/>
                <w:szCs w:val="16"/>
              </w:rPr>
              <w:t>5</w:t>
            </w:r>
          </w:p>
        </w:tc>
        <w:tc>
          <w:tcPr>
            <w:tcW w:w="905" w:type="pct"/>
          </w:tcPr>
          <w:p w:rsidR="00736766" w:rsidRPr="00B94337" w:rsidRDefault="00736766" w:rsidP="009F185B">
            <w:pPr>
              <w:ind w:left="-86" w:right="-86"/>
              <w:rPr>
                <w:rFonts w:cs="Arial"/>
                <w:sz w:val="16"/>
                <w:szCs w:val="16"/>
              </w:rPr>
            </w:pPr>
            <w:r w:rsidRPr="00B94337">
              <w:rPr>
                <w:sz w:val="16"/>
                <w:szCs w:val="16"/>
              </w:rPr>
              <w:t>TO1 – Local Variety (FP)</w:t>
            </w:r>
          </w:p>
        </w:tc>
        <w:tc>
          <w:tcPr>
            <w:tcW w:w="330" w:type="pct"/>
          </w:tcPr>
          <w:p w:rsidR="00736766" w:rsidRPr="00B94337" w:rsidRDefault="00736766" w:rsidP="009F185B">
            <w:pPr>
              <w:ind w:left="-86" w:right="-86"/>
              <w:rPr>
                <w:sz w:val="16"/>
                <w:szCs w:val="16"/>
              </w:rPr>
            </w:pPr>
            <w:r w:rsidRPr="00B94337">
              <w:rPr>
                <w:sz w:val="16"/>
                <w:szCs w:val="16"/>
              </w:rPr>
              <w:t>-</w:t>
            </w:r>
          </w:p>
          <w:p w:rsidR="00736766" w:rsidRPr="00B94337" w:rsidRDefault="00736766" w:rsidP="009F185B">
            <w:pPr>
              <w:ind w:left="-86" w:right="-86"/>
              <w:rPr>
                <w:sz w:val="16"/>
                <w:szCs w:val="16"/>
              </w:rPr>
            </w:pPr>
          </w:p>
          <w:p w:rsidR="00736766" w:rsidRPr="00B94337" w:rsidRDefault="00736766" w:rsidP="009F185B">
            <w:pPr>
              <w:ind w:left="-86" w:right="-86"/>
              <w:rPr>
                <w:sz w:val="16"/>
                <w:szCs w:val="16"/>
              </w:rPr>
            </w:pPr>
          </w:p>
        </w:tc>
        <w:tc>
          <w:tcPr>
            <w:tcW w:w="208" w:type="pct"/>
          </w:tcPr>
          <w:p w:rsidR="00736766" w:rsidRPr="00B94337" w:rsidRDefault="00736766" w:rsidP="009F185B">
            <w:pPr>
              <w:ind w:left="-86" w:right="-86"/>
              <w:rPr>
                <w:sz w:val="16"/>
                <w:szCs w:val="16"/>
              </w:rPr>
            </w:pPr>
            <w:r w:rsidRPr="00B94337">
              <w:rPr>
                <w:sz w:val="16"/>
                <w:szCs w:val="16"/>
              </w:rPr>
              <w:t>20</w:t>
            </w:r>
          </w:p>
          <w:p w:rsidR="00736766" w:rsidRPr="00B94337" w:rsidRDefault="00736766" w:rsidP="009F185B">
            <w:pPr>
              <w:ind w:left="-86" w:right="-86"/>
              <w:rPr>
                <w:sz w:val="16"/>
                <w:szCs w:val="16"/>
              </w:rPr>
            </w:pPr>
          </w:p>
          <w:p w:rsidR="00736766" w:rsidRPr="00B94337" w:rsidRDefault="00736766" w:rsidP="009F185B">
            <w:pPr>
              <w:ind w:left="-86" w:right="-86"/>
              <w:rPr>
                <w:sz w:val="16"/>
                <w:szCs w:val="16"/>
              </w:rPr>
            </w:pPr>
          </w:p>
        </w:tc>
        <w:tc>
          <w:tcPr>
            <w:tcW w:w="207" w:type="pct"/>
          </w:tcPr>
          <w:p w:rsidR="00736766" w:rsidRPr="00B94337" w:rsidRDefault="00736766" w:rsidP="009F185B">
            <w:pPr>
              <w:ind w:left="-86" w:right="-86"/>
              <w:rPr>
                <w:sz w:val="16"/>
                <w:szCs w:val="16"/>
              </w:rPr>
            </w:pPr>
            <w:r w:rsidRPr="00B94337">
              <w:rPr>
                <w:sz w:val="16"/>
                <w:szCs w:val="16"/>
              </w:rPr>
              <w:t>t/ha</w:t>
            </w:r>
          </w:p>
          <w:p w:rsidR="00736766" w:rsidRPr="00B94337" w:rsidRDefault="00736766" w:rsidP="009F185B">
            <w:pPr>
              <w:ind w:left="-86" w:right="-86"/>
              <w:rPr>
                <w:sz w:val="16"/>
                <w:szCs w:val="16"/>
              </w:rPr>
            </w:pPr>
          </w:p>
          <w:p w:rsidR="00736766" w:rsidRPr="00B94337" w:rsidRDefault="00736766" w:rsidP="009F185B">
            <w:pPr>
              <w:ind w:left="-86" w:right="-86"/>
              <w:rPr>
                <w:sz w:val="16"/>
                <w:szCs w:val="16"/>
              </w:rPr>
            </w:pPr>
          </w:p>
        </w:tc>
        <w:tc>
          <w:tcPr>
            <w:tcW w:w="331" w:type="pct"/>
          </w:tcPr>
          <w:p w:rsidR="00736766" w:rsidRPr="00B94337" w:rsidRDefault="00736766" w:rsidP="009F185B">
            <w:pPr>
              <w:ind w:left="-86" w:right="-86"/>
              <w:rPr>
                <w:sz w:val="16"/>
                <w:szCs w:val="16"/>
              </w:rPr>
            </w:pPr>
            <w:r w:rsidRPr="00B94337">
              <w:rPr>
                <w:sz w:val="16"/>
                <w:szCs w:val="16"/>
              </w:rPr>
              <w:t>-</w:t>
            </w:r>
          </w:p>
        </w:tc>
        <w:tc>
          <w:tcPr>
            <w:tcW w:w="290" w:type="pct"/>
          </w:tcPr>
          <w:p w:rsidR="00736766" w:rsidRPr="00B94337" w:rsidRDefault="00736766" w:rsidP="009F185B">
            <w:pPr>
              <w:ind w:left="-86" w:right="-86"/>
              <w:rPr>
                <w:sz w:val="16"/>
                <w:szCs w:val="16"/>
              </w:rPr>
            </w:pPr>
            <w:r w:rsidRPr="00B94337">
              <w:rPr>
                <w:sz w:val="16"/>
                <w:szCs w:val="16"/>
              </w:rPr>
              <w:t>105000</w:t>
            </w:r>
          </w:p>
          <w:p w:rsidR="00736766" w:rsidRPr="00B94337" w:rsidRDefault="00736766" w:rsidP="009F185B">
            <w:pPr>
              <w:ind w:left="-86" w:right="-86"/>
              <w:rPr>
                <w:sz w:val="16"/>
                <w:szCs w:val="16"/>
              </w:rPr>
            </w:pPr>
          </w:p>
          <w:p w:rsidR="00736766" w:rsidRPr="00B94337" w:rsidRDefault="00736766" w:rsidP="009F185B">
            <w:pPr>
              <w:ind w:left="-86" w:right="-86"/>
              <w:rPr>
                <w:sz w:val="16"/>
                <w:szCs w:val="16"/>
              </w:rPr>
            </w:pPr>
          </w:p>
        </w:tc>
        <w:tc>
          <w:tcPr>
            <w:tcW w:w="206" w:type="pct"/>
          </w:tcPr>
          <w:p w:rsidR="00736766" w:rsidRPr="00B94337" w:rsidRDefault="00736766" w:rsidP="009F185B">
            <w:pPr>
              <w:ind w:left="-86" w:right="-86"/>
              <w:rPr>
                <w:sz w:val="16"/>
                <w:szCs w:val="16"/>
              </w:rPr>
            </w:pPr>
            <w:r w:rsidRPr="00B94337">
              <w:rPr>
                <w:sz w:val="16"/>
                <w:szCs w:val="16"/>
              </w:rPr>
              <w:t>1.40</w:t>
            </w:r>
          </w:p>
          <w:p w:rsidR="00736766" w:rsidRPr="00B94337" w:rsidRDefault="00736766" w:rsidP="009F185B">
            <w:pPr>
              <w:ind w:left="-86" w:right="-86"/>
              <w:rPr>
                <w:sz w:val="16"/>
                <w:szCs w:val="16"/>
              </w:rPr>
            </w:pPr>
          </w:p>
          <w:p w:rsidR="00736766" w:rsidRPr="00B94337" w:rsidRDefault="00736766" w:rsidP="009F185B">
            <w:pPr>
              <w:ind w:left="-86" w:right="-86"/>
              <w:rPr>
                <w:sz w:val="16"/>
                <w:szCs w:val="16"/>
              </w:rPr>
            </w:pPr>
          </w:p>
        </w:tc>
        <w:tc>
          <w:tcPr>
            <w:tcW w:w="357" w:type="pct"/>
            <w:vMerge w:val="restart"/>
          </w:tcPr>
          <w:p w:rsidR="00736766" w:rsidRPr="00B94337" w:rsidRDefault="00736766" w:rsidP="009F185B">
            <w:pPr>
              <w:ind w:left="-86" w:right="-86"/>
              <w:rPr>
                <w:sz w:val="16"/>
                <w:szCs w:val="16"/>
              </w:rPr>
            </w:pPr>
            <w:r w:rsidRPr="00B94337">
              <w:rPr>
                <w:sz w:val="16"/>
                <w:szCs w:val="16"/>
              </w:rPr>
              <w:t>Swarna was found resistant to CMVD</w:t>
            </w:r>
          </w:p>
        </w:tc>
      </w:tr>
      <w:tr w:rsidR="00736766" w:rsidRPr="00B94337" w:rsidTr="003F6F9B">
        <w:trPr>
          <w:trHeight w:val="64"/>
          <w:jc w:val="center"/>
        </w:trPr>
        <w:tc>
          <w:tcPr>
            <w:tcW w:w="350" w:type="pct"/>
          </w:tcPr>
          <w:p w:rsidR="00736766" w:rsidRPr="00B94337" w:rsidRDefault="00736766" w:rsidP="009F185B">
            <w:pPr>
              <w:ind w:left="-86" w:right="-86"/>
              <w:rPr>
                <w:sz w:val="16"/>
                <w:szCs w:val="16"/>
              </w:rPr>
            </w:pPr>
          </w:p>
        </w:tc>
        <w:tc>
          <w:tcPr>
            <w:tcW w:w="413" w:type="pct"/>
          </w:tcPr>
          <w:p w:rsidR="00736766" w:rsidRPr="00B94337" w:rsidRDefault="00736766" w:rsidP="009F185B">
            <w:pPr>
              <w:ind w:left="-86" w:right="-86"/>
              <w:rPr>
                <w:sz w:val="16"/>
                <w:szCs w:val="16"/>
              </w:rPr>
            </w:pPr>
          </w:p>
        </w:tc>
        <w:tc>
          <w:tcPr>
            <w:tcW w:w="485" w:type="pct"/>
          </w:tcPr>
          <w:p w:rsidR="00736766" w:rsidRPr="00B94337" w:rsidRDefault="00736766" w:rsidP="009F185B">
            <w:pPr>
              <w:ind w:left="-86" w:right="-86"/>
              <w:rPr>
                <w:sz w:val="16"/>
                <w:szCs w:val="16"/>
              </w:rPr>
            </w:pPr>
          </w:p>
        </w:tc>
        <w:tc>
          <w:tcPr>
            <w:tcW w:w="712" w:type="pct"/>
          </w:tcPr>
          <w:p w:rsidR="00736766" w:rsidRPr="00B94337" w:rsidRDefault="00736766" w:rsidP="009F185B">
            <w:pPr>
              <w:ind w:left="-86" w:right="-86"/>
              <w:rPr>
                <w:sz w:val="16"/>
                <w:szCs w:val="16"/>
              </w:rPr>
            </w:pPr>
          </w:p>
        </w:tc>
        <w:tc>
          <w:tcPr>
            <w:tcW w:w="206" w:type="pct"/>
          </w:tcPr>
          <w:p w:rsidR="00736766" w:rsidRPr="00B94337" w:rsidRDefault="00736766" w:rsidP="009F185B">
            <w:pPr>
              <w:ind w:left="-86" w:right="-86"/>
              <w:rPr>
                <w:sz w:val="16"/>
                <w:szCs w:val="16"/>
              </w:rPr>
            </w:pPr>
          </w:p>
        </w:tc>
        <w:tc>
          <w:tcPr>
            <w:tcW w:w="905" w:type="pct"/>
          </w:tcPr>
          <w:p w:rsidR="00736766" w:rsidRPr="00B94337" w:rsidRDefault="00736766" w:rsidP="00603E40">
            <w:pPr>
              <w:ind w:left="-86" w:right="-86"/>
              <w:rPr>
                <w:sz w:val="16"/>
                <w:szCs w:val="16"/>
              </w:rPr>
            </w:pPr>
            <w:r w:rsidRPr="00B94337">
              <w:rPr>
                <w:sz w:val="16"/>
                <w:szCs w:val="16"/>
              </w:rPr>
              <w:t>TO2 – Sree Jaya</w:t>
            </w:r>
          </w:p>
        </w:tc>
        <w:tc>
          <w:tcPr>
            <w:tcW w:w="330" w:type="pct"/>
          </w:tcPr>
          <w:p w:rsidR="00736766" w:rsidRPr="00B94337" w:rsidRDefault="00736766" w:rsidP="00603E40">
            <w:pPr>
              <w:ind w:left="-86" w:right="-86"/>
              <w:rPr>
                <w:sz w:val="16"/>
                <w:szCs w:val="16"/>
              </w:rPr>
            </w:pPr>
            <w:r w:rsidRPr="00B94337">
              <w:rPr>
                <w:sz w:val="16"/>
                <w:szCs w:val="16"/>
              </w:rPr>
              <w:t>CTCRI</w:t>
            </w:r>
          </w:p>
        </w:tc>
        <w:tc>
          <w:tcPr>
            <w:tcW w:w="208" w:type="pct"/>
          </w:tcPr>
          <w:p w:rsidR="00736766" w:rsidRPr="00B94337" w:rsidRDefault="00736766" w:rsidP="00603E40">
            <w:pPr>
              <w:ind w:left="-86" w:right="-86"/>
              <w:rPr>
                <w:sz w:val="16"/>
                <w:szCs w:val="16"/>
              </w:rPr>
            </w:pPr>
            <w:r w:rsidRPr="00B94337">
              <w:rPr>
                <w:sz w:val="16"/>
                <w:szCs w:val="16"/>
              </w:rPr>
              <w:t>25</w:t>
            </w:r>
          </w:p>
        </w:tc>
        <w:tc>
          <w:tcPr>
            <w:tcW w:w="207" w:type="pct"/>
          </w:tcPr>
          <w:p w:rsidR="00736766" w:rsidRPr="00B94337" w:rsidRDefault="00736766" w:rsidP="00603E40">
            <w:pPr>
              <w:ind w:left="-86" w:right="-86"/>
              <w:rPr>
                <w:sz w:val="16"/>
                <w:szCs w:val="16"/>
              </w:rPr>
            </w:pPr>
            <w:r w:rsidRPr="00B94337">
              <w:rPr>
                <w:sz w:val="16"/>
                <w:szCs w:val="16"/>
              </w:rPr>
              <w:t>t/ha</w:t>
            </w:r>
          </w:p>
        </w:tc>
        <w:tc>
          <w:tcPr>
            <w:tcW w:w="331" w:type="pct"/>
          </w:tcPr>
          <w:p w:rsidR="00736766" w:rsidRPr="00B94337" w:rsidRDefault="00CE27B3" w:rsidP="009F185B">
            <w:pPr>
              <w:ind w:left="-86" w:right="-86"/>
              <w:rPr>
                <w:sz w:val="16"/>
                <w:szCs w:val="16"/>
              </w:rPr>
            </w:pPr>
            <w:r w:rsidRPr="00B94337">
              <w:rPr>
                <w:sz w:val="16"/>
                <w:szCs w:val="16"/>
              </w:rPr>
              <w:t>-</w:t>
            </w:r>
          </w:p>
        </w:tc>
        <w:tc>
          <w:tcPr>
            <w:tcW w:w="290" w:type="pct"/>
          </w:tcPr>
          <w:p w:rsidR="00736766" w:rsidRPr="00B94337" w:rsidRDefault="00736766" w:rsidP="00603E40">
            <w:pPr>
              <w:ind w:left="-86" w:right="-86"/>
              <w:rPr>
                <w:sz w:val="16"/>
                <w:szCs w:val="16"/>
              </w:rPr>
            </w:pPr>
            <w:r w:rsidRPr="00B94337">
              <w:rPr>
                <w:sz w:val="16"/>
                <w:szCs w:val="16"/>
              </w:rPr>
              <w:t>159980</w:t>
            </w:r>
          </w:p>
        </w:tc>
        <w:tc>
          <w:tcPr>
            <w:tcW w:w="206" w:type="pct"/>
          </w:tcPr>
          <w:p w:rsidR="00736766" w:rsidRPr="00B94337" w:rsidRDefault="00736766" w:rsidP="00603E40">
            <w:pPr>
              <w:ind w:left="-86" w:right="-86"/>
              <w:rPr>
                <w:sz w:val="16"/>
                <w:szCs w:val="16"/>
              </w:rPr>
            </w:pPr>
            <w:r w:rsidRPr="00B94337">
              <w:rPr>
                <w:sz w:val="16"/>
                <w:szCs w:val="16"/>
              </w:rPr>
              <w:t>1.58</w:t>
            </w:r>
          </w:p>
        </w:tc>
        <w:tc>
          <w:tcPr>
            <w:tcW w:w="357" w:type="pct"/>
            <w:vMerge/>
          </w:tcPr>
          <w:p w:rsidR="00736766" w:rsidRPr="00B94337" w:rsidRDefault="00736766" w:rsidP="009F185B">
            <w:pPr>
              <w:ind w:left="-86" w:right="-86"/>
              <w:rPr>
                <w:sz w:val="16"/>
                <w:szCs w:val="16"/>
              </w:rPr>
            </w:pPr>
          </w:p>
        </w:tc>
      </w:tr>
      <w:tr w:rsidR="00736766" w:rsidRPr="00B94337" w:rsidTr="003F6F9B">
        <w:trPr>
          <w:trHeight w:val="64"/>
          <w:jc w:val="center"/>
        </w:trPr>
        <w:tc>
          <w:tcPr>
            <w:tcW w:w="350" w:type="pct"/>
          </w:tcPr>
          <w:p w:rsidR="00736766" w:rsidRPr="00B94337" w:rsidRDefault="00736766" w:rsidP="009F185B">
            <w:pPr>
              <w:ind w:left="-86" w:right="-86"/>
              <w:rPr>
                <w:sz w:val="16"/>
                <w:szCs w:val="16"/>
              </w:rPr>
            </w:pPr>
          </w:p>
        </w:tc>
        <w:tc>
          <w:tcPr>
            <w:tcW w:w="413" w:type="pct"/>
          </w:tcPr>
          <w:p w:rsidR="00736766" w:rsidRPr="00B94337" w:rsidRDefault="00736766" w:rsidP="009F185B">
            <w:pPr>
              <w:ind w:left="-86" w:right="-86"/>
              <w:rPr>
                <w:sz w:val="16"/>
                <w:szCs w:val="16"/>
              </w:rPr>
            </w:pPr>
          </w:p>
        </w:tc>
        <w:tc>
          <w:tcPr>
            <w:tcW w:w="485" w:type="pct"/>
          </w:tcPr>
          <w:p w:rsidR="00736766" w:rsidRPr="00B94337" w:rsidRDefault="00736766" w:rsidP="009F185B">
            <w:pPr>
              <w:ind w:left="-86" w:right="-86"/>
              <w:rPr>
                <w:sz w:val="16"/>
                <w:szCs w:val="16"/>
              </w:rPr>
            </w:pPr>
          </w:p>
        </w:tc>
        <w:tc>
          <w:tcPr>
            <w:tcW w:w="712" w:type="pct"/>
          </w:tcPr>
          <w:p w:rsidR="00736766" w:rsidRPr="00B94337" w:rsidRDefault="00736766" w:rsidP="009F185B">
            <w:pPr>
              <w:ind w:left="-86" w:right="-86"/>
              <w:rPr>
                <w:sz w:val="16"/>
                <w:szCs w:val="16"/>
              </w:rPr>
            </w:pPr>
          </w:p>
        </w:tc>
        <w:tc>
          <w:tcPr>
            <w:tcW w:w="206" w:type="pct"/>
          </w:tcPr>
          <w:p w:rsidR="00736766" w:rsidRPr="00B94337" w:rsidRDefault="00736766" w:rsidP="009F185B">
            <w:pPr>
              <w:ind w:left="-86" w:right="-86"/>
              <w:rPr>
                <w:sz w:val="16"/>
                <w:szCs w:val="16"/>
              </w:rPr>
            </w:pPr>
          </w:p>
        </w:tc>
        <w:tc>
          <w:tcPr>
            <w:tcW w:w="905" w:type="pct"/>
          </w:tcPr>
          <w:p w:rsidR="00736766" w:rsidRPr="00B94337" w:rsidRDefault="00736766" w:rsidP="00603E40">
            <w:pPr>
              <w:ind w:left="-86" w:right="-86"/>
              <w:rPr>
                <w:sz w:val="16"/>
                <w:szCs w:val="16"/>
              </w:rPr>
            </w:pPr>
            <w:r w:rsidRPr="00B94337">
              <w:rPr>
                <w:sz w:val="16"/>
                <w:szCs w:val="16"/>
              </w:rPr>
              <w:t>TO3 – Vellayani Hraswa</w:t>
            </w:r>
          </w:p>
        </w:tc>
        <w:tc>
          <w:tcPr>
            <w:tcW w:w="330" w:type="pct"/>
          </w:tcPr>
          <w:p w:rsidR="00736766" w:rsidRPr="00B94337" w:rsidRDefault="00736766" w:rsidP="00603E40">
            <w:pPr>
              <w:ind w:left="-86" w:right="-86"/>
              <w:rPr>
                <w:sz w:val="16"/>
                <w:szCs w:val="16"/>
              </w:rPr>
            </w:pPr>
            <w:r w:rsidRPr="00B94337">
              <w:rPr>
                <w:sz w:val="16"/>
                <w:szCs w:val="16"/>
              </w:rPr>
              <w:t>KAU</w:t>
            </w:r>
          </w:p>
        </w:tc>
        <w:tc>
          <w:tcPr>
            <w:tcW w:w="208" w:type="pct"/>
          </w:tcPr>
          <w:p w:rsidR="00736766" w:rsidRPr="00B94337" w:rsidRDefault="00736766" w:rsidP="00603E40">
            <w:pPr>
              <w:ind w:left="-86" w:right="-86"/>
              <w:rPr>
                <w:sz w:val="16"/>
                <w:szCs w:val="16"/>
              </w:rPr>
            </w:pPr>
            <w:r w:rsidRPr="00B94337">
              <w:rPr>
                <w:sz w:val="16"/>
                <w:szCs w:val="16"/>
              </w:rPr>
              <w:t>30</w:t>
            </w:r>
          </w:p>
        </w:tc>
        <w:tc>
          <w:tcPr>
            <w:tcW w:w="207" w:type="pct"/>
          </w:tcPr>
          <w:p w:rsidR="00736766" w:rsidRPr="00B94337" w:rsidRDefault="00736766" w:rsidP="00603E40">
            <w:pPr>
              <w:ind w:left="-86" w:right="-86"/>
              <w:rPr>
                <w:sz w:val="16"/>
                <w:szCs w:val="16"/>
              </w:rPr>
            </w:pPr>
            <w:r w:rsidRPr="00B94337">
              <w:rPr>
                <w:sz w:val="16"/>
                <w:szCs w:val="16"/>
              </w:rPr>
              <w:t>t/ha</w:t>
            </w:r>
          </w:p>
        </w:tc>
        <w:tc>
          <w:tcPr>
            <w:tcW w:w="331" w:type="pct"/>
          </w:tcPr>
          <w:p w:rsidR="00736766" w:rsidRPr="00B94337" w:rsidRDefault="00CE27B3" w:rsidP="009F185B">
            <w:pPr>
              <w:ind w:left="-86" w:right="-86"/>
              <w:rPr>
                <w:sz w:val="16"/>
                <w:szCs w:val="16"/>
              </w:rPr>
            </w:pPr>
            <w:r w:rsidRPr="00B94337">
              <w:rPr>
                <w:sz w:val="16"/>
                <w:szCs w:val="16"/>
              </w:rPr>
              <w:t>-</w:t>
            </w:r>
          </w:p>
        </w:tc>
        <w:tc>
          <w:tcPr>
            <w:tcW w:w="290" w:type="pct"/>
          </w:tcPr>
          <w:p w:rsidR="00736766" w:rsidRPr="00B94337" w:rsidRDefault="00736766" w:rsidP="00603E40">
            <w:pPr>
              <w:ind w:left="-86" w:right="-86"/>
              <w:rPr>
                <w:sz w:val="16"/>
                <w:szCs w:val="16"/>
              </w:rPr>
            </w:pPr>
            <w:r w:rsidRPr="00B94337">
              <w:rPr>
                <w:sz w:val="16"/>
                <w:szCs w:val="16"/>
              </w:rPr>
              <w:t>300000</w:t>
            </w:r>
          </w:p>
        </w:tc>
        <w:tc>
          <w:tcPr>
            <w:tcW w:w="206" w:type="pct"/>
          </w:tcPr>
          <w:p w:rsidR="00736766" w:rsidRPr="00B94337" w:rsidRDefault="00736766" w:rsidP="00603E40">
            <w:pPr>
              <w:ind w:left="-86" w:right="-86"/>
              <w:rPr>
                <w:sz w:val="16"/>
                <w:szCs w:val="16"/>
              </w:rPr>
            </w:pPr>
            <w:r w:rsidRPr="00B94337">
              <w:rPr>
                <w:sz w:val="16"/>
                <w:szCs w:val="16"/>
              </w:rPr>
              <w:t>1.87</w:t>
            </w:r>
          </w:p>
        </w:tc>
        <w:tc>
          <w:tcPr>
            <w:tcW w:w="357" w:type="pct"/>
            <w:vMerge/>
          </w:tcPr>
          <w:p w:rsidR="00736766" w:rsidRPr="00B94337" w:rsidRDefault="00736766" w:rsidP="009F185B">
            <w:pPr>
              <w:ind w:left="-86" w:right="-86"/>
              <w:rPr>
                <w:sz w:val="16"/>
                <w:szCs w:val="16"/>
              </w:rPr>
            </w:pPr>
          </w:p>
        </w:tc>
      </w:tr>
      <w:tr w:rsidR="00736766" w:rsidRPr="00B94337" w:rsidTr="003F6F9B">
        <w:trPr>
          <w:trHeight w:val="64"/>
          <w:jc w:val="center"/>
        </w:trPr>
        <w:tc>
          <w:tcPr>
            <w:tcW w:w="350" w:type="pct"/>
          </w:tcPr>
          <w:p w:rsidR="00736766" w:rsidRPr="00B94337" w:rsidRDefault="00736766" w:rsidP="009F185B">
            <w:pPr>
              <w:ind w:left="-86" w:right="-86"/>
              <w:rPr>
                <w:sz w:val="16"/>
                <w:szCs w:val="16"/>
              </w:rPr>
            </w:pPr>
          </w:p>
        </w:tc>
        <w:tc>
          <w:tcPr>
            <w:tcW w:w="413" w:type="pct"/>
          </w:tcPr>
          <w:p w:rsidR="00736766" w:rsidRPr="00B94337" w:rsidRDefault="00736766" w:rsidP="009F185B">
            <w:pPr>
              <w:ind w:left="-86" w:right="-86"/>
              <w:rPr>
                <w:sz w:val="16"/>
                <w:szCs w:val="16"/>
              </w:rPr>
            </w:pPr>
          </w:p>
        </w:tc>
        <w:tc>
          <w:tcPr>
            <w:tcW w:w="485" w:type="pct"/>
          </w:tcPr>
          <w:p w:rsidR="00736766" w:rsidRPr="00B94337" w:rsidRDefault="00736766" w:rsidP="009F185B">
            <w:pPr>
              <w:ind w:left="-86" w:right="-86"/>
              <w:rPr>
                <w:sz w:val="16"/>
                <w:szCs w:val="16"/>
              </w:rPr>
            </w:pPr>
          </w:p>
        </w:tc>
        <w:tc>
          <w:tcPr>
            <w:tcW w:w="712" w:type="pct"/>
          </w:tcPr>
          <w:p w:rsidR="00736766" w:rsidRPr="00B94337" w:rsidRDefault="00736766" w:rsidP="009F185B">
            <w:pPr>
              <w:ind w:left="-86" w:right="-86"/>
              <w:rPr>
                <w:sz w:val="16"/>
                <w:szCs w:val="16"/>
              </w:rPr>
            </w:pPr>
          </w:p>
        </w:tc>
        <w:tc>
          <w:tcPr>
            <w:tcW w:w="206" w:type="pct"/>
          </w:tcPr>
          <w:p w:rsidR="00736766" w:rsidRPr="00B94337" w:rsidRDefault="00736766" w:rsidP="009F185B">
            <w:pPr>
              <w:ind w:left="-86" w:right="-86"/>
              <w:rPr>
                <w:sz w:val="16"/>
                <w:szCs w:val="16"/>
              </w:rPr>
            </w:pPr>
          </w:p>
        </w:tc>
        <w:tc>
          <w:tcPr>
            <w:tcW w:w="905" w:type="pct"/>
          </w:tcPr>
          <w:p w:rsidR="00736766" w:rsidRPr="00B94337" w:rsidRDefault="00736766" w:rsidP="009F185B">
            <w:pPr>
              <w:ind w:left="-86" w:right="-86"/>
              <w:rPr>
                <w:sz w:val="16"/>
                <w:szCs w:val="16"/>
              </w:rPr>
            </w:pPr>
            <w:r w:rsidRPr="00B94337">
              <w:rPr>
                <w:sz w:val="16"/>
                <w:szCs w:val="16"/>
              </w:rPr>
              <w:t>TO4 – Suvarna</w:t>
            </w:r>
          </w:p>
        </w:tc>
        <w:tc>
          <w:tcPr>
            <w:tcW w:w="330" w:type="pct"/>
          </w:tcPr>
          <w:p w:rsidR="00736766" w:rsidRPr="00B94337" w:rsidRDefault="00736766" w:rsidP="009F185B">
            <w:pPr>
              <w:ind w:left="-86" w:right="-86"/>
              <w:rPr>
                <w:sz w:val="16"/>
                <w:szCs w:val="16"/>
              </w:rPr>
            </w:pPr>
            <w:r w:rsidRPr="00B94337">
              <w:rPr>
                <w:sz w:val="16"/>
                <w:szCs w:val="16"/>
              </w:rPr>
              <w:t>CTCRI</w:t>
            </w:r>
          </w:p>
        </w:tc>
        <w:tc>
          <w:tcPr>
            <w:tcW w:w="208" w:type="pct"/>
          </w:tcPr>
          <w:p w:rsidR="00736766" w:rsidRPr="00B94337" w:rsidRDefault="00736766" w:rsidP="009F185B">
            <w:pPr>
              <w:ind w:left="-86" w:right="-86"/>
              <w:rPr>
                <w:sz w:val="16"/>
                <w:szCs w:val="16"/>
              </w:rPr>
            </w:pPr>
            <w:r w:rsidRPr="00B94337">
              <w:rPr>
                <w:sz w:val="16"/>
                <w:szCs w:val="16"/>
              </w:rPr>
              <w:t>35</w:t>
            </w:r>
          </w:p>
        </w:tc>
        <w:tc>
          <w:tcPr>
            <w:tcW w:w="207" w:type="pct"/>
          </w:tcPr>
          <w:p w:rsidR="00736766" w:rsidRPr="00B94337" w:rsidRDefault="00736766" w:rsidP="009F185B">
            <w:pPr>
              <w:ind w:left="-86" w:right="-86"/>
              <w:rPr>
                <w:sz w:val="16"/>
                <w:szCs w:val="16"/>
              </w:rPr>
            </w:pPr>
            <w:r w:rsidRPr="00B94337">
              <w:rPr>
                <w:sz w:val="16"/>
                <w:szCs w:val="16"/>
              </w:rPr>
              <w:t>t/ha</w:t>
            </w:r>
          </w:p>
        </w:tc>
        <w:tc>
          <w:tcPr>
            <w:tcW w:w="331" w:type="pct"/>
          </w:tcPr>
          <w:p w:rsidR="00736766" w:rsidRPr="00B94337" w:rsidRDefault="00CE27B3" w:rsidP="009F185B">
            <w:pPr>
              <w:ind w:left="-86" w:right="-86"/>
              <w:rPr>
                <w:sz w:val="16"/>
                <w:szCs w:val="16"/>
              </w:rPr>
            </w:pPr>
            <w:r w:rsidRPr="00B94337">
              <w:rPr>
                <w:sz w:val="16"/>
                <w:szCs w:val="16"/>
              </w:rPr>
              <w:t>-</w:t>
            </w:r>
          </w:p>
        </w:tc>
        <w:tc>
          <w:tcPr>
            <w:tcW w:w="290" w:type="pct"/>
          </w:tcPr>
          <w:p w:rsidR="00736766" w:rsidRPr="00B94337" w:rsidRDefault="00736766" w:rsidP="009F185B">
            <w:pPr>
              <w:ind w:left="-86" w:right="-86"/>
              <w:rPr>
                <w:sz w:val="16"/>
                <w:szCs w:val="16"/>
              </w:rPr>
            </w:pPr>
            <w:r w:rsidRPr="00B94337">
              <w:rPr>
                <w:sz w:val="16"/>
                <w:szCs w:val="16"/>
              </w:rPr>
              <w:t>409980</w:t>
            </w:r>
          </w:p>
        </w:tc>
        <w:tc>
          <w:tcPr>
            <w:tcW w:w="206" w:type="pct"/>
          </w:tcPr>
          <w:p w:rsidR="00736766" w:rsidRPr="00B94337" w:rsidRDefault="00736766" w:rsidP="009F185B">
            <w:pPr>
              <w:ind w:left="-86" w:right="-86"/>
              <w:rPr>
                <w:sz w:val="16"/>
                <w:szCs w:val="16"/>
              </w:rPr>
            </w:pPr>
            <w:r w:rsidRPr="00B94337">
              <w:rPr>
                <w:sz w:val="16"/>
                <w:szCs w:val="16"/>
              </w:rPr>
              <w:t>1.98</w:t>
            </w:r>
          </w:p>
        </w:tc>
        <w:tc>
          <w:tcPr>
            <w:tcW w:w="357" w:type="pct"/>
            <w:vMerge/>
          </w:tcPr>
          <w:p w:rsidR="00736766" w:rsidRPr="00B94337" w:rsidRDefault="00736766" w:rsidP="009F185B">
            <w:pPr>
              <w:ind w:left="-86" w:right="-86"/>
              <w:rPr>
                <w:sz w:val="16"/>
                <w:szCs w:val="16"/>
              </w:rPr>
            </w:pPr>
          </w:p>
        </w:tc>
      </w:tr>
      <w:tr w:rsidR="000761F5" w:rsidRPr="00B94337" w:rsidTr="003F6F9B">
        <w:trPr>
          <w:trHeight w:val="64"/>
          <w:jc w:val="center"/>
        </w:trPr>
        <w:tc>
          <w:tcPr>
            <w:tcW w:w="350" w:type="pct"/>
          </w:tcPr>
          <w:p w:rsidR="000761F5" w:rsidRPr="00B94337" w:rsidRDefault="000761F5" w:rsidP="002356BC">
            <w:pPr>
              <w:ind w:left="-86" w:right="-86"/>
              <w:rPr>
                <w:sz w:val="16"/>
                <w:szCs w:val="16"/>
              </w:rPr>
            </w:pPr>
            <w:r w:rsidRPr="00B94337">
              <w:rPr>
                <w:sz w:val="16"/>
                <w:szCs w:val="16"/>
              </w:rPr>
              <w:t>Dairy cattle</w:t>
            </w:r>
          </w:p>
        </w:tc>
        <w:tc>
          <w:tcPr>
            <w:tcW w:w="413" w:type="pct"/>
          </w:tcPr>
          <w:p w:rsidR="000761F5" w:rsidRPr="00B94337" w:rsidRDefault="000761F5" w:rsidP="002356BC">
            <w:pPr>
              <w:ind w:left="-86" w:right="-86"/>
              <w:rPr>
                <w:sz w:val="16"/>
                <w:szCs w:val="16"/>
              </w:rPr>
            </w:pPr>
            <w:r w:rsidRPr="00B94337">
              <w:rPr>
                <w:sz w:val="16"/>
                <w:szCs w:val="16"/>
              </w:rPr>
              <w:t>Homestead</w:t>
            </w:r>
          </w:p>
        </w:tc>
        <w:tc>
          <w:tcPr>
            <w:tcW w:w="485" w:type="pct"/>
          </w:tcPr>
          <w:p w:rsidR="000761F5" w:rsidRPr="00B94337" w:rsidRDefault="000761F5" w:rsidP="002356BC">
            <w:pPr>
              <w:ind w:left="-86" w:right="-86"/>
              <w:rPr>
                <w:sz w:val="16"/>
                <w:szCs w:val="16"/>
              </w:rPr>
            </w:pPr>
            <w:r w:rsidRPr="00B94337">
              <w:rPr>
                <w:sz w:val="16"/>
                <w:szCs w:val="16"/>
              </w:rPr>
              <w:t>Lack of nutritious, Palatable high yielding fodder variety for dairy farming</w:t>
            </w:r>
          </w:p>
        </w:tc>
        <w:tc>
          <w:tcPr>
            <w:tcW w:w="712" w:type="pct"/>
          </w:tcPr>
          <w:p w:rsidR="000761F5" w:rsidRPr="00B94337" w:rsidRDefault="000761F5" w:rsidP="002356BC">
            <w:pPr>
              <w:ind w:left="-86" w:right="-86"/>
              <w:rPr>
                <w:sz w:val="16"/>
                <w:szCs w:val="16"/>
              </w:rPr>
            </w:pPr>
            <w:r w:rsidRPr="00B94337">
              <w:rPr>
                <w:bCs/>
                <w:sz w:val="16"/>
                <w:szCs w:val="16"/>
              </w:rPr>
              <w:t>Assessing the performance of hybrid Napier varieties  in High Ranges  of Idukki district</w:t>
            </w:r>
          </w:p>
        </w:tc>
        <w:tc>
          <w:tcPr>
            <w:tcW w:w="206" w:type="pct"/>
          </w:tcPr>
          <w:p w:rsidR="000761F5" w:rsidRPr="00B94337" w:rsidRDefault="000761F5" w:rsidP="002356BC">
            <w:pPr>
              <w:ind w:left="-86" w:right="-86"/>
              <w:rPr>
                <w:sz w:val="16"/>
                <w:szCs w:val="16"/>
              </w:rPr>
            </w:pPr>
            <w:r w:rsidRPr="00B94337">
              <w:rPr>
                <w:sz w:val="16"/>
                <w:szCs w:val="16"/>
              </w:rPr>
              <w:t>5(40) cents</w:t>
            </w:r>
          </w:p>
        </w:tc>
        <w:tc>
          <w:tcPr>
            <w:tcW w:w="905" w:type="pct"/>
            <w:vAlign w:val="center"/>
          </w:tcPr>
          <w:p w:rsidR="000761F5" w:rsidRPr="00B94337" w:rsidRDefault="000761F5" w:rsidP="00A15771">
            <w:pPr>
              <w:ind w:left="-86" w:right="-86"/>
              <w:rPr>
                <w:sz w:val="16"/>
                <w:szCs w:val="16"/>
              </w:rPr>
            </w:pPr>
            <w:r w:rsidRPr="00B94337">
              <w:rPr>
                <w:sz w:val="16"/>
                <w:szCs w:val="16"/>
              </w:rPr>
              <w:t xml:space="preserve">Technology option 1:- (Farmers Practice-) Hybrid Napier – Co3 </w:t>
            </w:r>
          </w:p>
        </w:tc>
        <w:tc>
          <w:tcPr>
            <w:tcW w:w="330" w:type="pct"/>
            <w:vAlign w:val="center"/>
          </w:tcPr>
          <w:p w:rsidR="000761F5" w:rsidRPr="00B94337" w:rsidRDefault="000761F5" w:rsidP="002356BC">
            <w:pPr>
              <w:ind w:left="-86" w:right="-86"/>
              <w:rPr>
                <w:sz w:val="16"/>
                <w:szCs w:val="16"/>
              </w:rPr>
            </w:pPr>
            <w:r w:rsidRPr="00B94337">
              <w:rPr>
                <w:sz w:val="16"/>
                <w:szCs w:val="16"/>
              </w:rPr>
              <w:t>TNAU</w:t>
            </w:r>
          </w:p>
        </w:tc>
        <w:tc>
          <w:tcPr>
            <w:tcW w:w="1598" w:type="pct"/>
            <w:gridSpan w:val="6"/>
            <w:vMerge w:val="restart"/>
          </w:tcPr>
          <w:p w:rsidR="000761F5" w:rsidRPr="00B94337" w:rsidRDefault="000761F5" w:rsidP="00736766">
            <w:pPr>
              <w:ind w:left="-86" w:right="-86"/>
              <w:jc w:val="center"/>
              <w:rPr>
                <w:sz w:val="16"/>
                <w:szCs w:val="16"/>
              </w:rPr>
            </w:pPr>
            <w:r w:rsidRPr="00B94337">
              <w:rPr>
                <w:sz w:val="16"/>
                <w:szCs w:val="16"/>
              </w:rPr>
              <w:t>On going</w:t>
            </w:r>
          </w:p>
        </w:tc>
      </w:tr>
      <w:tr w:rsidR="000761F5" w:rsidRPr="00B94337" w:rsidTr="003F6F9B">
        <w:trPr>
          <w:trHeight w:val="64"/>
          <w:jc w:val="center"/>
        </w:trPr>
        <w:tc>
          <w:tcPr>
            <w:tcW w:w="350" w:type="pct"/>
          </w:tcPr>
          <w:p w:rsidR="000761F5" w:rsidRPr="00B94337" w:rsidRDefault="000761F5" w:rsidP="009F185B">
            <w:pPr>
              <w:ind w:left="-86" w:right="-86"/>
              <w:rPr>
                <w:sz w:val="16"/>
                <w:szCs w:val="16"/>
              </w:rPr>
            </w:pPr>
          </w:p>
        </w:tc>
        <w:tc>
          <w:tcPr>
            <w:tcW w:w="413" w:type="pct"/>
          </w:tcPr>
          <w:p w:rsidR="000761F5" w:rsidRPr="00B94337" w:rsidRDefault="000761F5" w:rsidP="009F185B">
            <w:pPr>
              <w:ind w:left="-86" w:right="-86"/>
              <w:rPr>
                <w:sz w:val="16"/>
                <w:szCs w:val="16"/>
              </w:rPr>
            </w:pPr>
          </w:p>
        </w:tc>
        <w:tc>
          <w:tcPr>
            <w:tcW w:w="485" w:type="pct"/>
          </w:tcPr>
          <w:p w:rsidR="000761F5" w:rsidRPr="00B94337" w:rsidRDefault="000761F5" w:rsidP="009F185B">
            <w:pPr>
              <w:ind w:left="-86" w:right="-86"/>
              <w:rPr>
                <w:sz w:val="16"/>
                <w:szCs w:val="16"/>
              </w:rPr>
            </w:pPr>
          </w:p>
        </w:tc>
        <w:tc>
          <w:tcPr>
            <w:tcW w:w="712" w:type="pct"/>
          </w:tcPr>
          <w:p w:rsidR="000761F5" w:rsidRPr="00B94337" w:rsidRDefault="000761F5" w:rsidP="009F185B">
            <w:pPr>
              <w:ind w:left="-86" w:right="-86"/>
              <w:rPr>
                <w:sz w:val="16"/>
                <w:szCs w:val="16"/>
              </w:rPr>
            </w:pPr>
          </w:p>
        </w:tc>
        <w:tc>
          <w:tcPr>
            <w:tcW w:w="206" w:type="pct"/>
          </w:tcPr>
          <w:p w:rsidR="000761F5" w:rsidRPr="00B94337" w:rsidRDefault="000761F5" w:rsidP="009F185B">
            <w:pPr>
              <w:ind w:left="-86" w:right="-86"/>
              <w:rPr>
                <w:sz w:val="16"/>
                <w:szCs w:val="16"/>
              </w:rPr>
            </w:pPr>
          </w:p>
        </w:tc>
        <w:tc>
          <w:tcPr>
            <w:tcW w:w="905" w:type="pct"/>
            <w:vAlign w:val="center"/>
          </w:tcPr>
          <w:p w:rsidR="000761F5" w:rsidRPr="00B94337" w:rsidRDefault="000761F5" w:rsidP="002356BC">
            <w:pPr>
              <w:ind w:left="-86" w:right="-86"/>
              <w:rPr>
                <w:sz w:val="16"/>
                <w:szCs w:val="16"/>
              </w:rPr>
            </w:pPr>
            <w:r w:rsidRPr="00B94337">
              <w:rPr>
                <w:sz w:val="16"/>
                <w:szCs w:val="16"/>
              </w:rPr>
              <w:t>Technology option 2 :- Cultivation of Hybrid Napier – Co4</w:t>
            </w:r>
          </w:p>
        </w:tc>
        <w:tc>
          <w:tcPr>
            <w:tcW w:w="330" w:type="pct"/>
            <w:vAlign w:val="center"/>
          </w:tcPr>
          <w:p w:rsidR="000761F5" w:rsidRPr="00B94337" w:rsidRDefault="000761F5" w:rsidP="002356BC">
            <w:pPr>
              <w:ind w:left="-86" w:right="-86"/>
              <w:rPr>
                <w:sz w:val="16"/>
                <w:szCs w:val="16"/>
              </w:rPr>
            </w:pPr>
            <w:r w:rsidRPr="00B94337">
              <w:rPr>
                <w:sz w:val="16"/>
                <w:szCs w:val="16"/>
              </w:rPr>
              <w:t>TNAU</w:t>
            </w:r>
          </w:p>
        </w:tc>
        <w:tc>
          <w:tcPr>
            <w:tcW w:w="1598" w:type="pct"/>
            <w:gridSpan w:val="6"/>
            <w:vMerge/>
          </w:tcPr>
          <w:p w:rsidR="000761F5" w:rsidRPr="00B94337" w:rsidRDefault="000761F5" w:rsidP="009F185B">
            <w:pPr>
              <w:ind w:left="-86" w:right="-86"/>
              <w:rPr>
                <w:sz w:val="16"/>
                <w:szCs w:val="16"/>
              </w:rPr>
            </w:pPr>
          </w:p>
        </w:tc>
      </w:tr>
      <w:tr w:rsidR="000761F5" w:rsidRPr="00B94337" w:rsidTr="003F6F9B">
        <w:trPr>
          <w:trHeight w:val="64"/>
          <w:jc w:val="center"/>
        </w:trPr>
        <w:tc>
          <w:tcPr>
            <w:tcW w:w="350" w:type="pct"/>
          </w:tcPr>
          <w:p w:rsidR="000761F5" w:rsidRPr="00B94337" w:rsidRDefault="000761F5" w:rsidP="009F185B">
            <w:pPr>
              <w:ind w:left="-86" w:right="-86"/>
              <w:rPr>
                <w:sz w:val="16"/>
                <w:szCs w:val="16"/>
              </w:rPr>
            </w:pPr>
          </w:p>
        </w:tc>
        <w:tc>
          <w:tcPr>
            <w:tcW w:w="413" w:type="pct"/>
          </w:tcPr>
          <w:p w:rsidR="000761F5" w:rsidRPr="00B94337" w:rsidRDefault="000761F5" w:rsidP="009F185B">
            <w:pPr>
              <w:ind w:left="-86" w:right="-86"/>
              <w:rPr>
                <w:sz w:val="16"/>
                <w:szCs w:val="16"/>
              </w:rPr>
            </w:pPr>
          </w:p>
        </w:tc>
        <w:tc>
          <w:tcPr>
            <w:tcW w:w="485" w:type="pct"/>
          </w:tcPr>
          <w:p w:rsidR="000761F5" w:rsidRPr="00B94337" w:rsidRDefault="000761F5" w:rsidP="009F185B">
            <w:pPr>
              <w:ind w:left="-86" w:right="-86"/>
              <w:rPr>
                <w:sz w:val="16"/>
                <w:szCs w:val="16"/>
              </w:rPr>
            </w:pPr>
          </w:p>
        </w:tc>
        <w:tc>
          <w:tcPr>
            <w:tcW w:w="712" w:type="pct"/>
          </w:tcPr>
          <w:p w:rsidR="000761F5" w:rsidRPr="00B94337" w:rsidRDefault="000761F5" w:rsidP="009F185B">
            <w:pPr>
              <w:ind w:left="-86" w:right="-86"/>
              <w:rPr>
                <w:sz w:val="16"/>
                <w:szCs w:val="16"/>
              </w:rPr>
            </w:pPr>
          </w:p>
        </w:tc>
        <w:tc>
          <w:tcPr>
            <w:tcW w:w="206" w:type="pct"/>
          </w:tcPr>
          <w:p w:rsidR="000761F5" w:rsidRPr="00B94337" w:rsidRDefault="000761F5" w:rsidP="009F185B">
            <w:pPr>
              <w:ind w:left="-86" w:right="-86"/>
              <w:rPr>
                <w:sz w:val="16"/>
                <w:szCs w:val="16"/>
              </w:rPr>
            </w:pPr>
          </w:p>
        </w:tc>
        <w:tc>
          <w:tcPr>
            <w:tcW w:w="905" w:type="pct"/>
            <w:vAlign w:val="center"/>
          </w:tcPr>
          <w:p w:rsidR="000761F5" w:rsidRPr="00B94337" w:rsidRDefault="000761F5" w:rsidP="002356BC">
            <w:pPr>
              <w:ind w:left="-86" w:right="-86"/>
              <w:rPr>
                <w:sz w:val="16"/>
                <w:szCs w:val="16"/>
              </w:rPr>
            </w:pPr>
            <w:r w:rsidRPr="00B94337">
              <w:rPr>
                <w:sz w:val="16"/>
                <w:szCs w:val="16"/>
              </w:rPr>
              <w:t>Technology option 3 :- Cultivation of Hybrid Napier – Co5</w:t>
            </w:r>
          </w:p>
        </w:tc>
        <w:tc>
          <w:tcPr>
            <w:tcW w:w="330" w:type="pct"/>
            <w:vAlign w:val="center"/>
          </w:tcPr>
          <w:p w:rsidR="000761F5" w:rsidRPr="00B94337" w:rsidRDefault="000761F5" w:rsidP="002356BC">
            <w:pPr>
              <w:ind w:left="-86" w:right="-86"/>
              <w:rPr>
                <w:sz w:val="16"/>
                <w:szCs w:val="16"/>
              </w:rPr>
            </w:pPr>
            <w:r w:rsidRPr="00B94337">
              <w:rPr>
                <w:sz w:val="16"/>
                <w:szCs w:val="16"/>
              </w:rPr>
              <w:t>TNAU</w:t>
            </w:r>
          </w:p>
        </w:tc>
        <w:tc>
          <w:tcPr>
            <w:tcW w:w="1598" w:type="pct"/>
            <w:gridSpan w:val="6"/>
            <w:vMerge/>
          </w:tcPr>
          <w:p w:rsidR="000761F5" w:rsidRPr="00B94337" w:rsidRDefault="000761F5" w:rsidP="009F185B">
            <w:pPr>
              <w:ind w:left="-86" w:right="-86"/>
              <w:rPr>
                <w:sz w:val="16"/>
                <w:szCs w:val="16"/>
              </w:rPr>
            </w:pPr>
          </w:p>
        </w:tc>
      </w:tr>
    </w:tbl>
    <w:p w:rsidR="005864A9" w:rsidRPr="00F733D7" w:rsidRDefault="005864A9">
      <w:pPr>
        <w:ind w:right="240"/>
        <w:rPr>
          <w:rFonts w:cs="Arial"/>
          <w:sz w:val="20"/>
          <w:szCs w:val="20"/>
        </w:rPr>
      </w:pPr>
    </w:p>
    <w:p w:rsidR="005864A9" w:rsidRPr="00F733D7" w:rsidRDefault="005864A9">
      <w:pPr>
        <w:rPr>
          <w:rFonts w:cs="Arial"/>
          <w:b/>
          <w:bCs/>
          <w:sz w:val="20"/>
          <w:szCs w:val="20"/>
        </w:rPr>
      </w:pPr>
    </w:p>
    <w:p w:rsidR="00FB19B7" w:rsidRPr="00F733D7" w:rsidRDefault="002921C6" w:rsidP="00FB19B7">
      <w:pPr>
        <w:pStyle w:val="BodyText2"/>
        <w:rPr>
          <w:rFonts w:ascii="Times New Roman" w:hAnsi="Times New Roman"/>
          <w:color w:val="auto"/>
        </w:rPr>
      </w:pPr>
      <w:r w:rsidRPr="00F733D7">
        <w:rPr>
          <w:rFonts w:ascii="Times New Roman" w:hAnsi="Times New Roman"/>
          <w:color w:val="auto"/>
          <w:sz w:val="22"/>
          <w:szCs w:val="22"/>
        </w:rPr>
        <w:t xml:space="preserve">4.C2. </w:t>
      </w:r>
      <w:r w:rsidR="00FB19B7" w:rsidRPr="00F733D7">
        <w:rPr>
          <w:rFonts w:ascii="Times New Roman" w:hAnsi="Times New Roman"/>
          <w:color w:val="auto"/>
        </w:rPr>
        <w:t xml:space="preserve">Details of </w:t>
      </w:r>
      <w:r w:rsidR="00835E75">
        <w:rPr>
          <w:rFonts w:ascii="Times New Roman" w:hAnsi="Times New Roman"/>
          <w:color w:val="auto"/>
        </w:rPr>
        <w:t xml:space="preserve">Successfully completed / concluded technology assessment </w:t>
      </w:r>
      <w:r w:rsidR="0048215E">
        <w:rPr>
          <w:rFonts w:ascii="Times New Roman" w:hAnsi="Times New Roman"/>
          <w:color w:val="auto"/>
        </w:rPr>
        <w:t xml:space="preserve">(support with necessary summary of data and photographs) </w:t>
      </w:r>
    </w:p>
    <w:p w:rsidR="00FB19B7" w:rsidRDefault="00FB19B7" w:rsidP="00FB19B7">
      <w:pPr>
        <w:rPr>
          <w:rFonts w:cs="Arial"/>
          <w:b/>
          <w:bCs/>
          <w:sz w:val="20"/>
          <w:szCs w:val="20"/>
        </w:rPr>
      </w:pPr>
    </w:p>
    <w:p w:rsidR="00B16B5B" w:rsidRPr="00F733D7" w:rsidRDefault="00B16B5B" w:rsidP="00B16B5B">
      <w:pPr>
        <w:jc w:val="both"/>
        <w:rPr>
          <w:rFonts w:cs="Arial"/>
          <w:b/>
          <w:bCs/>
          <w:sz w:val="20"/>
          <w:szCs w:val="20"/>
        </w:rPr>
      </w:pPr>
      <w:r>
        <w:rPr>
          <w:rFonts w:cs="Arial"/>
          <w:b/>
          <w:bCs/>
          <w:sz w:val="20"/>
          <w:szCs w:val="20"/>
        </w:rPr>
        <w:t>1)</w:t>
      </w:r>
    </w:p>
    <w:p w:rsidR="00B16B5B" w:rsidRPr="00F733D7" w:rsidRDefault="00B16B5B" w:rsidP="00B16B5B">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Title of Technology Assessed</w:t>
      </w:r>
      <w:r>
        <w:rPr>
          <w:rFonts w:cs="Arial"/>
          <w:sz w:val="20"/>
          <w:szCs w:val="20"/>
        </w:rPr>
        <w:t>:</w:t>
      </w:r>
      <w:r w:rsidR="00133E5B">
        <w:rPr>
          <w:rFonts w:cs="Arial"/>
          <w:sz w:val="20"/>
          <w:szCs w:val="20"/>
        </w:rPr>
        <w:t xml:space="preserve"> </w:t>
      </w:r>
      <w:r w:rsidR="00133E5B" w:rsidRPr="002D74A5">
        <w:rPr>
          <w:rFonts w:cs="Arial"/>
          <w:b/>
          <w:sz w:val="20"/>
          <w:szCs w:val="20"/>
        </w:rPr>
        <w:t xml:space="preserve">Assessment of different bio-pesticides and parasites against cardamom stem and capsule borer, </w:t>
      </w:r>
      <w:r w:rsidR="00133E5B" w:rsidRPr="002D74A5">
        <w:rPr>
          <w:rFonts w:cs="Arial"/>
          <w:b/>
          <w:i/>
          <w:sz w:val="20"/>
          <w:szCs w:val="20"/>
        </w:rPr>
        <w:t>Conogethes punctiferalis</w:t>
      </w:r>
      <w:r>
        <w:rPr>
          <w:rFonts w:cs="Arial"/>
          <w:sz w:val="20"/>
          <w:szCs w:val="20"/>
        </w:rPr>
        <w:t xml:space="preserve"> </w:t>
      </w:r>
      <w:r w:rsidRPr="00F733D7">
        <w:rPr>
          <w:rFonts w:cs="Arial"/>
          <w:sz w:val="20"/>
          <w:szCs w:val="20"/>
        </w:rPr>
        <w:t xml:space="preserve"> </w:t>
      </w:r>
    </w:p>
    <w:p w:rsidR="00B16B5B" w:rsidRDefault="00B16B5B" w:rsidP="00B16B5B">
      <w:pPr>
        <w:spacing w:line="360" w:lineRule="auto"/>
        <w:ind w:left="720"/>
        <w:jc w:val="both"/>
        <w:rPr>
          <w:rFonts w:cs="Arial"/>
          <w:sz w:val="20"/>
          <w:szCs w:val="20"/>
        </w:rPr>
      </w:pPr>
      <w:r w:rsidRPr="00F733D7">
        <w:rPr>
          <w:rFonts w:cs="Arial"/>
          <w:sz w:val="20"/>
          <w:szCs w:val="20"/>
        </w:rPr>
        <w:t>2</w:t>
      </w:r>
      <w:r>
        <w:rPr>
          <w:rFonts w:cs="Arial"/>
          <w:sz w:val="20"/>
          <w:szCs w:val="20"/>
        </w:rPr>
        <w:t xml:space="preserve">. </w:t>
      </w:r>
      <w:r w:rsidRPr="00F733D7">
        <w:rPr>
          <w:rFonts w:cs="Arial"/>
          <w:sz w:val="20"/>
          <w:szCs w:val="20"/>
        </w:rPr>
        <w:t xml:space="preserve">Performance of the Technology </w:t>
      </w:r>
      <w:r>
        <w:rPr>
          <w:rFonts w:cs="Arial"/>
          <w:sz w:val="20"/>
          <w:szCs w:val="20"/>
        </w:rPr>
        <w:t xml:space="preserve">on specific </w:t>
      </w:r>
      <w:r w:rsidRPr="00F733D7">
        <w:rPr>
          <w:rFonts w:cs="Arial"/>
          <w:sz w:val="20"/>
          <w:szCs w:val="20"/>
        </w:rPr>
        <w:t>indicators</w:t>
      </w:r>
      <w:r>
        <w:rPr>
          <w:rFonts w:cs="Arial"/>
          <w:sz w:val="20"/>
          <w:szCs w:val="20"/>
        </w:rPr>
        <w:t xml:space="preserve">: </w:t>
      </w:r>
      <w:r w:rsidR="006B3C97" w:rsidRPr="002A3484">
        <w:rPr>
          <w:rFonts w:cs="Arial"/>
          <w:i/>
          <w:sz w:val="20"/>
          <w:szCs w:val="20"/>
        </w:rPr>
        <w:t>Bacillus thuringiensis var  Kurstaki</w:t>
      </w:r>
      <w:r w:rsidR="006B3C97" w:rsidRPr="002A3484">
        <w:rPr>
          <w:rFonts w:cs="Arial"/>
          <w:sz w:val="20"/>
          <w:szCs w:val="20"/>
        </w:rPr>
        <w:t xml:space="preserve"> was also found to be effective when combination with </w:t>
      </w:r>
      <w:r w:rsidR="006B3C97" w:rsidRPr="002A3484">
        <w:rPr>
          <w:rFonts w:cs="Arial"/>
          <w:i/>
          <w:sz w:val="20"/>
          <w:szCs w:val="20"/>
        </w:rPr>
        <w:t>Beauveria bassiana.</w:t>
      </w:r>
    </w:p>
    <w:p w:rsidR="00B16B5B" w:rsidRDefault="00B16B5B" w:rsidP="00B16B5B">
      <w:pPr>
        <w:spacing w:line="360" w:lineRule="auto"/>
        <w:ind w:left="720"/>
        <w:jc w:val="both"/>
        <w:rPr>
          <w:rFonts w:cs="Arial"/>
          <w:sz w:val="20"/>
          <w:szCs w:val="20"/>
        </w:rPr>
      </w:pPr>
      <w:r>
        <w:rPr>
          <w:rFonts w:cs="Arial"/>
          <w:sz w:val="20"/>
          <w:szCs w:val="20"/>
        </w:rPr>
        <w:t>3.</w:t>
      </w:r>
      <w:r w:rsidR="00216D9B">
        <w:rPr>
          <w:rFonts w:cs="Arial"/>
          <w:sz w:val="20"/>
          <w:szCs w:val="20"/>
        </w:rPr>
        <w:t xml:space="preserve"> </w:t>
      </w:r>
      <w:r>
        <w:rPr>
          <w:rFonts w:cs="Arial"/>
          <w:sz w:val="20"/>
          <w:szCs w:val="20"/>
        </w:rPr>
        <w:t xml:space="preserve">Specific Feedback from farmers: </w:t>
      </w:r>
      <w:r w:rsidR="006B3C97" w:rsidRPr="002A3484">
        <w:rPr>
          <w:rFonts w:cs="Arial"/>
          <w:i/>
          <w:sz w:val="20"/>
          <w:szCs w:val="20"/>
        </w:rPr>
        <w:t>Bacillus thuringiensis var  Kurstaki</w:t>
      </w:r>
      <w:r w:rsidR="006B3C97" w:rsidRPr="002A3484">
        <w:rPr>
          <w:rFonts w:cs="Arial"/>
          <w:sz w:val="20"/>
          <w:szCs w:val="20"/>
        </w:rPr>
        <w:t xml:space="preserve"> sprays in combination with the releases of  parasites Apanteles sp and Friona sp gave effective control of stem and capsule borer</w:t>
      </w:r>
      <w:r w:rsidR="006B3C97">
        <w:rPr>
          <w:rFonts w:cs="Arial"/>
          <w:sz w:val="20"/>
          <w:szCs w:val="20"/>
        </w:rPr>
        <w:t>.</w:t>
      </w:r>
    </w:p>
    <w:p w:rsidR="00B16B5B" w:rsidRPr="00F733D7" w:rsidRDefault="00B16B5B" w:rsidP="00B16B5B">
      <w:pPr>
        <w:spacing w:line="360" w:lineRule="auto"/>
        <w:ind w:left="720"/>
        <w:jc w:val="both"/>
        <w:rPr>
          <w:rFonts w:cs="Arial"/>
          <w:sz w:val="20"/>
          <w:szCs w:val="20"/>
        </w:rPr>
      </w:pPr>
      <w:r>
        <w:rPr>
          <w:rFonts w:cs="Arial"/>
          <w:sz w:val="20"/>
          <w:szCs w:val="20"/>
        </w:rPr>
        <w:t>4.</w:t>
      </w:r>
      <w:r w:rsidR="00216D9B">
        <w:rPr>
          <w:rFonts w:cs="Arial"/>
          <w:sz w:val="20"/>
          <w:szCs w:val="20"/>
        </w:rPr>
        <w:t xml:space="preserve"> </w:t>
      </w:r>
      <w:r>
        <w:rPr>
          <w:rFonts w:cs="Arial"/>
          <w:sz w:val="20"/>
          <w:szCs w:val="20"/>
        </w:rPr>
        <w:t xml:space="preserve">Specific Feedback from Extension personnel and other stakeholders: </w:t>
      </w:r>
      <w:r w:rsidR="00D35DAE" w:rsidRPr="002A3484">
        <w:rPr>
          <w:rFonts w:cs="Arial"/>
          <w:i/>
          <w:sz w:val="20"/>
          <w:szCs w:val="20"/>
        </w:rPr>
        <w:t>Bacillus thuringiensis var  Kurstaki</w:t>
      </w:r>
      <w:r w:rsidR="00D35DAE">
        <w:rPr>
          <w:rFonts w:cs="Arial"/>
          <w:i/>
          <w:sz w:val="20"/>
          <w:szCs w:val="20"/>
        </w:rPr>
        <w:t xml:space="preserve"> </w:t>
      </w:r>
      <w:r w:rsidR="00D35DAE">
        <w:rPr>
          <w:rFonts w:cs="Arial"/>
          <w:sz w:val="20"/>
          <w:szCs w:val="20"/>
        </w:rPr>
        <w:t xml:space="preserve"> was effective against in egg and first instar of larvae.</w:t>
      </w:r>
      <w:r w:rsidR="00D35DAE" w:rsidRPr="002A3484">
        <w:rPr>
          <w:rFonts w:cs="Arial"/>
          <w:sz w:val="20"/>
          <w:szCs w:val="20"/>
        </w:rPr>
        <w:t xml:space="preserve"> Apanteles sp and Friona</w:t>
      </w:r>
      <w:r w:rsidR="00D35DAE">
        <w:rPr>
          <w:rFonts w:cs="Arial"/>
          <w:sz w:val="20"/>
          <w:szCs w:val="20"/>
        </w:rPr>
        <w:t xml:space="preserve"> sp was effective against 3</w:t>
      </w:r>
      <w:r w:rsidR="00D35DAE" w:rsidRPr="002A3484">
        <w:rPr>
          <w:rFonts w:cs="Arial"/>
          <w:sz w:val="20"/>
          <w:szCs w:val="20"/>
          <w:vertAlign w:val="superscript"/>
        </w:rPr>
        <w:t>rd</w:t>
      </w:r>
      <w:r w:rsidR="00D35DAE">
        <w:rPr>
          <w:rFonts w:cs="Arial"/>
          <w:sz w:val="20"/>
          <w:szCs w:val="20"/>
        </w:rPr>
        <w:t xml:space="preserve"> &amp; 4</w:t>
      </w:r>
      <w:r w:rsidR="00D35DAE" w:rsidRPr="002A3484">
        <w:rPr>
          <w:rFonts w:cs="Arial"/>
          <w:sz w:val="20"/>
          <w:szCs w:val="20"/>
          <w:vertAlign w:val="superscript"/>
        </w:rPr>
        <w:t>th</w:t>
      </w:r>
      <w:r w:rsidR="00D35DAE">
        <w:rPr>
          <w:rFonts w:cs="Arial"/>
          <w:sz w:val="20"/>
          <w:szCs w:val="20"/>
        </w:rPr>
        <w:t xml:space="preserve"> instar larvae and </w:t>
      </w:r>
      <w:r w:rsidR="00D35DAE" w:rsidRPr="002A3484">
        <w:rPr>
          <w:rFonts w:cs="Arial"/>
          <w:i/>
          <w:sz w:val="20"/>
          <w:szCs w:val="20"/>
        </w:rPr>
        <w:t>Beauveria bassiana</w:t>
      </w:r>
      <w:r w:rsidR="00D35DAE">
        <w:rPr>
          <w:rFonts w:cs="Arial"/>
          <w:i/>
          <w:sz w:val="20"/>
          <w:szCs w:val="20"/>
        </w:rPr>
        <w:t xml:space="preserve"> </w:t>
      </w:r>
      <w:r w:rsidR="00D35DAE">
        <w:rPr>
          <w:rFonts w:cs="Arial"/>
          <w:sz w:val="20"/>
          <w:szCs w:val="20"/>
        </w:rPr>
        <w:t>was effective controller of adult.</w:t>
      </w:r>
    </w:p>
    <w:p w:rsidR="00B16B5B" w:rsidRDefault="00B16B5B" w:rsidP="00D35DAE">
      <w:pPr>
        <w:ind w:left="720"/>
        <w:jc w:val="both"/>
        <w:rPr>
          <w:rFonts w:cs="Arial"/>
          <w:b/>
          <w:bCs/>
          <w:sz w:val="20"/>
          <w:szCs w:val="20"/>
        </w:rPr>
      </w:pPr>
      <w:r>
        <w:rPr>
          <w:rFonts w:cs="Arial"/>
          <w:sz w:val="20"/>
          <w:szCs w:val="20"/>
        </w:rPr>
        <w:t>5. Feedback to Research System based on results and feedback received:</w:t>
      </w:r>
      <w:r w:rsidR="00D35DAE">
        <w:rPr>
          <w:rFonts w:cs="Arial"/>
          <w:sz w:val="20"/>
          <w:szCs w:val="20"/>
        </w:rPr>
        <w:t xml:space="preserve"> Apply of different bio</w:t>
      </w:r>
      <w:r w:rsidR="00D35DAE" w:rsidRPr="002A3484">
        <w:rPr>
          <w:rFonts w:cs="Arial"/>
          <w:sz w:val="20"/>
          <w:szCs w:val="20"/>
        </w:rPr>
        <w:t>-pesticides and parasites against cardamom stem and capsule borer</w:t>
      </w:r>
      <w:r w:rsidR="00D35DAE">
        <w:rPr>
          <w:rFonts w:cs="Arial"/>
          <w:sz w:val="20"/>
          <w:szCs w:val="20"/>
        </w:rPr>
        <w:t xml:space="preserve"> can reduce the pesticide application.</w:t>
      </w:r>
    </w:p>
    <w:p w:rsidR="00B16B5B" w:rsidRDefault="00B16B5B" w:rsidP="00B16B5B">
      <w:pPr>
        <w:ind w:firstLine="720"/>
        <w:jc w:val="both"/>
        <w:rPr>
          <w:rFonts w:cs="Arial"/>
          <w:b/>
          <w:bCs/>
          <w:sz w:val="20"/>
          <w:szCs w:val="20"/>
        </w:rPr>
      </w:pPr>
    </w:p>
    <w:p w:rsidR="00B16B5B" w:rsidRPr="00F733D7" w:rsidRDefault="00B16B5B" w:rsidP="00B16B5B">
      <w:pPr>
        <w:jc w:val="both"/>
        <w:rPr>
          <w:rFonts w:cs="Arial"/>
          <w:b/>
          <w:bCs/>
          <w:sz w:val="20"/>
          <w:szCs w:val="20"/>
        </w:rPr>
      </w:pPr>
      <w:r>
        <w:rPr>
          <w:rFonts w:cs="Arial"/>
          <w:b/>
          <w:bCs/>
          <w:sz w:val="20"/>
          <w:szCs w:val="20"/>
        </w:rPr>
        <w:t>2)</w:t>
      </w:r>
    </w:p>
    <w:p w:rsidR="00B16B5B" w:rsidRPr="002D74A5" w:rsidRDefault="00B16B5B" w:rsidP="00B16B5B">
      <w:pPr>
        <w:spacing w:line="360" w:lineRule="auto"/>
        <w:ind w:left="720"/>
        <w:jc w:val="both"/>
        <w:rPr>
          <w:rFonts w:cs="Arial"/>
          <w:sz w:val="20"/>
          <w:szCs w:val="20"/>
        </w:rPr>
      </w:pPr>
      <w:r w:rsidRPr="002D74A5">
        <w:rPr>
          <w:rFonts w:cs="Arial"/>
          <w:sz w:val="20"/>
          <w:szCs w:val="20"/>
        </w:rPr>
        <w:t>1. Title of Technology Assessed:</w:t>
      </w:r>
      <w:r w:rsidR="002009A4" w:rsidRPr="002D74A5">
        <w:rPr>
          <w:rFonts w:cs="Arial"/>
          <w:sz w:val="20"/>
          <w:szCs w:val="20"/>
        </w:rPr>
        <w:t xml:space="preserve"> </w:t>
      </w:r>
      <w:r w:rsidR="002009A4" w:rsidRPr="002D74A5">
        <w:rPr>
          <w:rFonts w:cs="Arial"/>
          <w:b/>
          <w:sz w:val="20"/>
          <w:szCs w:val="20"/>
        </w:rPr>
        <w:t xml:space="preserve">Biological control of cowpea anthracnose disease, </w:t>
      </w:r>
      <w:r w:rsidR="002009A4" w:rsidRPr="002D74A5">
        <w:rPr>
          <w:rFonts w:cs="Arial"/>
          <w:b/>
          <w:i/>
          <w:sz w:val="20"/>
          <w:szCs w:val="20"/>
        </w:rPr>
        <w:t>Colletotrichum destructivum</w:t>
      </w:r>
      <w:r w:rsidRPr="002D74A5">
        <w:rPr>
          <w:rFonts w:cs="Arial"/>
          <w:sz w:val="20"/>
          <w:szCs w:val="20"/>
        </w:rPr>
        <w:t xml:space="preserve">  </w:t>
      </w:r>
    </w:p>
    <w:p w:rsidR="00B16B5B" w:rsidRPr="002D74A5" w:rsidRDefault="00B16B5B" w:rsidP="00B16B5B">
      <w:pPr>
        <w:spacing w:line="360" w:lineRule="auto"/>
        <w:ind w:left="720"/>
        <w:jc w:val="both"/>
        <w:rPr>
          <w:rFonts w:cs="Arial"/>
          <w:sz w:val="20"/>
          <w:szCs w:val="20"/>
        </w:rPr>
      </w:pPr>
      <w:r w:rsidRPr="002D74A5">
        <w:rPr>
          <w:rFonts w:cs="Arial"/>
          <w:sz w:val="20"/>
          <w:szCs w:val="20"/>
        </w:rPr>
        <w:t xml:space="preserve">2. Performance of the Technology on specific indicators: </w:t>
      </w:r>
      <w:r w:rsidR="002009A4" w:rsidRPr="002D74A5">
        <w:rPr>
          <w:rFonts w:cs="Arial"/>
          <w:sz w:val="20"/>
          <w:szCs w:val="20"/>
        </w:rPr>
        <w:t xml:space="preserve">The treatment in order of merit was with </w:t>
      </w:r>
      <w:r w:rsidR="002009A4" w:rsidRPr="002D74A5">
        <w:rPr>
          <w:rFonts w:cs="Arial"/>
          <w:i/>
          <w:sz w:val="20"/>
          <w:szCs w:val="20"/>
        </w:rPr>
        <w:t>Hanseniaspora uvarum</w:t>
      </w:r>
      <w:r w:rsidR="002009A4" w:rsidRPr="002D74A5">
        <w:rPr>
          <w:rFonts w:cs="Arial"/>
          <w:sz w:val="20"/>
          <w:szCs w:val="20"/>
        </w:rPr>
        <w:t xml:space="preserve"> (Y73) with 14.25 per cent DI and 72.78 per cent disease control over untreated check</w:t>
      </w:r>
      <w:r w:rsidR="002009A4" w:rsidRPr="002D74A5">
        <w:rPr>
          <w:rFonts w:cs="Arial"/>
          <w:i/>
          <w:sz w:val="20"/>
          <w:szCs w:val="20"/>
        </w:rPr>
        <w:t>. Pichia guilliermondii</w:t>
      </w:r>
      <w:r w:rsidR="002009A4" w:rsidRPr="002D74A5">
        <w:rPr>
          <w:rFonts w:cs="Arial"/>
          <w:sz w:val="20"/>
          <w:szCs w:val="20"/>
        </w:rPr>
        <w:t xml:space="preserve"> (Y12) showed 18.62 % DI with 59.81% disease control.</w:t>
      </w:r>
    </w:p>
    <w:p w:rsidR="00B16B5B" w:rsidRPr="002D74A5" w:rsidRDefault="00B16B5B" w:rsidP="00861C3E">
      <w:pPr>
        <w:spacing w:line="360" w:lineRule="auto"/>
        <w:ind w:left="720"/>
        <w:rPr>
          <w:rFonts w:cs="Arial"/>
          <w:sz w:val="20"/>
          <w:szCs w:val="20"/>
        </w:rPr>
      </w:pPr>
      <w:r w:rsidRPr="002D74A5">
        <w:rPr>
          <w:rFonts w:cs="Arial"/>
          <w:sz w:val="20"/>
          <w:szCs w:val="20"/>
        </w:rPr>
        <w:t>3.</w:t>
      </w:r>
      <w:r w:rsidR="00CE7DB8" w:rsidRPr="002D74A5">
        <w:rPr>
          <w:rFonts w:cs="Arial"/>
          <w:sz w:val="20"/>
          <w:szCs w:val="20"/>
        </w:rPr>
        <w:t xml:space="preserve"> </w:t>
      </w:r>
      <w:r w:rsidRPr="002D74A5">
        <w:rPr>
          <w:rFonts w:cs="Arial"/>
          <w:sz w:val="20"/>
          <w:szCs w:val="20"/>
        </w:rPr>
        <w:t xml:space="preserve">Specific Feedback from farmers: </w:t>
      </w:r>
      <w:r w:rsidR="00861C3E" w:rsidRPr="002D74A5">
        <w:rPr>
          <w:rFonts w:cs="Arial"/>
          <w:i/>
          <w:sz w:val="20"/>
          <w:szCs w:val="20"/>
        </w:rPr>
        <w:t>Hanseniaspora uvarum</w:t>
      </w:r>
      <w:r w:rsidR="00861C3E" w:rsidRPr="002D74A5">
        <w:rPr>
          <w:rFonts w:cs="Arial"/>
          <w:sz w:val="20"/>
          <w:szCs w:val="20"/>
        </w:rPr>
        <w:t xml:space="preserve"> showing least percentage of anthracnose disease.</w:t>
      </w:r>
    </w:p>
    <w:p w:rsidR="00B16B5B" w:rsidRPr="00F733D7" w:rsidRDefault="00B16B5B" w:rsidP="00B16B5B">
      <w:pPr>
        <w:spacing w:line="360" w:lineRule="auto"/>
        <w:ind w:left="720"/>
        <w:jc w:val="both"/>
        <w:rPr>
          <w:rFonts w:cs="Arial"/>
          <w:sz w:val="20"/>
          <w:szCs w:val="20"/>
        </w:rPr>
      </w:pPr>
      <w:r w:rsidRPr="002D74A5">
        <w:rPr>
          <w:rFonts w:cs="Arial"/>
          <w:sz w:val="20"/>
          <w:szCs w:val="20"/>
        </w:rPr>
        <w:t>4.</w:t>
      </w:r>
      <w:r w:rsidR="00CE7DB8" w:rsidRPr="002D74A5">
        <w:rPr>
          <w:rFonts w:cs="Arial"/>
          <w:sz w:val="20"/>
          <w:szCs w:val="20"/>
        </w:rPr>
        <w:t xml:space="preserve"> </w:t>
      </w:r>
      <w:r w:rsidRPr="002D74A5">
        <w:rPr>
          <w:rFonts w:cs="Arial"/>
          <w:sz w:val="20"/>
          <w:szCs w:val="20"/>
        </w:rPr>
        <w:t>Specific Feedback from Extension personnel</w:t>
      </w:r>
      <w:r>
        <w:rPr>
          <w:rFonts w:cs="Arial"/>
          <w:sz w:val="20"/>
          <w:szCs w:val="20"/>
        </w:rPr>
        <w:t xml:space="preserve"> and other stakeholders: </w:t>
      </w:r>
      <w:r w:rsidR="00861C3E">
        <w:rPr>
          <w:rFonts w:cs="Arial"/>
          <w:sz w:val="20"/>
          <w:szCs w:val="20"/>
        </w:rPr>
        <w:t>HU should be produce locally so that farmers can use regularly their field.</w:t>
      </w:r>
    </w:p>
    <w:p w:rsidR="00B16B5B" w:rsidRDefault="00B16B5B" w:rsidP="00861C3E">
      <w:pPr>
        <w:ind w:left="720"/>
        <w:jc w:val="both"/>
        <w:rPr>
          <w:rFonts w:cs="Arial"/>
          <w:b/>
          <w:bCs/>
          <w:sz w:val="20"/>
          <w:szCs w:val="20"/>
        </w:rPr>
      </w:pPr>
      <w:r>
        <w:rPr>
          <w:rFonts w:cs="Arial"/>
          <w:sz w:val="20"/>
          <w:szCs w:val="20"/>
        </w:rPr>
        <w:t>5. Feedback to Research System based on results and feedback received:</w:t>
      </w:r>
      <w:r w:rsidR="00861C3E">
        <w:rPr>
          <w:rFonts w:cs="Arial"/>
          <w:sz w:val="20"/>
          <w:szCs w:val="20"/>
        </w:rPr>
        <w:t xml:space="preserve"> T</w:t>
      </w:r>
      <w:r w:rsidR="00861C3E" w:rsidRPr="00FF636E">
        <w:rPr>
          <w:rFonts w:cs="Arial"/>
          <w:sz w:val="20"/>
          <w:szCs w:val="20"/>
        </w:rPr>
        <w:t>reatment with respect of</w:t>
      </w:r>
      <w:r w:rsidR="00861C3E">
        <w:rPr>
          <w:rFonts w:cs="Arial"/>
          <w:sz w:val="20"/>
          <w:szCs w:val="20"/>
        </w:rPr>
        <w:t xml:space="preserve"> yield was </w:t>
      </w:r>
      <w:r w:rsidR="00861C3E" w:rsidRPr="00FF636E">
        <w:rPr>
          <w:rFonts w:cs="Arial"/>
          <w:i/>
          <w:sz w:val="20"/>
          <w:szCs w:val="20"/>
        </w:rPr>
        <w:t>Hanseniaspora uvarum</w:t>
      </w:r>
      <w:r w:rsidR="00861C3E" w:rsidRPr="00FF636E">
        <w:rPr>
          <w:rFonts w:cs="Arial"/>
          <w:sz w:val="20"/>
          <w:szCs w:val="20"/>
        </w:rPr>
        <w:t xml:space="preserve"> (Y73) (95.00 q/ha).</w:t>
      </w:r>
    </w:p>
    <w:p w:rsidR="00861C3E" w:rsidRDefault="00861C3E" w:rsidP="005B331D">
      <w:pPr>
        <w:jc w:val="both"/>
        <w:rPr>
          <w:rFonts w:cs="Arial"/>
          <w:b/>
          <w:bCs/>
          <w:sz w:val="20"/>
          <w:szCs w:val="20"/>
        </w:rPr>
      </w:pPr>
    </w:p>
    <w:p w:rsidR="005B331D" w:rsidRPr="00F733D7" w:rsidRDefault="002E7383" w:rsidP="005B331D">
      <w:pPr>
        <w:jc w:val="both"/>
        <w:rPr>
          <w:rFonts w:cs="Arial"/>
          <w:b/>
          <w:bCs/>
          <w:sz w:val="20"/>
          <w:szCs w:val="20"/>
        </w:rPr>
      </w:pPr>
      <w:r>
        <w:rPr>
          <w:rFonts w:cs="Arial"/>
          <w:b/>
          <w:bCs/>
          <w:sz w:val="20"/>
          <w:szCs w:val="20"/>
        </w:rPr>
        <w:t>3</w:t>
      </w:r>
      <w:r w:rsidR="005B331D">
        <w:rPr>
          <w:rFonts w:cs="Arial"/>
          <w:b/>
          <w:bCs/>
          <w:sz w:val="20"/>
          <w:szCs w:val="20"/>
        </w:rPr>
        <w:t>)</w:t>
      </w:r>
    </w:p>
    <w:p w:rsidR="005B331D" w:rsidRPr="002D74A5" w:rsidRDefault="005B331D" w:rsidP="005B331D">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Title of Technology Assessed</w:t>
      </w:r>
      <w:r>
        <w:rPr>
          <w:rFonts w:cs="Arial"/>
          <w:sz w:val="20"/>
          <w:szCs w:val="20"/>
        </w:rPr>
        <w:t xml:space="preserve">: </w:t>
      </w:r>
      <w:r w:rsidR="00371A0F" w:rsidRPr="002D74A5">
        <w:rPr>
          <w:rFonts w:cs="Arial"/>
          <w:b/>
          <w:sz w:val="20"/>
          <w:szCs w:val="20"/>
        </w:rPr>
        <w:t>Assessment of different biological control agents for the management of sucking pests in cowpea</w:t>
      </w:r>
      <w:r w:rsidRPr="002D74A5">
        <w:rPr>
          <w:rFonts w:cs="Arial"/>
          <w:sz w:val="20"/>
          <w:szCs w:val="20"/>
        </w:rPr>
        <w:t xml:space="preserve"> </w:t>
      </w:r>
    </w:p>
    <w:p w:rsidR="005B331D" w:rsidRPr="00981176" w:rsidRDefault="005B331D" w:rsidP="005B331D">
      <w:pPr>
        <w:spacing w:line="360" w:lineRule="auto"/>
        <w:ind w:left="720"/>
        <w:jc w:val="both"/>
        <w:rPr>
          <w:rFonts w:cs="Arial"/>
          <w:sz w:val="20"/>
          <w:szCs w:val="20"/>
        </w:rPr>
      </w:pPr>
      <w:r w:rsidRPr="00981176">
        <w:rPr>
          <w:rFonts w:cs="Arial"/>
          <w:sz w:val="20"/>
          <w:szCs w:val="20"/>
        </w:rPr>
        <w:lastRenderedPageBreak/>
        <w:t>2. Performance of the Technology on specific indicators:</w:t>
      </w:r>
      <w:r w:rsidR="00371A0F" w:rsidRPr="00981176">
        <w:rPr>
          <w:rFonts w:cs="Arial"/>
          <w:sz w:val="20"/>
          <w:szCs w:val="20"/>
        </w:rPr>
        <w:t xml:space="preserve"> </w:t>
      </w:r>
      <w:r w:rsidRPr="00981176">
        <w:rPr>
          <w:rFonts w:cs="Arial"/>
          <w:sz w:val="20"/>
          <w:szCs w:val="20"/>
        </w:rPr>
        <w:t xml:space="preserve"> </w:t>
      </w:r>
      <w:r w:rsidR="00DA75E0" w:rsidRPr="00981176">
        <w:rPr>
          <w:iCs/>
          <w:sz w:val="20"/>
          <w:szCs w:val="20"/>
        </w:rPr>
        <w:t>Spraying of</w:t>
      </w:r>
      <w:r w:rsidR="00DA75E0" w:rsidRPr="00981176">
        <w:rPr>
          <w:i/>
          <w:iCs/>
          <w:sz w:val="20"/>
          <w:szCs w:val="20"/>
        </w:rPr>
        <w:t xml:space="preserve"> Lecanicillium saksenae </w:t>
      </w:r>
      <w:r w:rsidR="004E5DB4" w:rsidRPr="00981176">
        <w:rPr>
          <w:iCs/>
          <w:sz w:val="20"/>
          <w:szCs w:val="20"/>
        </w:rPr>
        <w:t>was effective controlled o</w:t>
      </w:r>
      <w:r w:rsidR="00DA75E0" w:rsidRPr="00981176">
        <w:rPr>
          <w:iCs/>
          <w:sz w:val="20"/>
          <w:szCs w:val="20"/>
        </w:rPr>
        <w:t>f sucking pests</w:t>
      </w:r>
      <w:r w:rsidR="00981176">
        <w:rPr>
          <w:iCs/>
          <w:sz w:val="20"/>
          <w:szCs w:val="20"/>
        </w:rPr>
        <w:t>.</w:t>
      </w:r>
    </w:p>
    <w:p w:rsidR="005B331D" w:rsidRPr="00981176" w:rsidRDefault="005B331D" w:rsidP="005B331D">
      <w:pPr>
        <w:spacing w:line="360" w:lineRule="auto"/>
        <w:ind w:left="720"/>
        <w:jc w:val="both"/>
        <w:rPr>
          <w:rFonts w:cs="Arial"/>
          <w:sz w:val="20"/>
          <w:szCs w:val="20"/>
        </w:rPr>
      </w:pPr>
      <w:r w:rsidRPr="00981176">
        <w:rPr>
          <w:rFonts w:cs="Arial"/>
          <w:sz w:val="20"/>
          <w:szCs w:val="20"/>
        </w:rPr>
        <w:t xml:space="preserve">3.Specific Feedback from farmers: </w:t>
      </w:r>
      <w:r w:rsidR="00DA75E0" w:rsidRPr="00981176">
        <w:rPr>
          <w:rFonts w:cs="Arial"/>
          <w:sz w:val="20"/>
          <w:szCs w:val="20"/>
        </w:rPr>
        <w:t>Nil</w:t>
      </w:r>
      <w:r w:rsidR="00981176">
        <w:rPr>
          <w:rFonts w:cs="Arial"/>
          <w:sz w:val="20"/>
          <w:szCs w:val="20"/>
        </w:rPr>
        <w:t>.</w:t>
      </w:r>
    </w:p>
    <w:p w:rsidR="005B331D" w:rsidRPr="00981176" w:rsidRDefault="005B331D" w:rsidP="005B331D">
      <w:pPr>
        <w:spacing w:line="360" w:lineRule="auto"/>
        <w:ind w:left="720"/>
        <w:jc w:val="both"/>
        <w:rPr>
          <w:rFonts w:cs="Arial"/>
          <w:sz w:val="20"/>
          <w:szCs w:val="20"/>
        </w:rPr>
      </w:pPr>
      <w:r w:rsidRPr="00981176">
        <w:rPr>
          <w:rFonts w:cs="Arial"/>
          <w:sz w:val="20"/>
          <w:szCs w:val="20"/>
        </w:rPr>
        <w:t xml:space="preserve">4.Specific Feedback from Extension personnel and other stakeholders: </w:t>
      </w:r>
      <w:r w:rsidR="00DA75E0" w:rsidRPr="00981176">
        <w:rPr>
          <w:rFonts w:cs="Arial"/>
          <w:sz w:val="20"/>
          <w:szCs w:val="20"/>
        </w:rPr>
        <w:t>Nil</w:t>
      </w:r>
      <w:r w:rsidR="00981176">
        <w:rPr>
          <w:rFonts w:cs="Arial"/>
          <w:sz w:val="20"/>
          <w:szCs w:val="20"/>
        </w:rPr>
        <w:t>.</w:t>
      </w:r>
    </w:p>
    <w:p w:rsidR="00B16B5B" w:rsidRPr="00981176" w:rsidRDefault="005B331D" w:rsidP="005B331D">
      <w:pPr>
        <w:ind w:firstLine="720"/>
        <w:rPr>
          <w:rFonts w:cs="Arial"/>
          <w:b/>
          <w:sz w:val="20"/>
          <w:szCs w:val="20"/>
        </w:rPr>
      </w:pPr>
      <w:r w:rsidRPr="00981176">
        <w:rPr>
          <w:rFonts w:cs="Arial"/>
          <w:sz w:val="20"/>
          <w:szCs w:val="20"/>
        </w:rPr>
        <w:t>5. Feedback to Research System based on results and feedback received:</w:t>
      </w:r>
      <w:r w:rsidR="00E0765B" w:rsidRPr="00981176">
        <w:rPr>
          <w:rFonts w:cs="Arial"/>
          <w:b/>
          <w:sz w:val="20"/>
          <w:szCs w:val="20"/>
        </w:rPr>
        <w:t xml:space="preserve"> </w:t>
      </w:r>
      <w:r w:rsidR="003910B5" w:rsidRPr="00981176">
        <w:rPr>
          <w:rFonts w:cs="Arial"/>
          <w:sz w:val="20"/>
          <w:szCs w:val="20"/>
        </w:rPr>
        <w:t>Nil</w:t>
      </w:r>
      <w:r w:rsidR="00981176">
        <w:rPr>
          <w:rFonts w:cs="Arial"/>
          <w:sz w:val="20"/>
          <w:szCs w:val="20"/>
        </w:rPr>
        <w:t>.</w:t>
      </w:r>
    </w:p>
    <w:p w:rsidR="00DA75E0" w:rsidRPr="00981176" w:rsidRDefault="00DA75E0" w:rsidP="005B331D">
      <w:pPr>
        <w:ind w:firstLine="720"/>
        <w:rPr>
          <w:rFonts w:cs="Arial"/>
          <w:b/>
          <w:sz w:val="20"/>
          <w:szCs w:val="20"/>
        </w:rPr>
      </w:pPr>
    </w:p>
    <w:p w:rsidR="005B331D" w:rsidRPr="00F733D7" w:rsidRDefault="002E7383" w:rsidP="005B331D">
      <w:pPr>
        <w:jc w:val="both"/>
        <w:rPr>
          <w:rFonts w:cs="Arial"/>
          <w:b/>
          <w:bCs/>
          <w:sz w:val="20"/>
          <w:szCs w:val="20"/>
        </w:rPr>
      </w:pPr>
      <w:r>
        <w:rPr>
          <w:rFonts w:cs="Arial"/>
          <w:b/>
          <w:bCs/>
          <w:sz w:val="20"/>
          <w:szCs w:val="20"/>
        </w:rPr>
        <w:t>4</w:t>
      </w:r>
      <w:r w:rsidR="005B331D">
        <w:rPr>
          <w:rFonts w:cs="Arial"/>
          <w:b/>
          <w:bCs/>
          <w:sz w:val="20"/>
          <w:szCs w:val="20"/>
        </w:rPr>
        <w:t>)</w:t>
      </w:r>
    </w:p>
    <w:p w:rsidR="00DA75E0" w:rsidRDefault="005B331D" w:rsidP="00DA75E0">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Title of Technology Assessed</w:t>
      </w:r>
      <w:r>
        <w:rPr>
          <w:rFonts w:cs="Arial"/>
          <w:sz w:val="20"/>
          <w:szCs w:val="20"/>
        </w:rPr>
        <w:t xml:space="preserve">: </w:t>
      </w:r>
      <w:r w:rsidR="00DA75E0" w:rsidRPr="002D74A5">
        <w:rPr>
          <w:b/>
          <w:bCs/>
          <w:sz w:val="20"/>
          <w:szCs w:val="20"/>
        </w:rPr>
        <w:t>Assessment of different biological control agents for the management of downy mildew (</w:t>
      </w:r>
      <w:r w:rsidR="00DA75E0" w:rsidRPr="002D74A5">
        <w:rPr>
          <w:b/>
          <w:bCs/>
          <w:i/>
          <w:iCs/>
          <w:sz w:val="20"/>
          <w:szCs w:val="20"/>
        </w:rPr>
        <w:t>Pseudoperonospora cubensis</w:t>
      </w:r>
      <w:r w:rsidR="00DA75E0" w:rsidRPr="002D74A5">
        <w:rPr>
          <w:b/>
          <w:bCs/>
          <w:sz w:val="20"/>
          <w:szCs w:val="20"/>
        </w:rPr>
        <w:t>) on cucurbits</w:t>
      </w:r>
      <w:r w:rsidR="00DA75E0" w:rsidRPr="00F733D7">
        <w:rPr>
          <w:rFonts w:cs="Arial"/>
          <w:sz w:val="20"/>
          <w:szCs w:val="20"/>
        </w:rPr>
        <w:t xml:space="preserve"> </w:t>
      </w:r>
    </w:p>
    <w:p w:rsidR="005B331D" w:rsidRDefault="005B331D" w:rsidP="00DA75E0">
      <w:pPr>
        <w:spacing w:line="360" w:lineRule="auto"/>
        <w:ind w:left="720"/>
        <w:jc w:val="both"/>
        <w:rPr>
          <w:rFonts w:cs="Arial"/>
          <w:sz w:val="20"/>
          <w:szCs w:val="20"/>
        </w:rPr>
      </w:pPr>
      <w:r w:rsidRPr="00F733D7">
        <w:rPr>
          <w:rFonts w:cs="Arial"/>
          <w:sz w:val="20"/>
          <w:szCs w:val="20"/>
        </w:rPr>
        <w:t>2</w:t>
      </w:r>
      <w:r>
        <w:rPr>
          <w:rFonts w:cs="Arial"/>
          <w:sz w:val="20"/>
          <w:szCs w:val="20"/>
        </w:rPr>
        <w:t xml:space="preserve">. </w:t>
      </w:r>
      <w:r w:rsidRPr="00F733D7">
        <w:rPr>
          <w:rFonts w:cs="Arial"/>
          <w:sz w:val="20"/>
          <w:szCs w:val="20"/>
        </w:rPr>
        <w:t xml:space="preserve">Performance of the Technology </w:t>
      </w:r>
      <w:r>
        <w:rPr>
          <w:rFonts w:cs="Arial"/>
          <w:sz w:val="20"/>
          <w:szCs w:val="20"/>
        </w:rPr>
        <w:t xml:space="preserve">on specific </w:t>
      </w:r>
      <w:r w:rsidRPr="00F733D7">
        <w:rPr>
          <w:rFonts w:cs="Arial"/>
          <w:sz w:val="20"/>
          <w:szCs w:val="20"/>
        </w:rPr>
        <w:t>indicators</w:t>
      </w:r>
      <w:r>
        <w:rPr>
          <w:rFonts w:cs="Arial"/>
          <w:sz w:val="20"/>
          <w:szCs w:val="20"/>
        </w:rPr>
        <w:t xml:space="preserve">: </w:t>
      </w:r>
      <w:r w:rsidR="00433CF7">
        <w:rPr>
          <w:rFonts w:cs="Arial"/>
          <w:sz w:val="20"/>
          <w:szCs w:val="20"/>
        </w:rPr>
        <w:t xml:space="preserve">The </w:t>
      </w:r>
      <w:r w:rsidR="00433CF7" w:rsidRPr="00D63885">
        <w:rPr>
          <w:rFonts w:cs="Arial"/>
          <w:sz w:val="20"/>
          <w:szCs w:val="20"/>
        </w:rPr>
        <w:t xml:space="preserve">leaf extract of </w:t>
      </w:r>
      <w:r w:rsidR="00433CF7" w:rsidRPr="00D63885">
        <w:rPr>
          <w:rFonts w:cs="Arial"/>
          <w:i/>
          <w:sz w:val="20"/>
          <w:szCs w:val="20"/>
        </w:rPr>
        <w:t>Glycyrrhiza glabra</w:t>
      </w:r>
      <w:r w:rsidR="00433CF7" w:rsidRPr="00D63885">
        <w:rPr>
          <w:rFonts w:cs="Arial"/>
          <w:sz w:val="20"/>
          <w:szCs w:val="20"/>
        </w:rPr>
        <w:t xml:space="preserve"> (licorice) is a highly potent alternative </w:t>
      </w:r>
      <w:r w:rsidR="00433CF7">
        <w:rPr>
          <w:rFonts w:cs="Arial"/>
          <w:sz w:val="20"/>
          <w:szCs w:val="20"/>
        </w:rPr>
        <w:t xml:space="preserve"> </w:t>
      </w:r>
      <w:r w:rsidR="00433CF7" w:rsidRPr="00D63885">
        <w:rPr>
          <w:rFonts w:cs="Arial"/>
          <w:sz w:val="20"/>
          <w:szCs w:val="20"/>
        </w:rPr>
        <w:t>control agent against cucumber downy mildew, which is caused by the Oomycete</w:t>
      </w:r>
      <w:r w:rsidR="00433CF7">
        <w:rPr>
          <w:rFonts w:cs="Arial"/>
          <w:sz w:val="20"/>
          <w:szCs w:val="20"/>
        </w:rPr>
        <w:t xml:space="preserve"> </w:t>
      </w:r>
      <w:r w:rsidR="00433CF7" w:rsidRPr="00D63885">
        <w:rPr>
          <w:rFonts w:cs="Arial"/>
          <w:i/>
          <w:sz w:val="20"/>
          <w:szCs w:val="20"/>
        </w:rPr>
        <w:t>Pseudoperonospora cubensis</w:t>
      </w:r>
      <w:r w:rsidR="00433CF7">
        <w:rPr>
          <w:rFonts w:cs="Arial"/>
          <w:i/>
          <w:sz w:val="20"/>
          <w:szCs w:val="20"/>
        </w:rPr>
        <w:t>.</w:t>
      </w:r>
    </w:p>
    <w:p w:rsidR="005B331D" w:rsidRDefault="005B331D" w:rsidP="005B331D">
      <w:pPr>
        <w:spacing w:line="360" w:lineRule="auto"/>
        <w:ind w:left="720"/>
        <w:jc w:val="both"/>
        <w:rPr>
          <w:rFonts w:cs="Arial"/>
          <w:sz w:val="20"/>
          <w:szCs w:val="20"/>
        </w:rPr>
      </w:pPr>
      <w:r>
        <w:rPr>
          <w:rFonts w:cs="Arial"/>
          <w:sz w:val="20"/>
          <w:szCs w:val="20"/>
        </w:rPr>
        <w:t>3.</w:t>
      </w:r>
      <w:r w:rsidR="00CE7DB8">
        <w:rPr>
          <w:rFonts w:cs="Arial"/>
          <w:sz w:val="20"/>
          <w:szCs w:val="20"/>
        </w:rPr>
        <w:t xml:space="preserve"> </w:t>
      </w:r>
      <w:r>
        <w:rPr>
          <w:rFonts w:cs="Arial"/>
          <w:sz w:val="20"/>
          <w:szCs w:val="20"/>
        </w:rPr>
        <w:t xml:space="preserve">Specific Feedback from farmers: </w:t>
      </w:r>
      <w:r w:rsidR="007D421E">
        <w:rPr>
          <w:rFonts w:cs="Arial"/>
          <w:sz w:val="20"/>
          <w:szCs w:val="20"/>
        </w:rPr>
        <w:t>Effective disease controller.</w:t>
      </w:r>
    </w:p>
    <w:p w:rsidR="005B331D" w:rsidRPr="00F733D7" w:rsidRDefault="005B331D" w:rsidP="005B331D">
      <w:pPr>
        <w:spacing w:line="360" w:lineRule="auto"/>
        <w:ind w:left="720"/>
        <w:jc w:val="both"/>
        <w:rPr>
          <w:rFonts w:cs="Arial"/>
          <w:sz w:val="20"/>
          <w:szCs w:val="20"/>
        </w:rPr>
      </w:pPr>
      <w:r>
        <w:rPr>
          <w:rFonts w:cs="Arial"/>
          <w:sz w:val="20"/>
          <w:szCs w:val="20"/>
        </w:rPr>
        <w:t>4.</w:t>
      </w:r>
      <w:r w:rsidR="00CE7DB8">
        <w:rPr>
          <w:rFonts w:cs="Arial"/>
          <w:sz w:val="20"/>
          <w:szCs w:val="20"/>
        </w:rPr>
        <w:t xml:space="preserve"> </w:t>
      </w:r>
      <w:r>
        <w:rPr>
          <w:rFonts w:cs="Arial"/>
          <w:sz w:val="20"/>
          <w:szCs w:val="20"/>
        </w:rPr>
        <w:t>Specific Feedback from Extension personnel and other stakeholders:</w:t>
      </w:r>
      <w:r w:rsidR="0027648B">
        <w:rPr>
          <w:rFonts w:cs="Arial"/>
          <w:sz w:val="20"/>
          <w:szCs w:val="20"/>
        </w:rPr>
        <w:t xml:space="preserve"> </w:t>
      </w:r>
      <w:r w:rsidR="0097073F" w:rsidRPr="003910B5">
        <w:rPr>
          <w:rFonts w:cs="Arial"/>
          <w:sz w:val="20"/>
          <w:szCs w:val="20"/>
        </w:rPr>
        <w:t>Nil</w:t>
      </w:r>
      <w:r w:rsidR="00981176">
        <w:rPr>
          <w:rFonts w:cs="Arial"/>
          <w:sz w:val="20"/>
          <w:szCs w:val="20"/>
        </w:rPr>
        <w:t>.</w:t>
      </w:r>
    </w:p>
    <w:p w:rsidR="005B331D" w:rsidRDefault="005B331D" w:rsidP="0027648B">
      <w:pPr>
        <w:ind w:left="720"/>
        <w:rPr>
          <w:rFonts w:cs="Arial"/>
          <w:sz w:val="20"/>
          <w:szCs w:val="20"/>
        </w:rPr>
      </w:pPr>
      <w:r>
        <w:rPr>
          <w:rFonts w:cs="Arial"/>
          <w:sz w:val="20"/>
          <w:szCs w:val="20"/>
        </w:rPr>
        <w:t>5. Feedback to Research System based on results and feedback received:</w:t>
      </w:r>
      <w:r w:rsidR="0027648B">
        <w:rPr>
          <w:rFonts w:cs="Arial"/>
          <w:sz w:val="20"/>
          <w:szCs w:val="20"/>
        </w:rPr>
        <w:t xml:space="preserve"> </w:t>
      </w:r>
      <w:r w:rsidR="0027648B" w:rsidRPr="00D63885">
        <w:rPr>
          <w:rFonts w:cs="Arial"/>
          <w:sz w:val="20"/>
          <w:szCs w:val="20"/>
        </w:rPr>
        <w:t>Protective licorice extract application results in stable high efficacies even under semi-commercial conditions</w:t>
      </w:r>
      <w:r w:rsidR="0027648B">
        <w:rPr>
          <w:rFonts w:cs="Arial"/>
          <w:sz w:val="20"/>
          <w:szCs w:val="20"/>
        </w:rPr>
        <w:t>.</w:t>
      </w:r>
    </w:p>
    <w:p w:rsidR="00911E68" w:rsidRPr="00F733D7" w:rsidRDefault="00911E68" w:rsidP="00911E68">
      <w:pPr>
        <w:jc w:val="both"/>
        <w:rPr>
          <w:rFonts w:cs="Arial"/>
          <w:b/>
          <w:bCs/>
          <w:sz w:val="20"/>
          <w:szCs w:val="20"/>
        </w:rPr>
      </w:pPr>
      <w:r>
        <w:rPr>
          <w:rFonts w:cs="Arial"/>
          <w:b/>
          <w:bCs/>
          <w:sz w:val="20"/>
          <w:szCs w:val="20"/>
        </w:rPr>
        <w:t>5)</w:t>
      </w:r>
    </w:p>
    <w:p w:rsidR="00911E68" w:rsidRPr="00F733D7" w:rsidRDefault="00911E68" w:rsidP="00911E68">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2D74A5">
        <w:rPr>
          <w:rFonts w:cs="Arial"/>
          <w:sz w:val="20"/>
          <w:szCs w:val="20"/>
        </w:rPr>
        <w:t xml:space="preserve">Title of Technology Assessed: </w:t>
      </w:r>
      <w:r w:rsidR="00C13650" w:rsidRPr="002D74A5">
        <w:rPr>
          <w:rFonts w:cs="Arial"/>
          <w:b/>
          <w:sz w:val="20"/>
          <w:szCs w:val="20"/>
        </w:rPr>
        <w:t>Assessment of high yielding yard long bean varieties for Idukki district</w:t>
      </w:r>
      <w:r>
        <w:rPr>
          <w:rFonts w:cs="Arial"/>
          <w:sz w:val="20"/>
          <w:szCs w:val="20"/>
        </w:rPr>
        <w:t xml:space="preserve"> </w:t>
      </w:r>
      <w:r w:rsidRPr="00F733D7">
        <w:rPr>
          <w:rFonts w:cs="Arial"/>
          <w:sz w:val="20"/>
          <w:szCs w:val="20"/>
        </w:rPr>
        <w:t xml:space="preserve"> </w:t>
      </w:r>
    </w:p>
    <w:p w:rsidR="00911E68" w:rsidRPr="00B37198" w:rsidRDefault="00911E68" w:rsidP="00911E68">
      <w:pPr>
        <w:spacing w:line="360" w:lineRule="auto"/>
        <w:ind w:left="720"/>
        <w:jc w:val="both"/>
        <w:rPr>
          <w:rFonts w:cs="Arial"/>
          <w:sz w:val="20"/>
          <w:szCs w:val="20"/>
        </w:rPr>
      </w:pPr>
      <w:r w:rsidRPr="00F733D7">
        <w:rPr>
          <w:rFonts w:cs="Arial"/>
          <w:sz w:val="20"/>
          <w:szCs w:val="20"/>
        </w:rPr>
        <w:t>2</w:t>
      </w:r>
      <w:r>
        <w:rPr>
          <w:rFonts w:cs="Arial"/>
          <w:sz w:val="20"/>
          <w:szCs w:val="20"/>
        </w:rPr>
        <w:t xml:space="preserve">. </w:t>
      </w:r>
      <w:r w:rsidRPr="00F733D7">
        <w:rPr>
          <w:rFonts w:cs="Arial"/>
          <w:sz w:val="20"/>
          <w:szCs w:val="20"/>
        </w:rPr>
        <w:t xml:space="preserve">Performance of the Technology </w:t>
      </w:r>
      <w:r>
        <w:rPr>
          <w:rFonts w:cs="Arial"/>
          <w:sz w:val="20"/>
          <w:szCs w:val="20"/>
        </w:rPr>
        <w:t xml:space="preserve">on specific </w:t>
      </w:r>
      <w:r w:rsidRPr="00F733D7">
        <w:rPr>
          <w:rFonts w:cs="Arial"/>
          <w:sz w:val="20"/>
          <w:szCs w:val="20"/>
        </w:rPr>
        <w:t>indicators</w:t>
      </w:r>
      <w:r>
        <w:rPr>
          <w:rFonts w:cs="Arial"/>
          <w:sz w:val="20"/>
          <w:szCs w:val="20"/>
        </w:rPr>
        <w:t xml:space="preserve">: </w:t>
      </w:r>
      <w:r w:rsidR="00B37198" w:rsidRPr="00B37198">
        <w:rPr>
          <w:rFonts w:cs="Arial"/>
          <w:sz w:val="20"/>
          <w:szCs w:val="20"/>
        </w:rPr>
        <w:t>High yield of 23.5 t/ha in comparison with 16.6 t/ha of local</w:t>
      </w:r>
      <w:r w:rsidR="00B37198">
        <w:rPr>
          <w:rFonts w:cs="Arial"/>
          <w:sz w:val="20"/>
          <w:szCs w:val="20"/>
        </w:rPr>
        <w:t>.</w:t>
      </w:r>
    </w:p>
    <w:p w:rsidR="00911E68" w:rsidRDefault="00911E68" w:rsidP="00911E68">
      <w:pPr>
        <w:spacing w:line="360" w:lineRule="auto"/>
        <w:ind w:left="720"/>
        <w:jc w:val="both"/>
        <w:rPr>
          <w:rFonts w:cs="Arial"/>
          <w:sz w:val="20"/>
          <w:szCs w:val="20"/>
        </w:rPr>
      </w:pPr>
      <w:r>
        <w:rPr>
          <w:rFonts w:cs="Arial"/>
          <w:sz w:val="20"/>
          <w:szCs w:val="20"/>
        </w:rPr>
        <w:t xml:space="preserve">3. Specific Feedback from farmers: </w:t>
      </w:r>
      <w:r w:rsidR="00B37198" w:rsidRPr="00B37198">
        <w:rPr>
          <w:rFonts w:cs="Arial"/>
          <w:sz w:val="20"/>
          <w:szCs w:val="20"/>
        </w:rPr>
        <w:t>High yield, easily harvestable, good consumer preference</w:t>
      </w:r>
      <w:r>
        <w:rPr>
          <w:rFonts w:cs="Arial"/>
          <w:sz w:val="20"/>
          <w:szCs w:val="20"/>
        </w:rPr>
        <w:t>.</w:t>
      </w:r>
    </w:p>
    <w:p w:rsidR="00911E68" w:rsidRPr="00F733D7" w:rsidRDefault="00911E68" w:rsidP="00911E68">
      <w:pPr>
        <w:spacing w:line="360" w:lineRule="auto"/>
        <w:ind w:left="720"/>
        <w:jc w:val="both"/>
        <w:rPr>
          <w:rFonts w:cs="Arial"/>
          <w:sz w:val="20"/>
          <w:szCs w:val="20"/>
        </w:rPr>
      </w:pPr>
      <w:r>
        <w:rPr>
          <w:rFonts w:cs="Arial"/>
          <w:sz w:val="20"/>
          <w:szCs w:val="20"/>
        </w:rPr>
        <w:t xml:space="preserve">4. Specific Feedback from Extension personnel and other stakeholders: </w:t>
      </w:r>
      <w:r w:rsidR="00AD5DD8" w:rsidRPr="00AD5DD8">
        <w:rPr>
          <w:rFonts w:cs="Arial"/>
          <w:sz w:val="20"/>
          <w:szCs w:val="20"/>
        </w:rPr>
        <w:t>Highly recommended for high ranges, but needs to be harvested at the correct time and at 3 days interval or it gets over matured</w:t>
      </w:r>
      <w:r>
        <w:rPr>
          <w:rFonts w:cs="Arial"/>
          <w:sz w:val="20"/>
          <w:szCs w:val="20"/>
        </w:rPr>
        <w:t>.</w:t>
      </w:r>
    </w:p>
    <w:p w:rsidR="005B331D" w:rsidRDefault="00911E68" w:rsidP="00911E68">
      <w:pPr>
        <w:ind w:left="720"/>
        <w:rPr>
          <w:rFonts w:cs="Arial"/>
          <w:sz w:val="20"/>
          <w:szCs w:val="20"/>
        </w:rPr>
      </w:pPr>
      <w:r>
        <w:rPr>
          <w:rFonts w:cs="Arial"/>
          <w:sz w:val="20"/>
          <w:szCs w:val="20"/>
        </w:rPr>
        <w:t xml:space="preserve">5. Feedback to Research System based on results and feedback received: </w:t>
      </w:r>
      <w:r w:rsidR="00AD5DD8" w:rsidRPr="00AD5DD8">
        <w:rPr>
          <w:rFonts w:cs="Arial"/>
          <w:sz w:val="20"/>
          <w:szCs w:val="20"/>
        </w:rPr>
        <w:t>Promising variety with good cooking qualities</w:t>
      </w:r>
      <w:r>
        <w:rPr>
          <w:rFonts w:cs="Arial"/>
          <w:sz w:val="20"/>
          <w:szCs w:val="20"/>
        </w:rPr>
        <w:t>.</w:t>
      </w:r>
    </w:p>
    <w:p w:rsidR="00911E68" w:rsidRDefault="00911E68" w:rsidP="00911E68">
      <w:pPr>
        <w:ind w:left="720"/>
        <w:rPr>
          <w:rFonts w:cs="Arial"/>
          <w:b/>
          <w:bCs/>
          <w:sz w:val="20"/>
          <w:szCs w:val="20"/>
        </w:rPr>
      </w:pPr>
    </w:p>
    <w:p w:rsidR="00E55B24" w:rsidRPr="00F733D7" w:rsidRDefault="00911E68" w:rsidP="00FB19B7">
      <w:pPr>
        <w:rPr>
          <w:rFonts w:cs="Arial"/>
          <w:b/>
          <w:bCs/>
          <w:sz w:val="20"/>
          <w:szCs w:val="20"/>
        </w:rPr>
      </w:pPr>
      <w:r>
        <w:rPr>
          <w:rFonts w:cs="Arial"/>
          <w:b/>
          <w:bCs/>
          <w:sz w:val="20"/>
          <w:szCs w:val="20"/>
        </w:rPr>
        <w:t>6</w:t>
      </w:r>
      <w:r w:rsidR="00E55B24">
        <w:rPr>
          <w:rFonts w:cs="Arial"/>
          <w:b/>
          <w:bCs/>
          <w:sz w:val="20"/>
          <w:szCs w:val="20"/>
        </w:rPr>
        <w:t>)</w:t>
      </w:r>
    </w:p>
    <w:p w:rsidR="00FB19B7" w:rsidRPr="00F733D7" w:rsidRDefault="00FB19B7" w:rsidP="006F760A">
      <w:pPr>
        <w:spacing w:line="360" w:lineRule="auto"/>
        <w:ind w:left="720"/>
        <w:jc w:val="both"/>
        <w:rPr>
          <w:rFonts w:cs="Arial"/>
          <w:sz w:val="20"/>
          <w:szCs w:val="20"/>
        </w:rPr>
      </w:pPr>
      <w:r w:rsidRPr="00F733D7">
        <w:rPr>
          <w:rFonts w:cs="Arial"/>
          <w:sz w:val="20"/>
          <w:szCs w:val="20"/>
        </w:rPr>
        <w:t>1</w:t>
      </w:r>
      <w:r w:rsidR="00835E75">
        <w:rPr>
          <w:rFonts w:cs="Arial"/>
          <w:sz w:val="20"/>
          <w:szCs w:val="20"/>
        </w:rPr>
        <w:t xml:space="preserve">. </w:t>
      </w:r>
      <w:r w:rsidRPr="00F733D7">
        <w:rPr>
          <w:rFonts w:cs="Arial"/>
          <w:sz w:val="20"/>
          <w:szCs w:val="20"/>
        </w:rPr>
        <w:t>Title of Technology Assessed</w:t>
      </w:r>
      <w:r w:rsidR="00EE0D2A">
        <w:rPr>
          <w:rFonts w:cs="Arial"/>
          <w:sz w:val="20"/>
          <w:szCs w:val="20"/>
        </w:rPr>
        <w:t xml:space="preserve">: </w:t>
      </w:r>
      <w:r w:rsidR="00796A57" w:rsidRPr="002D74A5">
        <w:rPr>
          <w:rFonts w:cs="Arial"/>
          <w:b/>
          <w:sz w:val="20"/>
          <w:szCs w:val="20"/>
        </w:rPr>
        <w:t>Assessment of the effect of zinc and Boron on the yield of bitter gourd in comparison with vegetable top-up</w:t>
      </w:r>
      <w:r w:rsidRPr="00796A57">
        <w:rPr>
          <w:rFonts w:cs="Arial"/>
          <w:b/>
          <w:sz w:val="20"/>
          <w:szCs w:val="20"/>
        </w:rPr>
        <w:t xml:space="preserve"> </w:t>
      </w:r>
    </w:p>
    <w:p w:rsidR="00FB19B7" w:rsidRDefault="00FB19B7" w:rsidP="006F760A">
      <w:pPr>
        <w:spacing w:line="360" w:lineRule="auto"/>
        <w:ind w:left="720"/>
        <w:jc w:val="both"/>
        <w:rPr>
          <w:rFonts w:cs="Arial"/>
          <w:sz w:val="20"/>
          <w:szCs w:val="20"/>
        </w:rPr>
      </w:pPr>
      <w:r w:rsidRPr="00F733D7">
        <w:rPr>
          <w:rFonts w:cs="Arial"/>
          <w:sz w:val="20"/>
          <w:szCs w:val="20"/>
        </w:rPr>
        <w:t>2</w:t>
      </w:r>
      <w:r w:rsidR="00835E75">
        <w:rPr>
          <w:rFonts w:cs="Arial"/>
          <w:sz w:val="20"/>
          <w:szCs w:val="20"/>
        </w:rPr>
        <w:t xml:space="preserve">. </w:t>
      </w:r>
      <w:r w:rsidRPr="00F733D7">
        <w:rPr>
          <w:rFonts w:cs="Arial"/>
          <w:sz w:val="20"/>
          <w:szCs w:val="20"/>
        </w:rPr>
        <w:t xml:space="preserve">Performance of the Technology </w:t>
      </w:r>
      <w:r w:rsidR="00835E75">
        <w:rPr>
          <w:rFonts w:cs="Arial"/>
          <w:sz w:val="20"/>
          <w:szCs w:val="20"/>
        </w:rPr>
        <w:t xml:space="preserve">on specific </w:t>
      </w:r>
      <w:r w:rsidRPr="00F733D7">
        <w:rPr>
          <w:rFonts w:cs="Arial"/>
          <w:sz w:val="20"/>
          <w:szCs w:val="20"/>
        </w:rPr>
        <w:t>indicators</w:t>
      </w:r>
      <w:r w:rsidR="00EE0D2A">
        <w:rPr>
          <w:rFonts w:cs="Arial"/>
          <w:sz w:val="20"/>
          <w:szCs w:val="20"/>
        </w:rPr>
        <w:t xml:space="preserve">: </w:t>
      </w:r>
    </w:p>
    <w:p w:rsidR="006F760A" w:rsidRPr="006F760A" w:rsidRDefault="006F760A" w:rsidP="006F760A">
      <w:pPr>
        <w:ind w:left="720" w:firstLine="720"/>
        <w:rPr>
          <w:sz w:val="20"/>
          <w:szCs w:val="20"/>
        </w:rPr>
      </w:pPr>
      <w:r w:rsidRPr="006F760A">
        <w:rPr>
          <w:rFonts w:cs="Arial"/>
          <w:sz w:val="20"/>
          <w:szCs w:val="20"/>
        </w:rPr>
        <w:t xml:space="preserve">a. </w:t>
      </w:r>
      <w:r w:rsidRPr="006F760A">
        <w:rPr>
          <w:sz w:val="20"/>
          <w:szCs w:val="20"/>
        </w:rPr>
        <w:t>No of days for attaining first flowering - Earliness in female flower initiation in TO3</w:t>
      </w:r>
    </w:p>
    <w:p w:rsidR="006F760A" w:rsidRPr="006F760A" w:rsidRDefault="006F760A" w:rsidP="006F760A">
      <w:pPr>
        <w:ind w:left="-86" w:right="-86"/>
        <w:rPr>
          <w:sz w:val="20"/>
          <w:szCs w:val="20"/>
        </w:rPr>
      </w:pPr>
      <w:r w:rsidRPr="006F760A">
        <w:rPr>
          <w:sz w:val="20"/>
          <w:szCs w:val="20"/>
        </w:rPr>
        <w:tab/>
      </w:r>
      <w:r w:rsidRPr="006F760A">
        <w:rPr>
          <w:sz w:val="20"/>
          <w:szCs w:val="20"/>
        </w:rPr>
        <w:tab/>
      </w:r>
      <w:r w:rsidRPr="006F760A">
        <w:rPr>
          <w:sz w:val="20"/>
          <w:szCs w:val="20"/>
        </w:rPr>
        <w:tab/>
        <w:t>b. Girth of the plant - No significant difference</w:t>
      </w:r>
    </w:p>
    <w:p w:rsidR="006F760A" w:rsidRPr="006F760A" w:rsidRDefault="006F760A" w:rsidP="006F760A">
      <w:pPr>
        <w:ind w:left="-86" w:right="-86"/>
        <w:rPr>
          <w:sz w:val="20"/>
          <w:szCs w:val="20"/>
        </w:rPr>
      </w:pPr>
      <w:r w:rsidRPr="006F760A">
        <w:rPr>
          <w:sz w:val="20"/>
          <w:szCs w:val="20"/>
        </w:rPr>
        <w:tab/>
      </w:r>
      <w:r w:rsidRPr="006F760A">
        <w:rPr>
          <w:sz w:val="20"/>
          <w:szCs w:val="20"/>
        </w:rPr>
        <w:tab/>
      </w:r>
      <w:r w:rsidRPr="006F760A">
        <w:rPr>
          <w:sz w:val="20"/>
          <w:szCs w:val="20"/>
        </w:rPr>
        <w:tab/>
        <w:t>c. Ht of the plant - No significant difference</w:t>
      </w:r>
    </w:p>
    <w:p w:rsidR="006F760A" w:rsidRPr="006F760A" w:rsidRDefault="006F760A" w:rsidP="006F760A">
      <w:pPr>
        <w:spacing w:line="360" w:lineRule="auto"/>
        <w:ind w:left="720"/>
        <w:jc w:val="both"/>
        <w:rPr>
          <w:rFonts w:cs="Arial"/>
          <w:sz w:val="20"/>
          <w:szCs w:val="20"/>
        </w:rPr>
      </w:pPr>
      <w:r w:rsidRPr="006F760A">
        <w:rPr>
          <w:sz w:val="20"/>
          <w:szCs w:val="20"/>
        </w:rPr>
        <w:tab/>
        <w:t>d. Yield (kg/ha) - Gross yield is   increased in TO3</w:t>
      </w:r>
    </w:p>
    <w:p w:rsidR="00DB4C4F" w:rsidRPr="00981176" w:rsidRDefault="0048215E" w:rsidP="006F760A">
      <w:pPr>
        <w:spacing w:line="360" w:lineRule="auto"/>
        <w:ind w:left="720"/>
        <w:jc w:val="both"/>
        <w:rPr>
          <w:rFonts w:cs="Arial"/>
          <w:sz w:val="20"/>
          <w:szCs w:val="20"/>
        </w:rPr>
      </w:pPr>
      <w:r w:rsidRPr="00981176">
        <w:rPr>
          <w:rFonts w:cs="Arial"/>
          <w:sz w:val="20"/>
          <w:szCs w:val="20"/>
        </w:rPr>
        <w:t>3</w:t>
      </w:r>
      <w:r w:rsidR="00DB4C4F" w:rsidRPr="00981176">
        <w:rPr>
          <w:rFonts w:cs="Arial"/>
          <w:sz w:val="20"/>
          <w:szCs w:val="20"/>
        </w:rPr>
        <w:t>.</w:t>
      </w:r>
      <w:r w:rsidR="00B1249E" w:rsidRPr="00981176">
        <w:rPr>
          <w:rFonts w:cs="Arial"/>
          <w:sz w:val="20"/>
          <w:szCs w:val="20"/>
        </w:rPr>
        <w:t xml:space="preserve"> </w:t>
      </w:r>
      <w:r w:rsidRPr="00981176">
        <w:rPr>
          <w:rFonts w:cs="Arial"/>
          <w:sz w:val="20"/>
          <w:szCs w:val="20"/>
        </w:rPr>
        <w:t xml:space="preserve">Specific </w:t>
      </w:r>
      <w:r w:rsidR="00DB4C4F" w:rsidRPr="00981176">
        <w:rPr>
          <w:rFonts w:cs="Arial"/>
          <w:sz w:val="20"/>
          <w:szCs w:val="20"/>
        </w:rPr>
        <w:t>Feedback</w:t>
      </w:r>
      <w:r w:rsidRPr="00981176">
        <w:rPr>
          <w:rFonts w:cs="Arial"/>
          <w:sz w:val="20"/>
          <w:szCs w:val="20"/>
        </w:rPr>
        <w:t xml:space="preserve"> from</w:t>
      </w:r>
      <w:r w:rsidR="00DB4C4F" w:rsidRPr="00981176">
        <w:rPr>
          <w:rFonts w:cs="Arial"/>
          <w:sz w:val="20"/>
          <w:szCs w:val="20"/>
        </w:rPr>
        <w:t xml:space="preserve"> farmer</w:t>
      </w:r>
      <w:r w:rsidRPr="00981176">
        <w:rPr>
          <w:rFonts w:cs="Arial"/>
          <w:sz w:val="20"/>
          <w:szCs w:val="20"/>
        </w:rPr>
        <w:t>s</w:t>
      </w:r>
      <w:r w:rsidR="00EE0D2A" w:rsidRPr="00981176">
        <w:rPr>
          <w:rFonts w:cs="Arial"/>
          <w:sz w:val="20"/>
          <w:szCs w:val="20"/>
        </w:rPr>
        <w:t xml:space="preserve">: </w:t>
      </w:r>
      <w:r w:rsidR="006F760A" w:rsidRPr="00981176">
        <w:rPr>
          <w:rFonts w:cs="Arial"/>
          <w:sz w:val="20"/>
          <w:szCs w:val="20"/>
        </w:rPr>
        <w:t>Earliness in female flower initiation in TO3</w:t>
      </w:r>
      <w:r w:rsidR="00981176">
        <w:rPr>
          <w:rFonts w:cs="Arial"/>
          <w:sz w:val="20"/>
          <w:szCs w:val="20"/>
        </w:rPr>
        <w:t>.</w:t>
      </w:r>
    </w:p>
    <w:p w:rsidR="0048215E" w:rsidRPr="00981176" w:rsidRDefault="0048215E" w:rsidP="006F760A">
      <w:pPr>
        <w:spacing w:line="360" w:lineRule="auto"/>
        <w:ind w:left="720"/>
        <w:jc w:val="both"/>
        <w:rPr>
          <w:rFonts w:cs="Arial"/>
          <w:sz w:val="20"/>
          <w:szCs w:val="20"/>
        </w:rPr>
      </w:pPr>
      <w:r w:rsidRPr="00981176">
        <w:rPr>
          <w:rFonts w:cs="Arial"/>
          <w:sz w:val="20"/>
          <w:szCs w:val="20"/>
        </w:rPr>
        <w:t>4.</w:t>
      </w:r>
      <w:r w:rsidR="00B1249E" w:rsidRPr="00981176">
        <w:rPr>
          <w:rFonts w:cs="Arial"/>
          <w:sz w:val="20"/>
          <w:szCs w:val="20"/>
        </w:rPr>
        <w:t xml:space="preserve"> </w:t>
      </w:r>
      <w:r w:rsidRPr="00981176">
        <w:rPr>
          <w:rFonts w:cs="Arial"/>
          <w:sz w:val="20"/>
          <w:szCs w:val="20"/>
        </w:rPr>
        <w:t>Specific Feedback from Extension personnel and other stakeholders</w:t>
      </w:r>
      <w:r w:rsidR="00EE0D2A" w:rsidRPr="00981176">
        <w:rPr>
          <w:rFonts w:cs="Arial"/>
          <w:sz w:val="20"/>
          <w:szCs w:val="20"/>
        </w:rPr>
        <w:t xml:space="preserve">: </w:t>
      </w:r>
      <w:r w:rsidR="006F760A" w:rsidRPr="00981176">
        <w:rPr>
          <w:rFonts w:cs="Arial"/>
          <w:sz w:val="20"/>
          <w:szCs w:val="20"/>
        </w:rPr>
        <w:t>Better crop stand in TO3 and Gross yield</w:t>
      </w:r>
      <w:r w:rsidR="00981176">
        <w:rPr>
          <w:rFonts w:cs="Arial"/>
          <w:sz w:val="20"/>
          <w:szCs w:val="20"/>
        </w:rPr>
        <w:t>.</w:t>
      </w:r>
    </w:p>
    <w:p w:rsidR="0048215E" w:rsidRDefault="0048215E" w:rsidP="006F760A">
      <w:pPr>
        <w:spacing w:line="360" w:lineRule="auto"/>
        <w:ind w:left="720"/>
        <w:jc w:val="both"/>
        <w:rPr>
          <w:rFonts w:cs="Arial"/>
          <w:sz w:val="20"/>
          <w:szCs w:val="20"/>
        </w:rPr>
      </w:pPr>
      <w:r w:rsidRPr="00981176">
        <w:rPr>
          <w:rFonts w:cs="Arial"/>
          <w:sz w:val="20"/>
          <w:szCs w:val="20"/>
        </w:rPr>
        <w:t>5</w:t>
      </w:r>
      <w:r w:rsidR="00835E75" w:rsidRPr="00981176">
        <w:rPr>
          <w:rFonts w:cs="Arial"/>
          <w:sz w:val="20"/>
          <w:szCs w:val="20"/>
        </w:rPr>
        <w:t xml:space="preserve">. </w:t>
      </w:r>
      <w:r w:rsidRPr="00981176">
        <w:rPr>
          <w:rFonts w:cs="Arial"/>
          <w:sz w:val="20"/>
          <w:szCs w:val="20"/>
        </w:rPr>
        <w:t>Feedback to Research System based on results and feedback received</w:t>
      </w:r>
      <w:r w:rsidR="00EE0D2A" w:rsidRPr="00981176">
        <w:rPr>
          <w:rFonts w:cs="Arial"/>
          <w:sz w:val="20"/>
          <w:szCs w:val="20"/>
        </w:rPr>
        <w:t xml:space="preserve">: </w:t>
      </w:r>
      <w:r w:rsidR="006F760A" w:rsidRPr="00981176">
        <w:rPr>
          <w:sz w:val="20"/>
          <w:szCs w:val="20"/>
        </w:rPr>
        <w:t>Earliness in female flower initiation in TO3,</w:t>
      </w:r>
      <w:r w:rsidR="006F760A" w:rsidRPr="00981176">
        <w:rPr>
          <w:rFonts w:cs="Arial"/>
          <w:sz w:val="20"/>
          <w:szCs w:val="20"/>
        </w:rPr>
        <w:t xml:space="preserve"> Better crop stand in TO3 and Gross yield</w:t>
      </w:r>
      <w:r w:rsidR="00981176">
        <w:rPr>
          <w:rFonts w:cs="Arial"/>
          <w:sz w:val="20"/>
          <w:szCs w:val="20"/>
        </w:rPr>
        <w:t>.</w:t>
      </w:r>
    </w:p>
    <w:p w:rsidR="00E55B24" w:rsidRPr="00F733D7" w:rsidRDefault="00911E68" w:rsidP="006F760A">
      <w:pPr>
        <w:jc w:val="both"/>
        <w:rPr>
          <w:rFonts w:cs="Arial"/>
          <w:b/>
          <w:bCs/>
          <w:sz w:val="20"/>
          <w:szCs w:val="20"/>
        </w:rPr>
      </w:pPr>
      <w:r>
        <w:rPr>
          <w:rFonts w:cs="Arial"/>
          <w:b/>
          <w:bCs/>
          <w:sz w:val="20"/>
          <w:szCs w:val="20"/>
        </w:rPr>
        <w:t>7</w:t>
      </w:r>
      <w:r w:rsidR="00E55B24">
        <w:rPr>
          <w:rFonts w:cs="Arial"/>
          <w:b/>
          <w:bCs/>
          <w:sz w:val="20"/>
          <w:szCs w:val="20"/>
        </w:rPr>
        <w:t>)</w:t>
      </w:r>
    </w:p>
    <w:p w:rsidR="00EE0D2A" w:rsidRPr="00F733D7" w:rsidRDefault="00EE0D2A" w:rsidP="006F760A">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Title of Technology Assessed</w:t>
      </w:r>
      <w:r>
        <w:rPr>
          <w:rFonts w:cs="Arial"/>
          <w:sz w:val="20"/>
          <w:szCs w:val="20"/>
        </w:rPr>
        <w:t xml:space="preserve">: </w:t>
      </w:r>
      <w:r w:rsidR="004C6DEF" w:rsidRPr="002D74A5">
        <w:rPr>
          <w:rFonts w:cs="Arial"/>
          <w:b/>
          <w:sz w:val="20"/>
          <w:szCs w:val="20"/>
        </w:rPr>
        <w:t xml:space="preserve">Assessment of different varieties of tapioca for resistance of  cassava </w:t>
      </w:r>
      <w:r w:rsidR="004C6DEF" w:rsidRPr="002D74A5">
        <w:rPr>
          <w:rFonts w:cs="Arial"/>
          <w:b/>
          <w:sz w:val="20"/>
          <w:szCs w:val="20"/>
        </w:rPr>
        <w:tab/>
        <w:t>mosaic virus disease in high ranges</w:t>
      </w:r>
      <w:r w:rsidRPr="002D74A5">
        <w:rPr>
          <w:rFonts w:cs="Arial"/>
          <w:sz w:val="20"/>
          <w:szCs w:val="20"/>
        </w:rPr>
        <w:t xml:space="preserve"> </w:t>
      </w:r>
    </w:p>
    <w:p w:rsidR="00EE0D2A" w:rsidRDefault="00EE0D2A" w:rsidP="006F760A">
      <w:pPr>
        <w:spacing w:line="360" w:lineRule="auto"/>
        <w:ind w:left="720"/>
        <w:jc w:val="both"/>
        <w:rPr>
          <w:rFonts w:cs="Arial"/>
          <w:sz w:val="20"/>
          <w:szCs w:val="20"/>
        </w:rPr>
      </w:pPr>
      <w:r w:rsidRPr="00F733D7">
        <w:rPr>
          <w:rFonts w:cs="Arial"/>
          <w:sz w:val="20"/>
          <w:szCs w:val="20"/>
        </w:rPr>
        <w:t>2</w:t>
      </w:r>
      <w:r>
        <w:rPr>
          <w:rFonts w:cs="Arial"/>
          <w:sz w:val="20"/>
          <w:szCs w:val="20"/>
        </w:rPr>
        <w:t xml:space="preserve">. </w:t>
      </w:r>
      <w:r w:rsidRPr="00F733D7">
        <w:rPr>
          <w:rFonts w:cs="Arial"/>
          <w:sz w:val="20"/>
          <w:szCs w:val="20"/>
        </w:rPr>
        <w:t xml:space="preserve">Performance of the Technology </w:t>
      </w:r>
      <w:r>
        <w:rPr>
          <w:rFonts w:cs="Arial"/>
          <w:sz w:val="20"/>
          <w:szCs w:val="20"/>
        </w:rPr>
        <w:t xml:space="preserve">on specific </w:t>
      </w:r>
      <w:r w:rsidRPr="00F733D7">
        <w:rPr>
          <w:rFonts w:cs="Arial"/>
          <w:sz w:val="20"/>
          <w:szCs w:val="20"/>
        </w:rPr>
        <w:t>indicators</w:t>
      </w:r>
      <w:r>
        <w:rPr>
          <w:rFonts w:cs="Arial"/>
          <w:sz w:val="20"/>
          <w:szCs w:val="20"/>
        </w:rPr>
        <w:t xml:space="preserve">: </w:t>
      </w:r>
    </w:p>
    <w:p w:rsidR="004C6DEF" w:rsidRPr="004C6DEF" w:rsidRDefault="004C6DEF" w:rsidP="00A466A3">
      <w:pPr>
        <w:spacing w:line="360" w:lineRule="auto"/>
        <w:ind w:left="720" w:firstLine="720"/>
        <w:jc w:val="both"/>
        <w:rPr>
          <w:rFonts w:cs="Arial"/>
          <w:sz w:val="20"/>
          <w:szCs w:val="20"/>
        </w:rPr>
      </w:pPr>
      <w:r w:rsidRPr="004C6DEF">
        <w:rPr>
          <w:rFonts w:cs="Arial"/>
          <w:sz w:val="20"/>
          <w:szCs w:val="20"/>
        </w:rPr>
        <w:t>a. Average weight of tuber- increased in TO-4</w:t>
      </w:r>
    </w:p>
    <w:p w:rsidR="004C6DEF" w:rsidRPr="004C6DEF" w:rsidRDefault="004C6DEF" w:rsidP="00A466A3">
      <w:pPr>
        <w:spacing w:line="360" w:lineRule="auto"/>
        <w:ind w:left="720" w:firstLine="720"/>
        <w:jc w:val="both"/>
        <w:rPr>
          <w:rFonts w:cs="Arial"/>
          <w:sz w:val="20"/>
          <w:szCs w:val="20"/>
        </w:rPr>
      </w:pPr>
      <w:r w:rsidRPr="004C6DEF">
        <w:rPr>
          <w:rFonts w:cs="Arial"/>
          <w:sz w:val="20"/>
          <w:szCs w:val="20"/>
        </w:rPr>
        <w:t>b. Yield (kg/ha) increased in TO-4</w:t>
      </w:r>
    </w:p>
    <w:p w:rsidR="00EE0D2A" w:rsidRDefault="00EE0D2A" w:rsidP="006F760A">
      <w:pPr>
        <w:spacing w:line="360" w:lineRule="auto"/>
        <w:ind w:left="720"/>
        <w:jc w:val="both"/>
        <w:rPr>
          <w:rFonts w:cs="Arial"/>
          <w:sz w:val="20"/>
          <w:szCs w:val="20"/>
        </w:rPr>
      </w:pPr>
      <w:r>
        <w:rPr>
          <w:rFonts w:cs="Arial"/>
          <w:sz w:val="20"/>
          <w:szCs w:val="20"/>
        </w:rPr>
        <w:t>3.</w:t>
      </w:r>
      <w:r w:rsidR="00B1249E">
        <w:rPr>
          <w:rFonts w:cs="Arial"/>
          <w:sz w:val="20"/>
          <w:szCs w:val="20"/>
        </w:rPr>
        <w:t xml:space="preserve"> </w:t>
      </w:r>
      <w:r>
        <w:rPr>
          <w:rFonts w:cs="Arial"/>
          <w:sz w:val="20"/>
          <w:szCs w:val="20"/>
        </w:rPr>
        <w:t>Specific Feedback from farmers:</w:t>
      </w:r>
      <w:r w:rsidR="00940F47">
        <w:rPr>
          <w:rFonts w:cs="Arial"/>
          <w:sz w:val="20"/>
          <w:szCs w:val="20"/>
        </w:rPr>
        <w:t xml:space="preserve"> </w:t>
      </w:r>
      <w:r w:rsidR="00940F47" w:rsidRPr="00940F47">
        <w:rPr>
          <w:rFonts w:cs="Arial"/>
          <w:sz w:val="20"/>
          <w:szCs w:val="20"/>
        </w:rPr>
        <w:t>Swarna was found resistant to cassava mosaic virus disease</w:t>
      </w:r>
      <w:r w:rsidR="00E41891">
        <w:rPr>
          <w:rFonts w:cs="Arial"/>
          <w:sz w:val="20"/>
          <w:szCs w:val="20"/>
        </w:rPr>
        <w:t>.</w:t>
      </w:r>
      <w:r>
        <w:rPr>
          <w:rFonts w:cs="Arial"/>
          <w:sz w:val="20"/>
          <w:szCs w:val="20"/>
        </w:rPr>
        <w:t xml:space="preserve"> </w:t>
      </w:r>
    </w:p>
    <w:p w:rsidR="00EE0D2A" w:rsidRPr="00F733D7" w:rsidRDefault="00EE0D2A" w:rsidP="006F760A">
      <w:pPr>
        <w:spacing w:line="360" w:lineRule="auto"/>
        <w:ind w:left="720"/>
        <w:jc w:val="both"/>
        <w:rPr>
          <w:rFonts w:cs="Arial"/>
          <w:sz w:val="20"/>
          <w:szCs w:val="20"/>
        </w:rPr>
      </w:pPr>
      <w:r>
        <w:rPr>
          <w:rFonts w:cs="Arial"/>
          <w:sz w:val="20"/>
          <w:szCs w:val="20"/>
        </w:rPr>
        <w:t>4.</w:t>
      </w:r>
      <w:r w:rsidR="00B1249E">
        <w:rPr>
          <w:rFonts w:cs="Arial"/>
          <w:sz w:val="20"/>
          <w:szCs w:val="20"/>
        </w:rPr>
        <w:t xml:space="preserve"> </w:t>
      </w:r>
      <w:r>
        <w:rPr>
          <w:rFonts w:cs="Arial"/>
          <w:sz w:val="20"/>
          <w:szCs w:val="20"/>
        </w:rPr>
        <w:t xml:space="preserve">Specific Feedback from Extension personnel and other stakeholders: </w:t>
      </w:r>
      <w:r w:rsidR="00940F47" w:rsidRPr="00940F47">
        <w:rPr>
          <w:rFonts w:cs="Arial"/>
          <w:sz w:val="20"/>
          <w:szCs w:val="20"/>
        </w:rPr>
        <w:t>Swarna was found resistant to cassava mosaic virus disease</w:t>
      </w:r>
      <w:r w:rsidR="00E41891">
        <w:rPr>
          <w:rFonts w:cs="Arial"/>
          <w:sz w:val="20"/>
          <w:szCs w:val="20"/>
        </w:rPr>
        <w:t>.</w:t>
      </w:r>
    </w:p>
    <w:p w:rsidR="00FB19B7" w:rsidRDefault="00EE0D2A" w:rsidP="00940F47">
      <w:pPr>
        <w:ind w:left="720"/>
        <w:jc w:val="both"/>
        <w:rPr>
          <w:rFonts w:cs="Arial"/>
          <w:sz w:val="20"/>
          <w:szCs w:val="20"/>
        </w:rPr>
      </w:pPr>
      <w:r>
        <w:rPr>
          <w:rFonts w:cs="Arial"/>
          <w:sz w:val="20"/>
          <w:szCs w:val="20"/>
        </w:rPr>
        <w:t>5. Feedback to Research System based on results and feedback received:</w:t>
      </w:r>
      <w:r w:rsidR="00940F47">
        <w:rPr>
          <w:rFonts w:cs="Arial"/>
          <w:sz w:val="20"/>
          <w:szCs w:val="20"/>
        </w:rPr>
        <w:t xml:space="preserve"> </w:t>
      </w:r>
      <w:r w:rsidR="00940F47" w:rsidRPr="00940F47">
        <w:rPr>
          <w:rFonts w:cs="Arial"/>
          <w:sz w:val="20"/>
          <w:szCs w:val="20"/>
        </w:rPr>
        <w:t>Swarna was found resistant to cassava mosaic virus disease</w:t>
      </w:r>
      <w:r w:rsidR="00E41891">
        <w:rPr>
          <w:rFonts w:cs="Arial"/>
          <w:sz w:val="20"/>
          <w:szCs w:val="20"/>
        </w:rPr>
        <w:t>.</w:t>
      </w:r>
    </w:p>
    <w:p w:rsidR="00E55B24" w:rsidRDefault="00E55B24" w:rsidP="006F760A">
      <w:pPr>
        <w:ind w:firstLine="720"/>
        <w:jc w:val="both"/>
        <w:rPr>
          <w:rFonts w:cs="Arial"/>
          <w:b/>
          <w:bCs/>
          <w:sz w:val="20"/>
          <w:szCs w:val="20"/>
        </w:rPr>
      </w:pPr>
    </w:p>
    <w:p w:rsidR="005E658D" w:rsidRPr="00F733D7" w:rsidRDefault="00911E68" w:rsidP="005E658D">
      <w:pPr>
        <w:jc w:val="both"/>
        <w:rPr>
          <w:rFonts w:cs="Arial"/>
          <w:b/>
          <w:bCs/>
          <w:sz w:val="20"/>
          <w:szCs w:val="20"/>
        </w:rPr>
      </w:pPr>
      <w:r>
        <w:rPr>
          <w:rFonts w:cs="Arial"/>
          <w:b/>
          <w:bCs/>
          <w:sz w:val="20"/>
          <w:szCs w:val="20"/>
        </w:rPr>
        <w:t>8</w:t>
      </w:r>
      <w:r w:rsidR="005E658D">
        <w:rPr>
          <w:rFonts w:cs="Arial"/>
          <w:b/>
          <w:bCs/>
          <w:sz w:val="20"/>
          <w:szCs w:val="20"/>
        </w:rPr>
        <w:t>)</w:t>
      </w:r>
    </w:p>
    <w:p w:rsidR="005E658D" w:rsidRPr="002D74A5" w:rsidRDefault="005E658D" w:rsidP="005E658D">
      <w:pPr>
        <w:spacing w:line="360" w:lineRule="auto"/>
        <w:ind w:left="720"/>
        <w:jc w:val="both"/>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Title of Technology Assessed</w:t>
      </w:r>
      <w:r>
        <w:rPr>
          <w:rFonts w:cs="Arial"/>
          <w:sz w:val="20"/>
          <w:szCs w:val="20"/>
        </w:rPr>
        <w:t xml:space="preserve">: </w:t>
      </w:r>
      <w:r w:rsidR="001B58DD" w:rsidRPr="002D74A5">
        <w:rPr>
          <w:rFonts w:cs="Arial"/>
          <w:b/>
          <w:bCs/>
          <w:sz w:val="20"/>
          <w:szCs w:val="20"/>
        </w:rPr>
        <w:t>Assessing the performance of hybrid Napier varieties in High Ranges of Idukki district</w:t>
      </w:r>
      <w:r w:rsidRPr="002D74A5">
        <w:rPr>
          <w:rFonts w:cs="Arial"/>
          <w:sz w:val="20"/>
          <w:szCs w:val="20"/>
        </w:rPr>
        <w:t xml:space="preserve"> </w:t>
      </w:r>
    </w:p>
    <w:p w:rsidR="005E658D" w:rsidRPr="002D74A5" w:rsidRDefault="005E658D" w:rsidP="005E658D">
      <w:pPr>
        <w:spacing w:line="360" w:lineRule="auto"/>
        <w:ind w:left="720"/>
        <w:jc w:val="both"/>
        <w:rPr>
          <w:rFonts w:cs="Arial"/>
          <w:sz w:val="20"/>
          <w:szCs w:val="20"/>
        </w:rPr>
      </w:pPr>
      <w:r w:rsidRPr="002D74A5">
        <w:rPr>
          <w:rFonts w:cs="Arial"/>
          <w:sz w:val="20"/>
          <w:szCs w:val="20"/>
        </w:rPr>
        <w:t xml:space="preserve">2. Performance of the Technology on specific indicators: </w:t>
      </w:r>
      <w:r w:rsidR="001B58DD" w:rsidRPr="002D74A5">
        <w:rPr>
          <w:rFonts w:cs="Arial"/>
          <w:sz w:val="20"/>
          <w:szCs w:val="20"/>
        </w:rPr>
        <w:t>Very good Effect.</w:t>
      </w:r>
    </w:p>
    <w:p w:rsidR="005E658D" w:rsidRPr="002D74A5" w:rsidRDefault="005E658D" w:rsidP="005E658D">
      <w:pPr>
        <w:spacing w:line="360" w:lineRule="auto"/>
        <w:ind w:left="720"/>
        <w:jc w:val="both"/>
        <w:rPr>
          <w:rFonts w:cs="Arial"/>
          <w:sz w:val="20"/>
          <w:szCs w:val="20"/>
        </w:rPr>
      </w:pPr>
      <w:r w:rsidRPr="002D74A5">
        <w:rPr>
          <w:rFonts w:cs="Arial"/>
          <w:sz w:val="20"/>
          <w:szCs w:val="20"/>
        </w:rPr>
        <w:t>3.</w:t>
      </w:r>
      <w:r w:rsidR="00B1249E" w:rsidRPr="002D74A5">
        <w:rPr>
          <w:rFonts w:cs="Arial"/>
          <w:sz w:val="20"/>
          <w:szCs w:val="20"/>
        </w:rPr>
        <w:t xml:space="preserve"> </w:t>
      </w:r>
      <w:r w:rsidRPr="002D74A5">
        <w:rPr>
          <w:rFonts w:cs="Arial"/>
          <w:sz w:val="20"/>
          <w:szCs w:val="20"/>
        </w:rPr>
        <w:t>Specific Feedback from farmers:</w:t>
      </w:r>
      <w:r w:rsidR="001B58DD" w:rsidRPr="002D74A5">
        <w:rPr>
          <w:rFonts w:cs="Arial"/>
          <w:sz w:val="20"/>
          <w:szCs w:val="20"/>
        </w:rPr>
        <w:t xml:space="preserve"> Nil.</w:t>
      </w:r>
      <w:r w:rsidRPr="002D74A5">
        <w:rPr>
          <w:rFonts w:cs="Arial"/>
          <w:sz w:val="20"/>
          <w:szCs w:val="20"/>
        </w:rPr>
        <w:t xml:space="preserve"> </w:t>
      </w:r>
    </w:p>
    <w:p w:rsidR="005E658D" w:rsidRPr="002D74A5" w:rsidRDefault="005E658D" w:rsidP="005E658D">
      <w:pPr>
        <w:spacing w:line="360" w:lineRule="auto"/>
        <w:ind w:left="720"/>
        <w:jc w:val="both"/>
        <w:rPr>
          <w:rFonts w:cs="Arial"/>
          <w:sz w:val="20"/>
          <w:szCs w:val="20"/>
        </w:rPr>
      </w:pPr>
      <w:r w:rsidRPr="002D74A5">
        <w:rPr>
          <w:rFonts w:cs="Arial"/>
          <w:sz w:val="20"/>
          <w:szCs w:val="20"/>
        </w:rPr>
        <w:t>4.</w:t>
      </w:r>
      <w:r w:rsidR="00B1249E" w:rsidRPr="002D74A5">
        <w:rPr>
          <w:rFonts w:cs="Arial"/>
          <w:sz w:val="20"/>
          <w:szCs w:val="20"/>
        </w:rPr>
        <w:t xml:space="preserve"> </w:t>
      </w:r>
      <w:r w:rsidRPr="002D74A5">
        <w:rPr>
          <w:rFonts w:cs="Arial"/>
          <w:sz w:val="20"/>
          <w:szCs w:val="20"/>
        </w:rPr>
        <w:t xml:space="preserve">Specific Feedback from Extension personnel and other stakeholders: </w:t>
      </w:r>
      <w:r w:rsidR="001B58DD" w:rsidRPr="002D74A5">
        <w:rPr>
          <w:rFonts w:cs="Arial"/>
          <w:sz w:val="20"/>
          <w:szCs w:val="20"/>
        </w:rPr>
        <w:t>Nil.</w:t>
      </w:r>
    </w:p>
    <w:p w:rsidR="005E658D" w:rsidRPr="002D74A5" w:rsidRDefault="005E658D" w:rsidP="005E658D">
      <w:pPr>
        <w:ind w:firstLine="720"/>
        <w:jc w:val="both"/>
        <w:rPr>
          <w:rFonts w:cs="Arial"/>
          <w:b/>
          <w:bCs/>
          <w:sz w:val="20"/>
          <w:szCs w:val="20"/>
        </w:rPr>
      </w:pPr>
      <w:r w:rsidRPr="002D74A5">
        <w:rPr>
          <w:rFonts w:cs="Arial"/>
          <w:sz w:val="20"/>
          <w:szCs w:val="20"/>
        </w:rPr>
        <w:t>5. Feedback to Research System based on results and feedback received:</w:t>
      </w:r>
      <w:r w:rsidR="001B58DD" w:rsidRPr="002D74A5">
        <w:rPr>
          <w:rFonts w:cs="Arial"/>
          <w:sz w:val="20"/>
          <w:szCs w:val="20"/>
        </w:rPr>
        <w:t xml:space="preserve"> Nil.</w:t>
      </w:r>
    </w:p>
    <w:p w:rsidR="00B16B5B" w:rsidRPr="00F733D7" w:rsidRDefault="00B16B5B" w:rsidP="006F760A">
      <w:pPr>
        <w:ind w:firstLine="720"/>
        <w:jc w:val="both"/>
        <w:rPr>
          <w:rFonts w:cs="Arial"/>
          <w:b/>
          <w:bCs/>
          <w:sz w:val="20"/>
          <w:szCs w:val="20"/>
        </w:rPr>
      </w:pPr>
    </w:p>
    <w:p w:rsidR="00835E75" w:rsidRPr="00B94337" w:rsidRDefault="002921C6" w:rsidP="00FB19B7">
      <w:pPr>
        <w:ind w:right="240"/>
        <w:rPr>
          <w:rFonts w:cs="Arial"/>
          <w:b/>
          <w:bCs/>
          <w:sz w:val="22"/>
          <w:szCs w:val="22"/>
        </w:rPr>
      </w:pPr>
      <w:r w:rsidRPr="00B94337">
        <w:rPr>
          <w:rFonts w:cs="Arial"/>
          <w:b/>
          <w:bCs/>
          <w:sz w:val="22"/>
          <w:szCs w:val="22"/>
        </w:rPr>
        <w:t>4.D1.</w:t>
      </w:r>
      <w:r w:rsidR="00FB19B7" w:rsidRPr="00B94337">
        <w:rPr>
          <w:rFonts w:cs="Arial"/>
          <w:b/>
          <w:bCs/>
          <w:sz w:val="22"/>
          <w:szCs w:val="22"/>
        </w:rPr>
        <w:t xml:space="preserve"> Results of Technologies Refined</w:t>
      </w:r>
      <w:r w:rsidR="00620499" w:rsidRPr="00B94337">
        <w:rPr>
          <w:rFonts w:cs="Arial"/>
          <w:b/>
          <w:bCs/>
          <w:sz w:val="22"/>
          <w:szCs w:val="22"/>
        </w:rPr>
        <w:t>: Nil.</w:t>
      </w:r>
      <w:r w:rsidR="00FB19B7" w:rsidRPr="00B94337">
        <w:rPr>
          <w:rFonts w:cs="Arial"/>
          <w:b/>
          <w:bCs/>
          <w:sz w:val="22"/>
          <w:szCs w:val="22"/>
        </w:rPr>
        <w:t xml:space="preserve"> </w:t>
      </w:r>
    </w:p>
    <w:p w:rsidR="00835E75" w:rsidRPr="00F733D7" w:rsidRDefault="00835E75" w:rsidP="00FB19B7">
      <w:pPr>
        <w:ind w:right="240"/>
        <w:rPr>
          <w:rFonts w:cs="Arial"/>
          <w:b/>
          <w:bCs/>
          <w:sz w:val="22"/>
          <w:szCs w:val="22"/>
        </w:rPr>
      </w:pPr>
    </w:p>
    <w:p w:rsidR="005864A9" w:rsidRPr="00F733D7" w:rsidRDefault="002921C6" w:rsidP="00274514">
      <w:pPr>
        <w:pStyle w:val="BodyText2"/>
        <w:rPr>
          <w:rFonts w:ascii="Times New Roman" w:hAnsi="Times New Roman"/>
          <w:color w:val="auto"/>
        </w:rPr>
      </w:pPr>
      <w:r w:rsidRPr="00F733D7">
        <w:rPr>
          <w:rFonts w:ascii="Times New Roman" w:hAnsi="Times New Roman"/>
          <w:color w:val="auto"/>
        </w:rPr>
        <w:t xml:space="preserve">4.D.2. </w:t>
      </w:r>
      <w:r w:rsidR="005864A9" w:rsidRPr="00F733D7">
        <w:rPr>
          <w:rFonts w:ascii="Times New Roman" w:hAnsi="Times New Roman"/>
          <w:color w:val="auto"/>
        </w:rPr>
        <w:t>Details of</w:t>
      </w:r>
      <w:r w:rsidR="00DF68AF">
        <w:rPr>
          <w:rFonts w:ascii="Times New Roman" w:hAnsi="Times New Roman"/>
          <w:color w:val="auto"/>
        </w:rPr>
        <w:t xml:space="preserve"> Technologies refined</w:t>
      </w:r>
      <w:r w:rsidR="00274514">
        <w:rPr>
          <w:rFonts w:ascii="Times New Roman" w:hAnsi="Times New Roman"/>
          <w:color w:val="auto"/>
        </w:rPr>
        <w:t>:</w:t>
      </w:r>
    </w:p>
    <w:p w:rsidR="00DB4C4F" w:rsidRDefault="00DB4C4F" w:rsidP="00DB4C4F">
      <w:pPr>
        <w:spacing w:line="360" w:lineRule="auto"/>
        <w:ind w:left="720"/>
        <w:rPr>
          <w:rFonts w:cs="Arial"/>
          <w:sz w:val="20"/>
          <w:szCs w:val="20"/>
        </w:rPr>
      </w:pPr>
    </w:p>
    <w:p w:rsidR="00835E75" w:rsidRPr="00F733D7" w:rsidRDefault="00835E75" w:rsidP="00835E75">
      <w:pPr>
        <w:spacing w:line="360" w:lineRule="auto"/>
        <w:ind w:left="720"/>
        <w:rPr>
          <w:rFonts w:cs="Arial"/>
          <w:sz w:val="20"/>
          <w:szCs w:val="20"/>
        </w:rPr>
      </w:pPr>
      <w:r w:rsidRPr="00F733D7">
        <w:rPr>
          <w:rFonts w:cs="Arial"/>
          <w:sz w:val="20"/>
          <w:szCs w:val="20"/>
        </w:rPr>
        <w:t>1</w:t>
      </w:r>
      <w:r>
        <w:rPr>
          <w:rFonts w:cs="Arial"/>
          <w:sz w:val="20"/>
          <w:szCs w:val="20"/>
        </w:rPr>
        <w:t xml:space="preserve">. </w:t>
      </w:r>
      <w:r w:rsidRPr="00F733D7">
        <w:rPr>
          <w:rFonts w:cs="Arial"/>
          <w:sz w:val="20"/>
          <w:szCs w:val="20"/>
        </w:rPr>
        <w:t xml:space="preserve">Title of Technology </w:t>
      </w:r>
      <w:r>
        <w:rPr>
          <w:rFonts w:cs="Arial"/>
          <w:sz w:val="20"/>
          <w:szCs w:val="20"/>
        </w:rPr>
        <w:t>Refined</w:t>
      </w:r>
    </w:p>
    <w:p w:rsidR="00835E75" w:rsidRDefault="00835E75" w:rsidP="00835E75">
      <w:pPr>
        <w:spacing w:line="360" w:lineRule="auto"/>
        <w:ind w:left="720"/>
        <w:rPr>
          <w:rFonts w:cs="Arial"/>
          <w:sz w:val="20"/>
          <w:szCs w:val="20"/>
        </w:rPr>
      </w:pPr>
      <w:r w:rsidRPr="00F733D7">
        <w:rPr>
          <w:rFonts w:cs="Arial"/>
          <w:sz w:val="20"/>
          <w:szCs w:val="20"/>
        </w:rPr>
        <w:t>2</w:t>
      </w:r>
      <w:r>
        <w:rPr>
          <w:rFonts w:cs="Arial"/>
          <w:sz w:val="20"/>
          <w:szCs w:val="20"/>
        </w:rPr>
        <w:t xml:space="preserve">. </w:t>
      </w:r>
      <w:r w:rsidRPr="00F733D7">
        <w:rPr>
          <w:rFonts w:cs="Arial"/>
          <w:sz w:val="20"/>
          <w:szCs w:val="20"/>
        </w:rPr>
        <w:t xml:space="preserve">Performance of the Technology </w:t>
      </w:r>
      <w:r>
        <w:rPr>
          <w:rFonts w:cs="Arial"/>
          <w:sz w:val="20"/>
          <w:szCs w:val="20"/>
        </w:rPr>
        <w:t xml:space="preserve">on specific </w:t>
      </w:r>
      <w:r w:rsidRPr="00F733D7">
        <w:rPr>
          <w:rFonts w:cs="Arial"/>
          <w:sz w:val="20"/>
          <w:szCs w:val="20"/>
        </w:rPr>
        <w:t>indicators</w:t>
      </w:r>
    </w:p>
    <w:p w:rsidR="00835E75" w:rsidRDefault="00835E75" w:rsidP="00835E75">
      <w:pPr>
        <w:spacing w:line="360" w:lineRule="auto"/>
        <w:ind w:left="720"/>
        <w:rPr>
          <w:rFonts w:cs="Arial"/>
          <w:sz w:val="20"/>
          <w:szCs w:val="20"/>
        </w:rPr>
      </w:pPr>
      <w:r>
        <w:rPr>
          <w:rFonts w:cs="Arial"/>
          <w:sz w:val="20"/>
          <w:szCs w:val="20"/>
        </w:rPr>
        <w:t xml:space="preserve">3. Specific Feedback from farmers </w:t>
      </w:r>
    </w:p>
    <w:p w:rsidR="00835E75" w:rsidRPr="00F733D7" w:rsidRDefault="00835E75" w:rsidP="00835E75">
      <w:pPr>
        <w:spacing w:line="360" w:lineRule="auto"/>
        <w:ind w:left="720"/>
        <w:rPr>
          <w:rFonts w:cs="Arial"/>
          <w:sz w:val="20"/>
          <w:szCs w:val="20"/>
        </w:rPr>
      </w:pPr>
      <w:r>
        <w:rPr>
          <w:rFonts w:cs="Arial"/>
          <w:sz w:val="20"/>
          <w:szCs w:val="20"/>
        </w:rPr>
        <w:t>4. Specific Feedback from Extension personnel and other stakeholders</w:t>
      </w:r>
    </w:p>
    <w:p w:rsidR="00DB4C4F" w:rsidRPr="00F733D7" w:rsidRDefault="00835E75" w:rsidP="00DB4C4F">
      <w:pPr>
        <w:spacing w:line="360" w:lineRule="auto"/>
        <w:ind w:left="720"/>
        <w:rPr>
          <w:rFonts w:cs="Arial"/>
          <w:sz w:val="20"/>
          <w:szCs w:val="20"/>
        </w:rPr>
      </w:pPr>
      <w:r>
        <w:rPr>
          <w:rFonts w:cs="Arial"/>
          <w:sz w:val="20"/>
          <w:szCs w:val="20"/>
        </w:rPr>
        <w:t>5. Feedback to Research System based on results/feedback received</w:t>
      </w:r>
    </w:p>
    <w:p w:rsidR="005864A9" w:rsidRPr="00F733D7" w:rsidRDefault="005864A9">
      <w:pPr>
        <w:rPr>
          <w:rFonts w:cs="Arial"/>
          <w:b/>
          <w:bCs/>
          <w:sz w:val="20"/>
          <w:szCs w:val="20"/>
        </w:rPr>
      </w:pPr>
    </w:p>
    <w:p w:rsidR="00FB19B7" w:rsidRPr="00F733D7" w:rsidRDefault="002921C6" w:rsidP="00D024FF">
      <w:pPr>
        <w:jc w:val="center"/>
        <w:rPr>
          <w:rFonts w:cs="Arial"/>
          <w:b/>
          <w:bCs/>
          <w:sz w:val="22"/>
          <w:szCs w:val="22"/>
        </w:rPr>
      </w:pPr>
      <w:r w:rsidRPr="00F733D7">
        <w:rPr>
          <w:rFonts w:cs="Arial"/>
          <w:b/>
          <w:bCs/>
          <w:u w:val="single"/>
        </w:rPr>
        <w:t xml:space="preserve">PART V - </w:t>
      </w:r>
      <w:r w:rsidR="00FB19B7" w:rsidRPr="00F733D7">
        <w:rPr>
          <w:rFonts w:cs="Arial"/>
          <w:b/>
          <w:bCs/>
          <w:u w:val="single"/>
        </w:rPr>
        <w:t>FRONT</w:t>
      </w:r>
      <w:smartTag w:uri="urn:schemas-microsoft-com:office:smarttags" w:element="stockticker">
        <w:r w:rsidR="00FB19B7" w:rsidRPr="00F733D7">
          <w:rPr>
            <w:rFonts w:cs="Arial"/>
            <w:b/>
            <w:bCs/>
            <w:u w:val="single"/>
          </w:rPr>
          <w:t>LINE</w:t>
        </w:r>
      </w:smartTag>
      <w:r w:rsidR="00FB19B7" w:rsidRPr="00F733D7">
        <w:rPr>
          <w:rFonts w:cs="Arial"/>
          <w:b/>
          <w:bCs/>
          <w:u w:val="single"/>
        </w:rPr>
        <w:t xml:space="preserve"> D</w:t>
      </w:r>
      <w:smartTag w:uri="urn:schemas-microsoft-com:office:smarttags" w:element="stockticker">
        <w:r w:rsidR="00FB19B7" w:rsidRPr="00F733D7">
          <w:rPr>
            <w:rFonts w:cs="Arial"/>
            <w:b/>
            <w:bCs/>
            <w:u w:val="single"/>
          </w:rPr>
          <w:t>EMON</w:t>
        </w:r>
      </w:smartTag>
      <w:r w:rsidR="00FB19B7" w:rsidRPr="00F733D7">
        <w:rPr>
          <w:rFonts w:cs="Arial"/>
          <w:b/>
          <w:bCs/>
          <w:u w:val="single"/>
        </w:rPr>
        <w:t>STRATIONS</w:t>
      </w:r>
    </w:p>
    <w:p w:rsidR="00A0511F" w:rsidRPr="00F733D7" w:rsidRDefault="00A0511F">
      <w:pPr>
        <w:rPr>
          <w:rFonts w:cs="Arial"/>
          <w:b/>
          <w:bCs/>
          <w:sz w:val="22"/>
          <w:szCs w:val="22"/>
        </w:rPr>
      </w:pPr>
    </w:p>
    <w:p w:rsidR="00A0511F" w:rsidRPr="00F733D7" w:rsidRDefault="002921C6" w:rsidP="00A0511F">
      <w:pPr>
        <w:ind w:right="240"/>
        <w:jc w:val="both"/>
        <w:rPr>
          <w:rFonts w:cs="Arial"/>
          <w:b/>
          <w:bCs/>
          <w:sz w:val="20"/>
          <w:szCs w:val="20"/>
        </w:rPr>
      </w:pPr>
      <w:r w:rsidRPr="00F733D7">
        <w:rPr>
          <w:rFonts w:cs="Arial"/>
          <w:b/>
          <w:bCs/>
          <w:sz w:val="20"/>
          <w:szCs w:val="20"/>
        </w:rPr>
        <w:t xml:space="preserve">5.A. Summary of </w:t>
      </w:r>
      <w:r w:rsidR="00A0511F" w:rsidRPr="00F733D7">
        <w:rPr>
          <w:rFonts w:cs="Arial"/>
          <w:b/>
          <w:bCs/>
          <w:sz w:val="20"/>
          <w:szCs w:val="20"/>
        </w:rPr>
        <w:t xml:space="preserve">FLDs implemented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378"/>
        <w:gridCol w:w="908"/>
        <w:gridCol w:w="895"/>
        <w:gridCol w:w="888"/>
        <w:gridCol w:w="936"/>
        <w:gridCol w:w="748"/>
        <w:gridCol w:w="568"/>
        <w:gridCol w:w="990"/>
        <w:gridCol w:w="1170"/>
        <w:gridCol w:w="665"/>
        <w:gridCol w:w="505"/>
        <w:gridCol w:w="451"/>
        <w:gridCol w:w="537"/>
        <w:gridCol w:w="667"/>
        <w:gridCol w:w="529"/>
      </w:tblGrid>
      <w:tr w:rsidR="00A05A2D" w:rsidRPr="00575B36" w:rsidTr="002C7874">
        <w:trPr>
          <w:jc w:val="center"/>
        </w:trPr>
        <w:tc>
          <w:tcPr>
            <w:tcW w:w="174" w:type="pct"/>
            <w:vMerge w:val="restart"/>
          </w:tcPr>
          <w:p w:rsidR="00DF68AF" w:rsidRPr="00575B36" w:rsidRDefault="00DF68AF" w:rsidP="007B6944">
            <w:pPr>
              <w:ind w:left="-72" w:right="-72"/>
              <w:rPr>
                <w:sz w:val="16"/>
                <w:szCs w:val="16"/>
              </w:rPr>
            </w:pPr>
            <w:r w:rsidRPr="00575B36">
              <w:rPr>
                <w:sz w:val="16"/>
                <w:szCs w:val="16"/>
              </w:rPr>
              <w:t>Sl.</w:t>
            </w:r>
          </w:p>
          <w:p w:rsidR="00DF68AF" w:rsidRPr="00575B36" w:rsidRDefault="00DF68AF" w:rsidP="007B6944">
            <w:pPr>
              <w:ind w:left="-72" w:right="-72"/>
              <w:rPr>
                <w:sz w:val="16"/>
                <w:szCs w:val="16"/>
              </w:rPr>
            </w:pPr>
            <w:r w:rsidRPr="00575B36">
              <w:rPr>
                <w:sz w:val="16"/>
                <w:szCs w:val="16"/>
              </w:rPr>
              <w:t>No.</w:t>
            </w:r>
          </w:p>
        </w:tc>
        <w:tc>
          <w:tcPr>
            <w:tcW w:w="419" w:type="pct"/>
            <w:vMerge w:val="restart"/>
          </w:tcPr>
          <w:p w:rsidR="00DF68AF" w:rsidRPr="00575B36" w:rsidRDefault="00DF68AF" w:rsidP="007B6944">
            <w:pPr>
              <w:ind w:left="-72" w:right="-72"/>
              <w:rPr>
                <w:sz w:val="16"/>
                <w:szCs w:val="16"/>
              </w:rPr>
            </w:pPr>
            <w:r w:rsidRPr="00575B36">
              <w:rPr>
                <w:sz w:val="16"/>
                <w:szCs w:val="16"/>
              </w:rPr>
              <w:t xml:space="preserve">Category </w:t>
            </w:r>
          </w:p>
        </w:tc>
        <w:tc>
          <w:tcPr>
            <w:tcW w:w="413" w:type="pct"/>
            <w:vMerge w:val="restart"/>
          </w:tcPr>
          <w:p w:rsidR="00DF68AF" w:rsidRPr="00575B36" w:rsidRDefault="00DF68AF" w:rsidP="007B6944">
            <w:pPr>
              <w:ind w:left="-72" w:right="-72"/>
              <w:rPr>
                <w:sz w:val="16"/>
                <w:szCs w:val="16"/>
              </w:rPr>
            </w:pPr>
            <w:r w:rsidRPr="00575B36">
              <w:rPr>
                <w:sz w:val="16"/>
                <w:szCs w:val="16"/>
              </w:rPr>
              <w:t xml:space="preserve">Farming </w:t>
            </w:r>
          </w:p>
          <w:p w:rsidR="00DF68AF" w:rsidRPr="00575B36" w:rsidRDefault="00DF68AF" w:rsidP="007B6944">
            <w:pPr>
              <w:ind w:left="-72" w:right="-72"/>
              <w:rPr>
                <w:sz w:val="16"/>
                <w:szCs w:val="16"/>
              </w:rPr>
            </w:pPr>
            <w:r w:rsidRPr="00575B36">
              <w:rPr>
                <w:sz w:val="16"/>
                <w:szCs w:val="16"/>
              </w:rPr>
              <w:t>Situation</w:t>
            </w:r>
          </w:p>
        </w:tc>
        <w:tc>
          <w:tcPr>
            <w:tcW w:w="410" w:type="pct"/>
            <w:vMerge w:val="restart"/>
          </w:tcPr>
          <w:p w:rsidR="00DF68AF" w:rsidRPr="00575B36" w:rsidRDefault="00DF68AF" w:rsidP="007B6944">
            <w:pPr>
              <w:ind w:left="-72" w:right="-72"/>
              <w:rPr>
                <w:sz w:val="16"/>
                <w:szCs w:val="16"/>
              </w:rPr>
            </w:pPr>
            <w:r w:rsidRPr="00575B36">
              <w:rPr>
                <w:sz w:val="16"/>
                <w:szCs w:val="16"/>
              </w:rPr>
              <w:t>Season</w:t>
            </w:r>
          </w:p>
        </w:tc>
        <w:tc>
          <w:tcPr>
            <w:tcW w:w="432" w:type="pct"/>
            <w:vMerge w:val="restart"/>
          </w:tcPr>
          <w:p w:rsidR="00DF68AF" w:rsidRPr="00575B36" w:rsidRDefault="00DF68AF" w:rsidP="007B6944">
            <w:pPr>
              <w:ind w:left="-72" w:right="-72"/>
              <w:rPr>
                <w:sz w:val="16"/>
                <w:szCs w:val="16"/>
              </w:rPr>
            </w:pPr>
            <w:r w:rsidRPr="00575B36">
              <w:rPr>
                <w:sz w:val="16"/>
                <w:szCs w:val="16"/>
              </w:rPr>
              <w:t xml:space="preserve">Crop </w:t>
            </w:r>
          </w:p>
        </w:tc>
        <w:tc>
          <w:tcPr>
            <w:tcW w:w="345" w:type="pct"/>
            <w:vMerge w:val="restart"/>
            <w:shd w:val="clear" w:color="auto" w:fill="auto"/>
          </w:tcPr>
          <w:p w:rsidR="00DF68AF" w:rsidRPr="00575B36" w:rsidRDefault="00DF68AF" w:rsidP="007B6944">
            <w:pPr>
              <w:ind w:left="-72" w:right="-72"/>
              <w:rPr>
                <w:sz w:val="16"/>
                <w:szCs w:val="16"/>
              </w:rPr>
            </w:pPr>
            <w:r w:rsidRPr="00575B36">
              <w:rPr>
                <w:sz w:val="16"/>
                <w:szCs w:val="16"/>
              </w:rPr>
              <w:t>Variety/ breed</w:t>
            </w:r>
          </w:p>
        </w:tc>
        <w:tc>
          <w:tcPr>
            <w:tcW w:w="262" w:type="pct"/>
            <w:vMerge w:val="restart"/>
            <w:shd w:val="clear" w:color="auto" w:fill="auto"/>
          </w:tcPr>
          <w:p w:rsidR="00DF68AF" w:rsidRPr="00575B36" w:rsidRDefault="00DF68AF" w:rsidP="007B6944">
            <w:pPr>
              <w:ind w:left="-72" w:right="-72"/>
              <w:rPr>
                <w:sz w:val="16"/>
                <w:szCs w:val="16"/>
              </w:rPr>
            </w:pPr>
            <w:r w:rsidRPr="00575B36">
              <w:rPr>
                <w:sz w:val="16"/>
                <w:szCs w:val="16"/>
              </w:rPr>
              <w:t xml:space="preserve">Hybrid </w:t>
            </w:r>
          </w:p>
        </w:tc>
        <w:tc>
          <w:tcPr>
            <w:tcW w:w="457" w:type="pct"/>
            <w:vMerge w:val="restart"/>
          </w:tcPr>
          <w:p w:rsidR="00DF68AF" w:rsidRPr="00575B36" w:rsidRDefault="00DF68AF" w:rsidP="007B6944">
            <w:pPr>
              <w:ind w:left="-72" w:right="-72"/>
              <w:rPr>
                <w:sz w:val="16"/>
                <w:szCs w:val="16"/>
              </w:rPr>
            </w:pPr>
            <w:r w:rsidRPr="00575B36">
              <w:rPr>
                <w:sz w:val="16"/>
                <w:szCs w:val="16"/>
              </w:rPr>
              <w:t>Thematic area</w:t>
            </w:r>
          </w:p>
        </w:tc>
        <w:tc>
          <w:tcPr>
            <w:tcW w:w="540" w:type="pct"/>
            <w:vMerge w:val="restart"/>
          </w:tcPr>
          <w:p w:rsidR="00DF68AF" w:rsidRPr="00575B36" w:rsidRDefault="00DF68AF" w:rsidP="007B6944">
            <w:pPr>
              <w:ind w:left="-72" w:right="-72"/>
              <w:rPr>
                <w:sz w:val="16"/>
                <w:szCs w:val="16"/>
              </w:rPr>
            </w:pPr>
            <w:r w:rsidRPr="00575B36">
              <w:rPr>
                <w:sz w:val="16"/>
                <w:szCs w:val="16"/>
              </w:rPr>
              <w:t>Technology Demonstrated</w:t>
            </w:r>
          </w:p>
        </w:tc>
        <w:tc>
          <w:tcPr>
            <w:tcW w:w="540" w:type="pct"/>
            <w:gridSpan w:val="2"/>
          </w:tcPr>
          <w:p w:rsidR="00DF68AF" w:rsidRPr="00575B36" w:rsidRDefault="00DF68AF" w:rsidP="007B6944">
            <w:pPr>
              <w:ind w:left="-72" w:right="-72"/>
              <w:rPr>
                <w:sz w:val="16"/>
                <w:szCs w:val="16"/>
              </w:rPr>
            </w:pPr>
            <w:r w:rsidRPr="00575B36">
              <w:rPr>
                <w:sz w:val="16"/>
                <w:szCs w:val="16"/>
              </w:rPr>
              <w:t>Area (ha)</w:t>
            </w:r>
          </w:p>
        </w:tc>
        <w:tc>
          <w:tcPr>
            <w:tcW w:w="456" w:type="pct"/>
            <w:gridSpan w:val="2"/>
          </w:tcPr>
          <w:p w:rsidR="00DF68AF" w:rsidRPr="00575B36" w:rsidRDefault="00DF68AF" w:rsidP="007B6944">
            <w:pPr>
              <w:ind w:left="-72" w:right="-72"/>
              <w:rPr>
                <w:sz w:val="16"/>
                <w:szCs w:val="16"/>
              </w:rPr>
            </w:pPr>
            <w:r w:rsidRPr="00575B36">
              <w:rPr>
                <w:sz w:val="16"/>
                <w:szCs w:val="16"/>
              </w:rPr>
              <w:t>Farmers (No.)</w:t>
            </w:r>
          </w:p>
        </w:tc>
        <w:tc>
          <w:tcPr>
            <w:tcW w:w="552" w:type="pct"/>
            <w:gridSpan w:val="2"/>
          </w:tcPr>
          <w:p w:rsidR="00DF68AF" w:rsidRPr="00575B36" w:rsidRDefault="00DF68AF" w:rsidP="007B6944">
            <w:pPr>
              <w:ind w:left="-72" w:right="-72"/>
              <w:rPr>
                <w:sz w:val="16"/>
                <w:szCs w:val="16"/>
              </w:rPr>
            </w:pPr>
            <w:r w:rsidRPr="00575B36">
              <w:rPr>
                <w:sz w:val="16"/>
                <w:szCs w:val="16"/>
              </w:rPr>
              <w:t>Farmers (No.)</w:t>
            </w:r>
          </w:p>
        </w:tc>
      </w:tr>
      <w:tr w:rsidR="004268E5" w:rsidRPr="00575B36" w:rsidTr="002C7874">
        <w:trPr>
          <w:jc w:val="center"/>
        </w:trPr>
        <w:tc>
          <w:tcPr>
            <w:tcW w:w="174" w:type="pct"/>
            <w:vMerge/>
          </w:tcPr>
          <w:p w:rsidR="000201A4" w:rsidRPr="00575B36" w:rsidRDefault="000201A4" w:rsidP="007B6944">
            <w:pPr>
              <w:ind w:left="-72" w:right="-72"/>
              <w:rPr>
                <w:sz w:val="16"/>
                <w:szCs w:val="16"/>
              </w:rPr>
            </w:pPr>
          </w:p>
        </w:tc>
        <w:tc>
          <w:tcPr>
            <w:tcW w:w="419" w:type="pct"/>
            <w:vMerge/>
          </w:tcPr>
          <w:p w:rsidR="000201A4" w:rsidRPr="00575B36" w:rsidRDefault="000201A4" w:rsidP="007B6944">
            <w:pPr>
              <w:ind w:left="-72" w:right="-72"/>
              <w:rPr>
                <w:sz w:val="16"/>
                <w:szCs w:val="16"/>
              </w:rPr>
            </w:pPr>
          </w:p>
        </w:tc>
        <w:tc>
          <w:tcPr>
            <w:tcW w:w="413" w:type="pct"/>
            <w:vMerge/>
          </w:tcPr>
          <w:p w:rsidR="000201A4" w:rsidRPr="00575B36" w:rsidRDefault="000201A4" w:rsidP="007B6944">
            <w:pPr>
              <w:ind w:left="-72" w:right="-72"/>
              <w:rPr>
                <w:sz w:val="16"/>
                <w:szCs w:val="16"/>
              </w:rPr>
            </w:pPr>
          </w:p>
        </w:tc>
        <w:tc>
          <w:tcPr>
            <w:tcW w:w="410" w:type="pct"/>
            <w:vMerge/>
          </w:tcPr>
          <w:p w:rsidR="000201A4" w:rsidRPr="00575B36" w:rsidRDefault="000201A4" w:rsidP="007B6944">
            <w:pPr>
              <w:ind w:left="-72" w:right="-72"/>
              <w:rPr>
                <w:sz w:val="16"/>
                <w:szCs w:val="16"/>
              </w:rPr>
            </w:pPr>
          </w:p>
        </w:tc>
        <w:tc>
          <w:tcPr>
            <w:tcW w:w="432" w:type="pct"/>
            <w:vMerge/>
          </w:tcPr>
          <w:p w:rsidR="000201A4" w:rsidRPr="00575B36" w:rsidRDefault="000201A4" w:rsidP="007B6944">
            <w:pPr>
              <w:ind w:left="-72" w:right="-72"/>
              <w:rPr>
                <w:sz w:val="16"/>
                <w:szCs w:val="16"/>
              </w:rPr>
            </w:pPr>
          </w:p>
        </w:tc>
        <w:tc>
          <w:tcPr>
            <w:tcW w:w="345" w:type="pct"/>
            <w:vMerge/>
            <w:shd w:val="clear" w:color="auto" w:fill="auto"/>
          </w:tcPr>
          <w:p w:rsidR="000201A4" w:rsidRPr="00575B36" w:rsidRDefault="000201A4" w:rsidP="007B6944">
            <w:pPr>
              <w:ind w:left="-72" w:right="-72"/>
              <w:rPr>
                <w:sz w:val="16"/>
                <w:szCs w:val="16"/>
              </w:rPr>
            </w:pPr>
          </w:p>
        </w:tc>
        <w:tc>
          <w:tcPr>
            <w:tcW w:w="262" w:type="pct"/>
            <w:vMerge/>
            <w:shd w:val="clear" w:color="auto" w:fill="auto"/>
          </w:tcPr>
          <w:p w:rsidR="000201A4" w:rsidRPr="00575B36" w:rsidRDefault="000201A4" w:rsidP="007B6944">
            <w:pPr>
              <w:ind w:left="-72" w:right="-72"/>
              <w:rPr>
                <w:sz w:val="16"/>
                <w:szCs w:val="16"/>
              </w:rPr>
            </w:pPr>
          </w:p>
        </w:tc>
        <w:tc>
          <w:tcPr>
            <w:tcW w:w="457" w:type="pct"/>
            <w:vMerge/>
          </w:tcPr>
          <w:p w:rsidR="000201A4" w:rsidRPr="00575B36" w:rsidRDefault="000201A4" w:rsidP="007B6944">
            <w:pPr>
              <w:ind w:left="-72" w:right="-72"/>
              <w:rPr>
                <w:sz w:val="16"/>
                <w:szCs w:val="16"/>
              </w:rPr>
            </w:pPr>
          </w:p>
        </w:tc>
        <w:tc>
          <w:tcPr>
            <w:tcW w:w="540" w:type="pct"/>
            <w:vMerge/>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r w:rsidRPr="00575B36">
              <w:rPr>
                <w:sz w:val="16"/>
                <w:szCs w:val="16"/>
              </w:rPr>
              <w:t>Proposed</w:t>
            </w:r>
          </w:p>
        </w:tc>
        <w:tc>
          <w:tcPr>
            <w:tcW w:w="233" w:type="pct"/>
          </w:tcPr>
          <w:p w:rsidR="000201A4" w:rsidRPr="00575B36" w:rsidRDefault="000201A4" w:rsidP="007B6944">
            <w:pPr>
              <w:ind w:left="-72" w:right="-72"/>
              <w:rPr>
                <w:sz w:val="16"/>
                <w:szCs w:val="16"/>
              </w:rPr>
            </w:pPr>
            <w:r w:rsidRPr="00575B36">
              <w:rPr>
                <w:sz w:val="16"/>
                <w:szCs w:val="16"/>
              </w:rPr>
              <w:t>Actual</w:t>
            </w:r>
          </w:p>
        </w:tc>
        <w:tc>
          <w:tcPr>
            <w:tcW w:w="208" w:type="pct"/>
          </w:tcPr>
          <w:p w:rsidR="000201A4" w:rsidRPr="00575B36" w:rsidRDefault="000201A4" w:rsidP="007B6944">
            <w:pPr>
              <w:ind w:left="-72" w:right="-72"/>
              <w:rPr>
                <w:sz w:val="16"/>
                <w:szCs w:val="16"/>
              </w:rPr>
            </w:pPr>
            <w:r w:rsidRPr="00575B36">
              <w:rPr>
                <w:sz w:val="16"/>
                <w:szCs w:val="16"/>
              </w:rPr>
              <w:t>SC/</w:t>
            </w:r>
            <w:r w:rsidR="003459FF" w:rsidRPr="00575B36">
              <w:rPr>
                <w:sz w:val="16"/>
                <w:szCs w:val="16"/>
              </w:rPr>
              <w:t xml:space="preserve"> </w:t>
            </w:r>
            <w:r w:rsidRPr="00575B36">
              <w:rPr>
                <w:sz w:val="16"/>
                <w:szCs w:val="16"/>
              </w:rPr>
              <w:t>ST</w:t>
            </w:r>
          </w:p>
        </w:tc>
        <w:tc>
          <w:tcPr>
            <w:tcW w:w="248" w:type="pct"/>
          </w:tcPr>
          <w:p w:rsidR="000201A4" w:rsidRPr="00575B36" w:rsidRDefault="000201A4" w:rsidP="007B6944">
            <w:pPr>
              <w:ind w:left="-72" w:right="-72"/>
              <w:rPr>
                <w:sz w:val="16"/>
                <w:szCs w:val="16"/>
              </w:rPr>
            </w:pPr>
            <w:r w:rsidRPr="00575B36">
              <w:rPr>
                <w:sz w:val="16"/>
                <w:szCs w:val="16"/>
              </w:rPr>
              <w:t>Others</w:t>
            </w:r>
          </w:p>
        </w:tc>
        <w:tc>
          <w:tcPr>
            <w:tcW w:w="308" w:type="pct"/>
          </w:tcPr>
          <w:p w:rsidR="000201A4" w:rsidRPr="00575B36" w:rsidRDefault="00DF68AF" w:rsidP="007B6944">
            <w:pPr>
              <w:ind w:left="-72" w:right="-72"/>
              <w:rPr>
                <w:sz w:val="16"/>
                <w:szCs w:val="16"/>
              </w:rPr>
            </w:pPr>
            <w:r w:rsidRPr="00575B36">
              <w:rPr>
                <w:sz w:val="16"/>
                <w:szCs w:val="16"/>
              </w:rPr>
              <w:t>Small/ Marginal</w:t>
            </w:r>
          </w:p>
        </w:tc>
        <w:tc>
          <w:tcPr>
            <w:tcW w:w="244" w:type="pct"/>
          </w:tcPr>
          <w:p w:rsidR="000201A4" w:rsidRPr="00575B36" w:rsidRDefault="00DF68AF" w:rsidP="007B6944">
            <w:pPr>
              <w:ind w:left="-72" w:right="-72"/>
              <w:rPr>
                <w:sz w:val="16"/>
                <w:szCs w:val="16"/>
              </w:rPr>
            </w:pPr>
            <w:r w:rsidRPr="00575B36">
              <w:rPr>
                <w:sz w:val="16"/>
                <w:szCs w:val="16"/>
              </w:rPr>
              <w:t>Others</w:t>
            </w: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ind w:left="-72" w:right="-72"/>
              <w:rPr>
                <w:sz w:val="16"/>
                <w:szCs w:val="16"/>
              </w:rPr>
            </w:pP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ind w:left="-72" w:right="-72"/>
              <w:rPr>
                <w:sz w:val="16"/>
                <w:szCs w:val="16"/>
              </w:rPr>
            </w:pPr>
            <w:r w:rsidRPr="00575B36">
              <w:rPr>
                <w:sz w:val="16"/>
                <w:szCs w:val="16"/>
              </w:rPr>
              <w:t xml:space="preserve">Oilseeds </w:t>
            </w: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ind w:left="-72" w:right="-72"/>
              <w:rPr>
                <w:sz w:val="16"/>
                <w:szCs w:val="16"/>
              </w:rPr>
            </w:pP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ind w:left="-72" w:right="-72"/>
              <w:rPr>
                <w:sz w:val="16"/>
                <w:szCs w:val="16"/>
              </w:rPr>
            </w:pPr>
            <w:r w:rsidRPr="00575B36">
              <w:rPr>
                <w:sz w:val="16"/>
                <w:szCs w:val="16"/>
              </w:rPr>
              <w:t xml:space="preserve">Pulses </w:t>
            </w: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ind w:left="-72" w:right="-72"/>
              <w:rPr>
                <w:sz w:val="16"/>
                <w:szCs w:val="16"/>
              </w:rPr>
            </w:pP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spacing w:line="360" w:lineRule="auto"/>
              <w:ind w:left="-72" w:right="-72"/>
              <w:rPr>
                <w:sz w:val="16"/>
                <w:szCs w:val="16"/>
              </w:rPr>
            </w:pPr>
            <w:r w:rsidRPr="00575B36">
              <w:rPr>
                <w:sz w:val="16"/>
                <w:szCs w:val="16"/>
              </w:rPr>
              <w:t xml:space="preserve">Cereals </w:t>
            </w: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spacing w:line="360" w:lineRule="auto"/>
              <w:ind w:left="-72" w:right="-72"/>
              <w:rPr>
                <w:sz w:val="16"/>
                <w:szCs w:val="16"/>
              </w:rPr>
            </w:pP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7B6944">
            <w:pPr>
              <w:ind w:left="-72" w:right="-72"/>
              <w:rPr>
                <w:sz w:val="16"/>
                <w:szCs w:val="16"/>
              </w:rPr>
            </w:pPr>
          </w:p>
        </w:tc>
        <w:tc>
          <w:tcPr>
            <w:tcW w:w="419" w:type="pct"/>
          </w:tcPr>
          <w:p w:rsidR="000201A4" w:rsidRPr="00575B36" w:rsidRDefault="000201A4" w:rsidP="007B6944">
            <w:pPr>
              <w:spacing w:line="360" w:lineRule="auto"/>
              <w:ind w:left="-72" w:right="-72"/>
              <w:rPr>
                <w:sz w:val="16"/>
                <w:szCs w:val="16"/>
              </w:rPr>
            </w:pPr>
            <w:r w:rsidRPr="00575B36">
              <w:rPr>
                <w:sz w:val="16"/>
                <w:szCs w:val="16"/>
              </w:rPr>
              <w:t xml:space="preserve">Millets </w:t>
            </w:r>
          </w:p>
        </w:tc>
        <w:tc>
          <w:tcPr>
            <w:tcW w:w="413" w:type="pct"/>
          </w:tcPr>
          <w:p w:rsidR="000201A4" w:rsidRPr="00575B36" w:rsidRDefault="000201A4" w:rsidP="007B6944">
            <w:pPr>
              <w:ind w:left="-72" w:right="-72"/>
              <w:rPr>
                <w:sz w:val="16"/>
                <w:szCs w:val="16"/>
              </w:rPr>
            </w:pPr>
          </w:p>
        </w:tc>
        <w:tc>
          <w:tcPr>
            <w:tcW w:w="410" w:type="pct"/>
          </w:tcPr>
          <w:p w:rsidR="000201A4" w:rsidRPr="00575B36" w:rsidRDefault="000201A4" w:rsidP="007B6944">
            <w:pPr>
              <w:ind w:left="-72" w:right="-72"/>
              <w:rPr>
                <w:sz w:val="16"/>
                <w:szCs w:val="16"/>
              </w:rPr>
            </w:pPr>
          </w:p>
        </w:tc>
        <w:tc>
          <w:tcPr>
            <w:tcW w:w="432" w:type="pct"/>
          </w:tcPr>
          <w:p w:rsidR="000201A4" w:rsidRPr="00575B36" w:rsidRDefault="000201A4" w:rsidP="007B6944">
            <w:pPr>
              <w:ind w:left="-72" w:right="-72"/>
              <w:rPr>
                <w:sz w:val="16"/>
                <w:szCs w:val="16"/>
              </w:rPr>
            </w:pPr>
          </w:p>
        </w:tc>
        <w:tc>
          <w:tcPr>
            <w:tcW w:w="345" w:type="pct"/>
            <w:shd w:val="clear" w:color="auto" w:fill="auto"/>
          </w:tcPr>
          <w:p w:rsidR="000201A4" w:rsidRPr="00575B36" w:rsidRDefault="000201A4" w:rsidP="007B6944">
            <w:pPr>
              <w:ind w:left="-72" w:right="-72"/>
              <w:rPr>
                <w:sz w:val="16"/>
                <w:szCs w:val="16"/>
              </w:rPr>
            </w:pPr>
          </w:p>
        </w:tc>
        <w:tc>
          <w:tcPr>
            <w:tcW w:w="262" w:type="pct"/>
            <w:shd w:val="clear" w:color="auto" w:fill="auto"/>
          </w:tcPr>
          <w:p w:rsidR="000201A4" w:rsidRPr="00575B36" w:rsidRDefault="000201A4" w:rsidP="007B6944">
            <w:pPr>
              <w:ind w:left="-72" w:right="-72"/>
              <w:rPr>
                <w:sz w:val="16"/>
                <w:szCs w:val="16"/>
              </w:rPr>
            </w:pPr>
          </w:p>
        </w:tc>
        <w:tc>
          <w:tcPr>
            <w:tcW w:w="457" w:type="pct"/>
          </w:tcPr>
          <w:p w:rsidR="000201A4" w:rsidRPr="00575B36" w:rsidRDefault="000201A4" w:rsidP="007B6944">
            <w:pPr>
              <w:ind w:left="-72" w:right="-72"/>
              <w:rPr>
                <w:sz w:val="16"/>
                <w:szCs w:val="16"/>
              </w:rPr>
            </w:pPr>
          </w:p>
        </w:tc>
        <w:tc>
          <w:tcPr>
            <w:tcW w:w="540" w:type="pct"/>
          </w:tcPr>
          <w:p w:rsidR="000201A4" w:rsidRPr="00575B36" w:rsidRDefault="000201A4" w:rsidP="007B6944">
            <w:pPr>
              <w:ind w:left="-72" w:right="-72"/>
              <w:rPr>
                <w:sz w:val="16"/>
                <w:szCs w:val="16"/>
              </w:rPr>
            </w:pPr>
          </w:p>
        </w:tc>
        <w:tc>
          <w:tcPr>
            <w:tcW w:w="307" w:type="pct"/>
          </w:tcPr>
          <w:p w:rsidR="000201A4" w:rsidRPr="00575B36" w:rsidRDefault="000201A4" w:rsidP="007B6944">
            <w:pPr>
              <w:ind w:left="-72" w:right="-72"/>
              <w:rPr>
                <w:sz w:val="16"/>
                <w:szCs w:val="16"/>
              </w:rPr>
            </w:pPr>
          </w:p>
        </w:tc>
        <w:tc>
          <w:tcPr>
            <w:tcW w:w="233" w:type="pct"/>
          </w:tcPr>
          <w:p w:rsidR="000201A4" w:rsidRPr="00575B36" w:rsidRDefault="000201A4" w:rsidP="007B6944">
            <w:pPr>
              <w:ind w:left="-72" w:right="-72"/>
              <w:rPr>
                <w:sz w:val="16"/>
                <w:szCs w:val="16"/>
              </w:rPr>
            </w:pPr>
          </w:p>
        </w:tc>
        <w:tc>
          <w:tcPr>
            <w:tcW w:w="208" w:type="pct"/>
          </w:tcPr>
          <w:p w:rsidR="000201A4" w:rsidRPr="00575B36" w:rsidRDefault="000201A4" w:rsidP="007B6944">
            <w:pPr>
              <w:ind w:left="-72" w:right="-72"/>
              <w:rPr>
                <w:sz w:val="16"/>
                <w:szCs w:val="16"/>
              </w:rPr>
            </w:pPr>
          </w:p>
        </w:tc>
        <w:tc>
          <w:tcPr>
            <w:tcW w:w="248" w:type="pct"/>
          </w:tcPr>
          <w:p w:rsidR="000201A4" w:rsidRPr="00575B36" w:rsidRDefault="000201A4" w:rsidP="007B6944">
            <w:pPr>
              <w:ind w:left="-72" w:right="-72"/>
              <w:rPr>
                <w:sz w:val="16"/>
                <w:szCs w:val="16"/>
              </w:rPr>
            </w:pPr>
          </w:p>
        </w:tc>
        <w:tc>
          <w:tcPr>
            <w:tcW w:w="308" w:type="pct"/>
          </w:tcPr>
          <w:p w:rsidR="000201A4" w:rsidRPr="00575B36" w:rsidRDefault="000201A4" w:rsidP="007B6944">
            <w:pPr>
              <w:ind w:left="-72" w:right="-72"/>
              <w:rPr>
                <w:sz w:val="16"/>
                <w:szCs w:val="16"/>
              </w:rPr>
            </w:pPr>
          </w:p>
        </w:tc>
        <w:tc>
          <w:tcPr>
            <w:tcW w:w="244" w:type="pct"/>
          </w:tcPr>
          <w:p w:rsidR="000201A4" w:rsidRPr="00575B36" w:rsidRDefault="000201A4" w:rsidP="007B6944">
            <w:pPr>
              <w:ind w:left="-72" w:right="-72"/>
              <w:rPr>
                <w:sz w:val="16"/>
                <w:szCs w:val="16"/>
              </w:rPr>
            </w:pPr>
          </w:p>
        </w:tc>
      </w:tr>
      <w:tr w:rsidR="004268E5" w:rsidRPr="00575B36" w:rsidTr="002C7874">
        <w:trPr>
          <w:jc w:val="center"/>
        </w:trPr>
        <w:tc>
          <w:tcPr>
            <w:tcW w:w="174" w:type="pct"/>
          </w:tcPr>
          <w:p w:rsidR="000201A4" w:rsidRPr="00575B36" w:rsidRDefault="000201A4" w:rsidP="0034021E">
            <w:pPr>
              <w:ind w:left="-72" w:right="-72"/>
              <w:rPr>
                <w:sz w:val="16"/>
                <w:szCs w:val="16"/>
              </w:rPr>
            </w:pPr>
          </w:p>
        </w:tc>
        <w:tc>
          <w:tcPr>
            <w:tcW w:w="419" w:type="pct"/>
          </w:tcPr>
          <w:p w:rsidR="000201A4" w:rsidRPr="00575B36" w:rsidRDefault="000201A4" w:rsidP="0034021E">
            <w:pPr>
              <w:spacing w:line="360" w:lineRule="auto"/>
              <w:ind w:left="-72" w:right="-72"/>
              <w:rPr>
                <w:sz w:val="16"/>
                <w:szCs w:val="16"/>
              </w:rPr>
            </w:pPr>
          </w:p>
        </w:tc>
        <w:tc>
          <w:tcPr>
            <w:tcW w:w="413" w:type="pct"/>
          </w:tcPr>
          <w:p w:rsidR="000201A4" w:rsidRPr="00575B36" w:rsidRDefault="000201A4" w:rsidP="0034021E">
            <w:pPr>
              <w:ind w:left="-72" w:right="-72"/>
              <w:rPr>
                <w:sz w:val="16"/>
                <w:szCs w:val="16"/>
              </w:rPr>
            </w:pPr>
          </w:p>
        </w:tc>
        <w:tc>
          <w:tcPr>
            <w:tcW w:w="410" w:type="pct"/>
          </w:tcPr>
          <w:p w:rsidR="000201A4" w:rsidRPr="00575B36" w:rsidRDefault="000201A4" w:rsidP="0034021E">
            <w:pPr>
              <w:ind w:left="-72" w:right="-72"/>
              <w:rPr>
                <w:sz w:val="16"/>
                <w:szCs w:val="16"/>
              </w:rPr>
            </w:pPr>
          </w:p>
        </w:tc>
        <w:tc>
          <w:tcPr>
            <w:tcW w:w="432" w:type="pct"/>
          </w:tcPr>
          <w:p w:rsidR="000201A4" w:rsidRPr="00575B36" w:rsidRDefault="000201A4" w:rsidP="0034021E">
            <w:pPr>
              <w:ind w:left="-72" w:right="-72"/>
              <w:rPr>
                <w:sz w:val="16"/>
                <w:szCs w:val="16"/>
              </w:rPr>
            </w:pPr>
          </w:p>
        </w:tc>
        <w:tc>
          <w:tcPr>
            <w:tcW w:w="345" w:type="pct"/>
            <w:shd w:val="clear" w:color="auto" w:fill="auto"/>
          </w:tcPr>
          <w:p w:rsidR="000201A4" w:rsidRPr="00575B36" w:rsidRDefault="000201A4" w:rsidP="0034021E">
            <w:pPr>
              <w:ind w:left="-72" w:right="-72"/>
              <w:rPr>
                <w:sz w:val="16"/>
                <w:szCs w:val="16"/>
              </w:rPr>
            </w:pPr>
          </w:p>
        </w:tc>
        <w:tc>
          <w:tcPr>
            <w:tcW w:w="262" w:type="pct"/>
            <w:shd w:val="clear" w:color="auto" w:fill="auto"/>
          </w:tcPr>
          <w:p w:rsidR="000201A4" w:rsidRPr="00575B36" w:rsidRDefault="000201A4" w:rsidP="0034021E">
            <w:pPr>
              <w:ind w:left="-72" w:right="-72"/>
              <w:rPr>
                <w:sz w:val="16"/>
                <w:szCs w:val="16"/>
              </w:rPr>
            </w:pPr>
          </w:p>
        </w:tc>
        <w:tc>
          <w:tcPr>
            <w:tcW w:w="457" w:type="pct"/>
          </w:tcPr>
          <w:p w:rsidR="000201A4" w:rsidRPr="00575B36" w:rsidRDefault="000201A4" w:rsidP="0034021E">
            <w:pPr>
              <w:ind w:left="-72" w:right="-72"/>
              <w:rPr>
                <w:sz w:val="16"/>
                <w:szCs w:val="16"/>
              </w:rPr>
            </w:pPr>
          </w:p>
        </w:tc>
        <w:tc>
          <w:tcPr>
            <w:tcW w:w="540" w:type="pct"/>
          </w:tcPr>
          <w:p w:rsidR="000201A4" w:rsidRPr="00575B36" w:rsidRDefault="000201A4" w:rsidP="0034021E">
            <w:pPr>
              <w:ind w:left="-72" w:right="-72"/>
              <w:rPr>
                <w:sz w:val="16"/>
                <w:szCs w:val="16"/>
              </w:rPr>
            </w:pPr>
          </w:p>
        </w:tc>
        <w:tc>
          <w:tcPr>
            <w:tcW w:w="307" w:type="pct"/>
          </w:tcPr>
          <w:p w:rsidR="000201A4" w:rsidRPr="00575B36" w:rsidRDefault="000201A4" w:rsidP="0034021E">
            <w:pPr>
              <w:ind w:left="-72" w:right="-72"/>
              <w:rPr>
                <w:sz w:val="16"/>
                <w:szCs w:val="16"/>
              </w:rPr>
            </w:pPr>
          </w:p>
        </w:tc>
        <w:tc>
          <w:tcPr>
            <w:tcW w:w="233" w:type="pct"/>
          </w:tcPr>
          <w:p w:rsidR="000201A4" w:rsidRPr="00575B36" w:rsidRDefault="000201A4" w:rsidP="0034021E">
            <w:pPr>
              <w:ind w:left="-72" w:right="-72"/>
              <w:rPr>
                <w:sz w:val="16"/>
                <w:szCs w:val="16"/>
              </w:rPr>
            </w:pPr>
          </w:p>
        </w:tc>
        <w:tc>
          <w:tcPr>
            <w:tcW w:w="208" w:type="pct"/>
          </w:tcPr>
          <w:p w:rsidR="000201A4" w:rsidRPr="00575B36" w:rsidRDefault="000201A4" w:rsidP="0034021E">
            <w:pPr>
              <w:ind w:left="-72" w:right="-72"/>
              <w:rPr>
                <w:sz w:val="16"/>
                <w:szCs w:val="16"/>
              </w:rPr>
            </w:pPr>
          </w:p>
        </w:tc>
        <w:tc>
          <w:tcPr>
            <w:tcW w:w="248" w:type="pct"/>
          </w:tcPr>
          <w:p w:rsidR="000201A4" w:rsidRPr="00575B36" w:rsidRDefault="000201A4" w:rsidP="0034021E">
            <w:pPr>
              <w:ind w:left="-72" w:right="-72"/>
              <w:rPr>
                <w:sz w:val="16"/>
                <w:szCs w:val="16"/>
              </w:rPr>
            </w:pPr>
          </w:p>
        </w:tc>
        <w:tc>
          <w:tcPr>
            <w:tcW w:w="308" w:type="pct"/>
          </w:tcPr>
          <w:p w:rsidR="000201A4" w:rsidRPr="00575B36" w:rsidRDefault="000201A4" w:rsidP="0034021E">
            <w:pPr>
              <w:ind w:left="-72" w:right="-72"/>
              <w:rPr>
                <w:sz w:val="16"/>
                <w:szCs w:val="16"/>
              </w:rPr>
            </w:pPr>
          </w:p>
        </w:tc>
        <w:tc>
          <w:tcPr>
            <w:tcW w:w="244" w:type="pct"/>
          </w:tcPr>
          <w:p w:rsidR="000201A4" w:rsidRPr="00575B36" w:rsidRDefault="000201A4" w:rsidP="0034021E">
            <w:pPr>
              <w:ind w:left="-72" w:right="-72"/>
              <w:rPr>
                <w:sz w:val="16"/>
                <w:szCs w:val="16"/>
              </w:rPr>
            </w:pPr>
          </w:p>
        </w:tc>
      </w:tr>
      <w:tr w:rsidR="007B6944" w:rsidRPr="00575B36" w:rsidTr="002C7874">
        <w:trPr>
          <w:jc w:val="center"/>
        </w:trPr>
        <w:tc>
          <w:tcPr>
            <w:tcW w:w="174" w:type="pct"/>
          </w:tcPr>
          <w:p w:rsidR="007B6944" w:rsidRPr="00575B36" w:rsidRDefault="007B6944" w:rsidP="0034021E">
            <w:pPr>
              <w:ind w:left="-72" w:right="-72"/>
              <w:rPr>
                <w:sz w:val="16"/>
                <w:szCs w:val="16"/>
              </w:rPr>
            </w:pPr>
          </w:p>
        </w:tc>
        <w:tc>
          <w:tcPr>
            <w:tcW w:w="419" w:type="pct"/>
          </w:tcPr>
          <w:p w:rsidR="007B6944" w:rsidRPr="00575B36" w:rsidRDefault="007B6944" w:rsidP="0034021E">
            <w:pPr>
              <w:spacing w:line="360" w:lineRule="auto"/>
              <w:ind w:left="-72" w:right="-72"/>
              <w:rPr>
                <w:sz w:val="16"/>
                <w:szCs w:val="16"/>
              </w:rPr>
            </w:pPr>
            <w:r w:rsidRPr="00575B36">
              <w:rPr>
                <w:sz w:val="16"/>
                <w:szCs w:val="16"/>
              </w:rPr>
              <w:t xml:space="preserve">Vegetables </w:t>
            </w:r>
          </w:p>
        </w:tc>
        <w:tc>
          <w:tcPr>
            <w:tcW w:w="413" w:type="pct"/>
          </w:tcPr>
          <w:p w:rsidR="007B6944" w:rsidRPr="00575B36" w:rsidRDefault="007B6944" w:rsidP="0034021E">
            <w:pPr>
              <w:ind w:left="-72" w:right="-72"/>
              <w:rPr>
                <w:sz w:val="16"/>
                <w:szCs w:val="16"/>
              </w:rPr>
            </w:pPr>
            <w:r w:rsidRPr="00575B36">
              <w:rPr>
                <w:sz w:val="16"/>
                <w:szCs w:val="16"/>
              </w:rPr>
              <w:t xml:space="preserve">Irrigated </w:t>
            </w:r>
          </w:p>
        </w:tc>
        <w:tc>
          <w:tcPr>
            <w:tcW w:w="410" w:type="pct"/>
          </w:tcPr>
          <w:p w:rsidR="007B6944" w:rsidRPr="00575B36" w:rsidRDefault="00E616E6" w:rsidP="0034021E">
            <w:pPr>
              <w:ind w:left="-72" w:right="-72"/>
              <w:rPr>
                <w:sz w:val="16"/>
                <w:szCs w:val="16"/>
              </w:rPr>
            </w:pPr>
            <w:r w:rsidRPr="00575B36">
              <w:rPr>
                <w:sz w:val="16"/>
                <w:szCs w:val="16"/>
              </w:rPr>
              <w:t>Kharif</w:t>
            </w:r>
          </w:p>
        </w:tc>
        <w:tc>
          <w:tcPr>
            <w:tcW w:w="432" w:type="pct"/>
          </w:tcPr>
          <w:p w:rsidR="007B6944" w:rsidRPr="00575B36" w:rsidRDefault="007B6944" w:rsidP="0034021E">
            <w:pPr>
              <w:ind w:left="-72" w:right="-72"/>
              <w:rPr>
                <w:sz w:val="16"/>
                <w:szCs w:val="16"/>
              </w:rPr>
            </w:pPr>
            <w:r w:rsidRPr="00575B36">
              <w:rPr>
                <w:sz w:val="16"/>
                <w:szCs w:val="16"/>
              </w:rPr>
              <w:t>Cabbage</w:t>
            </w:r>
          </w:p>
        </w:tc>
        <w:tc>
          <w:tcPr>
            <w:tcW w:w="345" w:type="pct"/>
            <w:shd w:val="clear" w:color="auto" w:fill="auto"/>
          </w:tcPr>
          <w:p w:rsidR="007B6944" w:rsidRPr="00575B36" w:rsidRDefault="007B6944" w:rsidP="0034021E">
            <w:pPr>
              <w:ind w:left="-72" w:right="-72"/>
              <w:rPr>
                <w:sz w:val="16"/>
                <w:szCs w:val="16"/>
              </w:rPr>
            </w:pPr>
            <w:r w:rsidRPr="00575B36">
              <w:rPr>
                <w:sz w:val="16"/>
                <w:szCs w:val="16"/>
              </w:rPr>
              <w:t>NS-160</w:t>
            </w:r>
          </w:p>
        </w:tc>
        <w:tc>
          <w:tcPr>
            <w:tcW w:w="262" w:type="pct"/>
            <w:shd w:val="clear" w:color="auto" w:fill="auto"/>
          </w:tcPr>
          <w:p w:rsidR="007B6944" w:rsidRPr="00575B36" w:rsidRDefault="007B6944" w:rsidP="0034021E">
            <w:pPr>
              <w:ind w:left="-72" w:right="-72"/>
              <w:rPr>
                <w:sz w:val="16"/>
                <w:szCs w:val="16"/>
              </w:rPr>
            </w:pPr>
            <w:r w:rsidRPr="00575B36">
              <w:rPr>
                <w:sz w:val="16"/>
                <w:szCs w:val="16"/>
              </w:rPr>
              <w:t>-</w:t>
            </w:r>
          </w:p>
        </w:tc>
        <w:tc>
          <w:tcPr>
            <w:tcW w:w="457" w:type="pct"/>
          </w:tcPr>
          <w:p w:rsidR="007B6944" w:rsidRPr="00575B36" w:rsidRDefault="007B6944" w:rsidP="0034021E">
            <w:pPr>
              <w:ind w:left="-72" w:right="-72"/>
              <w:rPr>
                <w:sz w:val="16"/>
                <w:szCs w:val="16"/>
              </w:rPr>
            </w:pPr>
            <w:r w:rsidRPr="00575B36">
              <w:rPr>
                <w:sz w:val="16"/>
                <w:szCs w:val="16"/>
              </w:rPr>
              <w:t xml:space="preserve">Bio-intensive management </w:t>
            </w:r>
          </w:p>
        </w:tc>
        <w:tc>
          <w:tcPr>
            <w:tcW w:w="540" w:type="pct"/>
          </w:tcPr>
          <w:p w:rsidR="007B6944" w:rsidRPr="00575B36" w:rsidRDefault="007B6944" w:rsidP="0034021E">
            <w:pPr>
              <w:ind w:left="-72" w:right="-72"/>
              <w:rPr>
                <w:sz w:val="16"/>
                <w:szCs w:val="16"/>
              </w:rPr>
            </w:pPr>
            <w:r w:rsidRPr="00575B36">
              <w:rPr>
                <w:sz w:val="16"/>
                <w:szCs w:val="16"/>
              </w:rPr>
              <w:t xml:space="preserve">Ecological engineering methods  for the management of </w:t>
            </w:r>
            <w:r w:rsidRPr="00575B36">
              <w:rPr>
                <w:sz w:val="16"/>
                <w:szCs w:val="16"/>
              </w:rPr>
              <w:br/>
              <w:t>pests of vegetables</w:t>
            </w:r>
          </w:p>
        </w:tc>
        <w:tc>
          <w:tcPr>
            <w:tcW w:w="307" w:type="pct"/>
          </w:tcPr>
          <w:p w:rsidR="007B6944" w:rsidRPr="00575B36" w:rsidRDefault="007B6944" w:rsidP="0034021E">
            <w:pPr>
              <w:ind w:left="-72" w:right="-72"/>
              <w:rPr>
                <w:sz w:val="16"/>
                <w:szCs w:val="16"/>
              </w:rPr>
            </w:pPr>
            <w:r w:rsidRPr="00575B36">
              <w:rPr>
                <w:sz w:val="16"/>
                <w:szCs w:val="16"/>
              </w:rPr>
              <w:t>5</w:t>
            </w:r>
          </w:p>
        </w:tc>
        <w:tc>
          <w:tcPr>
            <w:tcW w:w="233" w:type="pct"/>
          </w:tcPr>
          <w:p w:rsidR="007B6944" w:rsidRPr="00575B36" w:rsidRDefault="007B6944" w:rsidP="0034021E">
            <w:pPr>
              <w:ind w:left="-72" w:right="-72"/>
              <w:rPr>
                <w:sz w:val="16"/>
                <w:szCs w:val="16"/>
              </w:rPr>
            </w:pPr>
            <w:r w:rsidRPr="00575B36">
              <w:rPr>
                <w:sz w:val="16"/>
                <w:szCs w:val="16"/>
              </w:rPr>
              <w:t>5</w:t>
            </w:r>
          </w:p>
        </w:tc>
        <w:tc>
          <w:tcPr>
            <w:tcW w:w="208" w:type="pct"/>
          </w:tcPr>
          <w:p w:rsidR="007B6944" w:rsidRPr="00575B36" w:rsidRDefault="007B6944" w:rsidP="0034021E">
            <w:pPr>
              <w:ind w:left="-72" w:right="-72"/>
              <w:rPr>
                <w:sz w:val="16"/>
                <w:szCs w:val="16"/>
              </w:rPr>
            </w:pPr>
            <w:r w:rsidRPr="00575B36">
              <w:rPr>
                <w:sz w:val="16"/>
                <w:szCs w:val="16"/>
              </w:rPr>
              <w:t>15</w:t>
            </w:r>
          </w:p>
        </w:tc>
        <w:tc>
          <w:tcPr>
            <w:tcW w:w="248" w:type="pct"/>
          </w:tcPr>
          <w:p w:rsidR="007B6944" w:rsidRPr="00575B36" w:rsidRDefault="007B6944" w:rsidP="0034021E">
            <w:pPr>
              <w:ind w:left="-72" w:right="-72"/>
              <w:rPr>
                <w:sz w:val="16"/>
                <w:szCs w:val="16"/>
              </w:rPr>
            </w:pPr>
            <w:r w:rsidRPr="00575B36">
              <w:rPr>
                <w:sz w:val="16"/>
                <w:szCs w:val="16"/>
              </w:rPr>
              <w:t>0</w:t>
            </w:r>
          </w:p>
        </w:tc>
        <w:tc>
          <w:tcPr>
            <w:tcW w:w="308" w:type="pct"/>
          </w:tcPr>
          <w:p w:rsidR="007B6944" w:rsidRPr="00575B36" w:rsidRDefault="007B6944" w:rsidP="0034021E">
            <w:pPr>
              <w:ind w:left="-72" w:right="-72"/>
              <w:rPr>
                <w:sz w:val="16"/>
                <w:szCs w:val="16"/>
              </w:rPr>
            </w:pPr>
            <w:r w:rsidRPr="00575B36">
              <w:rPr>
                <w:sz w:val="16"/>
                <w:szCs w:val="16"/>
              </w:rPr>
              <w:t>10</w:t>
            </w:r>
          </w:p>
        </w:tc>
        <w:tc>
          <w:tcPr>
            <w:tcW w:w="244" w:type="pct"/>
          </w:tcPr>
          <w:p w:rsidR="007B6944" w:rsidRPr="00575B36" w:rsidRDefault="007B6944" w:rsidP="0034021E">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34021E">
            <w:pPr>
              <w:ind w:left="-72" w:right="-72"/>
              <w:rPr>
                <w:sz w:val="16"/>
                <w:szCs w:val="16"/>
              </w:rPr>
            </w:pPr>
          </w:p>
        </w:tc>
        <w:tc>
          <w:tcPr>
            <w:tcW w:w="419" w:type="pct"/>
          </w:tcPr>
          <w:p w:rsidR="0034021E" w:rsidRPr="00575B36" w:rsidRDefault="0034021E" w:rsidP="0034021E">
            <w:pPr>
              <w:spacing w:line="360" w:lineRule="auto"/>
              <w:ind w:left="-72" w:right="-72"/>
              <w:rPr>
                <w:sz w:val="16"/>
                <w:szCs w:val="16"/>
              </w:rPr>
            </w:pPr>
          </w:p>
        </w:tc>
        <w:tc>
          <w:tcPr>
            <w:tcW w:w="413" w:type="pct"/>
          </w:tcPr>
          <w:p w:rsidR="0034021E" w:rsidRPr="00575B36" w:rsidRDefault="0034021E" w:rsidP="0034021E">
            <w:pPr>
              <w:ind w:left="-72" w:right="-72"/>
              <w:rPr>
                <w:sz w:val="16"/>
                <w:szCs w:val="16"/>
              </w:rPr>
            </w:pPr>
            <w:r w:rsidRPr="00575B36">
              <w:rPr>
                <w:sz w:val="16"/>
                <w:szCs w:val="16"/>
              </w:rPr>
              <w:t xml:space="preserve">Irrigated </w:t>
            </w:r>
          </w:p>
        </w:tc>
        <w:tc>
          <w:tcPr>
            <w:tcW w:w="410" w:type="pct"/>
          </w:tcPr>
          <w:p w:rsidR="0034021E" w:rsidRPr="00575B36" w:rsidRDefault="0034021E" w:rsidP="0034021E">
            <w:pPr>
              <w:ind w:left="-72" w:right="-72"/>
              <w:rPr>
                <w:sz w:val="16"/>
                <w:szCs w:val="16"/>
              </w:rPr>
            </w:pPr>
            <w:r w:rsidRPr="00575B36">
              <w:rPr>
                <w:sz w:val="16"/>
                <w:szCs w:val="16"/>
              </w:rPr>
              <w:t>Khar</w:t>
            </w:r>
            <w:r w:rsidR="00E616E6" w:rsidRPr="00575B36">
              <w:rPr>
                <w:sz w:val="16"/>
                <w:szCs w:val="16"/>
              </w:rPr>
              <w:t>i</w:t>
            </w:r>
            <w:r w:rsidRPr="00575B36">
              <w:rPr>
                <w:sz w:val="16"/>
                <w:szCs w:val="16"/>
              </w:rPr>
              <w:t>f</w:t>
            </w:r>
          </w:p>
        </w:tc>
        <w:tc>
          <w:tcPr>
            <w:tcW w:w="432" w:type="pct"/>
          </w:tcPr>
          <w:p w:rsidR="0034021E" w:rsidRPr="00575B36" w:rsidRDefault="0034021E" w:rsidP="0034021E">
            <w:pPr>
              <w:ind w:left="-72" w:right="-72"/>
              <w:rPr>
                <w:sz w:val="16"/>
                <w:szCs w:val="16"/>
              </w:rPr>
            </w:pPr>
            <w:r w:rsidRPr="00575B36">
              <w:rPr>
                <w:sz w:val="16"/>
                <w:szCs w:val="16"/>
              </w:rPr>
              <w:t>Brinjal</w:t>
            </w:r>
          </w:p>
        </w:tc>
        <w:tc>
          <w:tcPr>
            <w:tcW w:w="345" w:type="pct"/>
            <w:shd w:val="clear" w:color="auto" w:fill="auto"/>
          </w:tcPr>
          <w:p w:rsidR="0034021E" w:rsidRPr="00575B36" w:rsidRDefault="0034021E" w:rsidP="0034021E">
            <w:pPr>
              <w:ind w:left="-72" w:right="-72"/>
              <w:rPr>
                <w:sz w:val="16"/>
                <w:szCs w:val="16"/>
              </w:rPr>
            </w:pPr>
            <w:r w:rsidRPr="00575B36">
              <w:rPr>
                <w:sz w:val="16"/>
                <w:szCs w:val="16"/>
              </w:rPr>
              <w:t>Swetha</w:t>
            </w:r>
          </w:p>
        </w:tc>
        <w:tc>
          <w:tcPr>
            <w:tcW w:w="262" w:type="pct"/>
            <w:shd w:val="clear" w:color="auto" w:fill="auto"/>
          </w:tcPr>
          <w:p w:rsidR="0034021E" w:rsidRPr="00575B36" w:rsidRDefault="009E15A4" w:rsidP="0034021E">
            <w:pPr>
              <w:ind w:left="-72" w:right="-72"/>
              <w:rPr>
                <w:sz w:val="16"/>
                <w:szCs w:val="16"/>
              </w:rPr>
            </w:pPr>
            <w:r w:rsidRPr="00575B36">
              <w:rPr>
                <w:sz w:val="16"/>
                <w:szCs w:val="16"/>
              </w:rPr>
              <w:t>-</w:t>
            </w:r>
          </w:p>
        </w:tc>
        <w:tc>
          <w:tcPr>
            <w:tcW w:w="457" w:type="pct"/>
          </w:tcPr>
          <w:p w:rsidR="0034021E" w:rsidRPr="00575B36" w:rsidRDefault="0034021E" w:rsidP="0034021E">
            <w:pPr>
              <w:ind w:left="-72" w:right="-72"/>
              <w:rPr>
                <w:sz w:val="16"/>
                <w:szCs w:val="16"/>
              </w:rPr>
            </w:pPr>
            <w:r w:rsidRPr="00575B36">
              <w:rPr>
                <w:sz w:val="16"/>
                <w:szCs w:val="16"/>
              </w:rPr>
              <w:t>Disease Management</w:t>
            </w:r>
          </w:p>
        </w:tc>
        <w:tc>
          <w:tcPr>
            <w:tcW w:w="540" w:type="pct"/>
          </w:tcPr>
          <w:p w:rsidR="0034021E" w:rsidRPr="00575B36" w:rsidRDefault="0034021E" w:rsidP="0034021E">
            <w:pPr>
              <w:ind w:left="-72" w:right="-72"/>
              <w:rPr>
                <w:sz w:val="16"/>
                <w:szCs w:val="16"/>
              </w:rPr>
            </w:pPr>
            <w:r w:rsidRPr="00575B36">
              <w:rPr>
                <w:sz w:val="16"/>
                <w:szCs w:val="16"/>
              </w:rPr>
              <w:t>Demonstration on the Performance of Grafted Seedlings of Solanaceous Crops (Brinjal)</w:t>
            </w:r>
          </w:p>
        </w:tc>
        <w:tc>
          <w:tcPr>
            <w:tcW w:w="307" w:type="pct"/>
          </w:tcPr>
          <w:p w:rsidR="0034021E" w:rsidRPr="00575B36" w:rsidRDefault="0034021E" w:rsidP="0034021E">
            <w:pPr>
              <w:ind w:left="-72" w:right="-72"/>
              <w:rPr>
                <w:sz w:val="16"/>
                <w:szCs w:val="16"/>
              </w:rPr>
            </w:pPr>
            <w:r w:rsidRPr="00575B36">
              <w:rPr>
                <w:sz w:val="16"/>
                <w:szCs w:val="16"/>
              </w:rPr>
              <w:t>0.6</w:t>
            </w:r>
          </w:p>
        </w:tc>
        <w:tc>
          <w:tcPr>
            <w:tcW w:w="233" w:type="pct"/>
          </w:tcPr>
          <w:p w:rsidR="0034021E" w:rsidRPr="00575B36" w:rsidRDefault="0034021E" w:rsidP="0034021E">
            <w:pPr>
              <w:ind w:left="-72" w:right="-72"/>
              <w:rPr>
                <w:sz w:val="16"/>
                <w:szCs w:val="16"/>
              </w:rPr>
            </w:pPr>
            <w:r w:rsidRPr="00575B36">
              <w:rPr>
                <w:sz w:val="16"/>
                <w:szCs w:val="16"/>
              </w:rPr>
              <w:t>0.6</w:t>
            </w:r>
          </w:p>
        </w:tc>
        <w:tc>
          <w:tcPr>
            <w:tcW w:w="208" w:type="pct"/>
          </w:tcPr>
          <w:p w:rsidR="0034021E" w:rsidRPr="00575B36" w:rsidRDefault="0034021E" w:rsidP="0034021E">
            <w:pPr>
              <w:ind w:left="-72" w:right="-72"/>
              <w:rPr>
                <w:sz w:val="16"/>
                <w:szCs w:val="16"/>
              </w:rPr>
            </w:pPr>
            <w:r w:rsidRPr="00575B36">
              <w:rPr>
                <w:sz w:val="16"/>
                <w:szCs w:val="16"/>
              </w:rPr>
              <w:t>0</w:t>
            </w:r>
          </w:p>
        </w:tc>
        <w:tc>
          <w:tcPr>
            <w:tcW w:w="248" w:type="pct"/>
          </w:tcPr>
          <w:p w:rsidR="0034021E" w:rsidRPr="00575B36" w:rsidRDefault="0034021E" w:rsidP="0034021E">
            <w:pPr>
              <w:ind w:left="-72" w:right="-72"/>
              <w:rPr>
                <w:sz w:val="16"/>
                <w:szCs w:val="16"/>
              </w:rPr>
            </w:pPr>
            <w:r w:rsidRPr="00575B36">
              <w:rPr>
                <w:sz w:val="16"/>
                <w:szCs w:val="16"/>
              </w:rPr>
              <w:t>3</w:t>
            </w:r>
          </w:p>
        </w:tc>
        <w:tc>
          <w:tcPr>
            <w:tcW w:w="308" w:type="pct"/>
          </w:tcPr>
          <w:p w:rsidR="0034021E" w:rsidRPr="00575B36" w:rsidRDefault="0034021E" w:rsidP="0034021E">
            <w:pPr>
              <w:ind w:left="-72" w:right="-72"/>
              <w:rPr>
                <w:sz w:val="16"/>
                <w:szCs w:val="16"/>
              </w:rPr>
            </w:pPr>
            <w:r w:rsidRPr="00575B36">
              <w:rPr>
                <w:sz w:val="16"/>
                <w:szCs w:val="16"/>
              </w:rPr>
              <w:t>3</w:t>
            </w:r>
          </w:p>
        </w:tc>
        <w:tc>
          <w:tcPr>
            <w:tcW w:w="244" w:type="pct"/>
          </w:tcPr>
          <w:p w:rsidR="0034021E" w:rsidRPr="00575B36" w:rsidRDefault="0034021E" w:rsidP="0034021E">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Flowers </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Ornamental</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Fruit </w:t>
            </w:r>
          </w:p>
        </w:tc>
        <w:tc>
          <w:tcPr>
            <w:tcW w:w="413" w:type="pct"/>
          </w:tcPr>
          <w:p w:rsidR="0034021E" w:rsidRPr="00575B36" w:rsidRDefault="0034021E" w:rsidP="0060479B">
            <w:pPr>
              <w:ind w:left="-72" w:right="-72"/>
              <w:jc w:val="both"/>
              <w:rPr>
                <w:sz w:val="16"/>
                <w:szCs w:val="16"/>
              </w:rPr>
            </w:pPr>
            <w:r w:rsidRPr="00575B36">
              <w:rPr>
                <w:sz w:val="16"/>
                <w:szCs w:val="16"/>
              </w:rPr>
              <w:t>Irrigated</w:t>
            </w:r>
          </w:p>
        </w:tc>
        <w:tc>
          <w:tcPr>
            <w:tcW w:w="410" w:type="pct"/>
          </w:tcPr>
          <w:p w:rsidR="0034021E" w:rsidRPr="00575B36" w:rsidRDefault="00E616E6" w:rsidP="0060479B">
            <w:pPr>
              <w:ind w:left="-72" w:right="-72"/>
              <w:jc w:val="both"/>
              <w:rPr>
                <w:sz w:val="16"/>
                <w:szCs w:val="16"/>
              </w:rPr>
            </w:pPr>
            <w:r w:rsidRPr="00575B36">
              <w:rPr>
                <w:sz w:val="16"/>
                <w:szCs w:val="16"/>
              </w:rPr>
              <w:t>Kharif</w:t>
            </w:r>
          </w:p>
        </w:tc>
        <w:tc>
          <w:tcPr>
            <w:tcW w:w="432" w:type="pct"/>
          </w:tcPr>
          <w:p w:rsidR="0034021E" w:rsidRPr="00575B36" w:rsidRDefault="0034021E" w:rsidP="0060479B">
            <w:pPr>
              <w:ind w:left="-72" w:right="-72"/>
              <w:jc w:val="both"/>
              <w:rPr>
                <w:sz w:val="16"/>
                <w:szCs w:val="16"/>
              </w:rPr>
            </w:pPr>
            <w:r w:rsidRPr="00575B36">
              <w:rPr>
                <w:sz w:val="16"/>
                <w:szCs w:val="16"/>
              </w:rPr>
              <w:t xml:space="preserve">Banana </w:t>
            </w:r>
          </w:p>
        </w:tc>
        <w:tc>
          <w:tcPr>
            <w:tcW w:w="345" w:type="pct"/>
            <w:shd w:val="clear" w:color="auto" w:fill="auto"/>
          </w:tcPr>
          <w:p w:rsidR="0034021E" w:rsidRPr="00575B36" w:rsidRDefault="0034021E" w:rsidP="0060479B">
            <w:pPr>
              <w:ind w:left="-72" w:right="-72"/>
              <w:jc w:val="both"/>
              <w:rPr>
                <w:sz w:val="16"/>
                <w:szCs w:val="16"/>
              </w:rPr>
            </w:pPr>
            <w:r w:rsidRPr="00575B36">
              <w:rPr>
                <w:sz w:val="16"/>
                <w:szCs w:val="16"/>
              </w:rPr>
              <w:t>Nendran</w:t>
            </w:r>
          </w:p>
        </w:tc>
        <w:tc>
          <w:tcPr>
            <w:tcW w:w="262" w:type="pct"/>
            <w:shd w:val="clear" w:color="auto" w:fill="auto"/>
          </w:tcPr>
          <w:p w:rsidR="0034021E" w:rsidRPr="00575B36" w:rsidRDefault="0034021E" w:rsidP="0060479B">
            <w:pPr>
              <w:ind w:left="-72" w:right="-72"/>
              <w:jc w:val="both"/>
              <w:rPr>
                <w:sz w:val="16"/>
                <w:szCs w:val="16"/>
              </w:rPr>
            </w:pPr>
            <w:r w:rsidRPr="00575B36">
              <w:rPr>
                <w:sz w:val="16"/>
                <w:szCs w:val="16"/>
              </w:rPr>
              <w:t>-</w:t>
            </w:r>
          </w:p>
        </w:tc>
        <w:tc>
          <w:tcPr>
            <w:tcW w:w="457" w:type="pct"/>
          </w:tcPr>
          <w:p w:rsidR="0034021E" w:rsidRPr="00575B36" w:rsidRDefault="0034021E" w:rsidP="0060479B">
            <w:pPr>
              <w:ind w:left="-72" w:right="-72"/>
              <w:jc w:val="both"/>
              <w:rPr>
                <w:sz w:val="16"/>
                <w:szCs w:val="16"/>
              </w:rPr>
            </w:pPr>
            <w:r w:rsidRPr="00575B36">
              <w:rPr>
                <w:sz w:val="16"/>
                <w:szCs w:val="16"/>
              </w:rPr>
              <w:t>IDM</w:t>
            </w:r>
          </w:p>
        </w:tc>
        <w:tc>
          <w:tcPr>
            <w:tcW w:w="540" w:type="pct"/>
          </w:tcPr>
          <w:p w:rsidR="0034021E" w:rsidRPr="00575B36" w:rsidRDefault="0034021E" w:rsidP="0060479B">
            <w:pPr>
              <w:ind w:left="-72" w:right="-72"/>
              <w:rPr>
                <w:sz w:val="16"/>
                <w:szCs w:val="16"/>
              </w:rPr>
            </w:pPr>
            <w:r w:rsidRPr="00575B36">
              <w:rPr>
                <w:sz w:val="16"/>
                <w:szCs w:val="16"/>
              </w:rPr>
              <w:t>Integrated Disease Management of Panama wilt of banana in Idukki district</w:t>
            </w:r>
          </w:p>
        </w:tc>
        <w:tc>
          <w:tcPr>
            <w:tcW w:w="307" w:type="pct"/>
          </w:tcPr>
          <w:p w:rsidR="0034021E" w:rsidRPr="00575B36" w:rsidRDefault="0034021E" w:rsidP="0060479B">
            <w:pPr>
              <w:ind w:left="-72" w:right="-72"/>
              <w:jc w:val="both"/>
              <w:rPr>
                <w:sz w:val="16"/>
                <w:szCs w:val="16"/>
              </w:rPr>
            </w:pPr>
            <w:r w:rsidRPr="00575B36">
              <w:rPr>
                <w:sz w:val="16"/>
                <w:szCs w:val="16"/>
              </w:rPr>
              <w:t>1</w:t>
            </w:r>
          </w:p>
        </w:tc>
        <w:tc>
          <w:tcPr>
            <w:tcW w:w="233" w:type="pct"/>
          </w:tcPr>
          <w:p w:rsidR="0034021E" w:rsidRPr="00575B36" w:rsidRDefault="0034021E" w:rsidP="0060479B">
            <w:pPr>
              <w:ind w:left="-72" w:right="-72"/>
              <w:jc w:val="both"/>
              <w:rPr>
                <w:sz w:val="16"/>
                <w:szCs w:val="16"/>
              </w:rPr>
            </w:pPr>
            <w:r w:rsidRPr="00575B36">
              <w:rPr>
                <w:sz w:val="16"/>
                <w:szCs w:val="16"/>
              </w:rPr>
              <w:t>1</w:t>
            </w:r>
          </w:p>
        </w:tc>
        <w:tc>
          <w:tcPr>
            <w:tcW w:w="208" w:type="pct"/>
          </w:tcPr>
          <w:p w:rsidR="0034021E" w:rsidRPr="00575B36" w:rsidRDefault="0034021E" w:rsidP="0060479B">
            <w:pPr>
              <w:ind w:left="-72" w:right="-72"/>
              <w:jc w:val="both"/>
              <w:rPr>
                <w:sz w:val="16"/>
                <w:szCs w:val="16"/>
              </w:rPr>
            </w:pPr>
            <w:r w:rsidRPr="00575B36">
              <w:rPr>
                <w:sz w:val="16"/>
                <w:szCs w:val="16"/>
              </w:rPr>
              <w:t>0</w:t>
            </w:r>
          </w:p>
        </w:tc>
        <w:tc>
          <w:tcPr>
            <w:tcW w:w="248" w:type="pct"/>
          </w:tcPr>
          <w:p w:rsidR="0034021E" w:rsidRPr="00575B36" w:rsidRDefault="0034021E" w:rsidP="0060479B">
            <w:pPr>
              <w:ind w:left="-72" w:right="-72"/>
              <w:jc w:val="both"/>
              <w:rPr>
                <w:sz w:val="16"/>
                <w:szCs w:val="16"/>
              </w:rPr>
            </w:pPr>
            <w:r w:rsidRPr="00575B36">
              <w:rPr>
                <w:sz w:val="16"/>
                <w:szCs w:val="16"/>
              </w:rPr>
              <w:t>0</w:t>
            </w:r>
          </w:p>
        </w:tc>
        <w:tc>
          <w:tcPr>
            <w:tcW w:w="308" w:type="pct"/>
          </w:tcPr>
          <w:p w:rsidR="0034021E" w:rsidRPr="00575B36" w:rsidRDefault="0034021E" w:rsidP="0060479B">
            <w:pPr>
              <w:ind w:left="-72" w:right="-72"/>
              <w:jc w:val="both"/>
              <w:rPr>
                <w:sz w:val="16"/>
                <w:szCs w:val="16"/>
              </w:rPr>
            </w:pPr>
            <w:r w:rsidRPr="00575B36">
              <w:rPr>
                <w:sz w:val="16"/>
                <w:szCs w:val="16"/>
              </w:rPr>
              <w:t>5</w:t>
            </w:r>
          </w:p>
        </w:tc>
        <w:tc>
          <w:tcPr>
            <w:tcW w:w="244" w:type="pct"/>
          </w:tcPr>
          <w:p w:rsidR="0034021E" w:rsidRPr="00575B36" w:rsidRDefault="0034021E" w:rsidP="0060479B">
            <w:pPr>
              <w:ind w:left="-72" w:right="-72"/>
              <w:jc w:val="both"/>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E616E6">
            <w:pPr>
              <w:ind w:left="-72" w:right="-72"/>
              <w:rPr>
                <w:sz w:val="16"/>
                <w:szCs w:val="16"/>
              </w:rPr>
            </w:pPr>
          </w:p>
        </w:tc>
        <w:tc>
          <w:tcPr>
            <w:tcW w:w="419" w:type="pct"/>
          </w:tcPr>
          <w:p w:rsidR="0034021E" w:rsidRPr="00575B36" w:rsidRDefault="0034021E" w:rsidP="00E616E6">
            <w:pPr>
              <w:spacing w:line="360" w:lineRule="auto"/>
              <w:ind w:left="-72" w:right="-72"/>
              <w:rPr>
                <w:sz w:val="16"/>
                <w:szCs w:val="16"/>
              </w:rPr>
            </w:pPr>
          </w:p>
        </w:tc>
        <w:tc>
          <w:tcPr>
            <w:tcW w:w="413" w:type="pct"/>
          </w:tcPr>
          <w:p w:rsidR="0034021E" w:rsidRPr="00575B36" w:rsidRDefault="0034021E" w:rsidP="00E616E6">
            <w:pPr>
              <w:ind w:left="-72" w:right="-72"/>
              <w:rPr>
                <w:sz w:val="16"/>
                <w:szCs w:val="16"/>
              </w:rPr>
            </w:pPr>
            <w:r w:rsidRPr="00575B36">
              <w:rPr>
                <w:sz w:val="16"/>
                <w:szCs w:val="16"/>
              </w:rPr>
              <w:t>Commercial</w:t>
            </w:r>
          </w:p>
        </w:tc>
        <w:tc>
          <w:tcPr>
            <w:tcW w:w="410" w:type="pct"/>
          </w:tcPr>
          <w:p w:rsidR="0034021E" w:rsidRPr="00575B36" w:rsidRDefault="0034021E" w:rsidP="00E616E6">
            <w:pPr>
              <w:ind w:left="-72" w:right="-72"/>
              <w:rPr>
                <w:sz w:val="16"/>
                <w:szCs w:val="16"/>
              </w:rPr>
            </w:pPr>
            <w:r w:rsidRPr="00575B36">
              <w:rPr>
                <w:sz w:val="16"/>
                <w:szCs w:val="16"/>
              </w:rPr>
              <w:t>Annual</w:t>
            </w:r>
          </w:p>
        </w:tc>
        <w:tc>
          <w:tcPr>
            <w:tcW w:w="432" w:type="pct"/>
          </w:tcPr>
          <w:p w:rsidR="0034021E" w:rsidRPr="00575B36" w:rsidRDefault="0034021E" w:rsidP="00E616E6">
            <w:pPr>
              <w:ind w:left="-72" w:right="-72"/>
              <w:rPr>
                <w:sz w:val="16"/>
                <w:szCs w:val="16"/>
              </w:rPr>
            </w:pPr>
            <w:r w:rsidRPr="00575B36">
              <w:rPr>
                <w:sz w:val="16"/>
                <w:szCs w:val="16"/>
              </w:rPr>
              <w:t>Banana</w:t>
            </w:r>
          </w:p>
        </w:tc>
        <w:tc>
          <w:tcPr>
            <w:tcW w:w="345" w:type="pct"/>
            <w:shd w:val="clear" w:color="auto" w:fill="auto"/>
          </w:tcPr>
          <w:p w:rsidR="0034021E" w:rsidRPr="00575B36" w:rsidRDefault="0034021E" w:rsidP="00E616E6">
            <w:pPr>
              <w:ind w:left="-72" w:right="-72"/>
              <w:rPr>
                <w:sz w:val="16"/>
                <w:szCs w:val="16"/>
              </w:rPr>
            </w:pPr>
            <w:r w:rsidRPr="00575B36">
              <w:rPr>
                <w:sz w:val="16"/>
                <w:szCs w:val="16"/>
              </w:rPr>
              <w:t>Nendran</w:t>
            </w:r>
          </w:p>
        </w:tc>
        <w:tc>
          <w:tcPr>
            <w:tcW w:w="262" w:type="pct"/>
            <w:shd w:val="clear" w:color="auto" w:fill="auto"/>
          </w:tcPr>
          <w:p w:rsidR="0034021E" w:rsidRPr="00575B36" w:rsidRDefault="0034021E" w:rsidP="00E616E6">
            <w:pPr>
              <w:ind w:left="-72" w:right="-72"/>
              <w:rPr>
                <w:sz w:val="16"/>
                <w:szCs w:val="16"/>
              </w:rPr>
            </w:pPr>
            <w:r w:rsidRPr="00575B36">
              <w:rPr>
                <w:sz w:val="16"/>
                <w:szCs w:val="16"/>
              </w:rPr>
              <w:t>-</w:t>
            </w:r>
          </w:p>
        </w:tc>
        <w:tc>
          <w:tcPr>
            <w:tcW w:w="457" w:type="pct"/>
          </w:tcPr>
          <w:p w:rsidR="0034021E" w:rsidRPr="00575B36" w:rsidRDefault="0034021E" w:rsidP="00E616E6">
            <w:pPr>
              <w:ind w:left="-72" w:right="-72"/>
              <w:rPr>
                <w:sz w:val="16"/>
                <w:szCs w:val="16"/>
              </w:rPr>
            </w:pPr>
            <w:r w:rsidRPr="00575B36">
              <w:rPr>
                <w:sz w:val="16"/>
                <w:szCs w:val="16"/>
              </w:rPr>
              <w:t>Integrated Nutrient Management</w:t>
            </w:r>
          </w:p>
        </w:tc>
        <w:tc>
          <w:tcPr>
            <w:tcW w:w="540" w:type="pct"/>
          </w:tcPr>
          <w:p w:rsidR="0034021E" w:rsidRPr="00575B36" w:rsidRDefault="0034021E" w:rsidP="00E616E6">
            <w:pPr>
              <w:ind w:left="-72" w:right="-72"/>
              <w:rPr>
                <w:sz w:val="16"/>
                <w:szCs w:val="16"/>
              </w:rPr>
            </w:pPr>
            <w:r w:rsidRPr="00575B36">
              <w:rPr>
                <w:sz w:val="16"/>
                <w:szCs w:val="16"/>
              </w:rPr>
              <w:t>Demonstration of Ayar in Banana</w:t>
            </w:r>
          </w:p>
        </w:tc>
        <w:tc>
          <w:tcPr>
            <w:tcW w:w="307" w:type="pct"/>
          </w:tcPr>
          <w:p w:rsidR="0034021E" w:rsidRPr="00575B36" w:rsidRDefault="0034021E" w:rsidP="00E616E6">
            <w:pPr>
              <w:ind w:left="-72" w:right="-72"/>
              <w:rPr>
                <w:sz w:val="16"/>
                <w:szCs w:val="16"/>
              </w:rPr>
            </w:pPr>
            <w:r w:rsidRPr="00575B36">
              <w:rPr>
                <w:sz w:val="16"/>
                <w:szCs w:val="16"/>
              </w:rPr>
              <w:t>0.025</w:t>
            </w:r>
          </w:p>
        </w:tc>
        <w:tc>
          <w:tcPr>
            <w:tcW w:w="233" w:type="pct"/>
          </w:tcPr>
          <w:p w:rsidR="0034021E" w:rsidRPr="00575B36" w:rsidRDefault="0034021E" w:rsidP="00E616E6">
            <w:pPr>
              <w:ind w:left="-72" w:right="-72"/>
              <w:rPr>
                <w:sz w:val="16"/>
                <w:szCs w:val="16"/>
              </w:rPr>
            </w:pPr>
            <w:r w:rsidRPr="00575B36">
              <w:rPr>
                <w:sz w:val="16"/>
                <w:szCs w:val="16"/>
              </w:rPr>
              <w:t>0.025</w:t>
            </w:r>
          </w:p>
        </w:tc>
        <w:tc>
          <w:tcPr>
            <w:tcW w:w="208" w:type="pct"/>
          </w:tcPr>
          <w:p w:rsidR="0034021E" w:rsidRPr="00575B36" w:rsidRDefault="0034021E" w:rsidP="00E616E6">
            <w:pPr>
              <w:ind w:left="-72" w:right="-72"/>
              <w:rPr>
                <w:sz w:val="16"/>
                <w:szCs w:val="16"/>
              </w:rPr>
            </w:pPr>
            <w:r w:rsidRPr="00575B36">
              <w:rPr>
                <w:sz w:val="16"/>
                <w:szCs w:val="16"/>
              </w:rPr>
              <w:t>0</w:t>
            </w:r>
          </w:p>
        </w:tc>
        <w:tc>
          <w:tcPr>
            <w:tcW w:w="248" w:type="pct"/>
          </w:tcPr>
          <w:p w:rsidR="0034021E" w:rsidRPr="00575B36" w:rsidRDefault="0034021E" w:rsidP="00E616E6">
            <w:pPr>
              <w:ind w:left="-72" w:right="-72"/>
              <w:rPr>
                <w:sz w:val="16"/>
                <w:szCs w:val="16"/>
              </w:rPr>
            </w:pPr>
            <w:r w:rsidRPr="00575B36">
              <w:rPr>
                <w:sz w:val="16"/>
                <w:szCs w:val="16"/>
              </w:rPr>
              <w:t>10</w:t>
            </w:r>
          </w:p>
        </w:tc>
        <w:tc>
          <w:tcPr>
            <w:tcW w:w="308" w:type="pct"/>
          </w:tcPr>
          <w:p w:rsidR="0034021E" w:rsidRPr="00575B36" w:rsidRDefault="0034021E" w:rsidP="00E616E6">
            <w:pPr>
              <w:ind w:left="-72" w:right="-72"/>
              <w:rPr>
                <w:sz w:val="16"/>
                <w:szCs w:val="16"/>
              </w:rPr>
            </w:pPr>
            <w:r w:rsidRPr="00575B36">
              <w:rPr>
                <w:sz w:val="16"/>
                <w:szCs w:val="16"/>
              </w:rPr>
              <w:t>10</w:t>
            </w:r>
          </w:p>
        </w:tc>
        <w:tc>
          <w:tcPr>
            <w:tcW w:w="244" w:type="pct"/>
          </w:tcPr>
          <w:p w:rsidR="0034021E" w:rsidRPr="00575B36" w:rsidRDefault="0034021E" w:rsidP="00E616E6">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E616E6">
            <w:pPr>
              <w:ind w:left="-72" w:right="-72"/>
              <w:rPr>
                <w:sz w:val="16"/>
                <w:szCs w:val="16"/>
              </w:rPr>
            </w:pPr>
          </w:p>
        </w:tc>
        <w:tc>
          <w:tcPr>
            <w:tcW w:w="419" w:type="pct"/>
          </w:tcPr>
          <w:p w:rsidR="0034021E" w:rsidRPr="00575B36" w:rsidRDefault="0034021E" w:rsidP="00E616E6">
            <w:pPr>
              <w:spacing w:line="360" w:lineRule="auto"/>
              <w:ind w:left="-72" w:right="-72"/>
              <w:rPr>
                <w:sz w:val="16"/>
                <w:szCs w:val="16"/>
              </w:rPr>
            </w:pPr>
            <w:r w:rsidRPr="00575B36">
              <w:rPr>
                <w:sz w:val="16"/>
                <w:szCs w:val="16"/>
              </w:rPr>
              <w:t>Spices and condiments</w:t>
            </w:r>
          </w:p>
        </w:tc>
        <w:tc>
          <w:tcPr>
            <w:tcW w:w="413" w:type="pct"/>
          </w:tcPr>
          <w:p w:rsidR="0034021E" w:rsidRPr="00575B36" w:rsidRDefault="0034021E" w:rsidP="00E616E6">
            <w:pPr>
              <w:ind w:left="-72" w:right="-72"/>
              <w:rPr>
                <w:sz w:val="16"/>
                <w:szCs w:val="16"/>
              </w:rPr>
            </w:pPr>
            <w:r w:rsidRPr="00575B36">
              <w:rPr>
                <w:sz w:val="16"/>
                <w:szCs w:val="16"/>
              </w:rPr>
              <w:t>Rainfed</w:t>
            </w:r>
          </w:p>
        </w:tc>
        <w:tc>
          <w:tcPr>
            <w:tcW w:w="410" w:type="pct"/>
          </w:tcPr>
          <w:p w:rsidR="0034021E" w:rsidRPr="00575B36" w:rsidRDefault="0034021E" w:rsidP="00E616E6">
            <w:pPr>
              <w:ind w:left="-72" w:right="-72"/>
              <w:rPr>
                <w:sz w:val="16"/>
                <w:szCs w:val="16"/>
              </w:rPr>
            </w:pPr>
            <w:r w:rsidRPr="00575B36">
              <w:rPr>
                <w:sz w:val="16"/>
                <w:szCs w:val="16"/>
              </w:rPr>
              <w:t>Annual</w:t>
            </w:r>
          </w:p>
        </w:tc>
        <w:tc>
          <w:tcPr>
            <w:tcW w:w="432" w:type="pct"/>
          </w:tcPr>
          <w:p w:rsidR="0034021E" w:rsidRPr="00575B36" w:rsidRDefault="0034021E" w:rsidP="00E616E6">
            <w:pPr>
              <w:ind w:left="-72" w:right="-72"/>
              <w:rPr>
                <w:sz w:val="16"/>
                <w:szCs w:val="16"/>
              </w:rPr>
            </w:pPr>
            <w:r w:rsidRPr="00575B36">
              <w:rPr>
                <w:bCs/>
                <w:sz w:val="18"/>
                <w:szCs w:val="18"/>
              </w:rPr>
              <w:t xml:space="preserve">Small cardamom </w:t>
            </w:r>
          </w:p>
        </w:tc>
        <w:tc>
          <w:tcPr>
            <w:tcW w:w="345" w:type="pct"/>
            <w:shd w:val="clear" w:color="auto" w:fill="auto"/>
          </w:tcPr>
          <w:p w:rsidR="0034021E" w:rsidRPr="00575B36" w:rsidRDefault="0034021E" w:rsidP="00E616E6">
            <w:pPr>
              <w:ind w:left="-72" w:right="-72"/>
              <w:rPr>
                <w:sz w:val="16"/>
                <w:szCs w:val="16"/>
              </w:rPr>
            </w:pPr>
            <w:r w:rsidRPr="00575B36">
              <w:rPr>
                <w:sz w:val="18"/>
                <w:szCs w:val="18"/>
              </w:rPr>
              <w:t>Njallani</w:t>
            </w:r>
          </w:p>
        </w:tc>
        <w:tc>
          <w:tcPr>
            <w:tcW w:w="262" w:type="pct"/>
            <w:shd w:val="clear" w:color="auto" w:fill="auto"/>
          </w:tcPr>
          <w:p w:rsidR="0034021E" w:rsidRPr="00575B36" w:rsidRDefault="0034021E" w:rsidP="00E616E6">
            <w:pPr>
              <w:ind w:left="-72" w:right="-72"/>
              <w:rPr>
                <w:sz w:val="16"/>
                <w:szCs w:val="16"/>
              </w:rPr>
            </w:pPr>
            <w:r w:rsidRPr="00575B36">
              <w:rPr>
                <w:sz w:val="16"/>
                <w:szCs w:val="16"/>
              </w:rPr>
              <w:t>-</w:t>
            </w:r>
          </w:p>
        </w:tc>
        <w:tc>
          <w:tcPr>
            <w:tcW w:w="457" w:type="pct"/>
          </w:tcPr>
          <w:p w:rsidR="0034021E" w:rsidRPr="00575B36" w:rsidRDefault="0034021E" w:rsidP="00E616E6">
            <w:pPr>
              <w:ind w:left="-72" w:right="-72"/>
              <w:rPr>
                <w:sz w:val="16"/>
                <w:szCs w:val="16"/>
              </w:rPr>
            </w:pPr>
            <w:r w:rsidRPr="00575B36">
              <w:rPr>
                <w:sz w:val="16"/>
                <w:szCs w:val="16"/>
              </w:rPr>
              <w:t>ICM</w:t>
            </w:r>
          </w:p>
        </w:tc>
        <w:tc>
          <w:tcPr>
            <w:tcW w:w="540" w:type="pct"/>
          </w:tcPr>
          <w:p w:rsidR="0034021E" w:rsidRPr="00575B36" w:rsidRDefault="0034021E" w:rsidP="00E616E6">
            <w:pPr>
              <w:ind w:left="-72" w:right="-72"/>
              <w:rPr>
                <w:sz w:val="16"/>
                <w:szCs w:val="16"/>
              </w:rPr>
            </w:pPr>
            <w:r w:rsidRPr="00575B36">
              <w:rPr>
                <w:sz w:val="16"/>
                <w:szCs w:val="16"/>
              </w:rPr>
              <w:t>Integrated Crop Management and Popularization of Pink Pigmented Facultative Methylotrophs (PPFMs) for Small cardamom from heat and drought conditions</w:t>
            </w:r>
          </w:p>
        </w:tc>
        <w:tc>
          <w:tcPr>
            <w:tcW w:w="307" w:type="pct"/>
          </w:tcPr>
          <w:p w:rsidR="0034021E" w:rsidRPr="00575B36" w:rsidRDefault="0034021E" w:rsidP="00E616E6">
            <w:pPr>
              <w:ind w:left="-72" w:right="-72"/>
              <w:rPr>
                <w:rFonts w:cs="Arial"/>
                <w:sz w:val="16"/>
                <w:szCs w:val="16"/>
              </w:rPr>
            </w:pPr>
            <w:r w:rsidRPr="00575B36">
              <w:rPr>
                <w:sz w:val="16"/>
                <w:szCs w:val="16"/>
              </w:rPr>
              <w:t>1</w:t>
            </w:r>
          </w:p>
        </w:tc>
        <w:tc>
          <w:tcPr>
            <w:tcW w:w="233" w:type="pct"/>
          </w:tcPr>
          <w:p w:rsidR="0034021E" w:rsidRPr="00575B36" w:rsidRDefault="0034021E" w:rsidP="00E616E6">
            <w:pPr>
              <w:ind w:left="-72" w:right="-72"/>
              <w:rPr>
                <w:rFonts w:cs="Arial"/>
                <w:sz w:val="16"/>
                <w:szCs w:val="16"/>
              </w:rPr>
            </w:pPr>
            <w:r w:rsidRPr="00575B36">
              <w:rPr>
                <w:rFonts w:cs="Arial"/>
                <w:sz w:val="16"/>
                <w:szCs w:val="16"/>
              </w:rPr>
              <w:t>M</w:t>
            </w:r>
          </w:p>
        </w:tc>
        <w:tc>
          <w:tcPr>
            <w:tcW w:w="208" w:type="pct"/>
          </w:tcPr>
          <w:p w:rsidR="0034021E" w:rsidRPr="00575B36" w:rsidRDefault="0034021E" w:rsidP="00E616E6">
            <w:pPr>
              <w:ind w:left="-72" w:right="-72"/>
              <w:rPr>
                <w:rFonts w:cs="Arial"/>
                <w:sz w:val="16"/>
                <w:szCs w:val="16"/>
              </w:rPr>
            </w:pPr>
            <w:r w:rsidRPr="00575B36">
              <w:rPr>
                <w:rFonts w:cs="Arial"/>
                <w:sz w:val="16"/>
                <w:szCs w:val="16"/>
              </w:rPr>
              <w:t>L</w:t>
            </w:r>
          </w:p>
        </w:tc>
        <w:tc>
          <w:tcPr>
            <w:tcW w:w="248" w:type="pct"/>
          </w:tcPr>
          <w:p w:rsidR="0034021E" w:rsidRPr="00575B36" w:rsidRDefault="0034021E" w:rsidP="00E616E6">
            <w:pPr>
              <w:ind w:left="-72" w:right="-72"/>
              <w:rPr>
                <w:rFonts w:cs="Arial"/>
                <w:sz w:val="16"/>
                <w:szCs w:val="16"/>
              </w:rPr>
            </w:pPr>
            <w:r w:rsidRPr="00575B36">
              <w:rPr>
                <w:rFonts w:cs="Arial"/>
                <w:sz w:val="16"/>
                <w:szCs w:val="16"/>
              </w:rPr>
              <w:t>L</w:t>
            </w:r>
          </w:p>
        </w:tc>
        <w:tc>
          <w:tcPr>
            <w:tcW w:w="308" w:type="pct"/>
          </w:tcPr>
          <w:p w:rsidR="0034021E" w:rsidRPr="00575B36" w:rsidRDefault="0034021E" w:rsidP="00E616E6">
            <w:pPr>
              <w:ind w:left="-72" w:right="-72"/>
              <w:rPr>
                <w:rFonts w:cs="Arial"/>
                <w:sz w:val="16"/>
                <w:szCs w:val="16"/>
              </w:rPr>
            </w:pPr>
            <w:r w:rsidRPr="00575B36">
              <w:rPr>
                <w:rFonts w:cs="Arial"/>
                <w:sz w:val="16"/>
                <w:szCs w:val="16"/>
              </w:rPr>
              <w:t xml:space="preserve">Perennial </w:t>
            </w:r>
          </w:p>
        </w:tc>
        <w:tc>
          <w:tcPr>
            <w:tcW w:w="244" w:type="pct"/>
          </w:tcPr>
          <w:p w:rsidR="0034021E" w:rsidRPr="00575B36" w:rsidRDefault="0034021E" w:rsidP="00E616E6">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r w:rsidRPr="00575B36">
              <w:rPr>
                <w:sz w:val="16"/>
                <w:szCs w:val="16"/>
              </w:rPr>
              <w:t>Commercial</w:t>
            </w:r>
          </w:p>
        </w:tc>
        <w:tc>
          <w:tcPr>
            <w:tcW w:w="410" w:type="pct"/>
          </w:tcPr>
          <w:p w:rsidR="0034021E" w:rsidRPr="00575B36" w:rsidRDefault="0034021E" w:rsidP="004A1734">
            <w:pPr>
              <w:ind w:left="-72" w:right="-72"/>
              <w:rPr>
                <w:sz w:val="16"/>
                <w:szCs w:val="16"/>
              </w:rPr>
            </w:pPr>
            <w:r w:rsidRPr="00575B36">
              <w:rPr>
                <w:sz w:val="16"/>
                <w:szCs w:val="16"/>
              </w:rPr>
              <w:t>Perennial</w:t>
            </w:r>
          </w:p>
        </w:tc>
        <w:tc>
          <w:tcPr>
            <w:tcW w:w="432" w:type="pct"/>
          </w:tcPr>
          <w:p w:rsidR="0034021E" w:rsidRPr="00575B36" w:rsidRDefault="0034021E" w:rsidP="004A1734">
            <w:pPr>
              <w:ind w:left="-72" w:right="-72"/>
              <w:rPr>
                <w:sz w:val="16"/>
                <w:szCs w:val="16"/>
              </w:rPr>
            </w:pPr>
            <w:r w:rsidRPr="00575B36">
              <w:rPr>
                <w:sz w:val="16"/>
                <w:szCs w:val="16"/>
              </w:rPr>
              <w:t>Cardamom</w:t>
            </w:r>
          </w:p>
        </w:tc>
        <w:tc>
          <w:tcPr>
            <w:tcW w:w="345" w:type="pct"/>
            <w:shd w:val="clear" w:color="auto" w:fill="auto"/>
          </w:tcPr>
          <w:p w:rsidR="0034021E" w:rsidRPr="00575B36" w:rsidRDefault="0034021E" w:rsidP="004A1734">
            <w:pPr>
              <w:ind w:left="-72" w:right="-72"/>
              <w:rPr>
                <w:sz w:val="16"/>
                <w:szCs w:val="16"/>
              </w:rPr>
            </w:pPr>
            <w:r w:rsidRPr="00575B36">
              <w:rPr>
                <w:sz w:val="16"/>
                <w:szCs w:val="16"/>
              </w:rPr>
              <w:t>Njallani</w:t>
            </w:r>
          </w:p>
        </w:tc>
        <w:tc>
          <w:tcPr>
            <w:tcW w:w="262" w:type="pct"/>
            <w:shd w:val="clear" w:color="auto" w:fill="auto"/>
          </w:tcPr>
          <w:p w:rsidR="0034021E" w:rsidRPr="00575B36" w:rsidRDefault="0034021E" w:rsidP="004A1734">
            <w:pPr>
              <w:ind w:left="-72" w:right="-72"/>
              <w:rPr>
                <w:sz w:val="16"/>
                <w:szCs w:val="16"/>
              </w:rPr>
            </w:pPr>
            <w:r w:rsidRPr="00575B36">
              <w:rPr>
                <w:sz w:val="16"/>
                <w:szCs w:val="16"/>
              </w:rPr>
              <w:t>-</w:t>
            </w:r>
          </w:p>
        </w:tc>
        <w:tc>
          <w:tcPr>
            <w:tcW w:w="457" w:type="pct"/>
          </w:tcPr>
          <w:p w:rsidR="0034021E" w:rsidRPr="00575B36" w:rsidRDefault="0034021E" w:rsidP="004A1734">
            <w:pPr>
              <w:ind w:left="-72" w:right="-72"/>
              <w:rPr>
                <w:sz w:val="16"/>
                <w:szCs w:val="16"/>
              </w:rPr>
            </w:pPr>
            <w:r w:rsidRPr="00575B36">
              <w:rPr>
                <w:sz w:val="16"/>
                <w:szCs w:val="16"/>
              </w:rPr>
              <w:t>INM</w:t>
            </w:r>
          </w:p>
        </w:tc>
        <w:tc>
          <w:tcPr>
            <w:tcW w:w="540" w:type="pct"/>
          </w:tcPr>
          <w:p w:rsidR="0034021E" w:rsidRPr="00575B36" w:rsidRDefault="0034021E" w:rsidP="004A1734">
            <w:pPr>
              <w:ind w:left="-72" w:right="-72"/>
              <w:rPr>
                <w:sz w:val="16"/>
                <w:szCs w:val="16"/>
              </w:rPr>
            </w:pPr>
            <w:r w:rsidRPr="00575B36">
              <w:rPr>
                <w:sz w:val="16"/>
                <w:szCs w:val="16"/>
              </w:rPr>
              <w:t>Integrated Nutrient Management in Cardamom</w:t>
            </w:r>
          </w:p>
        </w:tc>
        <w:tc>
          <w:tcPr>
            <w:tcW w:w="307" w:type="pct"/>
          </w:tcPr>
          <w:p w:rsidR="0034021E" w:rsidRPr="00575B36" w:rsidRDefault="0034021E" w:rsidP="004A1734">
            <w:pPr>
              <w:ind w:left="-72" w:right="-72"/>
              <w:rPr>
                <w:sz w:val="16"/>
                <w:szCs w:val="16"/>
              </w:rPr>
            </w:pPr>
            <w:r w:rsidRPr="00575B36">
              <w:rPr>
                <w:sz w:val="16"/>
                <w:szCs w:val="16"/>
              </w:rPr>
              <w:t>1.0</w:t>
            </w:r>
          </w:p>
        </w:tc>
        <w:tc>
          <w:tcPr>
            <w:tcW w:w="233" w:type="pct"/>
          </w:tcPr>
          <w:p w:rsidR="0034021E" w:rsidRPr="00575B36" w:rsidRDefault="0034021E" w:rsidP="004A1734">
            <w:pPr>
              <w:ind w:left="-72" w:right="-72"/>
              <w:rPr>
                <w:sz w:val="16"/>
                <w:szCs w:val="16"/>
              </w:rPr>
            </w:pPr>
            <w:r w:rsidRPr="00575B36">
              <w:rPr>
                <w:sz w:val="16"/>
                <w:szCs w:val="16"/>
              </w:rPr>
              <w:t>1.0</w:t>
            </w: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r w:rsidRPr="00575B36">
              <w:rPr>
                <w:sz w:val="16"/>
                <w:szCs w:val="16"/>
              </w:rPr>
              <w:t>10</w:t>
            </w:r>
          </w:p>
        </w:tc>
        <w:tc>
          <w:tcPr>
            <w:tcW w:w="308" w:type="pct"/>
          </w:tcPr>
          <w:p w:rsidR="0034021E" w:rsidRPr="00575B36" w:rsidRDefault="0034021E" w:rsidP="004A1734">
            <w:pPr>
              <w:ind w:left="-72" w:right="-72"/>
              <w:rPr>
                <w:sz w:val="16"/>
                <w:szCs w:val="16"/>
              </w:rPr>
            </w:pPr>
            <w:r w:rsidRPr="00575B36">
              <w:rPr>
                <w:sz w:val="16"/>
                <w:szCs w:val="16"/>
              </w:rPr>
              <w:t>10</w:t>
            </w:r>
          </w:p>
        </w:tc>
        <w:tc>
          <w:tcPr>
            <w:tcW w:w="244" w:type="pct"/>
          </w:tcPr>
          <w:p w:rsidR="0034021E" w:rsidRPr="00575B36" w:rsidRDefault="0034021E" w:rsidP="004A1734">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Commercial </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Medicinal and aromatic </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Fodder</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Plantation</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Fibre</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Dairy</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CF61B9">
            <w:pPr>
              <w:ind w:left="-72" w:right="-72"/>
              <w:rPr>
                <w:sz w:val="16"/>
                <w:szCs w:val="16"/>
              </w:rPr>
            </w:pPr>
            <w:r w:rsidRPr="00575B36">
              <w:rPr>
                <w:sz w:val="16"/>
                <w:szCs w:val="16"/>
              </w:rPr>
              <w:t>Mixed Farming</w:t>
            </w:r>
          </w:p>
        </w:tc>
        <w:tc>
          <w:tcPr>
            <w:tcW w:w="410" w:type="pct"/>
          </w:tcPr>
          <w:p w:rsidR="0034021E" w:rsidRPr="00575B36" w:rsidRDefault="0034021E" w:rsidP="00CF61B9">
            <w:pPr>
              <w:ind w:left="-72" w:right="-72"/>
              <w:rPr>
                <w:sz w:val="16"/>
                <w:szCs w:val="16"/>
              </w:rPr>
            </w:pPr>
            <w:r w:rsidRPr="00575B36">
              <w:rPr>
                <w:sz w:val="16"/>
                <w:szCs w:val="16"/>
              </w:rPr>
              <w:t>Throughout the year</w:t>
            </w:r>
          </w:p>
        </w:tc>
        <w:tc>
          <w:tcPr>
            <w:tcW w:w="432" w:type="pct"/>
          </w:tcPr>
          <w:p w:rsidR="0034021E" w:rsidRPr="00575B36" w:rsidRDefault="0034021E" w:rsidP="00CF61B9">
            <w:pPr>
              <w:ind w:left="-72" w:right="-72"/>
              <w:rPr>
                <w:sz w:val="16"/>
                <w:szCs w:val="16"/>
              </w:rPr>
            </w:pPr>
            <w:r w:rsidRPr="00575B36">
              <w:rPr>
                <w:sz w:val="16"/>
                <w:szCs w:val="16"/>
              </w:rPr>
              <w:t>Dairy Cattle</w:t>
            </w:r>
          </w:p>
        </w:tc>
        <w:tc>
          <w:tcPr>
            <w:tcW w:w="345" w:type="pct"/>
            <w:shd w:val="clear" w:color="auto" w:fill="auto"/>
          </w:tcPr>
          <w:p w:rsidR="0034021E" w:rsidRPr="00575B36" w:rsidRDefault="0034021E" w:rsidP="00CF61B9">
            <w:pPr>
              <w:ind w:left="-72" w:right="-72"/>
              <w:rPr>
                <w:sz w:val="16"/>
                <w:szCs w:val="16"/>
              </w:rPr>
            </w:pPr>
            <w:r w:rsidRPr="00575B36">
              <w:rPr>
                <w:sz w:val="16"/>
                <w:szCs w:val="16"/>
              </w:rPr>
              <w:t xml:space="preserve">Jersey and HF </w:t>
            </w:r>
          </w:p>
        </w:tc>
        <w:tc>
          <w:tcPr>
            <w:tcW w:w="262" w:type="pct"/>
            <w:shd w:val="clear" w:color="auto" w:fill="auto"/>
          </w:tcPr>
          <w:p w:rsidR="0034021E" w:rsidRPr="00575B36" w:rsidRDefault="0034021E" w:rsidP="00CF61B9">
            <w:pPr>
              <w:ind w:left="-72" w:right="-72"/>
              <w:rPr>
                <w:sz w:val="16"/>
                <w:szCs w:val="16"/>
              </w:rPr>
            </w:pPr>
            <w:r w:rsidRPr="00575B36">
              <w:rPr>
                <w:sz w:val="16"/>
                <w:szCs w:val="16"/>
              </w:rPr>
              <w:t>Cross bred</w:t>
            </w:r>
          </w:p>
        </w:tc>
        <w:tc>
          <w:tcPr>
            <w:tcW w:w="457" w:type="pct"/>
          </w:tcPr>
          <w:p w:rsidR="0034021E" w:rsidRPr="00575B36" w:rsidRDefault="0034021E" w:rsidP="00CF61B9">
            <w:pPr>
              <w:ind w:left="-72" w:right="-72"/>
              <w:rPr>
                <w:sz w:val="16"/>
                <w:szCs w:val="16"/>
              </w:rPr>
            </w:pPr>
            <w:r w:rsidRPr="00575B36">
              <w:rPr>
                <w:sz w:val="16"/>
                <w:szCs w:val="16"/>
              </w:rPr>
              <w:t>Feed and Fodder</w:t>
            </w:r>
          </w:p>
        </w:tc>
        <w:tc>
          <w:tcPr>
            <w:tcW w:w="540" w:type="pct"/>
          </w:tcPr>
          <w:p w:rsidR="0034021E" w:rsidRPr="00575B36" w:rsidRDefault="0034021E" w:rsidP="00CF61B9">
            <w:pPr>
              <w:ind w:left="-72" w:right="-72"/>
              <w:rPr>
                <w:sz w:val="16"/>
                <w:szCs w:val="16"/>
              </w:rPr>
            </w:pPr>
            <w:r w:rsidRPr="00575B36">
              <w:rPr>
                <w:bCs/>
                <w:sz w:val="16"/>
                <w:szCs w:val="16"/>
              </w:rPr>
              <w:t xml:space="preserve">Incorporation of Azolla feed for improving  milk production  in dairy cattle  </w:t>
            </w:r>
          </w:p>
        </w:tc>
        <w:tc>
          <w:tcPr>
            <w:tcW w:w="307" w:type="pct"/>
          </w:tcPr>
          <w:p w:rsidR="0034021E" w:rsidRPr="00575B36" w:rsidRDefault="0034021E" w:rsidP="00CF61B9">
            <w:pPr>
              <w:ind w:left="-72" w:right="-72"/>
              <w:rPr>
                <w:sz w:val="16"/>
                <w:szCs w:val="16"/>
              </w:rPr>
            </w:pPr>
            <w:r w:rsidRPr="00575B36">
              <w:rPr>
                <w:sz w:val="16"/>
                <w:szCs w:val="16"/>
              </w:rPr>
              <w:t>1 cents</w:t>
            </w:r>
          </w:p>
        </w:tc>
        <w:tc>
          <w:tcPr>
            <w:tcW w:w="233" w:type="pct"/>
          </w:tcPr>
          <w:p w:rsidR="0034021E" w:rsidRPr="00575B36" w:rsidRDefault="0034021E" w:rsidP="00CF61B9">
            <w:pPr>
              <w:ind w:left="-72" w:right="-72"/>
              <w:rPr>
                <w:sz w:val="16"/>
                <w:szCs w:val="16"/>
              </w:rPr>
            </w:pPr>
            <w:r w:rsidRPr="00575B36">
              <w:rPr>
                <w:sz w:val="16"/>
                <w:szCs w:val="16"/>
              </w:rPr>
              <w:t>1 cents</w:t>
            </w:r>
          </w:p>
        </w:tc>
        <w:tc>
          <w:tcPr>
            <w:tcW w:w="208" w:type="pct"/>
          </w:tcPr>
          <w:p w:rsidR="0034021E" w:rsidRPr="00575B36" w:rsidRDefault="0034021E" w:rsidP="00CF61B9">
            <w:pPr>
              <w:ind w:left="-72" w:right="-72"/>
              <w:rPr>
                <w:sz w:val="16"/>
                <w:szCs w:val="16"/>
              </w:rPr>
            </w:pPr>
            <w:r w:rsidRPr="00575B36">
              <w:rPr>
                <w:sz w:val="16"/>
                <w:szCs w:val="16"/>
              </w:rPr>
              <w:t>0</w:t>
            </w:r>
          </w:p>
        </w:tc>
        <w:tc>
          <w:tcPr>
            <w:tcW w:w="248" w:type="pct"/>
          </w:tcPr>
          <w:p w:rsidR="0034021E" w:rsidRPr="00575B36" w:rsidRDefault="0034021E" w:rsidP="00CF61B9">
            <w:pPr>
              <w:ind w:left="-72" w:right="-72"/>
              <w:rPr>
                <w:sz w:val="16"/>
                <w:szCs w:val="16"/>
              </w:rPr>
            </w:pPr>
            <w:r w:rsidRPr="00575B36">
              <w:rPr>
                <w:sz w:val="16"/>
                <w:szCs w:val="16"/>
              </w:rPr>
              <w:t>10</w:t>
            </w:r>
          </w:p>
        </w:tc>
        <w:tc>
          <w:tcPr>
            <w:tcW w:w="308" w:type="pct"/>
          </w:tcPr>
          <w:p w:rsidR="0034021E" w:rsidRPr="00575B36" w:rsidRDefault="0034021E" w:rsidP="00CF61B9">
            <w:pPr>
              <w:ind w:left="-72" w:right="-72"/>
              <w:rPr>
                <w:sz w:val="16"/>
                <w:szCs w:val="16"/>
              </w:rPr>
            </w:pPr>
            <w:r w:rsidRPr="00575B36">
              <w:rPr>
                <w:sz w:val="16"/>
                <w:szCs w:val="16"/>
              </w:rPr>
              <w:t>10</w:t>
            </w:r>
          </w:p>
        </w:tc>
        <w:tc>
          <w:tcPr>
            <w:tcW w:w="244" w:type="pct"/>
          </w:tcPr>
          <w:p w:rsidR="0034021E" w:rsidRPr="00575B36" w:rsidRDefault="0034021E" w:rsidP="00CF61B9">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CF61B9">
            <w:pPr>
              <w:ind w:left="-72" w:right="-72"/>
              <w:rPr>
                <w:sz w:val="16"/>
                <w:szCs w:val="16"/>
              </w:rPr>
            </w:pPr>
            <w:r w:rsidRPr="00575B36">
              <w:rPr>
                <w:sz w:val="16"/>
                <w:szCs w:val="16"/>
              </w:rPr>
              <w:t>Mixed Farming</w:t>
            </w:r>
          </w:p>
        </w:tc>
        <w:tc>
          <w:tcPr>
            <w:tcW w:w="410" w:type="pct"/>
          </w:tcPr>
          <w:p w:rsidR="0034021E" w:rsidRPr="00575B36" w:rsidRDefault="0034021E" w:rsidP="00CF61B9">
            <w:pPr>
              <w:ind w:left="-72" w:right="-72"/>
              <w:rPr>
                <w:sz w:val="16"/>
                <w:szCs w:val="16"/>
              </w:rPr>
            </w:pPr>
            <w:r w:rsidRPr="00575B36">
              <w:rPr>
                <w:sz w:val="16"/>
                <w:szCs w:val="16"/>
              </w:rPr>
              <w:t>Throughout the year</w:t>
            </w:r>
          </w:p>
        </w:tc>
        <w:tc>
          <w:tcPr>
            <w:tcW w:w="432" w:type="pct"/>
          </w:tcPr>
          <w:p w:rsidR="0034021E" w:rsidRPr="00575B36" w:rsidRDefault="0034021E" w:rsidP="00CF61B9">
            <w:pPr>
              <w:ind w:left="-72" w:right="-72"/>
              <w:rPr>
                <w:sz w:val="16"/>
                <w:szCs w:val="16"/>
              </w:rPr>
            </w:pPr>
            <w:r w:rsidRPr="00575B36">
              <w:rPr>
                <w:sz w:val="16"/>
                <w:szCs w:val="16"/>
              </w:rPr>
              <w:t>Dairy Cattle</w:t>
            </w:r>
          </w:p>
        </w:tc>
        <w:tc>
          <w:tcPr>
            <w:tcW w:w="345" w:type="pct"/>
            <w:shd w:val="clear" w:color="auto" w:fill="auto"/>
          </w:tcPr>
          <w:p w:rsidR="0034021E" w:rsidRPr="00575B36" w:rsidRDefault="0034021E" w:rsidP="00CF61B9">
            <w:pPr>
              <w:ind w:left="-72" w:right="-72"/>
              <w:rPr>
                <w:sz w:val="16"/>
                <w:szCs w:val="16"/>
              </w:rPr>
            </w:pPr>
            <w:r w:rsidRPr="00575B36">
              <w:rPr>
                <w:sz w:val="16"/>
                <w:szCs w:val="16"/>
              </w:rPr>
              <w:t xml:space="preserve">Jersey and HF </w:t>
            </w:r>
          </w:p>
        </w:tc>
        <w:tc>
          <w:tcPr>
            <w:tcW w:w="262" w:type="pct"/>
            <w:shd w:val="clear" w:color="auto" w:fill="auto"/>
          </w:tcPr>
          <w:p w:rsidR="0034021E" w:rsidRPr="00575B36" w:rsidRDefault="0034021E" w:rsidP="00CF61B9">
            <w:pPr>
              <w:ind w:left="-72" w:right="-72"/>
              <w:rPr>
                <w:sz w:val="16"/>
                <w:szCs w:val="16"/>
              </w:rPr>
            </w:pPr>
            <w:r w:rsidRPr="00575B36">
              <w:rPr>
                <w:sz w:val="16"/>
                <w:szCs w:val="16"/>
              </w:rPr>
              <w:t>Cross bred</w:t>
            </w:r>
          </w:p>
        </w:tc>
        <w:tc>
          <w:tcPr>
            <w:tcW w:w="457" w:type="pct"/>
          </w:tcPr>
          <w:p w:rsidR="0034021E" w:rsidRPr="00575B36" w:rsidRDefault="0034021E" w:rsidP="00CF61B9">
            <w:pPr>
              <w:ind w:left="-72" w:right="-72"/>
              <w:rPr>
                <w:sz w:val="16"/>
                <w:szCs w:val="16"/>
              </w:rPr>
            </w:pPr>
            <w:r w:rsidRPr="00575B36">
              <w:rPr>
                <w:sz w:val="16"/>
                <w:szCs w:val="16"/>
              </w:rPr>
              <w:t>Nutrition Management</w:t>
            </w:r>
          </w:p>
        </w:tc>
        <w:tc>
          <w:tcPr>
            <w:tcW w:w="540" w:type="pct"/>
          </w:tcPr>
          <w:p w:rsidR="0034021E" w:rsidRPr="00575B36" w:rsidRDefault="0034021E" w:rsidP="00CF61B9">
            <w:pPr>
              <w:ind w:left="-72" w:right="-72"/>
              <w:rPr>
                <w:sz w:val="16"/>
                <w:szCs w:val="16"/>
              </w:rPr>
            </w:pPr>
            <w:r w:rsidRPr="00575B36">
              <w:rPr>
                <w:sz w:val="16"/>
                <w:szCs w:val="16"/>
              </w:rPr>
              <w:t xml:space="preserve">Demonstration on feeding Anionic Mixture to prevent Milk Fever in dairy cows  </w:t>
            </w:r>
          </w:p>
        </w:tc>
        <w:tc>
          <w:tcPr>
            <w:tcW w:w="307" w:type="pct"/>
          </w:tcPr>
          <w:p w:rsidR="0034021E" w:rsidRPr="00575B36" w:rsidRDefault="0034021E" w:rsidP="00CF61B9">
            <w:pPr>
              <w:ind w:left="-72" w:right="-72"/>
              <w:rPr>
                <w:sz w:val="16"/>
                <w:szCs w:val="16"/>
              </w:rPr>
            </w:pPr>
            <w:r w:rsidRPr="00575B36">
              <w:rPr>
                <w:sz w:val="16"/>
                <w:szCs w:val="16"/>
              </w:rPr>
              <w:t>20</w:t>
            </w:r>
          </w:p>
        </w:tc>
        <w:tc>
          <w:tcPr>
            <w:tcW w:w="233" w:type="pct"/>
          </w:tcPr>
          <w:p w:rsidR="0034021E" w:rsidRPr="00575B36" w:rsidRDefault="0034021E" w:rsidP="00CF61B9">
            <w:pPr>
              <w:ind w:left="-72" w:right="-72"/>
              <w:rPr>
                <w:sz w:val="16"/>
                <w:szCs w:val="16"/>
              </w:rPr>
            </w:pPr>
            <w:r w:rsidRPr="00575B36">
              <w:rPr>
                <w:sz w:val="16"/>
                <w:szCs w:val="16"/>
              </w:rPr>
              <w:t>20</w:t>
            </w:r>
          </w:p>
        </w:tc>
        <w:tc>
          <w:tcPr>
            <w:tcW w:w="208" w:type="pct"/>
          </w:tcPr>
          <w:p w:rsidR="0034021E" w:rsidRPr="00575B36" w:rsidRDefault="0034021E" w:rsidP="00CF61B9">
            <w:pPr>
              <w:ind w:left="-72" w:right="-72"/>
              <w:rPr>
                <w:sz w:val="16"/>
                <w:szCs w:val="16"/>
              </w:rPr>
            </w:pPr>
            <w:r w:rsidRPr="00575B36">
              <w:rPr>
                <w:sz w:val="16"/>
                <w:szCs w:val="16"/>
              </w:rPr>
              <w:t>0</w:t>
            </w:r>
          </w:p>
        </w:tc>
        <w:tc>
          <w:tcPr>
            <w:tcW w:w="248" w:type="pct"/>
          </w:tcPr>
          <w:p w:rsidR="0034021E" w:rsidRPr="00575B36" w:rsidRDefault="0034021E" w:rsidP="00CF61B9">
            <w:pPr>
              <w:ind w:left="-72" w:right="-72"/>
              <w:rPr>
                <w:sz w:val="16"/>
                <w:szCs w:val="16"/>
              </w:rPr>
            </w:pPr>
            <w:r w:rsidRPr="00575B36">
              <w:rPr>
                <w:sz w:val="16"/>
                <w:szCs w:val="16"/>
              </w:rPr>
              <w:t>20</w:t>
            </w:r>
          </w:p>
        </w:tc>
        <w:tc>
          <w:tcPr>
            <w:tcW w:w="308" w:type="pct"/>
          </w:tcPr>
          <w:p w:rsidR="0034021E" w:rsidRPr="00575B36" w:rsidRDefault="0034021E" w:rsidP="00CF61B9">
            <w:pPr>
              <w:ind w:left="-72" w:right="-72"/>
              <w:rPr>
                <w:sz w:val="16"/>
                <w:szCs w:val="16"/>
              </w:rPr>
            </w:pPr>
            <w:r w:rsidRPr="00575B36">
              <w:rPr>
                <w:sz w:val="16"/>
                <w:szCs w:val="16"/>
              </w:rPr>
              <w:t>20</w:t>
            </w:r>
          </w:p>
        </w:tc>
        <w:tc>
          <w:tcPr>
            <w:tcW w:w="244" w:type="pct"/>
          </w:tcPr>
          <w:p w:rsidR="0034021E" w:rsidRPr="00575B36" w:rsidRDefault="0034021E" w:rsidP="00CF61B9">
            <w:pPr>
              <w:ind w:left="-72" w:right="-72"/>
              <w:rPr>
                <w:sz w:val="16"/>
                <w:szCs w:val="16"/>
              </w:rPr>
            </w:pPr>
            <w:r w:rsidRPr="00575B36">
              <w:rPr>
                <w:sz w:val="16"/>
                <w:szCs w:val="16"/>
              </w:rPr>
              <w:t>0</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Poultry</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Rabbitry</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Piggery</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Sheep and goat</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Duckery</w:t>
            </w:r>
          </w:p>
        </w:tc>
        <w:tc>
          <w:tcPr>
            <w:tcW w:w="413" w:type="pct"/>
          </w:tcPr>
          <w:p w:rsidR="0034021E" w:rsidRPr="00575B36" w:rsidRDefault="0034021E" w:rsidP="004A1734">
            <w:pPr>
              <w:ind w:left="-72" w:right="-72"/>
              <w:rPr>
                <w:sz w:val="16"/>
                <w:szCs w:val="16"/>
              </w:rPr>
            </w:pPr>
            <w:r w:rsidRPr="00575B36">
              <w:rPr>
                <w:sz w:val="16"/>
                <w:szCs w:val="16"/>
              </w:rPr>
              <w:t>Mixed Farming</w:t>
            </w:r>
          </w:p>
        </w:tc>
        <w:tc>
          <w:tcPr>
            <w:tcW w:w="410" w:type="pct"/>
          </w:tcPr>
          <w:p w:rsidR="0034021E" w:rsidRPr="00575B36" w:rsidRDefault="0034021E" w:rsidP="004A1734">
            <w:pPr>
              <w:ind w:left="-72" w:right="-72"/>
              <w:rPr>
                <w:sz w:val="16"/>
                <w:szCs w:val="16"/>
              </w:rPr>
            </w:pPr>
            <w:r w:rsidRPr="00575B36">
              <w:rPr>
                <w:sz w:val="16"/>
                <w:szCs w:val="16"/>
              </w:rPr>
              <w:t>Throughout the year</w:t>
            </w:r>
          </w:p>
        </w:tc>
        <w:tc>
          <w:tcPr>
            <w:tcW w:w="432" w:type="pct"/>
          </w:tcPr>
          <w:p w:rsidR="0034021E" w:rsidRPr="00575B36" w:rsidRDefault="0034021E" w:rsidP="004A1734">
            <w:pPr>
              <w:ind w:left="-72" w:right="-72"/>
              <w:rPr>
                <w:sz w:val="16"/>
                <w:szCs w:val="16"/>
              </w:rPr>
            </w:pPr>
            <w:r w:rsidRPr="00575B36">
              <w:rPr>
                <w:sz w:val="16"/>
                <w:szCs w:val="16"/>
              </w:rPr>
              <w:t>Poultry</w:t>
            </w:r>
          </w:p>
        </w:tc>
        <w:tc>
          <w:tcPr>
            <w:tcW w:w="345" w:type="pct"/>
            <w:shd w:val="clear" w:color="auto" w:fill="auto"/>
          </w:tcPr>
          <w:p w:rsidR="0034021E" w:rsidRPr="00575B36" w:rsidRDefault="0034021E" w:rsidP="004A1734">
            <w:pPr>
              <w:ind w:left="-72" w:right="-72"/>
              <w:rPr>
                <w:sz w:val="16"/>
                <w:szCs w:val="16"/>
              </w:rPr>
            </w:pPr>
            <w:r w:rsidRPr="00575B36">
              <w:rPr>
                <w:sz w:val="16"/>
                <w:szCs w:val="16"/>
              </w:rPr>
              <w:t>Vigova Duck</w:t>
            </w:r>
          </w:p>
        </w:tc>
        <w:tc>
          <w:tcPr>
            <w:tcW w:w="262" w:type="pct"/>
            <w:shd w:val="clear" w:color="auto" w:fill="auto"/>
          </w:tcPr>
          <w:p w:rsidR="0034021E" w:rsidRPr="00575B36" w:rsidRDefault="0034021E" w:rsidP="004A1734">
            <w:pPr>
              <w:ind w:left="-72" w:right="-72"/>
              <w:rPr>
                <w:sz w:val="16"/>
                <w:szCs w:val="16"/>
              </w:rPr>
            </w:pPr>
            <w:r w:rsidRPr="00575B36">
              <w:rPr>
                <w:sz w:val="16"/>
                <w:szCs w:val="16"/>
              </w:rPr>
              <w:t>Hybrid  breed</w:t>
            </w:r>
          </w:p>
        </w:tc>
        <w:tc>
          <w:tcPr>
            <w:tcW w:w="457" w:type="pct"/>
          </w:tcPr>
          <w:p w:rsidR="0034021E" w:rsidRPr="00575B36" w:rsidRDefault="0034021E" w:rsidP="004A1734">
            <w:pPr>
              <w:ind w:left="-72" w:right="-72"/>
              <w:rPr>
                <w:sz w:val="16"/>
                <w:szCs w:val="16"/>
              </w:rPr>
            </w:pPr>
            <w:r w:rsidRPr="00575B36">
              <w:rPr>
                <w:sz w:val="16"/>
                <w:szCs w:val="16"/>
              </w:rPr>
              <w:t>Evaluation of breeds</w:t>
            </w:r>
          </w:p>
        </w:tc>
        <w:tc>
          <w:tcPr>
            <w:tcW w:w="540" w:type="pct"/>
          </w:tcPr>
          <w:p w:rsidR="0034021E" w:rsidRPr="00575B36" w:rsidRDefault="0034021E" w:rsidP="004A1734">
            <w:pPr>
              <w:ind w:left="-72" w:right="-72"/>
              <w:rPr>
                <w:sz w:val="16"/>
                <w:szCs w:val="16"/>
              </w:rPr>
            </w:pPr>
            <w:r w:rsidRPr="00575B36">
              <w:rPr>
                <w:bCs/>
                <w:sz w:val="16"/>
                <w:szCs w:val="16"/>
              </w:rPr>
              <w:t xml:space="preserve">Popularisation of Dual purpose Vigova Super M duck in Idukki district  </w:t>
            </w:r>
          </w:p>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jc w:val="both"/>
              <w:rPr>
                <w:sz w:val="16"/>
                <w:szCs w:val="16"/>
              </w:rPr>
            </w:pPr>
            <w:r w:rsidRPr="00575B36">
              <w:rPr>
                <w:sz w:val="16"/>
                <w:szCs w:val="16"/>
              </w:rPr>
              <w:t>10(10 bird / farmer)</w:t>
            </w:r>
          </w:p>
        </w:tc>
        <w:tc>
          <w:tcPr>
            <w:tcW w:w="233" w:type="pct"/>
          </w:tcPr>
          <w:p w:rsidR="0034021E" w:rsidRPr="00575B36" w:rsidRDefault="0034021E" w:rsidP="004A1734">
            <w:pPr>
              <w:ind w:left="-72" w:right="-72"/>
              <w:jc w:val="both"/>
              <w:rPr>
                <w:sz w:val="16"/>
                <w:szCs w:val="16"/>
              </w:rPr>
            </w:pPr>
            <w:r w:rsidRPr="00575B36">
              <w:rPr>
                <w:sz w:val="16"/>
                <w:szCs w:val="16"/>
              </w:rPr>
              <w:t>10(10 bird/farmer</w:t>
            </w:r>
          </w:p>
        </w:tc>
        <w:tc>
          <w:tcPr>
            <w:tcW w:w="208" w:type="pct"/>
          </w:tcPr>
          <w:p w:rsidR="0034021E" w:rsidRPr="00575B36" w:rsidRDefault="0034021E" w:rsidP="004A1734">
            <w:pPr>
              <w:ind w:left="-72" w:right="-72"/>
              <w:jc w:val="both"/>
              <w:rPr>
                <w:sz w:val="16"/>
                <w:szCs w:val="16"/>
              </w:rPr>
            </w:pPr>
            <w:r w:rsidRPr="00575B36">
              <w:rPr>
                <w:sz w:val="16"/>
                <w:szCs w:val="16"/>
              </w:rPr>
              <w:t>0</w:t>
            </w:r>
          </w:p>
        </w:tc>
        <w:tc>
          <w:tcPr>
            <w:tcW w:w="248" w:type="pct"/>
          </w:tcPr>
          <w:p w:rsidR="0034021E" w:rsidRPr="00575B36" w:rsidRDefault="0034021E" w:rsidP="004A1734">
            <w:pPr>
              <w:ind w:left="-72" w:right="-72"/>
              <w:jc w:val="both"/>
              <w:rPr>
                <w:sz w:val="16"/>
                <w:szCs w:val="16"/>
              </w:rPr>
            </w:pPr>
            <w:r w:rsidRPr="00575B36">
              <w:rPr>
                <w:sz w:val="16"/>
                <w:szCs w:val="16"/>
              </w:rPr>
              <w:t>10</w:t>
            </w:r>
          </w:p>
        </w:tc>
        <w:tc>
          <w:tcPr>
            <w:tcW w:w="308" w:type="pct"/>
          </w:tcPr>
          <w:p w:rsidR="0034021E" w:rsidRPr="00575B36" w:rsidRDefault="0034021E" w:rsidP="004A1734">
            <w:pPr>
              <w:ind w:left="-72" w:right="-72"/>
              <w:jc w:val="both"/>
              <w:rPr>
                <w:sz w:val="16"/>
                <w:szCs w:val="16"/>
              </w:rPr>
            </w:pPr>
            <w:r w:rsidRPr="00575B36">
              <w:rPr>
                <w:sz w:val="16"/>
                <w:szCs w:val="16"/>
              </w:rPr>
              <w:t>10</w:t>
            </w:r>
          </w:p>
        </w:tc>
        <w:tc>
          <w:tcPr>
            <w:tcW w:w="244" w:type="pct"/>
          </w:tcPr>
          <w:p w:rsidR="0034021E" w:rsidRPr="00575B36" w:rsidRDefault="0034021E" w:rsidP="004A1734">
            <w:pPr>
              <w:ind w:left="-72" w:right="-72"/>
              <w:jc w:val="both"/>
              <w:rPr>
                <w:sz w:val="16"/>
                <w:szCs w:val="16"/>
              </w:rPr>
            </w:pPr>
            <w:r w:rsidRPr="00575B36">
              <w:rPr>
                <w:sz w:val="16"/>
                <w:szCs w:val="16"/>
              </w:rPr>
              <w:t>-</w:t>
            </w: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Common carps </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4A1734">
            <w:pPr>
              <w:ind w:left="-72" w:right="-72"/>
              <w:rPr>
                <w:sz w:val="16"/>
                <w:szCs w:val="16"/>
              </w:rPr>
            </w:pPr>
          </w:p>
        </w:tc>
        <w:tc>
          <w:tcPr>
            <w:tcW w:w="419" w:type="pct"/>
          </w:tcPr>
          <w:p w:rsidR="0034021E" w:rsidRPr="00575B36" w:rsidRDefault="0034021E" w:rsidP="004A1734">
            <w:pPr>
              <w:spacing w:line="360" w:lineRule="auto"/>
              <w:ind w:left="-72" w:right="-72"/>
              <w:rPr>
                <w:sz w:val="16"/>
                <w:szCs w:val="16"/>
              </w:rPr>
            </w:pPr>
            <w:r w:rsidRPr="00575B36">
              <w:rPr>
                <w:sz w:val="16"/>
                <w:szCs w:val="16"/>
              </w:rPr>
              <w:t xml:space="preserve">Mussels </w:t>
            </w:r>
          </w:p>
        </w:tc>
        <w:tc>
          <w:tcPr>
            <w:tcW w:w="413" w:type="pct"/>
          </w:tcPr>
          <w:p w:rsidR="0034021E" w:rsidRPr="00575B36" w:rsidRDefault="0034021E" w:rsidP="004A1734">
            <w:pPr>
              <w:ind w:left="-72" w:right="-72"/>
              <w:rPr>
                <w:sz w:val="16"/>
                <w:szCs w:val="16"/>
              </w:rPr>
            </w:pPr>
          </w:p>
        </w:tc>
        <w:tc>
          <w:tcPr>
            <w:tcW w:w="410" w:type="pct"/>
          </w:tcPr>
          <w:p w:rsidR="0034021E" w:rsidRPr="00575B36" w:rsidRDefault="0034021E" w:rsidP="004A1734">
            <w:pPr>
              <w:ind w:left="-72" w:right="-72"/>
              <w:rPr>
                <w:sz w:val="16"/>
                <w:szCs w:val="16"/>
              </w:rPr>
            </w:pPr>
          </w:p>
        </w:tc>
        <w:tc>
          <w:tcPr>
            <w:tcW w:w="432" w:type="pct"/>
          </w:tcPr>
          <w:p w:rsidR="0034021E" w:rsidRPr="00575B36" w:rsidRDefault="0034021E" w:rsidP="004A1734">
            <w:pPr>
              <w:ind w:left="-72" w:right="-72"/>
              <w:rPr>
                <w:sz w:val="16"/>
                <w:szCs w:val="16"/>
              </w:rPr>
            </w:pPr>
          </w:p>
        </w:tc>
        <w:tc>
          <w:tcPr>
            <w:tcW w:w="345" w:type="pct"/>
            <w:shd w:val="clear" w:color="auto" w:fill="auto"/>
          </w:tcPr>
          <w:p w:rsidR="0034021E" w:rsidRPr="00575B36" w:rsidRDefault="0034021E" w:rsidP="004A1734">
            <w:pPr>
              <w:ind w:left="-72" w:right="-72"/>
              <w:rPr>
                <w:sz w:val="16"/>
                <w:szCs w:val="16"/>
              </w:rPr>
            </w:pPr>
          </w:p>
        </w:tc>
        <w:tc>
          <w:tcPr>
            <w:tcW w:w="262" w:type="pct"/>
            <w:shd w:val="clear" w:color="auto" w:fill="auto"/>
          </w:tcPr>
          <w:p w:rsidR="0034021E" w:rsidRPr="00575B36" w:rsidRDefault="0034021E" w:rsidP="004A1734">
            <w:pPr>
              <w:ind w:left="-72" w:right="-72"/>
              <w:rPr>
                <w:sz w:val="16"/>
                <w:szCs w:val="16"/>
              </w:rPr>
            </w:pPr>
          </w:p>
        </w:tc>
        <w:tc>
          <w:tcPr>
            <w:tcW w:w="457" w:type="pct"/>
          </w:tcPr>
          <w:p w:rsidR="0034021E" w:rsidRPr="00575B36" w:rsidRDefault="0034021E" w:rsidP="004A1734">
            <w:pPr>
              <w:ind w:left="-72" w:right="-72"/>
              <w:rPr>
                <w:sz w:val="16"/>
                <w:szCs w:val="16"/>
              </w:rPr>
            </w:pPr>
          </w:p>
        </w:tc>
        <w:tc>
          <w:tcPr>
            <w:tcW w:w="540" w:type="pct"/>
          </w:tcPr>
          <w:p w:rsidR="0034021E" w:rsidRPr="00575B36" w:rsidRDefault="0034021E" w:rsidP="004A1734">
            <w:pPr>
              <w:ind w:left="-72" w:right="-72"/>
              <w:rPr>
                <w:sz w:val="16"/>
                <w:szCs w:val="16"/>
              </w:rPr>
            </w:pPr>
          </w:p>
        </w:tc>
        <w:tc>
          <w:tcPr>
            <w:tcW w:w="307" w:type="pct"/>
          </w:tcPr>
          <w:p w:rsidR="0034021E" w:rsidRPr="00575B36" w:rsidRDefault="0034021E" w:rsidP="004A1734">
            <w:pPr>
              <w:ind w:left="-72" w:right="-72"/>
              <w:rPr>
                <w:sz w:val="16"/>
                <w:szCs w:val="16"/>
              </w:rPr>
            </w:pPr>
          </w:p>
        </w:tc>
        <w:tc>
          <w:tcPr>
            <w:tcW w:w="233" w:type="pct"/>
          </w:tcPr>
          <w:p w:rsidR="0034021E" w:rsidRPr="00575B36" w:rsidRDefault="0034021E" w:rsidP="004A1734">
            <w:pPr>
              <w:ind w:left="-72" w:right="-72"/>
              <w:rPr>
                <w:sz w:val="16"/>
                <w:szCs w:val="16"/>
              </w:rPr>
            </w:pPr>
          </w:p>
        </w:tc>
        <w:tc>
          <w:tcPr>
            <w:tcW w:w="208" w:type="pct"/>
          </w:tcPr>
          <w:p w:rsidR="0034021E" w:rsidRPr="00575B36" w:rsidRDefault="0034021E" w:rsidP="004A1734">
            <w:pPr>
              <w:ind w:left="-72" w:right="-72"/>
              <w:rPr>
                <w:sz w:val="16"/>
                <w:szCs w:val="16"/>
              </w:rPr>
            </w:pPr>
          </w:p>
        </w:tc>
        <w:tc>
          <w:tcPr>
            <w:tcW w:w="248" w:type="pct"/>
          </w:tcPr>
          <w:p w:rsidR="0034021E" w:rsidRPr="00575B36" w:rsidRDefault="0034021E" w:rsidP="004A1734">
            <w:pPr>
              <w:ind w:left="-72" w:right="-72"/>
              <w:rPr>
                <w:sz w:val="16"/>
                <w:szCs w:val="16"/>
              </w:rPr>
            </w:pPr>
          </w:p>
        </w:tc>
        <w:tc>
          <w:tcPr>
            <w:tcW w:w="308" w:type="pct"/>
          </w:tcPr>
          <w:p w:rsidR="0034021E" w:rsidRPr="00575B36" w:rsidRDefault="0034021E" w:rsidP="004A1734">
            <w:pPr>
              <w:ind w:left="-72" w:right="-72"/>
              <w:rPr>
                <w:sz w:val="16"/>
                <w:szCs w:val="16"/>
              </w:rPr>
            </w:pPr>
          </w:p>
        </w:tc>
        <w:tc>
          <w:tcPr>
            <w:tcW w:w="244" w:type="pct"/>
          </w:tcPr>
          <w:p w:rsidR="0034021E" w:rsidRPr="00575B36" w:rsidRDefault="0034021E" w:rsidP="004A1734">
            <w:pPr>
              <w:ind w:left="-72" w:right="-72"/>
              <w:rPr>
                <w:sz w:val="16"/>
                <w:szCs w:val="16"/>
              </w:rPr>
            </w:pPr>
          </w:p>
        </w:tc>
      </w:tr>
      <w:tr w:rsidR="0034021E" w:rsidRPr="00575B36" w:rsidTr="002C7874">
        <w:trPr>
          <w:jc w:val="center"/>
        </w:trPr>
        <w:tc>
          <w:tcPr>
            <w:tcW w:w="174" w:type="pct"/>
          </w:tcPr>
          <w:p w:rsidR="0034021E" w:rsidRPr="00575B36" w:rsidRDefault="0034021E" w:rsidP="00160AAB">
            <w:pPr>
              <w:ind w:left="-72" w:right="-72"/>
              <w:rPr>
                <w:sz w:val="16"/>
                <w:szCs w:val="16"/>
              </w:rPr>
            </w:pPr>
          </w:p>
        </w:tc>
        <w:tc>
          <w:tcPr>
            <w:tcW w:w="419" w:type="pct"/>
          </w:tcPr>
          <w:p w:rsidR="0034021E" w:rsidRPr="00575B36" w:rsidRDefault="0034021E" w:rsidP="00160AAB">
            <w:pPr>
              <w:spacing w:line="360" w:lineRule="auto"/>
              <w:ind w:left="-72" w:right="-72"/>
              <w:rPr>
                <w:sz w:val="16"/>
                <w:szCs w:val="16"/>
              </w:rPr>
            </w:pPr>
          </w:p>
        </w:tc>
        <w:tc>
          <w:tcPr>
            <w:tcW w:w="413" w:type="pct"/>
          </w:tcPr>
          <w:p w:rsidR="0034021E" w:rsidRPr="00575B36" w:rsidRDefault="0034021E" w:rsidP="00160AAB">
            <w:pPr>
              <w:ind w:left="-72" w:right="-72"/>
              <w:rPr>
                <w:sz w:val="16"/>
                <w:szCs w:val="16"/>
              </w:rPr>
            </w:pPr>
          </w:p>
        </w:tc>
        <w:tc>
          <w:tcPr>
            <w:tcW w:w="410" w:type="pct"/>
          </w:tcPr>
          <w:p w:rsidR="0034021E" w:rsidRPr="00575B36" w:rsidRDefault="0034021E" w:rsidP="00160AAB">
            <w:pPr>
              <w:ind w:left="-72" w:right="-72"/>
              <w:rPr>
                <w:sz w:val="16"/>
                <w:szCs w:val="16"/>
              </w:rPr>
            </w:pPr>
          </w:p>
        </w:tc>
        <w:tc>
          <w:tcPr>
            <w:tcW w:w="432" w:type="pct"/>
          </w:tcPr>
          <w:p w:rsidR="0034021E" w:rsidRPr="00575B36" w:rsidRDefault="0034021E" w:rsidP="00160AAB">
            <w:pPr>
              <w:ind w:left="-72" w:right="-72"/>
              <w:rPr>
                <w:sz w:val="16"/>
                <w:szCs w:val="16"/>
              </w:rPr>
            </w:pPr>
          </w:p>
        </w:tc>
        <w:tc>
          <w:tcPr>
            <w:tcW w:w="345" w:type="pct"/>
            <w:shd w:val="clear" w:color="auto" w:fill="auto"/>
          </w:tcPr>
          <w:p w:rsidR="0034021E" w:rsidRPr="00575B36" w:rsidRDefault="0034021E" w:rsidP="00160AAB">
            <w:pPr>
              <w:ind w:left="-72" w:right="-72"/>
              <w:rPr>
                <w:sz w:val="16"/>
                <w:szCs w:val="16"/>
              </w:rPr>
            </w:pPr>
          </w:p>
        </w:tc>
        <w:tc>
          <w:tcPr>
            <w:tcW w:w="262" w:type="pct"/>
            <w:shd w:val="clear" w:color="auto" w:fill="auto"/>
          </w:tcPr>
          <w:p w:rsidR="0034021E" w:rsidRPr="00575B36" w:rsidRDefault="0034021E" w:rsidP="00160AAB">
            <w:pPr>
              <w:ind w:left="-72" w:right="-72"/>
              <w:rPr>
                <w:sz w:val="16"/>
                <w:szCs w:val="16"/>
              </w:rPr>
            </w:pPr>
          </w:p>
        </w:tc>
        <w:tc>
          <w:tcPr>
            <w:tcW w:w="457" w:type="pct"/>
          </w:tcPr>
          <w:p w:rsidR="0034021E" w:rsidRPr="00575B36" w:rsidRDefault="0034021E" w:rsidP="00160AAB">
            <w:pPr>
              <w:ind w:left="-72" w:right="-72"/>
              <w:rPr>
                <w:sz w:val="16"/>
                <w:szCs w:val="16"/>
              </w:rPr>
            </w:pPr>
          </w:p>
        </w:tc>
        <w:tc>
          <w:tcPr>
            <w:tcW w:w="540" w:type="pct"/>
          </w:tcPr>
          <w:p w:rsidR="0034021E" w:rsidRPr="00575B36" w:rsidRDefault="0034021E" w:rsidP="00160AAB">
            <w:pPr>
              <w:ind w:left="-72" w:right="-72"/>
              <w:rPr>
                <w:sz w:val="16"/>
                <w:szCs w:val="16"/>
              </w:rPr>
            </w:pPr>
          </w:p>
        </w:tc>
        <w:tc>
          <w:tcPr>
            <w:tcW w:w="307" w:type="pct"/>
          </w:tcPr>
          <w:p w:rsidR="0034021E" w:rsidRPr="00575B36" w:rsidRDefault="0034021E" w:rsidP="00160AAB">
            <w:pPr>
              <w:ind w:left="-72" w:right="-72"/>
              <w:rPr>
                <w:sz w:val="16"/>
                <w:szCs w:val="16"/>
              </w:rPr>
            </w:pPr>
          </w:p>
        </w:tc>
        <w:tc>
          <w:tcPr>
            <w:tcW w:w="233" w:type="pct"/>
          </w:tcPr>
          <w:p w:rsidR="0034021E" w:rsidRPr="00575B36" w:rsidRDefault="0034021E" w:rsidP="00160AAB">
            <w:pPr>
              <w:ind w:left="-72" w:right="-72"/>
              <w:rPr>
                <w:sz w:val="16"/>
                <w:szCs w:val="16"/>
              </w:rPr>
            </w:pPr>
          </w:p>
        </w:tc>
        <w:tc>
          <w:tcPr>
            <w:tcW w:w="208" w:type="pct"/>
          </w:tcPr>
          <w:p w:rsidR="0034021E" w:rsidRPr="00575B36" w:rsidRDefault="0034021E" w:rsidP="00160AAB">
            <w:pPr>
              <w:ind w:left="-72" w:right="-72"/>
              <w:rPr>
                <w:sz w:val="16"/>
                <w:szCs w:val="16"/>
              </w:rPr>
            </w:pPr>
          </w:p>
        </w:tc>
        <w:tc>
          <w:tcPr>
            <w:tcW w:w="248" w:type="pct"/>
          </w:tcPr>
          <w:p w:rsidR="0034021E" w:rsidRPr="00575B36" w:rsidRDefault="0034021E" w:rsidP="00160AAB">
            <w:pPr>
              <w:ind w:left="-72" w:right="-72"/>
              <w:rPr>
                <w:sz w:val="16"/>
                <w:szCs w:val="16"/>
              </w:rPr>
            </w:pPr>
          </w:p>
        </w:tc>
        <w:tc>
          <w:tcPr>
            <w:tcW w:w="308" w:type="pct"/>
          </w:tcPr>
          <w:p w:rsidR="0034021E" w:rsidRPr="00575B36" w:rsidRDefault="0034021E" w:rsidP="00160AAB">
            <w:pPr>
              <w:ind w:left="-72" w:right="-72"/>
              <w:rPr>
                <w:sz w:val="16"/>
                <w:szCs w:val="16"/>
              </w:rPr>
            </w:pPr>
          </w:p>
        </w:tc>
        <w:tc>
          <w:tcPr>
            <w:tcW w:w="244" w:type="pct"/>
          </w:tcPr>
          <w:p w:rsidR="0034021E" w:rsidRPr="00575B36" w:rsidRDefault="0034021E" w:rsidP="00160AAB">
            <w:pPr>
              <w:ind w:left="-72" w:right="-72"/>
              <w:rPr>
                <w:sz w:val="16"/>
                <w:szCs w:val="16"/>
              </w:rPr>
            </w:pPr>
          </w:p>
        </w:tc>
      </w:tr>
      <w:tr w:rsidR="0034021E" w:rsidRPr="00575B36" w:rsidTr="002C7874">
        <w:trPr>
          <w:jc w:val="center"/>
        </w:trPr>
        <w:tc>
          <w:tcPr>
            <w:tcW w:w="174" w:type="pct"/>
          </w:tcPr>
          <w:p w:rsidR="0034021E" w:rsidRPr="00575B36" w:rsidRDefault="0034021E" w:rsidP="00160AAB">
            <w:pPr>
              <w:ind w:left="-72" w:right="-72"/>
              <w:rPr>
                <w:sz w:val="16"/>
                <w:szCs w:val="16"/>
              </w:rPr>
            </w:pPr>
          </w:p>
        </w:tc>
        <w:tc>
          <w:tcPr>
            <w:tcW w:w="419" w:type="pct"/>
          </w:tcPr>
          <w:p w:rsidR="0034021E" w:rsidRPr="00575B36" w:rsidRDefault="0034021E" w:rsidP="00160AAB">
            <w:pPr>
              <w:spacing w:line="360" w:lineRule="auto"/>
              <w:ind w:left="-72" w:right="-72"/>
              <w:rPr>
                <w:sz w:val="16"/>
                <w:szCs w:val="16"/>
              </w:rPr>
            </w:pPr>
            <w:r w:rsidRPr="00575B36">
              <w:rPr>
                <w:sz w:val="16"/>
                <w:szCs w:val="16"/>
              </w:rPr>
              <w:t xml:space="preserve">Ornamental fishes </w:t>
            </w:r>
          </w:p>
        </w:tc>
        <w:tc>
          <w:tcPr>
            <w:tcW w:w="413" w:type="pct"/>
          </w:tcPr>
          <w:p w:rsidR="0034021E" w:rsidRPr="00575B36" w:rsidRDefault="0034021E" w:rsidP="00160AAB">
            <w:pPr>
              <w:ind w:left="-72" w:right="-72"/>
              <w:rPr>
                <w:sz w:val="16"/>
                <w:szCs w:val="16"/>
              </w:rPr>
            </w:pPr>
          </w:p>
        </w:tc>
        <w:tc>
          <w:tcPr>
            <w:tcW w:w="410" w:type="pct"/>
          </w:tcPr>
          <w:p w:rsidR="0034021E" w:rsidRPr="00575B36" w:rsidRDefault="0034021E" w:rsidP="00160AAB">
            <w:pPr>
              <w:ind w:left="-72" w:right="-72"/>
              <w:rPr>
                <w:sz w:val="16"/>
                <w:szCs w:val="16"/>
              </w:rPr>
            </w:pPr>
          </w:p>
        </w:tc>
        <w:tc>
          <w:tcPr>
            <w:tcW w:w="432" w:type="pct"/>
          </w:tcPr>
          <w:p w:rsidR="0034021E" w:rsidRPr="00575B36" w:rsidRDefault="0034021E" w:rsidP="00160AAB">
            <w:pPr>
              <w:ind w:left="-72" w:right="-72"/>
              <w:rPr>
                <w:sz w:val="16"/>
                <w:szCs w:val="16"/>
              </w:rPr>
            </w:pPr>
          </w:p>
        </w:tc>
        <w:tc>
          <w:tcPr>
            <w:tcW w:w="345" w:type="pct"/>
            <w:shd w:val="clear" w:color="auto" w:fill="auto"/>
          </w:tcPr>
          <w:p w:rsidR="0034021E" w:rsidRPr="00575B36" w:rsidRDefault="0034021E" w:rsidP="00160AAB">
            <w:pPr>
              <w:ind w:left="-72" w:right="-72"/>
              <w:rPr>
                <w:sz w:val="16"/>
                <w:szCs w:val="16"/>
              </w:rPr>
            </w:pPr>
          </w:p>
        </w:tc>
        <w:tc>
          <w:tcPr>
            <w:tcW w:w="262" w:type="pct"/>
            <w:shd w:val="clear" w:color="auto" w:fill="auto"/>
          </w:tcPr>
          <w:p w:rsidR="0034021E" w:rsidRPr="00575B36" w:rsidRDefault="0034021E" w:rsidP="00160AAB">
            <w:pPr>
              <w:ind w:left="-72" w:right="-72"/>
              <w:rPr>
                <w:sz w:val="16"/>
                <w:szCs w:val="16"/>
              </w:rPr>
            </w:pPr>
          </w:p>
        </w:tc>
        <w:tc>
          <w:tcPr>
            <w:tcW w:w="457" w:type="pct"/>
          </w:tcPr>
          <w:p w:rsidR="0034021E" w:rsidRPr="00575B36" w:rsidRDefault="0034021E" w:rsidP="00160AAB">
            <w:pPr>
              <w:ind w:left="-72" w:right="-72"/>
              <w:rPr>
                <w:sz w:val="16"/>
                <w:szCs w:val="16"/>
              </w:rPr>
            </w:pPr>
          </w:p>
        </w:tc>
        <w:tc>
          <w:tcPr>
            <w:tcW w:w="540" w:type="pct"/>
          </w:tcPr>
          <w:p w:rsidR="0034021E" w:rsidRPr="00575B36" w:rsidRDefault="0034021E" w:rsidP="00160AAB">
            <w:pPr>
              <w:ind w:left="-72" w:right="-72"/>
              <w:rPr>
                <w:sz w:val="16"/>
                <w:szCs w:val="16"/>
              </w:rPr>
            </w:pPr>
          </w:p>
        </w:tc>
        <w:tc>
          <w:tcPr>
            <w:tcW w:w="307" w:type="pct"/>
          </w:tcPr>
          <w:p w:rsidR="0034021E" w:rsidRPr="00575B36" w:rsidRDefault="0034021E" w:rsidP="00160AAB">
            <w:pPr>
              <w:ind w:left="-72" w:right="-72"/>
              <w:rPr>
                <w:sz w:val="16"/>
                <w:szCs w:val="16"/>
              </w:rPr>
            </w:pPr>
          </w:p>
        </w:tc>
        <w:tc>
          <w:tcPr>
            <w:tcW w:w="233" w:type="pct"/>
          </w:tcPr>
          <w:p w:rsidR="0034021E" w:rsidRPr="00575B36" w:rsidRDefault="0034021E" w:rsidP="00160AAB">
            <w:pPr>
              <w:ind w:left="-72" w:right="-72"/>
              <w:rPr>
                <w:sz w:val="16"/>
                <w:szCs w:val="16"/>
              </w:rPr>
            </w:pPr>
          </w:p>
        </w:tc>
        <w:tc>
          <w:tcPr>
            <w:tcW w:w="208" w:type="pct"/>
          </w:tcPr>
          <w:p w:rsidR="0034021E" w:rsidRPr="00575B36" w:rsidRDefault="0034021E" w:rsidP="00160AAB">
            <w:pPr>
              <w:ind w:left="-72" w:right="-72"/>
              <w:rPr>
                <w:sz w:val="16"/>
                <w:szCs w:val="16"/>
              </w:rPr>
            </w:pPr>
          </w:p>
        </w:tc>
        <w:tc>
          <w:tcPr>
            <w:tcW w:w="248" w:type="pct"/>
          </w:tcPr>
          <w:p w:rsidR="0034021E" w:rsidRPr="00575B36" w:rsidRDefault="0034021E" w:rsidP="00160AAB">
            <w:pPr>
              <w:ind w:left="-72" w:right="-72"/>
              <w:rPr>
                <w:sz w:val="16"/>
                <w:szCs w:val="16"/>
              </w:rPr>
            </w:pPr>
          </w:p>
        </w:tc>
        <w:tc>
          <w:tcPr>
            <w:tcW w:w="308" w:type="pct"/>
          </w:tcPr>
          <w:p w:rsidR="0034021E" w:rsidRPr="00575B36" w:rsidRDefault="0034021E" w:rsidP="00160AAB">
            <w:pPr>
              <w:ind w:left="-72" w:right="-72"/>
              <w:rPr>
                <w:sz w:val="16"/>
                <w:szCs w:val="16"/>
              </w:rPr>
            </w:pPr>
          </w:p>
        </w:tc>
        <w:tc>
          <w:tcPr>
            <w:tcW w:w="244" w:type="pct"/>
          </w:tcPr>
          <w:p w:rsidR="0034021E" w:rsidRPr="00575B36" w:rsidRDefault="0034021E" w:rsidP="00160AAB">
            <w:pPr>
              <w:ind w:left="-72" w:right="-72"/>
              <w:rPr>
                <w:sz w:val="16"/>
                <w:szCs w:val="16"/>
              </w:rPr>
            </w:pPr>
          </w:p>
        </w:tc>
      </w:tr>
      <w:tr w:rsidR="0034021E" w:rsidRPr="00575B36" w:rsidTr="002C7874">
        <w:trPr>
          <w:jc w:val="center"/>
        </w:trPr>
        <w:tc>
          <w:tcPr>
            <w:tcW w:w="174" w:type="pct"/>
          </w:tcPr>
          <w:p w:rsidR="0034021E" w:rsidRPr="00575B36" w:rsidRDefault="0034021E" w:rsidP="00160AAB">
            <w:pPr>
              <w:ind w:left="-72" w:right="-72"/>
              <w:rPr>
                <w:sz w:val="16"/>
                <w:szCs w:val="16"/>
              </w:rPr>
            </w:pPr>
          </w:p>
        </w:tc>
        <w:tc>
          <w:tcPr>
            <w:tcW w:w="419" w:type="pct"/>
          </w:tcPr>
          <w:p w:rsidR="0034021E" w:rsidRPr="00575B36" w:rsidRDefault="0034021E" w:rsidP="00160AAB">
            <w:pPr>
              <w:spacing w:line="360" w:lineRule="auto"/>
              <w:ind w:left="-72" w:right="-72"/>
              <w:rPr>
                <w:sz w:val="16"/>
                <w:szCs w:val="16"/>
              </w:rPr>
            </w:pPr>
          </w:p>
        </w:tc>
        <w:tc>
          <w:tcPr>
            <w:tcW w:w="413" w:type="pct"/>
          </w:tcPr>
          <w:p w:rsidR="0034021E" w:rsidRPr="00575B36" w:rsidRDefault="0034021E" w:rsidP="00160AAB">
            <w:pPr>
              <w:ind w:left="-72" w:right="-72"/>
              <w:rPr>
                <w:sz w:val="16"/>
                <w:szCs w:val="16"/>
              </w:rPr>
            </w:pPr>
          </w:p>
        </w:tc>
        <w:tc>
          <w:tcPr>
            <w:tcW w:w="410" w:type="pct"/>
          </w:tcPr>
          <w:p w:rsidR="0034021E" w:rsidRPr="00575B36" w:rsidRDefault="0034021E" w:rsidP="00160AAB">
            <w:pPr>
              <w:ind w:left="-72" w:right="-72"/>
              <w:rPr>
                <w:sz w:val="16"/>
                <w:szCs w:val="16"/>
              </w:rPr>
            </w:pPr>
          </w:p>
        </w:tc>
        <w:tc>
          <w:tcPr>
            <w:tcW w:w="432" w:type="pct"/>
          </w:tcPr>
          <w:p w:rsidR="0034021E" w:rsidRPr="00575B36" w:rsidRDefault="0034021E" w:rsidP="00160AAB">
            <w:pPr>
              <w:ind w:left="-72" w:right="-72"/>
              <w:rPr>
                <w:sz w:val="16"/>
                <w:szCs w:val="16"/>
              </w:rPr>
            </w:pPr>
          </w:p>
        </w:tc>
        <w:tc>
          <w:tcPr>
            <w:tcW w:w="345" w:type="pct"/>
            <w:shd w:val="clear" w:color="auto" w:fill="auto"/>
          </w:tcPr>
          <w:p w:rsidR="0034021E" w:rsidRPr="00575B36" w:rsidRDefault="0034021E" w:rsidP="00160AAB">
            <w:pPr>
              <w:ind w:left="-72" w:right="-72"/>
              <w:rPr>
                <w:sz w:val="16"/>
                <w:szCs w:val="16"/>
              </w:rPr>
            </w:pPr>
          </w:p>
        </w:tc>
        <w:tc>
          <w:tcPr>
            <w:tcW w:w="262" w:type="pct"/>
            <w:shd w:val="clear" w:color="auto" w:fill="auto"/>
          </w:tcPr>
          <w:p w:rsidR="0034021E" w:rsidRPr="00575B36" w:rsidRDefault="0034021E" w:rsidP="00160AAB">
            <w:pPr>
              <w:ind w:left="-72" w:right="-72"/>
              <w:rPr>
                <w:sz w:val="16"/>
                <w:szCs w:val="16"/>
              </w:rPr>
            </w:pPr>
          </w:p>
        </w:tc>
        <w:tc>
          <w:tcPr>
            <w:tcW w:w="457" w:type="pct"/>
          </w:tcPr>
          <w:p w:rsidR="0034021E" w:rsidRPr="00575B36" w:rsidRDefault="0034021E" w:rsidP="00160AAB">
            <w:pPr>
              <w:ind w:left="-72" w:right="-72"/>
              <w:rPr>
                <w:sz w:val="16"/>
                <w:szCs w:val="16"/>
              </w:rPr>
            </w:pPr>
          </w:p>
        </w:tc>
        <w:tc>
          <w:tcPr>
            <w:tcW w:w="540" w:type="pct"/>
          </w:tcPr>
          <w:p w:rsidR="0034021E" w:rsidRPr="00575B36" w:rsidRDefault="0034021E" w:rsidP="00160AAB">
            <w:pPr>
              <w:ind w:left="-72" w:right="-72"/>
              <w:rPr>
                <w:sz w:val="16"/>
                <w:szCs w:val="16"/>
              </w:rPr>
            </w:pPr>
          </w:p>
        </w:tc>
        <w:tc>
          <w:tcPr>
            <w:tcW w:w="307" w:type="pct"/>
          </w:tcPr>
          <w:p w:rsidR="0034021E" w:rsidRPr="00575B36" w:rsidRDefault="0034021E" w:rsidP="00160AAB">
            <w:pPr>
              <w:ind w:left="-72" w:right="-72"/>
              <w:rPr>
                <w:sz w:val="16"/>
                <w:szCs w:val="16"/>
              </w:rPr>
            </w:pPr>
          </w:p>
        </w:tc>
        <w:tc>
          <w:tcPr>
            <w:tcW w:w="233" w:type="pct"/>
          </w:tcPr>
          <w:p w:rsidR="0034021E" w:rsidRPr="00575B36" w:rsidRDefault="0034021E" w:rsidP="00160AAB">
            <w:pPr>
              <w:ind w:left="-72" w:right="-72"/>
              <w:rPr>
                <w:sz w:val="16"/>
                <w:szCs w:val="16"/>
              </w:rPr>
            </w:pPr>
          </w:p>
        </w:tc>
        <w:tc>
          <w:tcPr>
            <w:tcW w:w="208" w:type="pct"/>
          </w:tcPr>
          <w:p w:rsidR="0034021E" w:rsidRPr="00575B36" w:rsidRDefault="0034021E" w:rsidP="00160AAB">
            <w:pPr>
              <w:ind w:left="-72" w:right="-72"/>
              <w:rPr>
                <w:sz w:val="16"/>
                <w:szCs w:val="16"/>
              </w:rPr>
            </w:pPr>
          </w:p>
        </w:tc>
        <w:tc>
          <w:tcPr>
            <w:tcW w:w="248" w:type="pct"/>
          </w:tcPr>
          <w:p w:rsidR="0034021E" w:rsidRPr="00575B36" w:rsidRDefault="0034021E" w:rsidP="00160AAB">
            <w:pPr>
              <w:ind w:left="-72" w:right="-72"/>
              <w:rPr>
                <w:sz w:val="16"/>
                <w:szCs w:val="16"/>
              </w:rPr>
            </w:pPr>
          </w:p>
        </w:tc>
        <w:tc>
          <w:tcPr>
            <w:tcW w:w="308" w:type="pct"/>
          </w:tcPr>
          <w:p w:rsidR="0034021E" w:rsidRPr="00575B36" w:rsidRDefault="0034021E" w:rsidP="00160AAB">
            <w:pPr>
              <w:ind w:left="-72" w:right="-72"/>
              <w:rPr>
                <w:sz w:val="16"/>
                <w:szCs w:val="16"/>
              </w:rPr>
            </w:pPr>
          </w:p>
        </w:tc>
        <w:tc>
          <w:tcPr>
            <w:tcW w:w="244" w:type="pct"/>
          </w:tcPr>
          <w:p w:rsidR="0034021E" w:rsidRPr="00575B36" w:rsidRDefault="0034021E" w:rsidP="00160AAB">
            <w:pPr>
              <w:ind w:left="-72" w:right="-72"/>
              <w:rPr>
                <w:sz w:val="16"/>
                <w:szCs w:val="16"/>
              </w:rPr>
            </w:pPr>
          </w:p>
        </w:tc>
      </w:tr>
      <w:tr w:rsidR="0034021E" w:rsidRPr="00575B36" w:rsidTr="002C7874">
        <w:trPr>
          <w:jc w:val="center"/>
        </w:trPr>
        <w:tc>
          <w:tcPr>
            <w:tcW w:w="174" w:type="pct"/>
          </w:tcPr>
          <w:p w:rsidR="0034021E" w:rsidRPr="00575B36" w:rsidRDefault="0034021E" w:rsidP="00160AAB">
            <w:pPr>
              <w:ind w:left="-72" w:right="-72"/>
              <w:rPr>
                <w:sz w:val="16"/>
                <w:szCs w:val="16"/>
              </w:rPr>
            </w:pPr>
          </w:p>
        </w:tc>
        <w:tc>
          <w:tcPr>
            <w:tcW w:w="419" w:type="pct"/>
          </w:tcPr>
          <w:p w:rsidR="0034021E" w:rsidRPr="00575B36" w:rsidRDefault="0034021E" w:rsidP="00160AAB">
            <w:pPr>
              <w:spacing w:line="360" w:lineRule="auto"/>
              <w:ind w:left="-72" w:right="-72"/>
              <w:rPr>
                <w:sz w:val="16"/>
                <w:szCs w:val="16"/>
              </w:rPr>
            </w:pPr>
            <w:r w:rsidRPr="00575B36">
              <w:rPr>
                <w:sz w:val="16"/>
                <w:szCs w:val="16"/>
              </w:rPr>
              <w:t xml:space="preserve">Oyster mushroom </w:t>
            </w:r>
          </w:p>
        </w:tc>
        <w:tc>
          <w:tcPr>
            <w:tcW w:w="413" w:type="pct"/>
          </w:tcPr>
          <w:p w:rsidR="0034021E" w:rsidRPr="00575B36" w:rsidRDefault="0034021E" w:rsidP="00160AAB">
            <w:pPr>
              <w:ind w:left="-72" w:right="-72"/>
              <w:rPr>
                <w:sz w:val="16"/>
                <w:szCs w:val="16"/>
              </w:rPr>
            </w:pPr>
          </w:p>
        </w:tc>
        <w:tc>
          <w:tcPr>
            <w:tcW w:w="410" w:type="pct"/>
          </w:tcPr>
          <w:p w:rsidR="0034021E" w:rsidRPr="00575B36" w:rsidRDefault="0034021E" w:rsidP="00160AAB">
            <w:pPr>
              <w:ind w:left="-72" w:right="-72"/>
              <w:rPr>
                <w:sz w:val="16"/>
                <w:szCs w:val="16"/>
              </w:rPr>
            </w:pPr>
          </w:p>
        </w:tc>
        <w:tc>
          <w:tcPr>
            <w:tcW w:w="432" w:type="pct"/>
          </w:tcPr>
          <w:p w:rsidR="0034021E" w:rsidRPr="00575B36" w:rsidRDefault="0034021E" w:rsidP="00160AAB">
            <w:pPr>
              <w:ind w:left="-72" w:right="-72"/>
              <w:rPr>
                <w:sz w:val="16"/>
                <w:szCs w:val="16"/>
              </w:rPr>
            </w:pPr>
          </w:p>
        </w:tc>
        <w:tc>
          <w:tcPr>
            <w:tcW w:w="345" w:type="pct"/>
            <w:shd w:val="clear" w:color="auto" w:fill="auto"/>
          </w:tcPr>
          <w:p w:rsidR="0034021E" w:rsidRPr="00575B36" w:rsidRDefault="0034021E" w:rsidP="00160AAB">
            <w:pPr>
              <w:ind w:left="-72" w:right="-72"/>
              <w:rPr>
                <w:sz w:val="16"/>
                <w:szCs w:val="16"/>
              </w:rPr>
            </w:pPr>
          </w:p>
        </w:tc>
        <w:tc>
          <w:tcPr>
            <w:tcW w:w="262" w:type="pct"/>
            <w:shd w:val="clear" w:color="auto" w:fill="auto"/>
          </w:tcPr>
          <w:p w:rsidR="0034021E" w:rsidRPr="00575B36" w:rsidRDefault="0034021E" w:rsidP="00160AAB">
            <w:pPr>
              <w:ind w:left="-72" w:right="-72"/>
              <w:rPr>
                <w:sz w:val="16"/>
                <w:szCs w:val="16"/>
              </w:rPr>
            </w:pPr>
          </w:p>
        </w:tc>
        <w:tc>
          <w:tcPr>
            <w:tcW w:w="457" w:type="pct"/>
          </w:tcPr>
          <w:p w:rsidR="0034021E" w:rsidRPr="00575B36" w:rsidRDefault="0034021E" w:rsidP="00160AAB">
            <w:pPr>
              <w:ind w:left="-72" w:right="-72"/>
              <w:rPr>
                <w:sz w:val="16"/>
                <w:szCs w:val="16"/>
              </w:rPr>
            </w:pPr>
          </w:p>
        </w:tc>
        <w:tc>
          <w:tcPr>
            <w:tcW w:w="540" w:type="pct"/>
          </w:tcPr>
          <w:p w:rsidR="0034021E" w:rsidRPr="00575B36" w:rsidRDefault="0034021E" w:rsidP="00160AAB">
            <w:pPr>
              <w:ind w:left="-72" w:right="-72"/>
              <w:rPr>
                <w:sz w:val="16"/>
                <w:szCs w:val="16"/>
              </w:rPr>
            </w:pPr>
          </w:p>
        </w:tc>
        <w:tc>
          <w:tcPr>
            <w:tcW w:w="307" w:type="pct"/>
          </w:tcPr>
          <w:p w:rsidR="0034021E" w:rsidRPr="00575B36" w:rsidRDefault="0034021E" w:rsidP="00160AAB">
            <w:pPr>
              <w:ind w:left="-72" w:right="-72"/>
              <w:rPr>
                <w:sz w:val="16"/>
                <w:szCs w:val="16"/>
              </w:rPr>
            </w:pPr>
          </w:p>
        </w:tc>
        <w:tc>
          <w:tcPr>
            <w:tcW w:w="233" w:type="pct"/>
          </w:tcPr>
          <w:p w:rsidR="0034021E" w:rsidRPr="00575B36" w:rsidRDefault="0034021E" w:rsidP="00160AAB">
            <w:pPr>
              <w:ind w:left="-72" w:right="-72"/>
              <w:rPr>
                <w:sz w:val="16"/>
                <w:szCs w:val="16"/>
              </w:rPr>
            </w:pPr>
          </w:p>
        </w:tc>
        <w:tc>
          <w:tcPr>
            <w:tcW w:w="208" w:type="pct"/>
          </w:tcPr>
          <w:p w:rsidR="0034021E" w:rsidRPr="00575B36" w:rsidRDefault="0034021E" w:rsidP="00160AAB">
            <w:pPr>
              <w:ind w:left="-72" w:right="-72"/>
              <w:rPr>
                <w:sz w:val="16"/>
                <w:szCs w:val="16"/>
              </w:rPr>
            </w:pPr>
          </w:p>
        </w:tc>
        <w:tc>
          <w:tcPr>
            <w:tcW w:w="248" w:type="pct"/>
          </w:tcPr>
          <w:p w:rsidR="0034021E" w:rsidRPr="00575B36" w:rsidRDefault="0034021E" w:rsidP="00160AAB">
            <w:pPr>
              <w:ind w:left="-72" w:right="-72"/>
              <w:rPr>
                <w:sz w:val="16"/>
                <w:szCs w:val="16"/>
              </w:rPr>
            </w:pPr>
          </w:p>
        </w:tc>
        <w:tc>
          <w:tcPr>
            <w:tcW w:w="308" w:type="pct"/>
          </w:tcPr>
          <w:p w:rsidR="0034021E" w:rsidRPr="00575B36" w:rsidRDefault="0034021E" w:rsidP="00160AAB">
            <w:pPr>
              <w:ind w:left="-72" w:right="-72"/>
              <w:rPr>
                <w:sz w:val="16"/>
                <w:szCs w:val="16"/>
              </w:rPr>
            </w:pPr>
          </w:p>
        </w:tc>
        <w:tc>
          <w:tcPr>
            <w:tcW w:w="244" w:type="pct"/>
          </w:tcPr>
          <w:p w:rsidR="0034021E" w:rsidRPr="00575B36" w:rsidRDefault="0034021E" w:rsidP="00160AAB">
            <w:pPr>
              <w:ind w:left="-72" w:right="-72"/>
              <w:rPr>
                <w:sz w:val="16"/>
                <w:szCs w:val="16"/>
              </w:rPr>
            </w:pPr>
          </w:p>
        </w:tc>
      </w:tr>
      <w:tr w:rsidR="00160AAB" w:rsidRPr="00575B36" w:rsidTr="002C7874">
        <w:trPr>
          <w:jc w:val="center"/>
        </w:trPr>
        <w:tc>
          <w:tcPr>
            <w:tcW w:w="174" w:type="pct"/>
          </w:tcPr>
          <w:p w:rsidR="00160AAB" w:rsidRPr="00575B36" w:rsidRDefault="00160AAB" w:rsidP="00160AAB">
            <w:pPr>
              <w:ind w:left="-72" w:right="-72"/>
              <w:rPr>
                <w:sz w:val="16"/>
                <w:szCs w:val="16"/>
              </w:rPr>
            </w:pPr>
          </w:p>
        </w:tc>
        <w:tc>
          <w:tcPr>
            <w:tcW w:w="419" w:type="pct"/>
          </w:tcPr>
          <w:p w:rsidR="00160AAB" w:rsidRPr="00575B36" w:rsidRDefault="00160AAB" w:rsidP="00160AAB">
            <w:pPr>
              <w:spacing w:line="360" w:lineRule="auto"/>
              <w:ind w:left="-72" w:right="-72"/>
              <w:rPr>
                <w:sz w:val="16"/>
                <w:szCs w:val="16"/>
              </w:rPr>
            </w:pPr>
          </w:p>
        </w:tc>
        <w:tc>
          <w:tcPr>
            <w:tcW w:w="413" w:type="pct"/>
          </w:tcPr>
          <w:p w:rsidR="00160AAB" w:rsidRPr="00575B36" w:rsidRDefault="00160AAB" w:rsidP="00160AAB">
            <w:pPr>
              <w:ind w:left="-72" w:right="-72"/>
              <w:rPr>
                <w:sz w:val="16"/>
                <w:szCs w:val="16"/>
              </w:rPr>
            </w:pPr>
            <w:r w:rsidRPr="00575B36">
              <w:rPr>
                <w:sz w:val="16"/>
                <w:szCs w:val="16"/>
              </w:rPr>
              <w:t>Commercial</w:t>
            </w:r>
          </w:p>
        </w:tc>
        <w:tc>
          <w:tcPr>
            <w:tcW w:w="410" w:type="pct"/>
          </w:tcPr>
          <w:p w:rsidR="00160AAB" w:rsidRPr="00575B36" w:rsidRDefault="00160AAB" w:rsidP="00160AAB">
            <w:pPr>
              <w:ind w:left="-72" w:right="-72"/>
              <w:rPr>
                <w:sz w:val="16"/>
                <w:szCs w:val="16"/>
              </w:rPr>
            </w:pPr>
            <w:r w:rsidRPr="00575B36">
              <w:rPr>
                <w:sz w:val="16"/>
                <w:szCs w:val="16"/>
              </w:rPr>
              <w:t>Annual</w:t>
            </w:r>
          </w:p>
        </w:tc>
        <w:tc>
          <w:tcPr>
            <w:tcW w:w="432" w:type="pct"/>
          </w:tcPr>
          <w:p w:rsidR="00160AAB" w:rsidRPr="00575B36" w:rsidRDefault="00160AAB" w:rsidP="00160AAB">
            <w:pPr>
              <w:ind w:left="-72" w:right="-72"/>
              <w:rPr>
                <w:sz w:val="16"/>
                <w:szCs w:val="16"/>
              </w:rPr>
            </w:pPr>
            <w:r w:rsidRPr="00575B36">
              <w:rPr>
                <w:sz w:val="16"/>
                <w:szCs w:val="16"/>
              </w:rPr>
              <w:t>Oyster Mushroom</w:t>
            </w:r>
          </w:p>
        </w:tc>
        <w:tc>
          <w:tcPr>
            <w:tcW w:w="345" w:type="pct"/>
            <w:shd w:val="clear" w:color="auto" w:fill="auto"/>
          </w:tcPr>
          <w:p w:rsidR="00160AAB" w:rsidRPr="00575B36" w:rsidRDefault="00160AAB" w:rsidP="00160AAB">
            <w:pPr>
              <w:ind w:left="-72" w:right="-72"/>
              <w:rPr>
                <w:sz w:val="16"/>
                <w:szCs w:val="16"/>
              </w:rPr>
            </w:pPr>
            <w:r w:rsidRPr="00575B36">
              <w:rPr>
                <w:sz w:val="16"/>
                <w:szCs w:val="16"/>
              </w:rPr>
              <w:t>Florida</w:t>
            </w:r>
          </w:p>
        </w:tc>
        <w:tc>
          <w:tcPr>
            <w:tcW w:w="262" w:type="pct"/>
            <w:shd w:val="clear" w:color="auto" w:fill="auto"/>
          </w:tcPr>
          <w:p w:rsidR="00160AAB" w:rsidRPr="00575B36" w:rsidRDefault="00160AAB" w:rsidP="00160AAB">
            <w:pPr>
              <w:ind w:left="-72" w:right="-72"/>
              <w:rPr>
                <w:sz w:val="16"/>
                <w:szCs w:val="16"/>
              </w:rPr>
            </w:pPr>
          </w:p>
        </w:tc>
        <w:tc>
          <w:tcPr>
            <w:tcW w:w="457" w:type="pct"/>
          </w:tcPr>
          <w:p w:rsidR="00160AAB" w:rsidRPr="00575B36" w:rsidRDefault="00160AAB" w:rsidP="00160AAB">
            <w:pPr>
              <w:ind w:left="-72" w:right="-72"/>
              <w:rPr>
                <w:sz w:val="16"/>
                <w:szCs w:val="16"/>
              </w:rPr>
            </w:pPr>
            <w:r w:rsidRPr="00575B36">
              <w:rPr>
                <w:sz w:val="16"/>
                <w:szCs w:val="16"/>
              </w:rPr>
              <w:t>Alternate Media</w:t>
            </w:r>
          </w:p>
        </w:tc>
        <w:tc>
          <w:tcPr>
            <w:tcW w:w="540" w:type="pct"/>
          </w:tcPr>
          <w:p w:rsidR="00160AAB" w:rsidRPr="00575B36" w:rsidRDefault="00160AAB" w:rsidP="00160AAB">
            <w:pPr>
              <w:ind w:left="-72" w:right="-72"/>
              <w:rPr>
                <w:sz w:val="16"/>
                <w:szCs w:val="16"/>
              </w:rPr>
            </w:pPr>
            <w:r w:rsidRPr="00575B36">
              <w:rPr>
                <w:sz w:val="16"/>
                <w:szCs w:val="16"/>
              </w:rPr>
              <w:t>Oyster mushroom production using banana  pseudostem  waste and value addition</w:t>
            </w:r>
          </w:p>
        </w:tc>
        <w:tc>
          <w:tcPr>
            <w:tcW w:w="307" w:type="pct"/>
          </w:tcPr>
          <w:p w:rsidR="00160AAB" w:rsidRPr="00575B36" w:rsidRDefault="00160AAB" w:rsidP="00160AAB">
            <w:pPr>
              <w:ind w:left="-72" w:right="-72"/>
              <w:rPr>
                <w:sz w:val="16"/>
                <w:szCs w:val="16"/>
              </w:rPr>
            </w:pPr>
            <w:r w:rsidRPr="00575B36">
              <w:rPr>
                <w:sz w:val="16"/>
                <w:szCs w:val="16"/>
              </w:rPr>
              <w:t>5</w:t>
            </w:r>
          </w:p>
        </w:tc>
        <w:tc>
          <w:tcPr>
            <w:tcW w:w="233" w:type="pct"/>
          </w:tcPr>
          <w:p w:rsidR="00160AAB" w:rsidRPr="00575B36" w:rsidRDefault="00160AAB" w:rsidP="00160AAB">
            <w:pPr>
              <w:ind w:left="-72" w:right="-72"/>
              <w:rPr>
                <w:sz w:val="16"/>
                <w:szCs w:val="16"/>
              </w:rPr>
            </w:pPr>
            <w:r w:rsidRPr="00575B36">
              <w:rPr>
                <w:sz w:val="16"/>
                <w:szCs w:val="16"/>
              </w:rPr>
              <w:t>5</w:t>
            </w:r>
          </w:p>
        </w:tc>
        <w:tc>
          <w:tcPr>
            <w:tcW w:w="208" w:type="pct"/>
          </w:tcPr>
          <w:p w:rsidR="00160AAB" w:rsidRPr="00575B36" w:rsidRDefault="00160AAB" w:rsidP="00160AAB">
            <w:pPr>
              <w:ind w:left="-72" w:right="-72"/>
              <w:rPr>
                <w:sz w:val="16"/>
                <w:szCs w:val="16"/>
              </w:rPr>
            </w:pPr>
            <w:r w:rsidRPr="00575B36">
              <w:rPr>
                <w:sz w:val="16"/>
                <w:szCs w:val="16"/>
              </w:rPr>
              <w:t>0</w:t>
            </w:r>
          </w:p>
        </w:tc>
        <w:tc>
          <w:tcPr>
            <w:tcW w:w="248" w:type="pct"/>
          </w:tcPr>
          <w:p w:rsidR="00160AAB" w:rsidRPr="00575B36" w:rsidRDefault="00160AAB" w:rsidP="00160AAB">
            <w:pPr>
              <w:ind w:left="-72" w:right="-72"/>
              <w:rPr>
                <w:sz w:val="16"/>
                <w:szCs w:val="16"/>
              </w:rPr>
            </w:pPr>
            <w:r w:rsidRPr="00575B36">
              <w:rPr>
                <w:sz w:val="16"/>
                <w:szCs w:val="16"/>
              </w:rPr>
              <w:t>5</w:t>
            </w:r>
          </w:p>
        </w:tc>
        <w:tc>
          <w:tcPr>
            <w:tcW w:w="308" w:type="pct"/>
          </w:tcPr>
          <w:p w:rsidR="00160AAB" w:rsidRPr="00575B36" w:rsidRDefault="00160AAB" w:rsidP="00160AAB">
            <w:pPr>
              <w:ind w:left="-72" w:right="-72"/>
              <w:rPr>
                <w:sz w:val="16"/>
                <w:szCs w:val="16"/>
              </w:rPr>
            </w:pPr>
            <w:r w:rsidRPr="00575B36">
              <w:rPr>
                <w:sz w:val="16"/>
                <w:szCs w:val="16"/>
              </w:rPr>
              <w:t>5</w:t>
            </w:r>
          </w:p>
        </w:tc>
        <w:tc>
          <w:tcPr>
            <w:tcW w:w="244" w:type="pct"/>
          </w:tcPr>
          <w:p w:rsidR="00160AAB" w:rsidRPr="00575B36" w:rsidRDefault="00160AAB" w:rsidP="00160AAB">
            <w:pPr>
              <w:ind w:left="-72" w:right="-72"/>
              <w:rPr>
                <w:sz w:val="16"/>
                <w:szCs w:val="16"/>
              </w:rPr>
            </w:pPr>
            <w:r w:rsidRPr="00575B36">
              <w:rPr>
                <w:sz w:val="16"/>
                <w:szCs w:val="16"/>
              </w:rPr>
              <w:t>0</w:t>
            </w:r>
          </w:p>
        </w:tc>
      </w:tr>
      <w:tr w:rsidR="00160AAB" w:rsidRPr="00575B36" w:rsidTr="002C7874">
        <w:trPr>
          <w:jc w:val="center"/>
        </w:trPr>
        <w:tc>
          <w:tcPr>
            <w:tcW w:w="174" w:type="pct"/>
          </w:tcPr>
          <w:p w:rsidR="00160AAB" w:rsidRPr="00575B36" w:rsidRDefault="00160AAB" w:rsidP="004A1734">
            <w:pPr>
              <w:ind w:left="-72" w:right="-72"/>
              <w:rPr>
                <w:sz w:val="16"/>
                <w:szCs w:val="16"/>
              </w:rPr>
            </w:pPr>
          </w:p>
        </w:tc>
        <w:tc>
          <w:tcPr>
            <w:tcW w:w="419" w:type="pct"/>
          </w:tcPr>
          <w:p w:rsidR="00160AAB" w:rsidRPr="00575B36" w:rsidRDefault="00160AAB" w:rsidP="004A1734">
            <w:pPr>
              <w:spacing w:line="360" w:lineRule="auto"/>
              <w:ind w:left="-72" w:right="-72"/>
              <w:rPr>
                <w:sz w:val="16"/>
                <w:szCs w:val="16"/>
              </w:rPr>
            </w:pPr>
            <w:r w:rsidRPr="00575B36">
              <w:rPr>
                <w:sz w:val="16"/>
                <w:szCs w:val="16"/>
              </w:rPr>
              <w:t xml:space="preserve">Button mushroom </w:t>
            </w:r>
          </w:p>
        </w:tc>
        <w:tc>
          <w:tcPr>
            <w:tcW w:w="413" w:type="pct"/>
          </w:tcPr>
          <w:p w:rsidR="00160AAB" w:rsidRPr="00575B36" w:rsidRDefault="00160AAB" w:rsidP="004A1734">
            <w:pPr>
              <w:ind w:left="-72" w:right="-72"/>
              <w:rPr>
                <w:sz w:val="16"/>
                <w:szCs w:val="16"/>
              </w:rPr>
            </w:pPr>
          </w:p>
        </w:tc>
        <w:tc>
          <w:tcPr>
            <w:tcW w:w="410" w:type="pct"/>
          </w:tcPr>
          <w:p w:rsidR="00160AAB" w:rsidRPr="00575B36" w:rsidRDefault="00160AAB" w:rsidP="004A1734">
            <w:pPr>
              <w:ind w:left="-72" w:right="-72"/>
              <w:rPr>
                <w:sz w:val="16"/>
                <w:szCs w:val="16"/>
              </w:rPr>
            </w:pPr>
          </w:p>
        </w:tc>
        <w:tc>
          <w:tcPr>
            <w:tcW w:w="432" w:type="pct"/>
          </w:tcPr>
          <w:p w:rsidR="00160AAB" w:rsidRPr="00575B36" w:rsidRDefault="00160AAB" w:rsidP="004A1734">
            <w:pPr>
              <w:ind w:left="-72" w:right="-72"/>
              <w:rPr>
                <w:sz w:val="16"/>
                <w:szCs w:val="16"/>
              </w:rPr>
            </w:pPr>
          </w:p>
        </w:tc>
        <w:tc>
          <w:tcPr>
            <w:tcW w:w="345" w:type="pct"/>
            <w:shd w:val="clear" w:color="auto" w:fill="auto"/>
          </w:tcPr>
          <w:p w:rsidR="00160AAB" w:rsidRPr="00575B36" w:rsidRDefault="00160AAB" w:rsidP="004A1734">
            <w:pPr>
              <w:ind w:left="-72" w:right="-72"/>
              <w:rPr>
                <w:sz w:val="16"/>
                <w:szCs w:val="16"/>
              </w:rPr>
            </w:pPr>
          </w:p>
        </w:tc>
        <w:tc>
          <w:tcPr>
            <w:tcW w:w="262" w:type="pct"/>
            <w:shd w:val="clear" w:color="auto" w:fill="auto"/>
          </w:tcPr>
          <w:p w:rsidR="00160AAB" w:rsidRPr="00575B36" w:rsidRDefault="00160AAB" w:rsidP="004A1734">
            <w:pPr>
              <w:ind w:left="-72" w:right="-72"/>
              <w:rPr>
                <w:sz w:val="16"/>
                <w:szCs w:val="16"/>
              </w:rPr>
            </w:pPr>
          </w:p>
        </w:tc>
        <w:tc>
          <w:tcPr>
            <w:tcW w:w="457" w:type="pct"/>
          </w:tcPr>
          <w:p w:rsidR="00160AAB" w:rsidRPr="00575B36" w:rsidRDefault="00160AAB" w:rsidP="004A1734">
            <w:pPr>
              <w:ind w:left="-72" w:right="-72"/>
              <w:rPr>
                <w:sz w:val="16"/>
                <w:szCs w:val="16"/>
              </w:rPr>
            </w:pPr>
          </w:p>
        </w:tc>
        <w:tc>
          <w:tcPr>
            <w:tcW w:w="540" w:type="pct"/>
          </w:tcPr>
          <w:p w:rsidR="00160AAB" w:rsidRPr="00575B36" w:rsidRDefault="00160AAB" w:rsidP="004A1734">
            <w:pPr>
              <w:ind w:left="-72" w:right="-72"/>
              <w:rPr>
                <w:sz w:val="16"/>
                <w:szCs w:val="16"/>
              </w:rPr>
            </w:pPr>
          </w:p>
        </w:tc>
        <w:tc>
          <w:tcPr>
            <w:tcW w:w="307" w:type="pct"/>
          </w:tcPr>
          <w:p w:rsidR="00160AAB" w:rsidRPr="00575B36" w:rsidRDefault="00160AAB" w:rsidP="004A1734">
            <w:pPr>
              <w:ind w:left="-72" w:right="-72"/>
              <w:rPr>
                <w:sz w:val="16"/>
                <w:szCs w:val="16"/>
              </w:rPr>
            </w:pPr>
          </w:p>
        </w:tc>
        <w:tc>
          <w:tcPr>
            <w:tcW w:w="233" w:type="pct"/>
          </w:tcPr>
          <w:p w:rsidR="00160AAB" w:rsidRPr="00575B36" w:rsidRDefault="00160AAB" w:rsidP="004A1734">
            <w:pPr>
              <w:ind w:left="-72" w:right="-72"/>
              <w:rPr>
                <w:sz w:val="16"/>
                <w:szCs w:val="16"/>
              </w:rPr>
            </w:pPr>
          </w:p>
        </w:tc>
        <w:tc>
          <w:tcPr>
            <w:tcW w:w="208" w:type="pct"/>
          </w:tcPr>
          <w:p w:rsidR="00160AAB" w:rsidRPr="00575B36" w:rsidRDefault="00160AAB" w:rsidP="004A1734">
            <w:pPr>
              <w:ind w:left="-72" w:right="-72"/>
              <w:rPr>
                <w:sz w:val="16"/>
                <w:szCs w:val="16"/>
              </w:rPr>
            </w:pPr>
          </w:p>
        </w:tc>
        <w:tc>
          <w:tcPr>
            <w:tcW w:w="248" w:type="pct"/>
          </w:tcPr>
          <w:p w:rsidR="00160AAB" w:rsidRPr="00575B36" w:rsidRDefault="00160AAB" w:rsidP="004A1734">
            <w:pPr>
              <w:ind w:left="-72" w:right="-72"/>
              <w:rPr>
                <w:sz w:val="16"/>
                <w:szCs w:val="16"/>
              </w:rPr>
            </w:pPr>
          </w:p>
        </w:tc>
        <w:tc>
          <w:tcPr>
            <w:tcW w:w="308" w:type="pct"/>
          </w:tcPr>
          <w:p w:rsidR="00160AAB" w:rsidRPr="00575B36" w:rsidRDefault="00160AAB" w:rsidP="004A1734">
            <w:pPr>
              <w:ind w:left="-72" w:right="-72"/>
              <w:rPr>
                <w:sz w:val="16"/>
                <w:szCs w:val="16"/>
              </w:rPr>
            </w:pPr>
          </w:p>
        </w:tc>
        <w:tc>
          <w:tcPr>
            <w:tcW w:w="244" w:type="pct"/>
          </w:tcPr>
          <w:p w:rsidR="00160AAB" w:rsidRPr="00575B36" w:rsidRDefault="00160AAB" w:rsidP="004A1734">
            <w:pPr>
              <w:ind w:left="-72" w:right="-72"/>
              <w:rPr>
                <w:sz w:val="16"/>
                <w:szCs w:val="16"/>
              </w:rPr>
            </w:pPr>
          </w:p>
        </w:tc>
      </w:tr>
      <w:tr w:rsidR="00160AAB" w:rsidRPr="00575B36" w:rsidTr="002C7874">
        <w:trPr>
          <w:jc w:val="center"/>
        </w:trPr>
        <w:tc>
          <w:tcPr>
            <w:tcW w:w="174" w:type="pct"/>
          </w:tcPr>
          <w:p w:rsidR="00160AAB" w:rsidRPr="00575B36" w:rsidRDefault="00160AAB" w:rsidP="004A1734">
            <w:pPr>
              <w:ind w:left="-72" w:right="-72"/>
              <w:rPr>
                <w:sz w:val="16"/>
                <w:szCs w:val="16"/>
              </w:rPr>
            </w:pPr>
          </w:p>
        </w:tc>
        <w:tc>
          <w:tcPr>
            <w:tcW w:w="419" w:type="pct"/>
          </w:tcPr>
          <w:p w:rsidR="00160AAB" w:rsidRPr="00575B36" w:rsidRDefault="00160AAB" w:rsidP="004A1734">
            <w:pPr>
              <w:spacing w:line="360" w:lineRule="auto"/>
              <w:ind w:left="-72" w:right="-72"/>
              <w:rPr>
                <w:sz w:val="16"/>
                <w:szCs w:val="16"/>
              </w:rPr>
            </w:pPr>
          </w:p>
        </w:tc>
        <w:tc>
          <w:tcPr>
            <w:tcW w:w="413" w:type="pct"/>
          </w:tcPr>
          <w:p w:rsidR="00160AAB" w:rsidRPr="00575B36" w:rsidRDefault="00160AAB" w:rsidP="004A1734">
            <w:pPr>
              <w:ind w:left="-72" w:right="-72"/>
              <w:rPr>
                <w:sz w:val="16"/>
                <w:szCs w:val="16"/>
              </w:rPr>
            </w:pPr>
          </w:p>
        </w:tc>
        <w:tc>
          <w:tcPr>
            <w:tcW w:w="410" w:type="pct"/>
          </w:tcPr>
          <w:p w:rsidR="00160AAB" w:rsidRPr="00575B36" w:rsidRDefault="00160AAB" w:rsidP="004A1734">
            <w:pPr>
              <w:ind w:left="-72" w:right="-72"/>
              <w:rPr>
                <w:sz w:val="16"/>
                <w:szCs w:val="16"/>
              </w:rPr>
            </w:pPr>
          </w:p>
        </w:tc>
        <w:tc>
          <w:tcPr>
            <w:tcW w:w="432" w:type="pct"/>
          </w:tcPr>
          <w:p w:rsidR="00160AAB" w:rsidRPr="00575B36" w:rsidRDefault="00160AAB" w:rsidP="004A1734">
            <w:pPr>
              <w:ind w:left="-72" w:right="-72"/>
              <w:rPr>
                <w:sz w:val="16"/>
                <w:szCs w:val="16"/>
              </w:rPr>
            </w:pPr>
          </w:p>
        </w:tc>
        <w:tc>
          <w:tcPr>
            <w:tcW w:w="345" w:type="pct"/>
            <w:shd w:val="clear" w:color="auto" w:fill="auto"/>
          </w:tcPr>
          <w:p w:rsidR="00160AAB" w:rsidRPr="00575B36" w:rsidRDefault="00160AAB" w:rsidP="004A1734">
            <w:pPr>
              <w:ind w:left="-72" w:right="-72"/>
              <w:rPr>
                <w:sz w:val="16"/>
                <w:szCs w:val="16"/>
              </w:rPr>
            </w:pPr>
          </w:p>
        </w:tc>
        <w:tc>
          <w:tcPr>
            <w:tcW w:w="262" w:type="pct"/>
            <w:shd w:val="clear" w:color="auto" w:fill="auto"/>
          </w:tcPr>
          <w:p w:rsidR="00160AAB" w:rsidRPr="00575B36" w:rsidRDefault="00160AAB" w:rsidP="004A1734">
            <w:pPr>
              <w:ind w:left="-72" w:right="-72"/>
              <w:rPr>
                <w:sz w:val="16"/>
                <w:szCs w:val="16"/>
              </w:rPr>
            </w:pPr>
          </w:p>
        </w:tc>
        <w:tc>
          <w:tcPr>
            <w:tcW w:w="457" w:type="pct"/>
          </w:tcPr>
          <w:p w:rsidR="00160AAB" w:rsidRPr="00575B36" w:rsidRDefault="00160AAB" w:rsidP="004A1734">
            <w:pPr>
              <w:ind w:left="-72" w:right="-72"/>
              <w:rPr>
                <w:sz w:val="16"/>
                <w:szCs w:val="16"/>
              </w:rPr>
            </w:pPr>
          </w:p>
        </w:tc>
        <w:tc>
          <w:tcPr>
            <w:tcW w:w="540" w:type="pct"/>
          </w:tcPr>
          <w:p w:rsidR="00160AAB" w:rsidRPr="00575B36" w:rsidRDefault="00160AAB" w:rsidP="004A1734">
            <w:pPr>
              <w:ind w:left="-72" w:right="-72"/>
              <w:rPr>
                <w:sz w:val="16"/>
                <w:szCs w:val="16"/>
              </w:rPr>
            </w:pPr>
          </w:p>
        </w:tc>
        <w:tc>
          <w:tcPr>
            <w:tcW w:w="307" w:type="pct"/>
          </w:tcPr>
          <w:p w:rsidR="00160AAB" w:rsidRPr="00575B36" w:rsidRDefault="00160AAB" w:rsidP="004A1734">
            <w:pPr>
              <w:ind w:left="-72" w:right="-72"/>
              <w:rPr>
                <w:sz w:val="16"/>
                <w:szCs w:val="16"/>
              </w:rPr>
            </w:pPr>
          </w:p>
        </w:tc>
        <w:tc>
          <w:tcPr>
            <w:tcW w:w="233" w:type="pct"/>
          </w:tcPr>
          <w:p w:rsidR="00160AAB" w:rsidRPr="00575B36" w:rsidRDefault="00160AAB" w:rsidP="004A1734">
            <w:pPr>
              <w:ind w:left="-72" w:right="-72"/>
              <w:rPr>
                <w:sz w:val="16"/>
                <w:szCs w:val="16"/>
              </w:rPr>
            </w:pPr>
          </w:p>
        </w:tc>
        <w:tc>
          <w:tcPr>
            <w:tcW w:w="208" w:type="pct"/>
          </w:tcPr>
          <w:p w:rsidR="00160AAB" w:rsidRPr="00575B36" w:rsidRDefault="00160AAB" w:rsidP="004A1734">
            <w:pPr>
              <w:ind w:left="-72" w:right="-72"/>
              <w:rPr>
                <w:sz w:val="16"/>
                <w:szCs w:val="16"/>
              </w:rPr>
            </w:pPr>
          </w:p>
        </w:tc>
        <w:tc>
          <w:tcPr>
            <w:tcW w:w="248" w:type="pct"/>
          </w:tcPr>
          <w:p w:rsidR="00160AAB" w:rsidRPr="00575B36" w:rsidRDefault="00160AAB" w:rsidP="004A1734">
            <w:pPr>
              <w:ind w:left="-72" w:right="-72"/>
              <w:rPr>
                <w:sz w:val="16"/>
                <w:szCs w:val="16"/>
              </w:rPr>
            </w:pPr>
          </w:p>
        </w:tc>
        <w:tc>
          <w:tcPr>
            <w:tcW w:w="308" w:type="pct"/>
          </w:tcPr>
          <w:p w:rsidR="00160AAB" w:rsidRPr="00575B36" w:rsidRDefault="00160AAB" w:rsidP="004A1734">
            <w:pPr>
              <w:ind w:left="-72" w:right="-72"/>
              <w:rPr>
                <w:sz w:val="16"/>
                <w:szCs w:val="16"/>
              </w:rPr>
            </w:pPr>
          </w:p>
        </w:tc>
        <w:tc>
          <w:tcPr>
            <w:tcW w:w="244" w:type="pct"/>
          </w:tcPr>
          <w:p w:rsidR="00160AAB" w:rsidRPr="00575B36" w:rsidRDefault="00160AAB" w:rsidP="004A1734">
            <w:pPr>
              <w:ind w:left="-72" w:right="-72"/>
              <w:rPr>
                <w:sz w:val="16"/>
                <w:szCs w:val="16"/>
              </w:rPr>
            </w:pPr>
          </w:p>
        </w:tc>
      </w:tr>
      <w:tr w:rsidR="00160AAB" w:rsidRPr="00575B36" w:rsidTr="002C7874">
        <w:trPr>
          <w:jc w:val="center"/>
        </w:trPr>
        <w:tc>
          <w:tcPr>
            <w:tcW w:w="174" w:type="pct"/>
          </w:tcPr>
          <w:p w:rsidR="00160AAB" w:rsidRPr="00575B36" w:rsidRDefault="00160AAB" w:rsidP="004A1734">
            <w:pPr>
              <w:ind w:left="-72" w:right="-72"/>
              <w:rPr>
                <w:sz w:val="16"/>
                <w:szCs w:val="16"/>
              </w:rPr>
            </w:pPr>
          </w:p>
        </w:tc>
        <w:tc>
          <w:tcPr>
            <w:tcW w:w="419" w:type="pct"/>
          </w:tcPr>
          <w:p w:rsidR="00160AAB" w:rsidRPr="00575B36" w:rsidRDefault="00160AAB" w:rsidP="004A1734">
            <w:pPr>
              <w:spacing w:line="360" w:lineRule="auto"/>
              <w:ind w:left="-72" w:right="-72"/>
              <w:rPr>
                <w:sz w:val="16"/>
                <w:szCs w:val="16"/>
              </w:rPr>
            </w:pPr>
            <w:r w:rsidRPr="00575B36">
              <w:rPr>
                <w:sz w:val="16"/>
                <w:szCs w:val="16"/>
              </w:rPr>
              <w:t>Vermicompost</w:t>
            </w:r>
          </w:p>
        </w:tc>
        <w:tc>
          <w:tcPr>
            <w:tcW w:w="413" w:type="pct"/>
          </w:tcPr>
          <w:p w:rsidR="00160AAB" w:rsidRPr="00575B36" w:rsidRDefault="00160AAB" w:rsidP="004A1734">
            <w:pPr>
              <w:ind w:left="-72" w:right="-72"/>
              <w:rPr>
                <w:sz w:val="16"/>
                <w:szCs w:val="16"/>
              </w:rPr>
            </w:pPr>
          </w:p>
        </w:tc>
        <w:tc>
          <w:tcPr>
            <w:tcW w:w="410" w:type="pct"/>
          </w:tcPr>
          <w:p w:rsidR="00160AAB" w:rsidRPr="00575B36" w:rsidRDefault="00160AAB" w:rsidP="004A1734">
            <w:pPr>
              <w:ind w:left="-72" w:right="-72"/>
              <w:rPr>
                <w:sz w:val="16"/>
                <w:szCs w:val="16"/>
              </w:rPr>
            </w:pPr>
          </w:p>
        </w:tc>
        <w:tc>
          <w:tcPr>
            <w:tcW w:w="432" w:type="pct"/>
          </w:tcPr>
          <w:p w:rsidR="00160AAB" w:rsidRPr="00575B36" w:rsidRDefault="00160AAB" w:rsidP="004A1734">
            <w:pPr>
              <w:ind w:left="-72" w:right="-72"/>
              <w:rPr>
                <w:sz w:val="16"/>
                <w:szCs w:val="16"/>
              </w:rPr>
            </w:pPr>
          </w:p>
        </w:tc>
        <w:tc>
          <w:tcPr>
            <w:tcW w:w="345" w:type="pct"/>
            <w:shd w:val="clear" w:color="auto" w:fill="auto"/>
          </w:tcPr>
          <w:p w:rsidR="00160AAB" w:rsidRPr="00575B36" w:rsidRDefault="00160AAB" w:rsidP="004A1734">
            <w:pPr>
              <w:ind w:left="-72" w:right="-72"/>
              <w:rPr>
                <w:sz w:val="16"/>
                <w:szCs w:val="16"/>
              </w:rPr>
            </w:pPr>
          </w:p>
        </w:tc>
        <w:tc>
          <w:tcPr>
            <w:tcW w:w="262" w:type="pct"/>
            <w:shd w:val="clear" w:color="auto" w:fill="auto"/>
          </w:tcPr>
          <w:p w:rsidR="00160AAB" w:rsidRPr="00575B36" w:rsidRDefault="00160AAB" w:rsidP="004A1734">
            <w:pPr>
              <w:ind w:left="-72" w:right="-72"/>
              <w:rPr>
                <w:sz w:val="16"/>
                <w:szCs w:val="16"/>
              </w:rPr>
            </w:pPr>
          </w:p>
        </w:tc>
        <w:tc>
          <w:tcPr>
            <w:tcW w:w="457" w:type="pct"/>
          </w:tcPr>
          <w:p w:rsidR="00160AAB" w:rsidRPr="00575B36" w:rsidRDefault="00160AAB" w:rsidP="004A1734">
            <w:pPr>
              <w:ind w:left="-72" w:right="-72"/>
              <w:rPr>
                <w:sz w:val="16"/>
                <w:szCs w:val="16"/>
              </w:rPr>
            </w:pPr>
          </w:p>
        </w:tc>
        <w:tc>
          <w:tcPr>
            <w:tcW w:w="540" w:type="pct"/>
          </w:tcPr>
          <w:p w:rsidR="00160AAB" w:rsidRPr="00575B36" w:rsidRDefault="00160AAB" w:rsidP="004A1734">
            <w:pPr>
              <w:ind w:left="-72" w:right="-72"/>
              <w:rPr>
                <w:sz w:val="16"/>
                <w:szCs w:val="16"/>
              </w:rPr>
            </w:pPr>
          </w:p>
        </w:tc>
        <w:tc>
          <w:tcPr>
            <w:tcW w:w="307" w:type="pct"/>
          </w:tcPr>
          <w:p w:rsidR="00160AAB" w:rsidRPr="00575B36" w:rsidRDefault="00160AAB" w:rsidP="004A1734">
            <w:pPr>
              <w:ind w:left="-72" w:right="-72"/>
              <w:rPr>
                <w:sz w:val="16"/>
                <w:szCs w:val="16"/>
              </w:rPr>
            </w:pPr>
          </w:p>
        </w:tc>
        <w:tc>
          <w:tcPr>
            <w:tcW w:w="233" w:type="pct"/>
          </w:tcPr>
          <w:p w:rsidR="00160AAB" w:rsidRPr="00575B36" w:rsidRDefault="00160AAB" w:rsidP="004A1734">
            <w:pPr>
              <w:ind w:left="-72" w:right="-72"/>
              <w:rPr>
                <w:sz w:val="16"/>
                <w:szCs w:val="16"/>
              </w:rPr>
            </w:pPr>
          </w:p>
        </w:tc>
        <w:tc>
          <w:tcPr>
            <w:tcW w:w="208" w:type="pct"/>
          </w:tcPr>
          <w:p w:rsidR="00160AAB" w:rsidRPr="00575B36" w:rsidRDefault="00160AAB" w:rsidP="004A1734">
            <w:pPr>
              <w:ind w:left="-72" w:right="-72"/>
              <w:rPr>
                <w:sz w:val="16"/>
                <w:szCs w:val="16"/>
              </w:rPr>
            </w:pPr>
          </w:p>
        </w:tc>
        <w:tc>
          <w:tcPr>
            <w:tcW w:w="248" w:type="pct"/>
          </w:tcPr>
          <w:p w:rsidR="00160AAB" w:rsidRPr="00575B36" w:rsidRDefault="00160AAB" w:rsidP="004A1734">
            <w:pPr>
              <w:ind w:left="-72" w:right="-72"/>
              <w:rPr>
                <w:sz w:val="16"/>
                <w:szCs w:val="16"/>
              </w:rPr>
            </w:pPr>
          </w:p>
        </w:tc>
        <w:tc>
          <w:tcPr>
            <w:tcW w:w="308" w:type="pct"/>
          </w:tcPr>
          <w:p w:rsidR="00160AAB" w:rsidRPr="00575B36" w:rsidRDefault="00160AAB" w:rsidP="004A1734">
            <w:pPr>
              <w:ind w:left="-72" w:right="-72"/>
              <w:rPr>
                <w:sz w:val="16"/>
                <w:szCs w:val="16"/>
              </w:rPr>
            </w:pPr>
          </w:p>
        </w:tc>
        <w:tc>
          <w:tcPr>
            <w:tcW w:w="244" w:type="pct"/>
          </w:tcPr>
          <w:p w:rsidR="00160AAB" w:rsidRPr="00575B36" w:rsidRDefault="00160AAB" w:rsidP="004A1734">
            <w:pPr>
              <w:ind w:left="-72" w:right="-72"/>
              <w:rPr>
                <w:sz w:val="16"/>
                <w:szCs w:val="16"/>
              </w:rPr>
            </w:pPr>
          </w:p>
        </w:tc>
      </w:tr>
      <w:tr w:rsidR="00160AAB" w:rsidRPr="00575B36" w:rsidTr="002C7874">
        <w:trPr>
          <w:jc w:val="center"/>
        </w:trPr>
        <w:tc>
          <w:tcPr>
            <w:tcW w:w="174" w:type="pct"/>
          </w:tcPr>
          <w:p w:rsidR="00160AAB" w:rsidRPr="00575B36" w:rsidRDefault="00160AAB" w:rsidP="004A1734">
            <w:pPr>
              <w:ind w:left="-72" w:right="-72"/>
              <w:rPr>
                <w:sz w:val="16"/>
                <w:szCs w:val="16"/>
              </w:rPr>
            </w:pPr>
          </w:p>
        </w:tc>
        <w:tc>
          <w:tcPr>
            <w:tcW w:w="419" w:type="pct"/>
          </w:tcPr>
          <w:p w:rsidR="00160AAB" w:rsidRPr="00575B36" w:rsidRDefault="00160AAB" w:rsidP="004A1734">
            <w:pPr>
              <w:spacing w:line="360" w:lineRule="auto"/>
              <w:ind w:left="-72" w:right="-72"/>
              <w:rPr>
                <w:sz w:val="16"/>
                <w:szCs w:val="16"/>
              </w:rPr>
            </w:pPr>
          </w:p>
        </w:tc>
        <w:tc>
          <w:tcPr>
            <w:tcW w:w="413" w:type="pct"/>
          </w:tcPr>
          <w:p w:rsidR="00160AAB" w:rsidRPr="00575B36" w:rsidRDefault="00160AAB" w:rsidP="004A1734">
            <w:pPr>
              <w:ind w:left="-72" w:right="-72"/>
              <w:rPr>
                <w:sz w:val="16"/>
                <w:szCs w:val="16"/>
              </w:rPr>
            </w:pPr>
          </w:p>
        </w:tc>
        <w:tc>
          <w:tcPr>
            <w:tcW w:w="410" w:type="pct"/>
          </w:tcPr>
          <w:p w:rsidR="00160AAB" w:rsidRPr="00575B36" w:rsidRDefault="00160AAB" w:rsidP="004A1734">
            <w:pPr>
              <w:ind w:left="-72" w:right="-72"/>
              <w:rPr>
                <w:sz w:val="16"/>
                <w:szCs w:val="16"/>
              </w:rPr>
            </w:pPr>
          </w:p>
        </w:tc>
        <w:tc>
          <w:tcPr>
            <w:tcW w:w="432" w:type="pct"/>
          </w:tcPr>
          <w:p w:rsidR="00160AAB" w:rsidRPr="00575B36" w:rsidRDefault="00160AAB" w:rsidP="004A1734">
            <w:pPr>
              <w:ind w:left="-72" w:right="-72"/>
              <w:rPr>
                <w:sz w:val="16"/>
                <w:szCs w:val="16"/>
              </w:rPr>
            </w:pPr>
          </w:p>
        </w:tc>
        <w:tc>
          <w:tcPr>
            <w:tcW w:w="345" w:type="pct"/>
            <w:shd w:val="clear" w:color="auto" w:fill="auto"/>
          </w:tcPr>
          <w:p w:rsidR="00160AAB" w:rsidRPr="00575B36" w:rsidRDefault="00160AAB" w:rsidP="004A1734">
            <w:pPr>
              <w:ind w:left="-72" w:right="-72"/>
              <w:rPr>
                <w:sz w:val="16"/>
                <w:szCs w:val="16"/>
              </w:rPr>
            </w:pPr>
          </w:p>
        </w:tc>
        <w:tc>
          <w:tcPr>
            <w:tcW w:w="262" w:type="pct"/>
            <w:shd w:val="clear" w:color="auto" w:fill="auto"/>
          </w:tcPr>
          <w:p w:rsidR="00160AAB" w:rsidRPr="00575B36" w:rsidRDefault="00160AAB" w:rsidP="004A1734">
            <w:pPr>
              <w:ind w:left="-72" w:right="-72"/>
              <w:rPr>
                <w:sz w:val="16"/>
                <w:szCs w:val="16"/>
              </w:rPr>
            </w:pPr>
          </w:p>
        </w:tc>
        <w:tc>
          <w:tcPr>
            <w:tcW w:w="457" w:type="pct"/>
          </w:tcPr>
          <w:p w:rsidR="00160AAB" w:rsidRPr="00575B36" w:rsidRDefault="00160AAB" w:rsidP="004A1734">
            <w:pPr>
              <w:ind w:left="-72" w:right="-72"/>
              <w:rPr>
                <w:sz w:val="16"/>
                <w:szCs w:val="16"/>
              </w:rPr>
            </w:pPr>
          </w:p>
        </w:tc>
        <w:tc>
          <w:tcPr>
            <w:tcW w:w="540" w:type="pct"/>
          </w:tcPr>
          <w:p w:rsidR="00160AAB" w:rsidRPr="00575B36" w:rsidRDefault="00160AAB" w:rsidP="004A1734">
            <w:pPr>
              <w:ind w:left="-72" w:right="-72"/>
              <w:rPr>
                <w:sz w:val="16"/>
                <w:szCs w:val="16"/>
              </w:rPr>
            </w:pPr>
          </w:p>
        </w:tc>
        <w:tc>
          <w:tcPr>
            <w:tcW w:w="307" w:type="pct"/>
          </w:tcPr>
          <w:p w:rsidR="00160AAB" w:rsidRPr="00575B36" w:rsidRDefault="00160AAB" w:rsidP="004A1734">
            <w:pPr>
              <w:ind w:left="-72" w:right="-72"/>
              <w:rPr>
                <w:sz w:val="16"/>
                <w:szCs w:val="16"/>
              </w:rPr>
            </w:pPr>
          </w:p>
        </w:tc>
        <w:tc>
          <w:tcPr>
            <w:tcW w:w="233" w:type="pct"/>
          </w:tcPr>
          <w:p w:rsidR="00160AAB" w:rsidRPr="00575B36" w:rsidRDefault="00160AAB" w:rsidP="004A1734">
            <w:pPr>
              <w:ind w:left="-72" w:right="-72"/>
              <w:rPr>
                <w:sz w:val="16"/>
                <w:szCs w:val="16"/>
              </w:rPr>
            </w:pPr>
          </w:p>
        </w:tc>
        <w:tc>
          <w:tcPr>
            <w:tcW w:w="208" w:type="pct"/>
          </w:tcPr>
          <w:p w:rsidR="00160AAB" w:rsidRPr="00575B36" w:rsidRDefault="00160AAB" w:rsidP="004A1734">
            <w:pPr>
              <w:ind w:left="-72" w:right="-72"/>
              <w:rPr>
                <w:sz w:val="16"/>
                <w:szCs w:val="16"/>
              </w:rPr>
            </w:pPr>
          </w:p>
        </w:tc>
        <w:tc>
          <w:tcPr>
            <w:tcW w:w="248" w:type="pct"/>
          </w:tcPr>
          <w:p w:rsidR="00160AAB" w:rsidRPr="00575B36" w:rsidRDefault="00160AAB" w:rsidP="004A1734">
            <w:pPr>
              <w:ind w:left="-72" w:right="-72"/>
              <w:rPr>
                <w:sz w:val="16"/>
                <w:szCs w:val="16"/>
              </w:rPr>
            </w:pPr>
          </w:p>
        </w:tc>
        <w:tc>
          <w:tcPr>
            <w:tcW w:w="308" w:type="pct"/>
          </w:tcPr>
          <w:p w:rsidR="00160AAB" w:rsidRPr="00575B36" w:rsidRDefault="00160AAB" w:rsidP="004A1734">
            <w:pPr>
              <w:ind w:left="-72" w:right="-72"/>
              <w:rPr>
                <w:sz w:val="16"/>
                <w:szCs w:val="16"/>
              </w:rPr>
            </w:pPr>
          </w:p>
        </w:tc>
        <w:tc>
          <w:tcPr>
            <w:tcW w:w="244" w:type="pct"/>
          </w:tcPr>
          <w:p w:rsidR="00160AAB" w:rsidRPr="00575B36" w:rsidRDefault="00160AAB" w:rsidP="004A1734">
            <w:pPr>
              <w:ind w:left="-72" w:right="-72"/>
              <w:rPr>
                <w:sz w:val="16"/>
                <w:szCs w:val="16"/>
              </w:rPr>
            </w:pPr>
          </w:p>
        </w:tc>
      </w:tr>
      <w:tr w:rsidR="00160AAB" w:rsidRPr="00575B36" w:rsidTr="002C7874">
        <w:trPr>
          <w:jc w:val="center"/>
        </w:trPr>
        <w:tc>
          <w:tcPr>
            <w:tcW w:w="174" w:type="pct"/>
          </w:tcPr>
          <w:p w:rsidR="00160AAB" w:rsidRPr="00575B36" w:rsidRDefault="00160AAB" w:rsidP="002C528F">
            <w:pPr>
              <w:ind w:left="-72" w:right="-72"/>
              <w:rPr>
                <w:sz w:val="16"/>
                <w:szCs w:val="16"/>
              </w:rPr>
            </w:pPr>
          </w:p>
        </w:tc>
        <w:tc>
          <w:tcPr>
            <w:tcW w:w="419" w:type="pct"/>
          </w:tcPr>
          <w:p w:rsidR="00160AAB" w:rsidRPr="00575B36" w:rsidRDefault="00160AAB" w:rsidP="002C528F">
            <w:pPr>
              <w:spacing w:line="360" w:lineRule="auto"/>
              <w:ind w:left="-72" w:right="-72"/>
              <w:rPr>
                <w:sz w:val="16"/>
                <w:szCs w:val="16"/>
              </w:rPr>
            </w:pPr>
            <w:r w:rsidRPr="00575B36">
              <w:rPr>
                <w:sz w:val="16"/>
                <w:szCs w:val="16"/>
              </w:rPr>
              <w:t xml:space="preserve">Sericulture </w:t>
            </w:r>
          </w:p>
        </w:tc>
        <w:tc>
          <w:tcPr>
            <w:tcW w:w="413" w:type="pct"/>
          </w:tcPr>
          <w:p w:rsidR="00160AAB" w:rsidRPr="00575B36" w:rsidRDefault="00160AAB" w:rsidP="002C528F">
            <w:pPr>
              <w:ind w:left="-72" w:right="-72"/>
              <w:rPr>
                <w:sz w:val="16"/>
                <w:szCs w:val="16"/>
              </w:rPr>
            </w:pPr>
          </w:p>
        </w:tc>
        <w:tc>
          <w:tcPr>
            <w:tcW w:w="410" w:type="pct"/>
          </w:tcPr>
          <w:p w:rsidR="00160AAB" w:rsidRPr="00575B36" w:rsidRDefault="00160AAB" w:rsidP="002C528F">
            <w:pPr>
              <w:ind w:left="-72" w:right="-72"/>
              <w:rPr>
                <w:sz w:val="16"/>
                <w:szCs w:val="16"/>
              </w:rPr>
            </w:pPr>
          </w:p>
        </w:tc>
        <w:tc>
          <w:tcPr>
            <w:tcW w:w="432" w:type="pct"/>
          </w:tcPr>
          <w:p w:rsidR="00160AAB" w:rsidRPr="00575B36" w:rsidRDefault="00160AAB" w:rsidP="002C528F">
            <w:pPr>
              <w:ind w:left="-72" w:right="-72"/>
              <w:rPr>
                <w:sz w:val="16"/>
                <w:szCs w:val="16"/>
              </w:rPr>
            </w:pPr>
          </w:p>
        </w:tc>
        <w:tc>
          <w:tcPr>
            <w:tcW w:w="345" w:type="pct"/>
            <w:shd w:val="clear" w:color="auto" w:fill="auto"/>
          </w:tcPr>
          <w:p w:rsidR="00160AAB" w:rsidRPr="00575B36" w:rsidRDefault="00160AAB" w:rsidP="002C528F">
            <w:pPr>
              <w:ind w:left="-72" w:right="-72"/>
              <w:rPr>
                <w:sz w:val="16"/>
                <w:szCs w:val="16"/>
              </w:rPr>
            </w:pPr>
          </w:p>
        </w:tc>
        <w:tc>
          <w:tcPr>
            <w:tcW w:w="262" w:type="pct"/>
            <w:shd w:val="clear" w:color="auto" w:fill="auto"/>
          </w:tcPr>
          <w:p w:rsidR="00160AAB" w:rsidRPr="00575B36" w:rsidRDefault="00160AAB" w:rsidP="002C528F">
            <w:pPr>
              <w:ind w:left="-72" w:right="-72"/>
              <w:rPr>
                <w:sz w:val="16"/>
                <w:szCs w:val="16"/>
              </w:rPr>
            </w:pPr>
          </w:p>
        </w:tc>
        <w:tc>
          <w:tcPr>
            <w:tcW w:w="457" w:type="pct"/>
          </w:tcPr>
          <w:p w:rsidR="00160AAB" w:rsidRPr="00575B36" w:rsidRDefault="00160AAB" w:rsidP="002C528F">
            <w:pPr>
              <w:ind w:left="-72" w:right="-72"/>
              <w:rPr>
                <w:sz w:val="16"/>
                <w:szCs w:val="16"/>
              </w:rPr>
            </w:pPr>
          </w:p>
        </w:tc>
        <w:tc>
          <w:tcPr>
            <w:tcW w:w="540" w:type="pct"/>
          </w:tcPr>
          <w:p w:rsidR="00160AAB" w:rsidRPr="00575B36" w:rsidRDefault="00160AAB" w:rsidP="002C528F">
            <w:pPr>
              <w:ind w:left="-72" w:right="-72"/>
              <w:rPr>
                <w:sz w:val="16"/>
                <w:szCs w:val="16"/>
              </w:rPr>
            </w:pPr>
          </w:p>
        </w:tc>
        <w:tc>
          <w:tcPr>
            <w:tcW w:w="307" w:type="pct"/>
          </w:tcPr>
          <w:p w:rsidR="00160AAB" w:rsidRPr="00575B36" w:rsidRDefault="00160AAB" w:rsidP="002C528F">
            <w:pPr>
              <w:ind w:left="-72" w:right="-72"/>
              <w:rPr>
                <w:sz w:val="16"/>
                <w:szCs w:val="16"/>
              </w:rPr>
            </w:pPr>
          </w:p>
        </w:tc>
        <w:tc>
          <w:tcPr>
            <w:tcW w:w="233" w:type="pct"/>
          </w:tcPr>
          <w:p w:rsidR="00160AAB" w:rsidRPr="00575B36" w:rsidRDefault="00160AAB" w:rsidP="002C528F">
            <w:pPr>
              <w:ind w:left="-72" w:right="-72"/>
              <w:rPr>
                <w:sz w:val="16"/>
                <w:szCs w:val="16"/>
              </w:rPr>
            </w:pPr>
          </w:p>
        </w:tc>
        <w:tc>
          <w:tcPr>
            <w:tcW w:w="208" w:type="pct"/>
          </w:tcPr>
          <w:p w:rsidR="00160AAB" w:rsidRPr="00575B36" w:rsidRDefault="00160AAB" w:rsidP="002C528F">
            <w:pPr>
              <w:ind w:left="-72" w:right="-72"/>
              <w:rPr>
                <w:sz w:val="16"/>
                <w:szCs w:val="16"/>
              </w:rPr>
            </w:pPr>
          </w:p>
        </w:tc>
        <w:tc>
          <w:tcPr>
            <w:tcW w:w="248" w:type="pct"/>
          </w:tcPr>
          <w:p w:rsidR="00160AAB" w:rsidRPr="00575B36" w:rsidRDefault="00160AAB" w:rsidP="002C528F">
            <w:pPr>
              <w:ind w:left="-72" w:right="-72"/>
              <w:rPr>
                <w:sz w:val="16"/>
                <w:szCs w:val="16"/>
              </w:rPr>
            </w:pPr>
          </w:p>
        </w:tc>
        <w:tc>
          <w:tcPr>
            <w:tcW w:w="308" w:type="pct"/>
          </w:tcPr>
          <w:p w:rsidR="00160AAB" w:rsidRPr="00575B36" w:rsidRDefault="00160AAB" w:rsidP="002C528F">
            <w:pPr>
              <w:ind w:left="-72" w:right="-72"/>
              <w:rPr>
                <w:sz w:val="16"/>
                <w:szCs w:val="16"/>
              </w:rPr>
            </w:pPr>
          </w:p>
        </w:tc>
        <w:tc>
          <w:tcPr>
            <w:tcW w:w="244" w:type="pct"/>
          </w:tcPr>
          <w:p w:rsidR="00160AAB" w:rsidRPr="00575B36" w:rsidRDefault="00160AAB" w:rsidP="002C528F">
            <w:pPr>
              <w:ind w:left="-72" w:right="-72"/>
              <w:rPr>
                <w:sz w:val="16"/>
                <w:szCs w:val="16"/>
              </w:rPr>
            </w:pPr>
          </w:p>
        </w:tc>
      </w:tr>
      <w:tr w:rsidR="00160AAB" w:rsidRPr="00575B36" w:rsidTr="002C7874">
        <w:trPr>
          <w:jc w:val="center"/>
        </w:trPr>
        <w:tc>
          <w:tcPr>
            <w:tcW w:w="174" w:type="pct"/>
          </w:tcPr>
          <w:p w:rsidR="00160AAB" w:rsidRPr="00575B36" w:rsidRDefault="00160AAB" w:rsidP="002C528F">
            <w:pPr>
              <w:ind w:left="-72" w:right="-72"/>
              <w:rPr>
                <w:sz w:val="16"/>
                <w:szCs w:val="16"/>
              </w:rPr>
            </w:pPr>
          </w:p>
        </w:tc>
        <w:tc>
          <w:tcPr>
            <w:tcW w:w="419" w:type="pct"/>
          </w:tcPr>
          <w:p w:rsidR="00160AAB" w:rsidRPr="00575B36" w:rsidRDefault="00160AAB" w:rsidP="002C528F">
            <w:pPr>
              <w:spacing w:line="360" w:lineRule="auto"/>
              <w:ind w:left="-72" w:right="-72"/>
              <w:rPr>
                <w:sz w:val="16"/>
                <w:szCs w:val="16"/>
              </w:rPr>
            </w:pPr>
          </w:p>
        </w:tc>
        <w:tc>
          <w:tcPr>
            <w:tcW w:w="413" w:type="pct"/>
          </w:tcPr>
          <w:p w:rsidR="00160AAB" w:rsidRPr="00575B36" w:rsidRDefault="00160AAB" w:rsidP="002C528F">
            <w:pPr>
              <w:ind w:left="-72" w:right="-72"/>
              <w:rPr>
                <w:sz w:val="16"/>
                <w:szCs w:val="16"/>
              </w:rPr>
            </w:pPr>
          </w:p>
        </w:tc>
        <w:tc>
          <w:tcPr>
            <w:tcW w:w="410" w:type="pct"/>
          </w:tcPr>
          <w:p w:rsidR="00160AAB" w:rsidRPr="00575B36" w:rsidRDefault="00160AAB" w:rsidP="002C528F">
            <w:pPr>
              <w:ind w:left="-72" w:right="-72"/>
              <w:rPr>
                <w:sz w:val="16"/>
                <w:szCs w:val="16"/>
              </w:rPr>
            </w:pPr>
          </w:p>
        </w:tc>
        <w:tc>
          <w:tcPr>
            <w:tcW w:w="432" w:type="pct"/>
          </w:tcPr>
          <w:p w:rsidR="00160AAB" w:rsidRPr="00575B36" w:rsidRDefault="00160AAB" w:rsidP="002C528F">
            <w:pPr>
              <w:ind w:left="-72" w:right="-72"/>
              <w:rPr>
                <w:sz w:val="16"/>
                <w:szCs w:val="16"/>
              </w:rPr>
            </w:pPr>
          </w:p>
        </w:tc>
        <w:tc>
          <w:tcPr>
            <w:tcW w:w="345" w:type="pct"/>
            <w:shd w:val="clear" w:color="auto" w:fill="auto"/>
          </w:tcPr>
          <w:p w:rsidR="00160AAB" w:rsidRPr="00575B36" w:rsidRDefault="00160AAB" w:rsidP="002C528F">
            <w:pPr>
              <w:ind w:left="-72" w:right="-72"/>
              <w:rPr>
                <w:sz w:val="16"/>
                <w:szCs w:val="16"/>
              </w:rPr>
            </w:pPr>
          </w:p>
        </w:tc>
        <w:tc>
          <w:tcPr>
            <w:tcW w:w="262" w:type="pct"/>
            <w:shd w:val="clear" w:color="auto" w:fill="auto"/>
          </w:tcPr>
          <w:p w:rsidR="00160AAB" w:rsidRPr="00575B36" w:rsidRDefault="00160AAB" w:rsidP="002C528F">
            <w:pPr>
              <w:ind w:left="-72" w:right="-72"/>
              <w:rPr>
                <w:sz w:val="16"/>
                <w:szCs w:val="16"/>
              </w:rPr>
            </w:pPr>
          </w:p>
        </w:tc>
        <w:tc>
          <w:tcPr>
            <w:tcW w:w="457" w:type="pct"/>
          </w:tcPr>
          <w:p w:rsidR="00160AAB" w:rsidRPr="00575B36" w:rsidRDefault="00160AAB" w:rsidP="002C528F">
            <w:pPr>
              <w:ind w:left="-72" w:right="-72"/>
              <w:rPr>
                <w:sz w:val="16"/>
                <w:szCs w:val="16"/>
              </w:rPr>
            </w:pPr>
          </w:p>
        </w:tc>
        <w:tc>
          <w:tcPr>
            <w:tcW w:w="540" w:type="pct"/>
          </w:tcPr>
          <w:p w:rsidR="00160AAB" w:rsidRPr="00575B36" w:rsidRDefault="00160AAB" w:rsidP="002C528F">
            <w:pPr>
              <w:ind w:left="-72" w:right="-72"/>
              <w:rPr>
                <w:sz w:val="16"/>
                <w:szCs w:val="16"/>
              </w:rPr>
            </w:pPr>
          </w:p>
        </w:tc>
        <w:tc>
          <w:tcPr>
            <w:tcW w:w="307" w:type="pct"/>
          </w:tcPr>
          <w:p w:rsidR="00160AAB" w:rsidRPr="00575B36" w:rsidRDefault="00160AAB" w:rsidP="002C528F">
            <w:pPr>
              <w:ind w:left="-72" w:right="-72"/>
              <w:rPr>
                <w:sz w:val="16"/>
                <w:szCs w:val="16"/>
              </w:rPr>
            </w:pPr>
          </w:p>
        </w:tc>
        <w:tc>
          <w:tcPr>
            <w:tcW w:w="233" w:type="pct"/>
          </w:tcPr>
          <w:p w:rsidR="00160AAB" w:rsidRPr="00575B36" w:rsidRDefault="00160AAB" w:rsidP="002C528F">
            <w:pPr>
              <w:ind w:left="-72" w:right="-72"/>
              <w:rPr>
                <w:sz w:val="16"/>
                <w:szCs w:val="16"/>
              </w:rPr>
            </w:pPr>
          </w:p>
        </w:tc>
        <w:tc>
          <w:tcPr>
            <w:tcW w:w="208" w:type="pct"/>
          </w:tcPr>
          <w:p w:rsidR="00160AAB" w:rsidRPr="00575B36" w:rsidRDefault="00160AAB" w:rsidP="002C528F">
            <w:pPr>
              <w:ind w:left="-72" w:right="-72"/>
              <w:rPr>
                <w:sz w:val="16"/>
                <w:szCs w:val="16"/>
              </w:rPr>
            </w:pPr>
          </w:p>
        </w:tc>
        <w:tc>
          <w:tcPr>
            <w:tcW w:w="248" w:type="pct"/>
          </w:tcPr>
          <w:p w:rsidR="00160AAB" w:rsidRPr="00575B36" w:rsidRDefault="00160AAB" w:rsidP="002C528F">
            <w:pPr>
              <w:ind w:left="-72" w:right="-72"/>
              <w:rPr>
                <w:sz w:val="16"/>
                <w:szCs w:val="16"/>
              </w:rPr>
            </w:pPr>
          </w:p>
        </w:tc>
        <w:tc>
          <w:tcPr>
            <w:tcW w:w="308" w:type="pct"/>
          </w:tcPr>
          <w:p w:rsidR="00160AAB" w:rsidRPr="00575B36" w:rsidRDefault="00160AAB" w:rsidP="002C528F">
            <w:pPr>
              <w:ind w:left="-72" w:right="-72"/>
              <w:rPr>
                <w:sz w:val="16"/>
                <w:szCs w:val="16"/>
              </w:rPr>
            </w:pPr>
          </w:p>
        </w:tc>
        <w:tc>
          <w:tcPr>
            <w:tcW w:w="244" w:type="pct"/>
          </w:tcPr>
          <w:p w:rsidR="00160AAB" w:rsidRPr="00575B36" w:rsidRDefault="00160AAB" w:rsidP="002C528F">
            <w:pPr>
              <w:ind w:left="-72" w:right="-72"/>
              <w:rPr>
                <w:sz w:val="16"/>
                <w:szCs w:val="16"/>
              </w:rPr>
            </w:pPr>
          </w:p>
        </w:tc>
      </w:tr>
      <w:tr w:rsidR="00160AAB" w:rsidRPr="00575B36" w:rsidTr="002C7874">
        <w:trPr>
          <w:jc w:val="center"/>
        </w:trPr>
        <w:tc>
          <w:tcPr>
            <w:tcW w:w="174" w:type="pct"/>
          </w:tcPr>
          <w:p w:rsidR="00160AAB" w:rsidRPr="00575B36" w:rsidRDefault="00160AAB" w:rsidP="002C528F">
            <w:pPr>
              <w:ind w:left="-72" w:right="-72"/>
              <w:rPr>
                <w:sz w:val="16"/>
                <w:szCs w:val="16"/>
              </w:rPr>
            </w:pPr>
          </w:p>
        </w:tc>
        <w:tc>
          <w:tcPr>
            <w:tcW w:w="419" w:type="pct"/>
          </w:tcPr>
          <w:p w:rsidR="00160AAB" w:rsidRPr="00575B36" w:rsidRDefault="00160AAB" w:rsidP="002C528F">
            <w:pPr>
              <w:spacing w:line="360" w:lineRule="auto"/>
              <w:ind w:left="-72" w:right="-72"/>
              <w:rPr>
                <w:sz w:val="16"/>
                <w:szCs w:val="16"/>
              </w:rPr>
            </w:pPr>
            <w:r w:rsidRPr="00575B36">
              <w:rPr>
                <w:sz w:val="16"/>
                <w:szCs w:val="16"/>
              </w:rPr>
              <w:t xml:space="preserve">Apiculture </w:t>
            </w:r>
          </w:p>
        </w:tc>
        <w:tc>
          <w:tcPr>
            <w:tcW w:w="413" w:type="pct"/>
          </w:tcPr>
          <w:p w:rsidR="00160AAB" w:rsidRPr="00575B36" w:rsidRDefault="00160AAB" w:rsidP="002C528F">
            <w:pPr>
              <w:ind w:left="-72" w:right="-72"/>
              <w:rPr>
                <w:sz w:val="16"/>
                <w:szCs w:val="16"/>
              </w:rPr>
            </w:pPr>
          </w:p>
        </w:tc>
        <w:tc>
          <w:tcPr>
            <w:tcW w:w="410" w:type="pct"/>
          </w:tcPr>
          <w:p w:rsidR="00160AAB" w:rsidRPr="00575B36" w:rsidRDefault="00160AAB" w:rsidP="002C528F">
            <w:pPr>
              <w:ind w:left="-72" w:right="-72"/>
              <w:rPr>
                <w:sz w:val="16"/>
                <w:szCs w:val="16"/>
              </w:rPr>
            </w:pPr>
          </w:p>
        </w:tc>
        <w:tc>
          <w:tcPr>
            <w:tcW w:w="432" w:type="pct"/>
          </w:tcPr>
          <w:p w:rsidR="00160AAB" w:rsidRPr="00575B36" w:rsidRDefault="00160AAB" w:rsidP="002C528F">
            <w:pPr>
              <w:ind w:left="-72" w:right="-72"/>
              <w:rPr>
                <w:sz w:val="16"/>
                <w:szCs w:val="16"/>
              </w:rPr>
            </w:pPr>
          </w:p>
        </w:tc>
        <w:tc>
          <w:tcPr>
            <w:tcW w:w="345" w:type="pct"/>
            <w:shd w:val="clear" w:color="auto" w:fill="auto"/>
          </w:tcPr>
          <w:p w:rsidR="00160AAB" w:rsidRPr="00575B36" w:rsidRDefault="00160AAB" w:rsidP="002C528F">
            <w:pPr>
              <w:ind w:left="-72" w:right="-72"/>
              <w:rPr>
                <w:sz w:val="16"/>
                <w:szCs w:val="16"/>
              </w:rPr>
            </w:pPr>
          </w:p>
        </w:tc>
        <w:tc>
          <w:tcPr>
            <w:tcW w:w="262" w:type="pct"/>
            <w:shd w:val="clear" w:color="auto" w:fill="auto"/>
          </w:tcPr>
          <w:p w:rsidR="00160AAB" w:rsidRPr="00575B36" w:rsidRDefault="00160AAB" w:rsidP="002C528F">
            <w:pPr>
              <w:ind w:left="-72" w:right="-72"/>
              <w:rPr>
                <w:sz w:val="16"/>
                <w:szCs w:val="16"/>
              </w:rPr>
            </w:pPr>
          </w:p>
        </w:tc>
        <w:tc>
          <w:tcPr>
            <w:tcW w:w="457" w:type="pct"/>
          </w:tcPr>
          <w:p w:rsidR="00160AAB" w:rsidRPr="00575B36" w:rsidRDefault="00160AAB" w:rsidP="002C528F">
            <w:pPr>
              <w:ind w:left="-72" w:right="-72"/>
              <w:rPr>
                <w:sz w:val="16"/>
                <w:szCs w:val="16"/>
              </w:rPr>
            </w:pPr>
          </w:p>
        </w:tc>
        <w:tc>
          <w:tcPr>
            <w:tcW w:w="540" w:type="pct"/>
          </w:tcPr>
          <w:p w:rsidR="00160AAB" w:rsidRPr="00575B36" w:rsidRDefault="00160AAB" w:rsidP="002C528F">
            <w:pPr>
              <w:ind w:left="-72" w:right="-72"/>
              <w:rPr>
                <w:sz w:val="16"/>
                <w:szCs w:val="16"/>
              </w:rPr>
            </w:pPr>
          </w:p>
        </w:tc>
        <w:tc>
          <w:tcPr>
            <w:tcW w:w="307" w:type="pct"/>
          </w:tcPr>
          <w:p w:rsidR="00160AAB" w:rsidRPr="00575B36" w:rsidRDefault="00160AAB" w:rsidP="002C528F">
            <w:pPr>
              <w:ind w:left="-72" w:right="-72"/>
              <w:rPr>
                <w:sz w:val="16"/>
                <w:szCs w:val="16"/>
              </w:rPr>
            </w:pPr>
          </w:p>
        </w:tc>
        <w:tc>
          <w:tcPr>
            <w:tcW w:w="233" w:type="pct"/>
          </w:tcPr>
          <w:p w:rsidR="00160AAB" w:rsidRPr="00575B36" w:rsidRDefault="00160AAB" w:rsidP="002C528F">
            <w:pPr>
              <w:ind w:left="-72" w:right="-72"/>
              <w:rPr>
                <w:sz w:val="16"/>
                <w:szCs w:val="16"/>
              </w:rPr>
            </w:pPr>
          </w:p>
        </w:tc>
        <w:tc>
          <w:tcPr>
            <w:tcW w:w="208" w:type="pct"/>
          </w:tcPr>
          <w:p w:rsidR="00160AAB" w:rsidRPr="00575B36" w:rsidRDefault="00160AAB" w:rsidP="002C528F">
            <w:pPr>
              <w:ind w:left="-72" w:right="-72"/>
              <w:rPr>
                <w:sz w:val="16"/>
                <w:szCs w:val="16"/>
              </w:rPr>
            </w:pPr>
          </w:p>
        </w:tc>
        <w:tc>
          <w:tcPr>
            <w:tcW w:w="248" w:type="pct"/>
          </w:tcPr>
          <w:p w:rsidR="00160AAB" w:rsidRPr="00575B36" w:rsidRDefault="00160AAB" w:rsidP="002C528F">
            <w:pPr>
              <w:ind w:left="-72" w:right="-72"/>
              <w:rPr>
                <w:sz w:val="16"/>
                <w:szCs w:val="16"/>
              </w:rPr>
            </w:pPr>
          </w:p>
        </w:tc>
        <w:tc>
          <w:tcPr>
            <w:tcW w:w="308" w:type="pct"/>
          </w:tcPr>
          <w:p w:rsidR="00160AAB" w:rsidRPr="00575B36" w:rsidRDefault="00160AAB" w:rsidP="002C528F">
            <w:pPr>
              <w:ind w:left="-72" w:right="-72"/>
              <w:rPr>
                <w:sz w:val="16"/>
                <w:szCs w:val="16"/>
              </w:rPr>
            </w:pPr>
          </w:p>
        </w:tc>
        <w:tc>
          <w:tcPr>
            <w:tcW w:w="244" w:type="pct"/>
          </w:tcPr>
          <w:p w:rsidR="00160AAB" w:rsidRPr="00575B36" w:rsidRDefault="00160AAB" w:rsidP="002C528F">
            <w:pPr>
              <w:ind w:left="-72" w:right="-72"/>
              <w:rPr>
                <w:sz w:val="16"/>
                <w:szCs w:val="16"/>
              </w:rPr>
            </w:pPr>
          </w:p>
        </w:tc>
      </w:tr>
      <w:tr w:rsidR="00160AAB" w:rsidRPr="00575B36" w:rsidTr="002C7874">
        <w:trPr>
          <w:jc w:val="center"/>
        </w:trPr>
        <w:tc>
          <w:tcPr>
            <w:tcW w:w="174" w:type="pct"/>
          </w:tcPr>
          <w:p w:rsidR="00160AAB" w:rsidRPr="00575B36" w:rsidRDefault="00160AAB" w:rsidP="002C528F">
            <w:pPr>
              <w:ind w:left="-72" w:right="-72"/>
              <w:rPr>
                <w:sz w:val="16"/>
                <w:szCs w:val="16"/>
              </w:rPr>
            </w:pPr>
          </w:p>
        </w:tc>
        <w:tc>
          <w:tcPr>
            <w:tcW w:w="419" w:type="pct"/>
          </w:tcPr>
          <w:p w:rsidR="00160AAB" w:rsidRPr="00575B36" w:rsidRDefault="00160AAB" w:rsidP="002C528F">
            <w:pPr>
              <w:spacing w:line="360" w:lineRule="auto"/>
              <w:ind w:left="-72" w:right="-72"/>
              <w:rPr>
                <w:sz w:val="16"/>
                <w:szCs w:val="16"/>
              </w:rPr>
            </w:pPr>
          </w:p>
        </w:tc>
        <w:tc>
          <w:tcPr>
            <w:tcW w:w="413" w:type="pct"/>
          </w:tcPr>
          <w:p w:rsidR="00160AAB" w:rsidRPr="00575B36" w:rsidRDefault="00160AAB" w:rsidP="002C528F">
            <w:pPr>
              <w:ind w:left="-72" w:right="-72"/>
              <w:rPr>
                <w:sz w:val="16"/>
                <w:szCs w:val="16"/>
              </w:rPr>
            </w:pPr>
          </w:p>
        </w:tc>
        <w:tc>
          <w:tcPr>
            <w:tcW w:w="410" w:type="pct"/>
          </w:tcPr>
          <w:p w:rsidR="00160AAB" w:rsidRPr="00575B36" w:rsidRDefault="00160AAB" w:rsidP="002C528F">
            <w:pPr>
              <w:ind w:left="-72" w:right="-72"/>
              <w:rPr>
                <w:sz w:val="16"/>
                <w:szCs w:val="16"/>
              </w:rPr>
            </w:pPr>
          </w:p>
        </w:tc>
        <w:tc>
          <w:tcPr>
            <w:tcW w:w="432" w:type="pct"/>
          </w:tcPr>
          <w:p w:rsidR="00160AAB" w:rsidRPr="00575B36" w:rsidRDefault="00160AAB" w:rsidP="002C528F">
            <w:pPr>
              <w:ind w:left="-72" w:right="-72"/>
              <w:rPr>
                <w:sz w:val="16"/>
                <w:szCs w:val="16"/>
              </w:rPr>
            </w:pPr>
          </w:p>
        </w:tc>
        <w:tc>
          <w:tcPr>
            <w:tcW w:w="345" w:type="pct"/>
            <w:shd w:val="clear" w:color="auto" w:fill="auto"/>
          </w:tcPr>
          <w:p w:rsidR="00160AAB" w:rsidRPr="00575B36" w:rsidRDefault="00160AAB" w:rsidP="002C528F">
            <w:pPr>
              <w:ind w:left="-72" w:right="-72"/>
              <w:rPr>
                <w:sz w:val="16"/>
                <w:szCs w:val="16"/>
              </w:rPr>
            </w:pPr>
          </w:p>
        </w:tc>
        <w:tc>
          <w:tcPr>
            <w:tcW w:w="262" w:type="pct"/>
            <w:shd w:val="clear" w:color="auto" w:fill="auto"/>
          </w:tcPr>
          <w:p w:rsidR="00160AAB" w:rsidRPr="00575B36" w:rsidRDefault="00160AAB" w:rsidP="002C528F">
            <w:pPr>
              <w:ind w:left="-72" w:right="-72"/>
              <w:rPr>
                <w:sz w:val="16"/>
                <w:szCs w:val="16"/>
              </w:rPr>
            </w:pPr>
          </w:p>
        </w:tc>
        <w:tc>
          <w:tcPr>
            <w:tcW w:w="457" w:type="pct"/>
          </w:tcPr>
          <w:p w:rsidR="00160AAB" w:rsidRPr="00575B36" w:rsidRDefault="00160AAB" w:rsidP="002C528F">
            <w:pPr>
              <w:ind w:left="-72" w:right="-72"/>
              <w:rPr>
                <w:sz w:val="16"/>
                <w:szCs w:val="16"/>
              </w:rPr>
            </w:pPr>
          </w:p>
        </w:tc>
        <w:tc>
          <w:tcPr>
            <w:tcW w:w="540" w:type="pct"/>
          </w:tcPr>
          <w:p w:rsidR="00160AAB" w:rsidRPr="00575B36" w:rsidRDefault="00160AAB" w:rsidP="002C528F">
            <w:pPr>
              <w:ind w:left="-72" w:right="-72"/>
              <w:rPr>
                <w:sz w:val="16"/>
                <w:szCs w:val="16"/>
              </w:rPr>
            </w:pPr>
          </w:p>
        </w:tc>
        <w:tc>
          <w:tcPr>
            <w:tcW w:w="307" w:type="pct"/>
          </w:tcPr>
          <w:p w:rsidR="00160AAB" w:rsidRPr="00575B36" w:rsidRDefault="00160AAB" w:rsidP="002C528F">
            <w:pPr>
              <w:ind w:left="-72" w:right="-72"/>
              <w:rPr>
                <w:sz w:val="16"/>
                <w:szCs w:val="16"/>
              </w:rPr>
            </w:pPr>
          </w:p>
        </w:tc>
        <w:tc>
          <w:tcPr>
            <w:tcW w:w="233" w:type="pct"/>
          </w:tcPr>
          <w:p w:rsidR="00160AAB" w:rsidRPr="00575B36" w:rsidRDefault="00160AAB" w:rsidP="002C528F">
            <w:pPr>
              <w:ind w:left="-72" w:right="-72"/>
              <w:rPr>
                <w:sz w:val="16"/>
                <w:szCs w:val="16"/>
              </w:rPr>
            </w:pPr>
          </w:p>
        </w:tc>
        <w:tc>
          <w:tcPr>
            <w:tcW w:w="208" w:type="pct"/>
          </w:tcPr>
          <w:p w:rsidR="00160AAB" w:rsidRPr="00575B36" w:rsidRDefault="00160AAB" w:rsidP="002C528F">
            <w:pPr>
              <w:ind w:left="-72" w:right="-72"/>
              <w:rPr>
                <w:sz w:val="16"/>
                <w:szCs w:val="16"/>
              </w:rPr>
            </w:pPr>
          </w:p>
        </w:tc>
        <w:tc>
          <w:tcPr>
            <w:tcW w:w="248" w:type="pct"/>
          </w:tcPr>
          <w:p w:rsidR="00160AAB" w:rsidRPr="00575B36" w:rsidRDefault="00160AAB" w:rsidP="002C528F">
            <w:pPr>
              <w:ind w:left="-72" w:right="-72"/>
              <w:rPr>
                <w:sz w:val="16"/>
                <w:szCs w:val="16"/>
              </w:rPr>
            </w:pPr>
          </w:p>
        </w:tc>
        <w:tc>
          <w:tcPr>
            <w:tcW w:w="308" w:type="pct"/>
          </w:tcPr>
          <w:p w:rsidR="00160AAB" w:rsidRPr="00575B36" w:rsidRDefault="00160AAB" w:rsidP="002C528F">
            <w:pPr>
              <w:ind w:left="-72" w:right="-72"/>
              <w:rPr>
                <w:sz w:val="16"/>
                <w:szCs w:val="16"/>
              </w:rPr>
            </w:pPr>
          </w:p>
        </w:tc>
        <w:tc>
          <w:tcPr>
            <w:tcW w:w="244" w:type="pct"/>
          </w:tcPr>
          <w:p w:rsidR="00160AAB" w:rsidRPr="00575B36" w:rsidRDefault="00160AAB" w:rsidP="002C528F">
            <w:pPr>
              <w:ind w:left="-72" w:right="-72"/>
              <w:rPr>
                <w:sz w:val="16"/>
                <w:szCs w:val="16"/>
              </w:rPr>
            </w:pPr>
          </w:p>
        </w:tc>
      </w:tr>
      <w:tr w:rsidR="00160AAB" w:rsidRPr="00575B36" w:rsidTr="002C7874">
        <w:trPr>
          <w:jc w:val="center"/>
        </w:trPr>
        <w:tc>
          <w:tcPr>
            <w:tcW w:w="174" w:type="pct"/>
          </w:tcPr>
          <w:p w:rsidR="00160AAB" w:rsidRPr="00575B36" w:rsidRDefault="00160AAB" w:rsidP="002C528F">
            <w:pPr>
              <w:ind w:left="-72" w:right="-72"/>
              <w:rPr>
                <w:sz w:val="16"/>
                <w:szCs w:val="16"/>
              </w:rPr>
            </w:pPr>
          </w:p>
        </w:tc>
        <w:tc>
          <w:tcPr>
            <w:tcW w:w="419" w:type="pct"/>
          </w:tcPr>
          <w:p w:rsidR="00160AAB" w:rsidRPr="00575B36" w:rsidRDefault="00160AAB" w:rsidP="002C528F">
            <w:pPr>
              <w:spacing w:line="360" w:lineRule="auto"/>
              <w:ind w:left="-72" w:right="-72"/>
              <w:rPr>
                <w:sz w:val="16"/>
                <w:szCs w:val="16"/>
              </w:rPr>
            </w:pPr>
            <w:r w:rsidRPr="00575B36">
              <w:rPr>
                <w:sz w:val="16"/>
                <w:szCs w:val="16"/>
              </w:rPr>
              <w:t xml:space="preserve">Implements </w:t>
            </w:r>
          </w:p>
        </w:tc>
        <w:tc>
          <w:tcPr>
            <w:tcW w:w="413" w:type="pct"/>
          </w:tcPr>
          <w:p w:rsidR="00160AAB" w:rsidRPr="00575B36" w:rsidRDefault="00160AAB" w:rsidP="002C528F">
            <w:pPr>
              <w:ind w:left="-72" w:right="-72"/>
              <w:rPr>
                <w:sz w:val="16"/>
                <w:szCs w:val="16"/>
              </w:rPr>
            </w:pPr>
          </w:p>
        </w:tc>
        <w:tc>
          <w:tcPr>
            <w:tcW w:w="410" w:type="pct"/>
          </w:tcPr>
          <w:p w:rsidR="00160AAB" w:rsidRPr="00575B36" w:rsidRDefault="00160AAB" w:rsidP="002C528F">
            <w:pPr>
              <w:ind w:left="-72" w:right="-72"/>
              <w:rPr>
                <w:sz w:val="16"/>
                <w:szCs w:val="16"/>
              </w:rPr>
            </w:pPr>
          </w:p>
        </w:tc>
        <w:tc>
          <w:tcPr>
            <w:tcW w:w="432" w:type="pct"/>
          </w:tcPr>
          <w:p w:rsidR="00160AAB" w:rsidRPr="00575B36" w:rsidRDefault="00160AAB" w:rsidP="002C528F">
            <w:pPr>
              <w:ind w:left="-72" w:right="-72"/>
              <w:rPr>
                <w:sz w:val="16"/>
                <w:szCs w:val="16"/>
              </w:rPr>
            </w:pPr>
          </w:p>
        </w:tc>
        <w:tc>
          <w:tcPr>
            <w:tcW w:w="345" w:type="pct"/>
            <w:shd w:val="clear" w:color="auto" w:fill="auto"/>
          </w:tcPr>
          <w:p w:rsidR="00160AAB" w:rsidRPr="00575B36" w:rsidRDefault="00160AAB" w:rsidP="002C528F">
            <w:pPr>
              <w:ind w:left="-72" w:right="-72"/>
              <w:rPr>
                <w:sz w:val="16"/>
                <w:szCs w:val="16"/>
              </w:rPr>
            </w:pPr>
          </w:p>
        </w:tc>
        <w:tc>
          <w:tcPr>
            <w:tcW w:w="262" w:type="pct"/>
            <w:shd w:val="clear" w:color="auto" w:fill="auto"/>
          </w:tcPr>
          <w:p w:rsidR="00160AAB" w:rsidRPr="00575B36" w:rsidRDefault="00160AAB" w:rsidP="002C528F">
            <w:pPr>
              <w:ind w:left="-72" w:right="-72"/>
              <w:rPr>
                <w:sz w:val="16"/>
                <w:szCs w:val="16"/>
              </w:rPr>
            </w:pPr>
          </w:p>
        </w:tc>
        <w:tc>
          <w:tcPr>
            <w:tcW w:w="457" w:type="pct"/>
          </w:tcPr>
          <w:p w:rsidR="00160AAB" w:rsidRPr="00575B36" w:rsidRDefault="00160AAB" w:rsidP="002C528F">
            <w:pPr>
              <w:ind w:left="-72" w:right="-72"/>
              <w:rPr>
                <w:sz w:val="16"/>
                <w:szCs w:val="16"/>
              </w:rPr>
            </w:pPr>
          </w:p>
        </w:tc>
        <w:tc>
          <w:tcPr>
            <w:tcW w:w="540" w:type="pct"/>
          </w:tcPr>
          <w:p w:rsidR="00160AAB" w:rsidRPr="00575B36" w:rsidRDefault="00160AAB" w:rsidP="002C528F">
            <w:pPr>
              <w:ind w:left="-72" w:right="-72"/>
              <w:rPr>
                <w:sz w:val="16"/>
                <w:szCs w:val="16"/>
              </w:rPr>
            </w:pPr>
          </w:p>
        </w:tc>
        <w:tc>
          <w:tcPr>
            <w:tcW w:w="307" w:type="pct"/>
          </w:tcPr>
          <w:p w:rsidR="00160AAB" w:rsidRPr="00575B36" w:rsidRDefault="00160AAB" w:rsidP="002C528F">
            <w:pPr>
              <w:ind w:left="-72" w:right="-72"/>
              <w:rPr>
                <w:sz w:val="16"/>
                <w:szCs w:val="16"/>
              </w:rPr>
            </w:pPr>
          </w:p>
        </w:tc>
        <w:tc>
          <w:tcPr>
            <w:tcW w:w="233" w:type="pct"/>
          </w:tcPr>
          <w:p w:rsidR="00160AAB" w:rsidRPr="00575B36" w:rsidRDefault="00160AAB" w:rsidP="002C528F">
            <w:pPr>
              <w:ind w:left="-72" w:right="-72"/>
              <w:rPr>
                <w:sz w:val="16"/>
                <w:szCs w:val="16"/>
              </w:rPr>
            </w:pPr>
          </w:p>
        </w:tc>
        <w:tc>
          <w:tcPr>
            <w:tcW w:w="208" w:type="pct"/>
          </w:tcPr>
          <w:p w:rsidR="00160AAB" w:rsidRPr="00575B36" w:rsidRDefault="00160AAB" w:rsidP="002C528F">
            <w:pPr>
              <w:ind w:left="-72" w:right="-72"/>
              <w:rPr>
                <w:sz w:val="16"/>
                <w:szCs w:val="16"/>
              </w:rPr>
            </w:pPr>
          </w:p>
        </w:tc>
        <w:tc>
          <w:tcPr>
            <w:tcW w:w="248" w:type="pct"/>
          </w:tcPr>
          <w:p w:rsidR="00160AAB" w:rsidRPr="00575B36" w:rsidRDefault="00160AAB" w:rsidP="002C528F">
            <w:pPr>
              <w:ind w:left="-72" w:right="-72"/>
              <w:rPr>
                <w:sz w:val="16"/>
                <w:szCs w:val="16"/>
              </w:rPr>
            </w:pPr>
          </w:p>
        </w:tc>
        <w:tc>
          <w:tcPr>
            <w:tcW w:w="308" w:type="pct"/>
          </w:tcPr>
          <w:p w:rsidR="00160AAB" w:rsidRPr="00575B36" w:rsidRDefault="00160AAB" w:rsidP="002C528F">
            <w:pPr>
              <w:ind w:left="-72" w:right="-72"/>
              <w:rPr>
                <w:sz w:val="16"/>
                <w:szCs w:val="16"/>
              </w:rPr>
            </w:pPr>
          </w:p>
        </w:tc>
        <w:tc>
          <w:tcPr>
            <w:tcW w:w="244" w:type="pct"/>
          </w:tcPr>
          <w:p w:rsidR="00160AAB" w:rsidRPr="00575B36" w:rsidRDefault="00160AAB" w:rsidP="002C528F">
            <w:pPr>
              <w:ind w:left="-72" w:right="-72"/>
              <w:rPr>
                <w:sz w:val="16"/>
                <w:szCs w:val="16"/>
              </w:rPr>
            </w:pPr>
          </w:p>
        </w:tc>
      </w:tr>
      <w:tr w:rsidR="002C528F" w:rsidRPr="00575B36" w:rsidTr="002C7874">
        <w:trPr>
          <w:jc w:val="center"/>
        </w:trPr>
        <w:tc>
          <w:tcPr>
            <w:tcW w:w="174" w:type="pct"/>
          </w:tcPr>
          <w:p w:rsidR="002C528F" w:rsidRPr="00575B36" w:rsidRDefault="002C528F" w:rsidP="002C528F">
            <w:pPr>
              <w:ind w:left="-72" w:right="-72"/>
              <w:rPr>
                <w:sz w:val="16"/>
                <w:szCs w:val="16"/>
              </w:rPr>
            </w:pPr>
          </w:p>
        </w:tc>
        <w:tc>
          <w:tcPr>
            <w:tcW w:w="419" w:type="pct"/>
          </w:tcPr>
          <w:p w:rsidR="002C528F" w:rsidRPr="00575B36" w:rsidRDefault="002C528F" w:rsidP="002C528F">
            <w:pPr>
              <w:spacing w:line="360" w:lineRule="auto"/>
              <w:ind w:left="-72" w:right="-72"/>
              <w:rPr>
                <w:sz w:val="16"/>
                <w:szCs w:val="16"/>
              </w:rPr>
            </w:pPr>
          </w:p>
        </w:tc>
        <w:tc>
          <w:tcPr>
            <w:tcW w:w="413" w:type="pct"/>
          </w:tcPr>
          <w:p w:rsidR="002C528F" w:rsidRPr="00575B36" w:rsidRDefault="002C528F" w:rsidP="002C528F">
            <w:pPr>
              <w:ind w:left="-72" w:right="-72"/>
              <w:rPr>
                <w:sz w:val="16"/>
                <w:szCs w:val="16"/>
              </w:rPr>
            </w:pPr>
          </w:p>
        </w:tc>
        <w:tc>
          <w:tcPr>
            <w:tcW w:w="410" w:type="pct"/>
          </w:tcPr>
          <w:p w:rsidR="002C528F" w:rsidRPr="00575B36" w:rsidRDefault="002C528F" w:rsidP="002C528F">
            <w:pPr>
              <w:ind w:left="-72" w:right="-72"/>
              <w:rPr>
                <w:sz w:val="16"/>
                <w:szCs w:val="16"/>
              </w:rPr>
            </w:pPr>
          </w:p>
        </w:tc>
        <w:tc>
          <w:tcPr>
            <w:tcW w:w="432" w:type="pct"/>
          </w:tcPr>
          <w:p w:rsidR="002C528F" w:rsidRPr="00575B36" w:rsidRDefault="002C528F" w:rsidP="002C528F">
            <w:pPr>
              <w:ind w:left="-72" w:right="-72"/>
              <w:rPr>
                <w:sz w:val="16"/>
                <w:szCs w:val="16"/>
              </w:rPr>
            </w:pPr>
          </w:p>
        </w:tc>
        <w:tc>
          <w:tcPr>
            <w:tcW w:w="345" w:type="pct"/>
            <w:shd w:val="clear" w:color="auto" w:fill="auto"/>
          </w:tcPr>
          <w:p w:rsidR="002C528F" w:rsidRPr="00575B36" w:rsidRDefault="002C528F" w:rsidP="002C528F">
            <w:pPr>
              <w:ind w:left="-72" w:right="-72"/>
              <w:rPr>
                <w:sz w:val="16"/>
                <w:szCs w:val="16"/>
              </w:rPr>
            </w:pPr>
          </w:p>
        </w:tc>
        <w:tc>
          <w:tcPr>
            <w:tcW w:w="262" w:type="pct"/>
            <w:shd w:val="clear" w:color="auto" w:fill="auto"/>
          </w:tcPr>
          <w:p w:rsidR="002C528F" w:rsidRPr="00575B36" w:rsidRDefault="002C528F" w:rsidP="002C528F">
            <w:pPr>
              <w:ind w:left="-72" w:right="-72"/>
              <w:rPr>
                <w:sz w:val="16"/>
                <w:szCs w:val="16"/>
              </w:rPr>
            </w:pPr>
          </w:p>
        </w:tc>
        <w:tc>
          <w:tcPr>
            <w:tcW w:w="457" w:type="pct"/>
          </w:tcPr>
          <w:p w:rsidR="002C528F" w:rsidRPr="00575B36" w:rsidRDefault="002C528F" w:rsidP="002C528F">
            <w:pPr>
              <w:ind w:left="-72" w:right="-72"/>
              <w:rPr>
                <w:sz w:val="16"/>
                <w:szCs w:val="16"/>
              </w:rPr>
            </w:pPr>
          </w:p>
        </w:tc>
        <w:tc>
          <w:tcPr>
            <w:tcW w:w="540" w:type="pct"/>
          </w:tcPr>
          <w:p w:rsidR="002C528F" w:rsidRPr="00575B36" w:rsidRDefault="002C528F" w:rsidP="002C528F">
            <w:pPr>
              <w:ind w:left="-72" w:right="-72"/>
              <w:rPr>
                <w:sz w:val="16"/>
                <w:szCs w:val="16"/>
              </w:rPr>
            </w:pPr>
          </w:p>
        </w:tc>
        <w:tc>
          <w:tcPr>
            <w:tcW w:w="307" w:type="pct"/>
          </w:tcPr>
          <w:p w:rsidR="002C528F" w:rsidRPr="00575B36" w:rsidRDefault="002C528F" w:rsidP="002C528F">
            <w:pPr>
              <w:ind w:left="-72" w:right="-72"/>
              <w:rPr>
                <w:sz w:val="16"/>
                <w:szCs w:val="16"/>
              </w:rPr>
            </w:pPr>
          </w:p>
        </w:tc>
        <w:tc>
          <w:tcPr>
            <w:tcW w:w="233" w:type="pct"/>
          </w:tcPr>
          <w:p w:rsidR="002C528F" w:rsidRPr="00575B36" w:rsidRDefault="002C528F" w:rsidP="002C528F">
            <w:pPr>
              <w:ind w:left="-72" w:right="-72"/>
              <w:rPr>
                <w:sz w:val="16"/>
                <w:szCs w:val="16"/>
              </w:rPr>
            </w:pPr>
          </w:p>
        </w:tc>
        <w:tc>
          <w:tcPr>
            <w:tcW w:w="208" w:type="pct"/>
          </w:tcPr>
          <w:p w:rsidR="002C528F" w:rsidRPr="00575B36" w:rsidRDefault="002C528F" w:rsidP="002C528F">
            <w:pPr>
              <w:ind w:left="-72" w:right="-72"/>
              <w:rPr>
                <w:sz w:val="16"/>
                <w:szCs w:val="16"/>
              </w:rPr>
            </w:pPr>
          </w:p>
        </w:tc>
        <w:tc>
          <w:tcPr>
            <w:tcW w:w="248" w:type="pct"/>
          </w:tcPr>
          <w:p w:rsidR="002C528F" w:rsidRPr="00575B36" w:rsidRDefault="002C528F" w:rsidP="002C528F">
            <w:pPr>
              <w:ind w:left="-72" w:right="-72"/>
              <w:rPr>
                <w:sz w:val="16"/>
                <w:szCs w:val="16"/>
              </w:rPr>
            </w:pPr>
          </w:p>
        </w:tc>
        <w:tc>
          <w:tcPr>
            <w:tcW w:w="308" w:type="pct"/>
          </w:tcPr>
          <w:p w:rsidR="002C528F" w:rsidRPr="00575B36" w:rsidRDefault="002C528F" w:rsidP="002C528F">
            <w:pPr>
              <w:ind w:left="-72" w:right="-72"/>
              <w:rPr>
                <w:sz w:val="16"/>
                <w:szCs w:val="16"/>
              </w:rPr>
            </w:pPr>
          </w:p>
        </w:tc>
        <w:tc>
          <w:tcPr>
            <w:tcW w:w="244" w:type="pct"/>
          </w:tcPr>
          <w:p w:rsidR="002C528F" w:rsidRPr="00575B36" w:rsidRDefault="002C528F" w:rsidP="002C528F">
            <w:pPr>
              <w:ind w:left="-72" w:right="-72"/>
              <w:rPr>
                <w:sz w:val="16"/>
                <w:szCs w:val="16"/>
              </w:rPr>
            </w:pPr>
          </w:p>
        </w:tc>
      </w:tr>
      <w:tr w:rsidR="002C528F" w:rsidRPr="00575B36" w:rsidTr="002C7874">
        <w:trPr>
          <w:jc w:val="center"/>
        </w:trPr>
        <w:tc>
          <w:tcPr>
            <w:tcW w:w="174" w:type="pct"/>
          </w:tcPr>
          <w:p w:rsidR="002C528F" w:rsidRPr="00575B36" w:rsidRDefault="002C528F" w:rsidP="002C528F">
            <w:pPr>
              <w:ind w:left="-72" w:right="-72"/>
              <w:rPr>
                <w:sz w:val="16"/>
                <w:szCs w:val="16"/>
              </w:rPr>
            </w:pPr>
          </w:p>
        </w:tc>
        <w:tc>
          <w:tcPr>
            <w:tcW w:w="419" w:type="pct"/>
          </w:tcPr>
          <w:p w:rsidR="002C528F" w:rsidRPr="00575B36" w:rsidRDefault="002C528F" w:rsidP="002C528F">
            <w:pPr>
              <w:spacing w:line="360" w:lineRule="auto"/>
              <w:ind w:left="-72" w:right="-72"/>
              <w:rPr>
                <w:sz w:val="16"/>
                <w:szCs w:val="16"/>
              </w:rPr>
            </w:pPr>
            <w:r w:rsidRPr="00575B36">
              <w:rPr>
                <w:sz w:val="16"/>
                <w:szCs w:val="16"/>
              </w:rPr>
              <w:t>Others (Vegetables)</w:t>
            </w:r>
          </w:p>
        </w:tc>
        <w:tc>
          <w:tcPr>
            <w:tcW w:w="413" w:type="pct"/>
          </w:tcPr>
          <w:p w:rsidR="002C528F" w:rsidRPr="00575B36" w:rsidRDefault="002C528F" w:rsidP="002C528F">
            <w:pPr>
              <w:ind w:left="-72" w:right="-72"/>
              <w:rPr>
                <w:sz w:val="16"/>
                <w:szCs w:val="16"/>
              </w:rPr>
            </w:pPr>
            <w:r w:rsidRPr="00575B36">
              <w:rPr>
                <w:sz w:val="16"/>
                <w:szCs w:val="16"/>
              </w:rPr>
              <w:t>Homestead</w:t>
            </w:r>
          </w:p>
        </w:tc>
        <w:tc>
          <w:tcPr>
            <w:tcW w:w="410" w:type="pct"/>
          </w:tcPr>
          <w:p w:rsidR="002C528F" w:rsidRPr="00575B36" w:rsidRDefault="002C528F" w:rsidP="002C528F">
            <w:pPr>
              <w:ind w:left="-72" w:right="-72"/>
              <w:rPr>
                <w:sz w:val="16"/>
                <w:szCs w:val="16"/>
              </w:rPr>
            </w:pPr>
            <w:r w:rsidRPr="00575B36">
              <w:rPr>
                <w:sz w:val="16"/>
                <w:szCs w:val="16"/>
              </w:rPr>
              <w:t>Annual</w:t>
            </w:r>
          </w:p>
        </w:tc>
        <w:tc>
          <w:tcPr>
            <w:tcW w:w="432" w:type="pct"/>
          </w:tcPr>
          <w:p w:rsidR="002C528F" w:rsidRPr="00575B36" w:rsidRDefault="002C528F" w:rsidP="002C528F">
            <w:pPr>
              <w:ind w:left="-72" w:right="-72"/>
              <w:rPr>
                <w:sz w:val="16"/>
                <w:szCs w:val="16"/>
              </w:rPr>
            </w:pPr>
            <w:r w:rsidRPr="00575B36">
              <w:rPr>
                <w:sz w:val="16"/>
                <w:szCs w:val="16"/>
              </w:rPr>
              <w:t>Big Onion</w:t>
            </w:r>
          </w:p>
        </w:tc>
        <w:tc>
          <w:tcPr>
            <w:tcW w:w="345" w:type="pct"/>
            <w:shd w:val="clear" w:color="auto" w:fill="auto"/>
          </w:tcPr>
          <w:p w:rsidR="002C528F" w:rsidRPr="00575B36" w:rsidRDefault="002C528F" w:rsidP="002C528F">
            <w:pPr>
              <w:ind w:left="-72" w:right="-72"/>
              <w:rPr>
                <w:sz w:val="16"/>
                <w:szCs w:val="16"/>
              </w:rPr>
            </w:pPr>
            <w:r w:rsidRPr="00575B36">
              <w:rPr>
                <w:sz w:val="16"/>
                <w:szCs w:val="16"/>
              </w:rPr>
              <w:t>Arka Kalyan</w:t>
            </w:r>
          </w:p>
        </w:tc>
        <w:tc>
          <w:tcPr>
            <w:tcW w:w="262" w:type="pct"/>
            <w:shd w:val="clear" w:color="auto" w:fill="auto"/>
          </w:tcPr>
          <w:p w:rsidR="002C528F" w:rsidRPr="00575B36" w:rsidRDefault="002C528F" w:rsidP="002C528F">
            <w:pPr>
              <w:ind w:left="-72" w:right="-72"/>
              <w:rPr>
                <w:sz w:val="16"/>
                <w:szCs w:val="16"/>
              </w:rPr>
            </w:pPr>
            <w:r w:rsidRPr="00575B36">
              <w:rPr>
                <w:sz w:val="16"/>
                <w:szCs w:val="16"/>
              </w:rPr>
              <w:t>-</w:t>
            </w:r>
          </w:p>
        </w:tc>
        <w:tc>
          <w:tcPr>
            <w:tcW w:w="457" w:type="pct"/>
          </w:tcPr>
          <w:p w:rsidR="002C528F" w:rsidRPr="00575B36" w:rsidRDefault="002C528F" w:rsidP="002C528F">
            <w:pPr>
              <w:ind w:left="-72" w:right="-72"/>
              <w:rPr>
                <w:sz w:val="16"/>
                <w:szCs w:val="16"/>
              </w:rPr>
            </w:pPr>
            <w:r w:rsidRPr="00575B36">
              <w:rPr>
                <w:sz w:val="16"/>
                <w:szCs w:val="16"/>
              </w:rPr>
              <w:t>Varietal introduction</w:t>
            </w:r>
          </w:p>
        </w:tc>
        <w:tc>
          <w:tcPr>
            <w:tcW w:w="540" w:type="pct"/>
          </w:tcPr>
          <w:p w:rsidR="002C528F" w:rsidRPr="00575B36" w:rsidRDefault="002C528F" w:rsidP="002C528F">
            <w:pPr>
              <w:ind w:left="-72" w:right="-72"/>
              <w:rPr>
                <w:sz w:val="16"/>
                <w:szCs w:val="16"/>
              </w:rPr>
            </w:pPr>
            <w:r w:rsidRPr="00575B36">
              <w:rPr>
                <w:sz w:val="16"/>
                <w:szCs w:val="16"/>
              </w:rPr>
              <w:t>Demonstration of Arka Kalyan variety of onion suitable for Idukki conditions</w:t>
            </w:r>
          </w:p>
        </w:tc>
        <w:tc>
          <w:tcPr>
            <w:tcW w:w="307" w:type="pct"/>
          </w:tcPr>
          <w:p w:rsidR="002C528F" w:rsidRPr="00575B36" w:rsidRDefault="002C528F" w:rsidP="002C528F">
            <w:pPr>
              <w:ind w:left="-72" w:right="-72"/>
              <w:rPr>
                <w:sz w:val="16"/>
                <w:szCs w:val="16"/>
              </w:rPr>
            </w:pPr>
            <w:r w:rsidRPr="00575B36">
              <w:rPr>
                <w:sz w:val="16"/>
                <w:szCs w:val="16"/>
              </w:rPr>
              <w:t>5</w:t>
            </w:r>
          </w:p>
        </w:tc>
        <w:tc>
          <w:tcPr>
            <w:tcW w:w="233" w:type="pct"/>
          </w:tcPr>
          <w:p w:rsidR="002C528F" w:rsidRPr="00575B36" w:rsidRDefault="002C528F" w:rsidP="002C528F">
            <w:pPr>
              <w:ind w:left="-72" w:right="-72"/>
              <w:rPr>
                <w:sz w:val="16"/>
                <w:szCs w:val="16"/>
              </w:rPr>
            </w:pPr>
            <w:r w:rsidRPr="00575B36">
              <w:rPr>
                <w:sz w:val="16"/>
                <w:szCs w:val="16"/>
              </w:rPr>
              <w:t>5</w:t>
            </w:r>
          </w:p>
        </w:tc>
        <w:tc>
          <w:tcPr>
            <w:tcW w:w="208" w:type="pct"/>
          </w:tcPr>
          <w:p w:rsidR="002C528F" w:rsidRPr="00575B36" w:rsidRDefault="002C528F" w:rsidP="002C528F">
            <w:pPr>
              <w:ind w:left="-72" w:right="-72"/>
              <w:rPr>
                <w:sz w:val="16"/>
                <w:szCs w:val="16"/>
              </w:rPr>
            </w:pPr>
            <w:r w:rsidRPr="00575B36">
              <w:rPr>
                <w:sz w:val="16"/>
                <w:szCs w:val="16"/>
              </w:rPr>
              <w:t>0</w:t>
            </w:r>
          </w:p>
        </w:tc>
        <w:tc>
          <w:tcPr>
            <w:tcW w:w="248" w:type="pct"/>
          </w:tcPr>
          <w:p w:rsidR="002C528F" w:rsidRPr="00575B36" w:rsidRDefault="002C528F" w:rsidP="002C528F">
            <w:pPr>
              <w:ind w:left="-72" w:right="-72"/>
              <w:rPr>
                <w:sz w:val="16"/>
                <w:szCs w:val="16"/>
              </w:rPr>
            </w:pPr>
            <w:r w:rsidRPr="00575B36">
              <w:rPr>
                <w:sz w:val="16"/>
                <w:szCs w:val="16"/>
              </w:rPr>
              <w:t>5</w:t>
            </w:r>
          </w:p>
        </w:tc>
        <w:tc>
          <w:tcPr>
            <w:tcW w:w="308" w:type="pct"/>
          </w:tcPr>
          <w:p w:rsidR="002C528F" w:rsidRPr="00575B36" w:rsidRDefault="002C528F" w:rsidP="002C528F">
            <w:pPr>
              <w:ind w:left="-72" w:right="-72"/>
              <w:rPr>
                <w:sz w:val="16"/>
                <w:szCs w:val="16"/>
              </w:rPr>
            </w:pPr>
            <w:r w:rsidRPr="00575B36">
              <w:rPr>
                <w:sz w:val="16"/>
                <w:szCs w:val="16"/>
              </w:rPr>
              <w:t>0</w:t>
            </w:r>
          </w:p>
        </w:tc>
        <w:tc>
          <w:tcPr>
            <w:tcW w:w="244" w:type="pct"/>
          </w:tcPr>
          <w:p w:rsidR="002C528F" w:rsidRPr="00575B36" w:rsidRDefault="002C528F" w:rsidP="002C528F">
            <w:pPr>
              <w:ind w:left="-72" w:right="-72"/>
              <w:rPr>
                <w:sz w:val="16"/>
                <w:szCs w:val="16"/>
              </w:rPr>
            </w:pPr>
            <w:r w:rsidRPr="00575B36">
              <w:rPr>
                <w:sz w:val="16"/>
                <w:szCs w:val="16"/>
              </w:rPr>
              <w:t>0</w:t>
            </w:r>
          </w:p>
        </w:tc>
      </w:tr>
      <w:tr w:rsidR="002C528F" w:rsidRPr="00575B36" w:rsidTr="002C7874">
        <w:trPr>
          <w:jc w:val="center"/>
        </w:trPr>
        <w:tc>
          <w:tcPr>
            <w:tcW w:w="174" w:type="pct"/>
            <w:vMerge w:val="restart"/>
          </w:tcPr>
          <w:p w:rsidR="002C528F" w:rsidRPr="00575B36" w:rsidRDefault="002C528F" w:rsidP="00097CE0">
            <w:pPr>
              <w:ind w:left="-72" w:right="-72"/>
              <w:rPr>
                <w:sz w:val="16"/>
                <w:szCs w:val="16"/>
              </w:rPr>
            </w:pPr>
          </w:p>
        </w:tc>
        <w:tc>
          <w:tcPr>
            <w:tcW w:w="419" w:type="pct"/>
            <w:vMerge w:val="restart"/>
            <w:vAlign w:val="center"/>
          </w:tcPr>
          <w:p w:rsidR="002C528F" w:rsidRPr="00575B36" w:rsidRDefault="002C528F" w:rsidP="00097CE0">
            <w:pPr>
              <w:spacing w:line="360" w:lineRule="auto"/>
              <w:ind w:left="-72" w:right="-72"/>
              <w:rPr>
                <w:sz w:val="16"/>
                <w:szCs w:val="16"/>
              </w:rPr>
            </w:pPr>
            <w:r w:rsidRPr="00575B36">
              <w:rPr>
                <w:sz w:val="16"/>
                <w:szCs w:val="16"/>
              </w:rPr>
              <w:t>Others (Tuber crops)</w:t>
            </w:r>
          </w:p>
        </w:tc>
        <w:tc>
          <w:tcPr>
            <w:tcW w:w="413" w:type="pct"/>
          </w:tcPr>
          <w:p w:rsidR="002C528F" w:rsidRPr="00575B36" w:rsidRDefault="002C528F" w:rsidP="00097CE0">
            <w:pPr>
              <w:ind w:left="-72" w:right="-72"/>
              <w:rPr>
                <w:sz w:val="16"/>
                <w:szCs w:val="16"/>
              </w:rPr>
            </w:pPr>
            <w:r w:rsidRPr="00575B36">
              <w:rPr>
                <w:sz w:val="16"/>
                <w:szCs w:val="16"/>
              </w:rPr>
              <w:t>Commercial</w:t>
            </w:r>
          </w:p>
        </w:tc>
        <w:tc>
          <w:tcPr>
            <w:tcW w:w="410" w:type="pct"/>
          </w:tcPr>
          <w:p w:rsidR="002C528F" w:rsidRPr="00575B36" w:rsidRDefault="002C528F" w:rsidP="00097CE0">
            <w:pPr>
              <w:ind w:left="-72" w:right="-72"/>
              <w:rPr>
                <w:sz w:val="16"/>
                <w:szCs w:val="16"/>
              </w:rPr>
            </w:pPr>
            <w:r w:rsidRPr="00575B36">
              <w:rPr>
                <w:sz w:val="16"/>
                <w:szCs w:val="16"/>
              </w:rPr>
              <w:t>Annual</w:t>
            </w:r>
          </w:p>
        </w:tc>
        <w:tc>
          <w:tcPr>
            <w:tcW w:w="432" w:type="pct"/>
          </w:tcPr>
          <w:p w:rsidR="002C528F" w:rsidRPr="00575B36" w:rsidRDefault="002C528F" w:rsidP="00097CE0">
            <w:pPr>
              <w:ind w:left="-72" w:right="-72"/>
              <w:rPr>
                <w:sz w:val="16"/>
                <w:szCs w:val="16"/>
              </w:rPr>
            </w:pPr>
            <w:r w:rsidRPr="00575B36">
              <w:rPr>
                <w:sz w:val="16"/>
                <w:szCs w:val="16"/>
              </w:rPr>
              <w:t>Amorphophallus</w:t>
            </w:r>
          </w:p>
        </w:tc>
        <w:tc>
          <w:tcPr>
            <w:tcW w:w="345" w:type="pct"/>
            <w:shd w:val="clear" w:color="auto" w:fill="auto"/>
          </w:tcPr>
          <w:p w:rsidR="002C528F" w:rsidRPr="00575B36" w:rsidRDefault="002C528F" w:rsidP="00097CE0">
            <w:pPr>
              <w:ind w:left="-72" w:right="-72"/>
              <w:rPr>
                <w:sz w:val="16"/>
                <w:szCs w:val="16"/>
              </w:rPr>
            </w:pPr>
            <w:r w:rsidRPr="00575B36">
              <w:rPr>
                <w:sz w:val="16"/>
                <w:szCs w:val="16"/>
              </w:rPr>
              <w:t>Gajendra</w:t>
            </w:r>
          </w:p>
        </w:tc>
        <w:tc>
          <w:tcPr>
            <w:tcW w:w="262" w:type="pct"/>
            <w:shd w:val="clear" w:color="auto" w:fill="auto"/>
          </w:tcPr>
          <w:p w:rsidR="002C528F" w:rsidRPr="00575B36" w:rsidRDefault="002C528F" w:rsidP="00097CE0">
            <w:pPr>
              <w:ind w:left="-72" w:right="-72"/>
              <w:rPr>
                <w:sz w:val="16"/>
                <w:szCs w:val="16"/>
              </w:rPr>
            </w:pPr>
            <w:r w:rsidRPr="00575B36">
              <w:rPr>
                <w:sz w:val="16"/>
                <w:szCs w:val="16"/>
              </w:rPr>
              <w:t>-</w:t>
            </w:r>
          </w:p>
        </w:tc>
        <w:tc>
          <w:tcPr>
            <w:tcW w:w="457" w:type="pct"/>
          </w:tcPr>
          <w:p w:rsidR="002C528F" w:rsidRPr="00575B36" w:rsidRDefault="002C528F" w:rsidP="00097CE0">
            <w:pPr>
              <w:ind w:left="-72" w:right="-72"/>
              <w:rPr>
                <w:sz w:val="16"/>
                <w:szCs w:val="16"/>
              </w:rPr>
            </w:pPr>
            <w:r w:rsidRPr="00575B36">
              <w:rPr>
                <w:sz w:val="16"/>
                <w:szCs w:val="16"/>
              </w:rPr>
              <w:t>Varietal introduction</w:t>
            </w:r>
          </w:p>
        </w:tc>
        <w:tc>
          <w:tcPr>
            <w:tcW w:w="540" w:type="pct"/>
          </w:tcPr>
          <w:p w:rsidR="002C528F" w:rsidRPr="00575B36" w:rsidRDefault="002C528F" w:rsidP="00097CE0">
            <w:pPr>
              <w:ind w:left="-72" w:right="-72"/>
              <w:rPr>
                <w:sz w:val="16"/>
                <w:szCs w:val="16"/>
              </w:rPr>
            </w:pPr>
            <w:r w:rsidRPr="00575B36">
              <w:rPr>
                <w:sz w:val="16"/>
                <w:szCs w:val="16"/>
              </w:rPr>
              <w:t>Demonstration of Acrid free variety Gajendra of Amorphophallus in high ranges</w:t>
            </w:r>
          </w:p>
        </w:tc>
        <w:tc>
          <w:tcPr>
            <w:tcW w:w="307" w:type="pct"/>
          </w:tcPr>
          <w:p w:rsidR="002C528F" w:rsidRPr="00575B36" w:rsidRDefault="002C528F" w:rsidP="00097CE0">
            <w:pPr>
              <w:ind w:left="-72" w:right="-72"/>
              <w:rPr>
                <w:sz w:val="16"/>
                <w:szCs w:val="16"/>
              </w:rPr>
            </w:pPr>
            <w:r w:rsidRPr="00575B36">
              <w:rPr>
                <w:sz w:val="16"/>
                <w:szCs w:val="16"/>
              </w:rPr>
              <w:t>0.04</w:t>
            </w:r>
          </w:p>
        </w:tc>
        <w:tc>
          <w:tcPr>
            <w:tcW w:w="233" w:type="pct"/>
          </w:tcPr>
          <w:p w:rsidR="002C528F" w:rsidRPr="00575B36" w:rsidRDefault="002C528F" w:rsidP="00097CE0">
            <w:pPr>
              <w:ind w:left="-72" w:right="-72"/>
              <w:rPr>
                <w:sz w:val="16"/>
                <w:szCs w:val="16"/>
              </w:rPr>
            </w:pPr>
            <w:r w:rsidRPr="00575B36">
              <w:rPr>
                <w:sz w:val="16"/>
                <w:szCs w:val="16"/>
              </w:rPr>
              <w:t>0.04</w:t>
            </w:r>
          </w:p>
        </w:tc>
        <w:tc>
          <w:tcPr>
            <w:tcW w:w="208" w:type="pct"/>
          </w:tcPr>
          <w:p w:rsidR="002C528F" w:rsidRPr="00575B36" w:rsidRDefault="002C528F" w:rsidP="00097CE0">
            <w:pPr>
              <w:ind w:left="-72" w:right="-72"/>
              <w:rPr>
                <w:sz w:val="16"/>
                <w:szCs w:val="16"/>
              </w:rPr>
            </w:pPr>
            <w:r w:rsidRPr="00575B36">
              <w:rPr>
                <w:sz w:val="16"/>
                <w:szCs w:val="16"/>
              </w:rPr>
              <w:t>0</w:t>
            </w:r>
          </w:p>
        </w:tc>
        <w:tc>
          <w:tcPr>
            <w:tcW w:w="248" w:type="pct"/>
          </w:tcPr>
          <w:p w:rsidR="002C528F" w:rsidRPr="00575B36" w:rsidRDefault="002C528F" w:rsidP="00097CE0">
            <w:pPr>
              <w:ind w:left="-72" w:right="-72"/>
              <w:rPr>
                <w:sz w:val="16"/>
                <w:szCs w:val="16"/>
              </w:rPr>
            </w:pPr>
            <w:r w:rsidRPr="00575B36">
              <w:rPr>
                <w:sz w:val="16"/>
                <w:szCs w:val="16"/>
              </w:rPr>
              <w:t>10</w:t>
            </w:r>
          </w:p>
        </w:tc>
        <w:tc>
          <w:tcPr>
            <w:tcW w:w="308" w:type="pct"/>
          </w:tcPr>
          <w:p w:rsidR="002C528F" w:rsidRPr="00575B36" w:rsidRDefault="002C528F" w:rsidP="00097CE0">
            <w:pPr>
              <w:ind w:left="-72" w:right="-72"/>
              <w:rPr>
                <w:sz w:val="16"/>
                <w:szCs w:val="16"/>
              </w:rPr>
            </w:pPr>
            <w:r w:rsidRPr="00575B36">
              <w:rPr>
                <w:sz w:val="16"/>
                <w:szCs w:val="16"/>
              </w:rPr>
              <w:t>10</w:t>
            </w:r>
          </w:p>
        </w:tc>
        <w:tc>
          <w:tcPr>
            <w:tcW w:w="244" w:type="pct"/>
          </w:tcPr>
          <w:p w:rsidR="002C528F" w:rsidRPr="00575B36" w:rsidRDefault="002C528F" w:rsidP="00097CE0">
            <w:pPr>
              <w:ind w:left="-72" w:right="-72"/>
              <w:rPr>
                <w:sz w:val="16"/>
                <w:szCs w:val="16"/>
              </w:rPr>
            </w:pPr>
            <w:r w:rsidRPr="00575B36">
              <w:rPr>
                <w:sz w:val="16"/>
                <w:szCs w:val="16"/>
              </w:rPr>
              <w:t>0</w:t>
            </w:r>
          </w:p>
        </w:tc>
      </w:tr>
      <w:tr w:rsidR="002C528F" w:rsidRPr="00575B36" w:rsidTr="002C7874">
        <w:trPr>
          <w:jc w:val="center"/>
        </w:trPr>
        <w:tc>
          <w:tcPr>
            <w:tcW w:w="174" w:type="pct"/>
            <w:vMerge/>
          </w:tcPr>
          <w:p w:rsidR="002C528F" w:rsidRPr="00575B36" w:rsidRDefault="002C528F" w:rsidP="00097CE0">
            <w:pPr>
              <w:ind w:left="-72" w:right="-72"/>
              <w:rPr>
                <w:sz w:val="16"/>
                <w:szCs w:val="16"/>
              </w:rPr>
            </w:pPr>
          </w:p>
        </w:tc>
        <w:tc>
          <w:tcPr>
            <w:tcW w:w="419" w:type="pct"/>
            <w:vMerge/>
          </w:tcPr>
          <w:p w:rsidR="002C528F" w:rsidRPr="00575B36" w:rsidRDefault="002C528F" w:rsidP="00097CE0">
            <w:pPr>
              <w:spacing w:line="360" w:lineRule="auto"/>
              <w:ind w:left="-72" w:right="-72"/>
              <w:rPr>
                <w:sz w:val="16"/>
                <w:szCs w:val="16"/>
              </w:rPr>
            </w:pPr>
          </w:p>
        </w:tc>
        <w:tc>
          <w:tcPr>
            <w:tcW w:w="413" w:type="pct"/>
          </w:tcPr>
          <w:p w:rsidR="002C528F" w:rsidRPr="00575B36" w:rsidRDefault="002C528F" w:rsidP="00097CE0">
            <w:pPr>
              <w:ind w:left="-72" w:right="-72"/>
              <w:rPr>
                <w:sz w:val="16"/>
                <w:szCs w:val="16"/>
              </w:rPr>
            </w:pPr>
            <w:r w:rsidRPr="00575B36">
              <w:rPr>
                <w:sz w:val="16"/>
                <w:szCs w:val="16"/>
              </w:rPr>
              <w:t>Commercial</w:t>
            </w:r>
          </w:p>
        </w:tc>
        <w:tc>
          <w:tcPr>
            <w:tcW w:w="410" w:type="pct"/>
          </w:tcPr>
          <w:p w:rsidR="002C528F" w:rsidRPr="00575B36" w:rsidRDefault="002C528F" w:rsidP="00097CE0">
            <w:pPr>
              <w:ind w:left="-72" w:right="-72"/>
              <w:rPr>
                <w:sz w:val="16"/>
                <w:szCs w:val="16"/>
              </w:rPr>
            </w:pPr>
            <w:r w:rsidRPr="00575B36">
              <w:rPr>
                <w:sz w:val="16"/>
                <w:szCs w:val="16"/>
              </w:rPr>
              <w:t>Annual</w:t>
            </w:r>
          </w:p>
        </w:tc>
        <w:tc>
          <w:tcPr>
            <w:tcW w:w="432" w:type="pct"/>
          </w:tcPr>
          <w:p w:rsidR="002C528F" w:rsidRPr="00575B36" w:rsidRDefault="002C528F" w:rsidP="00097CE0">
            <w:pPr>
              <w:ind w:left="-72" w:right="-72"/>
              <w:rPr>
                <w:sz w:val="16"/>
                <w:szCs w:val="16"/>
              </w:rPr>
            </w:pPr>
            <w:r w:rsidRPr="00575B36">
              <w:rPr>
                <w:sz w:val="16"/>
                <w:szCs w:val="16"/>
              </w:rPr>
              <w:t>Tapioca</w:t>
            </w:r>
          </w:p>
        </w:tc>
        <w:tc>
          <w:tcPr>
            <w:tcW w:w="345" w:type="pct"/>
            <w:shd w:val="clear" w:color="auto" w:fill="auto"/>
          </w:tcPr>
          <w:p w:rsidR="002C528F" w:rsidRPr="00575B36" w:rsidRDefault="002C528F" w:rsidP="00097CE0">
            <w:pPr>
              <w:ind w:left="-72" w:right="-72"/>
              <w:rPr>
                <w:sz w:val="16"/>
                <w:szCs w:val="16"/>
              </w:rPr>
            </w:pPr>
            <w:r w:rsidRPr="00575B36">
              <w:rPr>
                <w:sz w:val="16"/>
                <w:szCs w:val="16"/>
              </w:rPr>
              <w:t>Sree Pavitra</w:t>
            </w:r>
          </w:p>
        </w:tc>
        <w:tc>
          <w:tcPr>
            <w:tcW w:w="262" w:type="pct"/>
            <w:shd w:val="clear" w:color="auto" w:fill="auto"/>
          </w:tcPr>
          <w:p w:rsidR="002C528F" w:rsidRPr="00575B36" w:rsidRDefault="002C528F" w:rsidP="00097CE0">
            <w:pPr>
              <w:ind w:left="-72" w:right="-72"/>
              <w:rPr>
                <w:sz w:val="16"/>
                <w:szCs w:val="16"/>
              </w:rPr>
            </w:pPr>
            <w:r w:rsidRPr="00575B36">
              <w:rPr>
                <w:sz w:val="16"/>
                <w:szCs w:val="16"/>
              </w:rPr>
              <w:t>-</w:t>
            </w:r>
          </w:p>
        </w:tc>
        <w:tc>
          <w:tcPr>
            <w:tcW w:w="457" w:type="pct"/>
          </w:tcPr>
          <w:p w:rsidR="002C528F" w:rsidRPr="00575B36" w:rsidRDefault="002C528F" w:rsidP="00097CE0">
            <w:pPr>
              <w:ind w:left="-72" w:right="-72"/>
              <w:rPr>
                <w:sz w:val="16"/>
                <w:szCs w:val="16"/>
              </w:rPr>
            </w:pPr>
            <w:r w:rsidRPr="00575B36">
              <w:rPr>
                <w:sz w:val="16"/>
                <w:szCs w:val="16"/>
              </w:rPr>
              <w:t>Varietal introduction</w:t>
            </w:r>
          </w:p>
        </w:tc>
        <w:tc>
          <w:tcPr>
            <w:tcW w:w="540" w:type="pct"/>
          </w:tcPr>
          <w:p w:rsidR="002C528F" w:rsidRPr="00575B36" w:rsidRDefault="002C528F" w:rsidP="00097CE0">
            <w:pPr>
              <w:ind w:left="-72" w:right="-72"/>
              <w:rPr>
                <w:sz w:val="16"/>
                <w:szCs w:val="16"/>
              </w:rPr>
            </w:pPr>
            <w:r w:rsidRPr="00575B36">
              <w:rPr>
                <w:sz w:val="16"/>
                <w:szCs w:val="16"/>
              </w:rPr>
              <w:t>Demonstration of potassium efficient variety of Tapioca -Sree Pavitra</w:t>
            </w:r>
          </w:p>
        </w:tc>
        <w:tc>
          <w:tcPr>
            <w:tcW w:w="307" w:type="pct"/>
          </w:tcPr>
          <w:p w:rsidR="002C528F" w:rsidRPr="00575B36" w:rsidRDefault="002C528F" w:rsidP="00097CE0">
            <w:pPr>
              <w:ind w:left="-72" w:right="-72"/>
              <w:rPr>
                <w:sz w:val="16"/>
                <w:szCs w:val="16"/>
              </w:rPr>
            </w:pPr>
            <w:r w:rsidRPr="00575B36">
              <w:rPr>
                <w:sz w:val="16"/>
                <w:szCs w:val="16"/>
              </w:rPr>
              <w:t>0.04</w:t>
            </w:r>
          </w:p>
        </w:tc>
        <w:tc>
          <w:tcPr>
            <w:tcW w:w="233" w:type="pct"/>
          </w:tcPr>
          <w:p w:rsidR="002C528F" w:rsidRPr="00575B36" w:rsidRDefault="002C528F" w:rsidP="00097CE0">
            <w:pPr>
              <w:ind w:left="-72" w:right="-72"/>
              <w:rPr>
                <w:sz w:val="16"/>
                <w:szCs w:val="16"/>
              </w:rPr>
            </w:pPr>
            <w:r w:rsidRPr="00575B36">
              <w:rPr>
                <w:sz w:val="16"/>
                <w:szCs w:val="16"/>
              </w:rPr>
              <w:t>0.04</w:t>
            </w:r>
          </w:p>
        </w:tc>
        <w:tc>
          <w:tcPr>
            <w:tcW w:w="208" w:type="pct"/>
          </w:tcPr>
          <w:p w:rsidR="002C528F" w:rsidRPr="00575B36" w:rsidRDefault="002C528F" w:rsidP="00097CE0">
            <w:pPr>
              <w:ind w:left="-72" w:right="-72"/>
              <w:rPr>
                <w:sz w:val="16"/>
                <w:szCs w:val="16"/>
              </w:rPr>
            </w:pPr>
            <w:r w:rsidRPr="00575B36">
              <w:rPr>
                <w:sz w:val="16"/>
                <w:szCs w:val="16"/>
              </w:rPr>
              <w:t>0</w:t>
            </w:r>
          </w:p>
        </w:tc>
        <w:tc>
          <w:tcPr>
            <w:tcW w:w="248" w:type="pct"/>
          </w:tcPr>
          <w:p w:rsidR="002C528F" w:rsidRPr="00575B36" w:rsidRDefault="002C528F" w:rsidP="00097CE0">
            <w:pPr>
              <w:ind w:left="-72" w:right="-72"/>
              <w:rPr>
                <w:sz w:val="16"/>
                <w:szCs w:val="16"/>
              </w:rPr>
            </w:pPr>
            <w:r w:rsidRPr="00575B36">
              <w:rPr>
                <w:sz w:val="16"/>
                <w:szCs w:val="16"/>
              </w:rPr>
              <w:t>10</w:t>
            </w:r>
          </w:p>
        </w:tc>
        <w:tc>
          <w:tcPr>
            <w:tcW w:w="308" w:type="pct"/>
          </w:tcPr>
          <w:p w:rsidR="002C528F" w:rsidRPr="00575B36" w:rsidRDefault="002C528F" w:rsidP="00097CE0">
            <w:pPr>
              <w:ind w:left="-72" w:right="-72"/>
              <w:rPr>
                <w:sz w:val="16"/>
                <w:szCs w:val="16"/>
              </w:rPr>
            </w:pPr>
            <w:r w:rsidRPr="00575B36">
              <w:rPr>
                <w:sz w:val="16"/>
                <w:szCs w:val="16"/>
              </w:rPr>
              <w:t>10</w:t>
            </w:r>
          </w:p>
        </w:tc>
        <w:tc>
          <w:tcPr>
            <w:tcW w:w="244" w:type="pct"/>
          </w:tcPr>
          <w:p w:rsidR="002C528F" w:rsidRPr="00575B36" w:rsidRDefault="002C528F" w:rsidP="00097CE0">
            <w:pPr>
              <w:ind w:left="-72" w:right="-72"/>
              <w:rPr>
                <w:sz w:val="16"/>
                <w:szCs w:val="16"/>
              </w:rPr>
            </w:pPr>
            <w:r w:rsidRPr="00575B36">
              <w:rPr>
                <w:sz w:val="16"/>
                <w:szCs w:val="16"/>
              </w:rPr>
              <w:t>0</w:t>
            </w:r>
          </w:p>
        </w:tc>
      </w:tr>
      <w:tr w:rsidR="002C528F" w:rsidRPr="00575B36" w:rsidTr="002C7874">
        <w:trPr>
          <w:jc w:val="center"/>
        </w:trPr>
        <w:tc>
          <w:tcPr>
            <w:tcW w:w="174" w:type="pct"/>
          </w:tcPr>
          <w:p w:rsidR="002C528F" w:rsidRPr="00575B36" w:rsidRDefault="002C528F" w:rsidP="00097CE0">
            <w:pPr>
              <w:ind w:left="-72" w:right="-72"/>
              <w:rPr>
                <w:sz w:val="16"/>
                <w:szCs w:val="16"/>
              </w:rPr>
            </w:pPr>
          </w:p>
        </w:tc>
        <w:tc>
          <w:tcPr>
            <w:tcW w:w="419" w:type="pct"/>
          </w:tcPr>
          <w:p w:rsidR="002C528F" w:rsidRPr="00575B36" w:rsidRDefault="002C528F" w:rsidP="00097CE0">
            <w:pPr>
              <w:spacing w:line="360" w:lineRule="auto"/>
              <w:ind w:left="-72" w:right="-72"/>
              <w:rPr>
                <w:sz w:val="16"/>
                <w:szCs w:val="16"/>
              </w:rPr>
            </w:pPr>
            <w:r w:rsidRPr="00575B36">
              <w:rPr>
                <w:sz w:val="16"/>
                <w:szCs w:val="16"/>
              </w:rPr>
              <w:t>Others (Vegetables)</w:t>
            </w:r>
          </w:p>
        </w:tc>
        <w:tc>
          <w:tcPr>
            <w:tcW w:w="413" w:type="pct"/>
          </w:tcPr>
          <w:p w:rsidR="002C528F" w:rsidRPr="00575B36" w:rsidRDefault="002C528F" w:rsidP="00097CE0">
            <w:pPr>
              <w:ind w:left="-72" w:right="-72"/>
              <w:rPr>
                <w:sz w:val="16"/>
                <w:szCs w:val="16"/>
              </w:rPr>
            </w:pPr>
            <w:r w:rsidRPr="00575B36">
              <w:rPr>
                <w:sz w:val="16"/>
                <w:szCs w:val="16"/>
              </w:rPr>
              <w:t>Homestead</w:t>
            </w:r>
          </w:p>
        </w:tc>
        <w:tc>
          <w:tcPr>
            <w:tcW w:w="410" w:type="pct"/>
          </w:tcPr>
          <w:p w:rsidR="002C528F" w:rsidRPr="00575B36" w:rsidRDefault="002C528F" w:rsidP="00097CE0">
            <w:pPr>
              <w:ind w:left="-72" w:right="-72"/>
              <w:rPr>
                <w:sz w:val="16"/>
                <w:szCs w:val="16"/>
              </w:rPr>
            </w:pPr>
            <w:r w:rsidRPr="00575B36">
              <w:rPr>
                <w:sz w:val="16"/>
                <w:szCs w:val="16"/>
              </w:rPr>
              <w:t>Throughout the year</w:t>
            </w:r>
          </w:p>
        </w:tc>
        <w:tc>
          <w:tcPr>
            <w:tcW w:w="432" w:type="pct"/>
          </w:tcPr>
          <w:p w:rsidR="002C528F" w:rsidRPr="00575B36" w:rsidRDefault="002C528F" w:rsidP="00097CE0">
            <w:pPr>
              <w:ind w:left="-72" w:right="-72"/>
              <w:rPr>
                <w:sz w:val="16"/>
                <w:szCs w:val="16"/>
              </w:rPr>
            </w:pPr>
            <w:r w:rsidRPr="00575B36">
              <w:rPr>
                <w:sz w:val="16"/>
                <w:szCs w:val="16"/>
              </w:rPr>
              <w:t>vegetables</w:t>
            </w:r>
          </w:p>
        </w:tc>
        <w:tc>
          <w:tcPr>
            <w:tcW w:w="345" w:type="pct"/>
            <w:shd w:val="clear" w:color="auto" w:fill="auto"/>
          </w:tcPr>
          <w:p w:rsidR="002C528F" w:rsidRPr="00575B36" w:rsidRDefault="002C528F" w:rsidP="00097CE0">
            <w:pPr>
              <w:ind w:left="-72" w:right="-72"/>
              <w:rPr>
                <w:sz w:val="16"/>
                <w:szCs w:val="16"/>
              </w:rPr>
            </w:pPr>
            <w:r w:rsidRPr="00575B36">
              <w:rPr>
                <w:sz w:val="16"/>
                <w:szCs w:val="16"/>
              </w:rPr>
              <w:t>-</w:t>
            </w:r>
          </w:p>
        </w:tc>
        <w:tc>
          <w:tcPr>
            <w:tcW w:w="262" w:type="pct"/>
            <w:shd w:val="clear" w:color="auto" w:fill="auto"/>
          </w:tcPr>
          <w:p w:rsidR="002C528F" w:rsidRPr="00575B36" w:rsidRDefault="002C528F" w:rsidP="00097CE0">
            <w:pPr>
              <w:ind w:left="-72" w:right="-72"/>
              <w:rPr>
                <w:sz w:val="16"/>
                <w:szCs w:val="16"/>
              </w:rPr>
            </w:pPr>
            <w:r w:rsidRPr="00575B36">
              <w:rPr>
                <w:sz w:val="16"/>
                <w:szCs w:val="16"/>
              </w:rPr>
              <w:t>-</w:t>
            </w:r>
          </w:p>
        </w:tc>
        <w:tc>
          <w:tcPr>
            <w:tcW w:w="457" w:type="pct"/>
          </w:tcPr>
          <w:p w:rsidR="002C528F" w:rsidRPr="00575B36" w:rsidRDefault="002C528F" w:rsidP="00097CE0">
            <w:pPr>
              <w:ind w:left="-72" w:right="-72"/>
              <w:rPr>
                <w:sz w:val="16"/>
                <w:szCs w:val="16"/>
              </w:rPr>
            </w:pPr>
            <w:r w:rsidRPr="00575B36">
              <w:rPr>
                <w:sz w:val="16"/>
                <w:szCs w:val="16"/>
              </w:rPr>
              <w:t>Kitchen waste management</w:t>
            </w:r>
          </w:p>
        </w:tc>
        <w:tc>
          <w:tcPr>
            <w:tcW w:w="540" w:type="pct"/>
          </w:tcPr>
          <w:p w:rsidR="002C528F" w:rsidRPr="00575B36" w:rsidRDefault="002C528F" w:rsidP="00097CE0">
            <w:pPr>
              <w:ind w:left="-72" w:right="-72"/>
              <w:rPr>
                <w:sz w:val="16"/>
                <w:szCs w:val="16"/>
              </w:rPr>
            </w:pPr>
            <w:r w:rsidRPr="00575B36">
              <w:rPr>
                <w:sz w:val="16"/>
                <w:szCs w:val="16"/>
              </w:rPr>
              <w:t>Low cost bio-compost bin for kitchen waste management</w:t>
            </w:r>
          </w:p>
        </w:tc>
        <w:tc>
          <w:tcPr>
            <w:tcW w:w="307" w:type="pct"/>
          </w:tcPr>
          <w:p w:rsidR="002C528F" w:rsidRPr="00575B36" w:rsidRDefault="002C528F" w:rsidP="00097CE0">
            <w:pPr>
              <w:ind w:left="-72" w:right="-72"/>
              <w:rPr>
                <w:sz w:val="16"/>
                <w:szCs w:val="16"/>
              </w:rPr>
            </w:pPr>
            <w:r w:rsidRPr="00575B36">
              <w:rPr>
                <w:sz w:val="16"/>
                <w:szCs w:val="16"/>
              </w:rPr>
              <w:t>2 units</w:t>
            </w:r>
          </w:p>
        </w:tc>
        <w:tc>
          <w:tcPr>
            <w:tcW w:w="233" w:type="pct"/>
          </w:tcPr>
          <w:p w:rsidR="002C528F" w:rsidRPr="00575B36" w:rsidRDefault="002C528F" w:rsidP="00097CE0">
            <w:pPr>
              <w:ind w:left="-72" w:right="-72"/>
              <w:rPr>
                <w:sz w:val="16"/>
                <w:szCs w:val="16"/>
              </w:rPr>
            </w:pPr>
            <w:r w:rsidRPr="00575B36">
              <w:rPr>
                <w:sz w:val="16"/>
                <w:szCs w:val="16"/>
              </w:rPr>
              <w:t>2 units</w:t>
            </w:r>
          </w:p>
        </w:tc>
        <w:tc>
          <w:tcPr>
            <w:tcW w:w="208" w:type="pct"/>
          </w:tcPr>
          <w:p w:rsidR="002C528F" w:rsidRPr="00575B36" w:rsidRDefault="002C528F" w:rsidP="00097CE0">
            <w:pPr>
              <w:ind w:left="-72" w:right="-72"/>
              <w:rPr>
                <w:sz w:val="16"/>
                <w:szCs w:val="16"/>
              </w:rPr>
            </w:pPr>
            <w:r w:rsidRPr="00575B36">
              <w:rPr>
                <w:sz w:val="16"/>
                <w:szCs w:val="16"/>
              </w:rPr>
              <w:t>0</w:t>
            </w:r>
          </w:p>
        </w:tc>
        <w:tc>
          <w:tcPr>
            <w:tcW w:w="248" w:type="pct"/>
          </w:tcPr>
          <w:p w:rsidR="002C528F" w:rsidRPr="00575B36" w:rsidRDefault="00BB69FC" w:rsidP="00097CE0">
            <w:pPr>
              <w:ind w:left="-72" w:right="-72"/>
              <w:rPr>
                <w:sz w:val="16"/>
                <w:szCs w:val="16"/>
              </w:rPr>
            </w:pPr>
            <w:r>
              <w:rPr>
                <w:sz w:val="16"/>
                <w:szCs w:val="16"/>
              </w:rPr>
              <w:t>2</w:t>
            </w:r>
          </w:p>
        </w:tc>
        <w:tc>
          <w:tcPr>
            <w:tcW w:w="308" w:type="pct"/>
          </w:tcPr>
          <w:p w:rsidR="002C528F" w:rsidRPr="00575B36" w:rsidRDefault="002C528F" w:rsidP="00097CE0">
            <w:pPr>
              <w:ind w:left="-72" w:right="-72"/>
              <w:rPr>
                <w:sz w:val="16"/>
                <w:szCs w:val="16"/>
              </w:rPr>
            </w:pPr>
            <w:r w:rsidRPr="00575B36">
              <w:rPr>
                <w:sz w:val="16"/>
                <w:szCs w:val="16"/>
              </w:rPr>
              <w:t>0</w:t>
            </w:r>
          </w:p>
        </w:tc>
        <w:tc>
          <w:tcPr>
            <w:tcW w:w="244" w:type="pct"/>
          </w:tcPr>
          <w:p w:rsidR="002C528F" w:rsidRPr="00575B36" w:rsidRDefault="00BB69FC" w:rsidP="00097CE0">
            <w:pPr>
              <w:ind w:left="-72" w:right="-72"/>
              <w:rPr>
                <w:sz w:val="16"/>
                <w:szCs w:val="16"/>
              </w:rPr>
            </w:pPr>
            <w:r>
              <w:rPr>
                <w:sz w:val="16"/>
                <w:szCs w:val="16"/>
              </w:rPr>
              <w:t>0</w:t>
            </w:r>
          </w:p>
        </w:tc>
      </w:tr>
      <w:tr w:rsidR="002C528F" w:rsidRPr="00575B36" w:rsidTr="002C7874">
        <w:trPr>
          <w:jc w:val="center"/>
        </w:trPr>
        <w:tc>
          <w:tcPr>
            <w:tcW w:w="174" w:type="pct"/>
          </w:tcPr>
          <w:p w:rsidR="002C528F" w:rsidRPr="00575B36" w:rsidRDefault="002C528F" w:rsidP="004A1734">
            <w:pPr>
              <w:ind w:left="-72" w:right="-72"/>
              <w:rPr>
                <w:sz w:val="16"/>
                <w:szCs w:val="16"/>
              </w:rPr>
            </w:pPr>
          </w:p>
        </w:tc>
        <w:tc>
          <w:tcPr>
            <w:tcW w:w="419" w:type="pct"/>
          </w:tcPr>
          <w:p w:rsidR="002C528F" w:rsidRPr="00575B36" w:rsidRDefault="002C528F" w:rsidP="004A1734">
            <w:pPr>
              <w:spacing w:line="360" w:lineRule="auto"/>
              <w:ind w:left="-72" w:right="-72"/>
              <w:rPr>
                <w:sz w:val="16"/>
                <w:szCs w:val="16"/>
              </w:rPr>
            </w:pPr>
            <w:r w:rsidRPr="00575B36">
              <w:rPr>
                <w:sz w:val="16"/>
                <w:szCs w:val="16"/>
              </w:rPr>
              <w:t>Others (specify)</w:t>
            </w:r>
          </w:p>
        </w:tc>
        <w:tc>
          <w:tcPr>
            <w:tcW w:w="413" w:type="pct"/>
          </w:tcPr>
          <w:p w:rsidR="002C528F" w:rsidRPr="00575B36" w:rsidRDefault="002C528F" w:rsidP="004A1734">
            <w:pPr>
              <w:ind w:left="-72" w:right="-72"/>
              <w:rPr>
                <w:sz w:val="16"/>
                <w:szCs w:val="16"/>
              </w:rPr>
            </w:pPr>
          </w:p>
        </w:tc>
        <w:tc>
          <w:tcPr>
            <w:tcW w:w="410" w:type="pct"/>
          </w:tcPr>
          <w:p w:rsidR="002C528F" w:rsidRPr="00575B36" w:rsidRDefault="002C528F" w:rsidP="004A1734">
            <w:pPr>
              <w:ind w:left="-72" w:right="-72"/>
              <w:rPr>
                <w:sz w:val="16"/>
                <w:szCs w:val="16"/>
              </w:rPr>
            </w:pPr>
          </w:p>
        </w:tc>
        <w:tc>
          <w:tcPr>
            <w:tcW w:w="432" w:type="pct"/>
          </w:tcPr>
          <w:p w:rsidR="002C528F" w:rsidRPr="00575B36" w:rsidRDefault="002C528F" w:rsidP="004A1734">
            <w:pPr>
              <w:ind w:left="-72" w:right="-72"/>
              <w:rPr>
                <w:sz w:val="16"/>
                <w:szCs w:val="16"/>
              </w:rPr>
            </w:pPr>
          </w:p>
        </w:tc>
        <w:tc>
          <w:tcPr>
            <w:tcW w:w="345" w:type="pct"/>
            <w:shd w:val="clear" w:color="auto" w:fill="auto"/>
          </w:tcPr>
          <w:p w:rsidR="002C528F" w:rsidRPr="00575B36" w:rsidRDefault="002C528F" w:rsidP="004A1734">
            <w:pPr>
              <w:ind w:left="-72" w:right="-72"/>
              <w:rPr>
                <w:sz w:val="16"/>
                <w:szCs w:val="16"/>
              </w:rPr>
            </w:pPr>
          </w:p>
        </w:tc>
        <w:tc>
          <w:tcPr>
            <w:tcW w:w="262" w:type="pct"/>
            <w:shd w:val="clear" w:color="auto" w:fill="auto"/>
          </w:tcPr>
          <w:p w:rsidR="002C528F" w:rsidRPr="00575B36" w:rsidRDefault="002C528F" w:rsidP="004A1734">
            <w:pPr>
              <w:ind w:left="-72" w:right="-72"/>
              <w:rPr>
                <w:sz w:val="16"/>
                <w:szCs w:val="16"/>
              </w:rPr>
            </w:pPr>
          </w:p>
        </w:tc>
        <w:tc>
          <w:tcPr>
            <w:tcW w:w="457" w:type="pct"/>
          </w:tcPr>
          <w:p w:rsidR="002C528F" w:rsidRPr="00575B36" w:rsidRDefault="002C528F" w:rsidP="004A1734">
            <w:pPr>
              <w:ind w:left="-72" w:right="-72"/>
              <w:rPr>
                <w:sz w:val="16"/>
                <w:szCs w:val="16"/>
              </w:rPr>
            </w:pPr>
          </w:p>
        </w:tc>
        <w:tc>
          <w:tcPr>
            <w:tcW w:w="540" w:type="pct"/>
          </w:tcPr>
          <w:p w:rsidR="002C528F" w:rsidRPr="00575B36" w:rsidRDefault="002C528F" w:rsidP="004A1734">
            <w:pPr>
              <w:ind w:left="-72" w:right="-72"/>
              <w:rPr>
                <w:sz w:val="16"/>
                <w:szCs w:val="16"/>
              </w:rPr>
            </w:pPr>
          </w:p>
        </w:tc>
        <w:tc>
          <w:tcPr>
            <w:tcW w:w="307" w:type="pct"/>
          </w:tcPr>
          <w:p w:rsidR="002C528F" w:rsidRPr="00575B36" w:rsidRDefault="002C528F" w:rsidP="004A1734">
            <w:pPr>
              <w:ind w:left="-72" w:right="-72"/>
              <w:rPr>
                <w:sz w:val="16"/>
                <w:szCs w:val="16"/>
              </w:rPr>
            </w:pPr>
          </w:p>
        </w:tc>
        <w:tc>
          <w:tcPr>
            <w:tcW w:w="233" w:type="pct"/>
          </w:tcPr>
          <w:p w:rsidR="002C528F" w:rsidRPr="00575B36" w:rsidRDefault="002C528F" w:rsidP="004A1734">
            <w:pPr>
              <w:ind w:left="-72" w:right="-72"/>
              <w:rPr>
                <w:sz w:val="16"/>
                <w:szCs w:val="16"/>
              </w:rPr>
            </w:pPr>
          </w:p>
        </w:tc>
        <w:tc>
          <w:tcPr>
            <w:tcW w:w="208" w:type="pct"/>
          </w:tcPr>
          <w:p w:rsidR="002C528F" w:rsidRPr="00575B36" w:rsidRDefault="002C528F" w:rsidP="004A1734">
            <w:pPr>
              <w:ind w:left="-72" w:right="-72"/>
              <w:rPr>
                <w:sz w:val="16"/>
                <w:szCs w:val="16"/>
              </w:rPr>
            </w:pPr>
          </w:p>
        </w:tc>
        <w:tc>
          <w:tcPr>
            <w:tcW w:w="248" w:type="pct"/>
          </w:tcPr>
          <w:p w:rsidR="002C528F" w:rsidRPr="00575B36" w:rsidRDefault="002C528F" w:rsidP="004A1734">
            <w:pPr>
              <w:ind w:left="-72" w:right="-72"/>
              <w:rPr>
                <w:sz w:val="16"/>
                <w:szCs w:val="16"/>
              </w:rPr>
            </w:pPr>
          </w:p>
        </w:tc>
        <w:tc>
          <w:tcPr>
            <w:tcW w:w="308" w:type="pct"/>
          </w:tcPr>
          <w:p w:rsidR="002C528F" w:rsidRPr="00575B36" w:rsidRDefault="002C528F" w:rsidP="004A1734">
            <w:pPr>
              <w:ind w:left="-72" w:right="-72"/>
              <w:rPr>
                <w:sz w:val="16"/>
                <w:szCs w:val="16"/>
              </w:rPr>
            </w:pPr>
          </w:p>
        </w:tc>
        <w:tc>
          <w:tcPr>
            <w:tcW w:w="244" w:type="pct"/>
          </w:tcPr>
          <w:p w:rsidR="002C528F" w:rsidRPr="00575B36" w:rsidRDefault="002C528F" w:rsidP="004A1734">
            <w:pPr>
              <w:ind w:left="-72" w:right="-72"/>
              <w:rPr>
                <w:sz w:val="16"/>
                <w:szCs w:val="16"/>
              </w:rPr>
            </w:pPr>
          </w:p>
        </w:tc>
      </w:tr>
    </w:tbl>
    <w:p w:rsidR="00A0511F" w:rsidRPr="00F733D7" w:rsidRDefault="00A0511F">
      <w:pPr>
        <w:rPr>
          <w:rFonts w:cs="Arial"/>
          <w:b/>
          <w:bCs/>
          <w:sz w:val="22"/>
          <w:szCs w:val="22"/>
        </w:rPr>
      </w:pPr>
    </w:p>
    <w:p w:rsidR="00092259" w:rsidRPr="00F733D7" w:rsidRDefault="00092259" w:rsidP="00FB19B7">
      <w:pPr>
        <w:jc w:val="both"/>
        <w:rPr>
          <w:b/>
          <w:bCs/>
          <w:sz w:val="20"/>
        </w:rPr>
      </w:pPr>
    </w:p>
    <w:p w:rsidR="00092259" w:rsidRPr="00F733D7" w:rsidRDefault="00092259" w:rsidP="00092259">
      <w:pPr>
        <w:ind w:right="240"/>
        <w:jc w:val="both"/>
        <w:rPr>
          <w:rFonts w:cs="Arial"/>
          <w:b/>
          <w:bCs/>
          <w:sz w:val="20"/>
          <w:szCs w:val="20"/>
        </w:rPr>
      </w:pPr>
      <w:r w:rsidRPr="00F733D7">
        <w:rPr>
          <w:rFonts w:cs="Arial"/>
          <w:b/>
          <w:bCs/>
          <w:sz w:val="20"/>
          <w:szCs w:val="20"/>
        </w:rPr>
        <w:t xml:space="preserve">5.A. </w:t>
      </w:r>
      <w:r w:rsidR="006D0ADE" w:rsidRPr="00F733D7">
        <w:rPr>
          <w:rFonts w:cs="Arial"/>
          <w:b/>
          <w:bCs/>
          <w:sz w:val="20"/>
          <w:szCs w:val="20"/>
        </w:rPr>
        <w:t xml:space="preserve">1. </w:t>
      </w:r>
      <w:r w:rsidRPr="00F733D7">
        <w:rPr>
          <w:rFonts w:cs="Arial"/>
          <w:b/>
          <w:bCs/>
          <w:sz w:val="20"/>
          <w:szCs w:val="20"/>
        </w:rPr>
        <w:t xml:space="preserve">Soil fertility </w:t>
      </w:r>
      <w:r w:rsidR="00C41AAC">
        <w:rPr>
          <w:rFonts w:cs="Arial"/>
          <w:b/>
          <w:bCs/>
          <w:sz w:val="20"/>
          <w:szCs w:val="20"/>
        </w:rPr>
        <w:t>status of FLDs plots</w:t>
      </w:r>
      <w:r w:rsidR="00E55251">
        <w:rPr>
          <w:rFonts w:cs="Arial"/>
          <w:b/>
          <w:bCs/>
          <w:sz w:val="20"/>
          <w:szCs w:val="20"/>
        </w:rPr>
        <w:t>, if analy</w:t>
      </w:r>
      <w:r w:rsidR="00DF68AF">
        <w:rPr>
          <w:rFonts w:cs="Arial"/>
          <w:b/>
          <w:bCs/>
          <w:sz w:val="20"/>
          <w:szCs w:val="20"/>
        </w:rPr>
        <w:t>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95"/>
        <w:gridCol w:w="1013"/>
        <w:gridCol w:w="849"/>
        <w:gridCol w:w="663"/>
        <w:gridCol w:w="1134"/>
        <w:gridCol w:w="720"/>
        <w:gridCol w:w="512"/>
        <w:gridCol w:w="1178"/>
        <w:gridCol w:w="2118"/>
        <w:gridCol w:w="713"/>
        <w:gridCol w:w="228"/>
        <w:gridCol w:w="228"/>
        <w:gridCol w:w="228"/>
        <w:gridCol w:w="792"/>
      </w:tblGrid>
      <w:tr w:rsidR="000201A4" w:rsidRPr="00CF5981" w:rsidTr="00E6100C">
        <w:trPr>
          <w:jc w:val="center"/>
        </w:trPr>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Sl.</w:t>
            </w:r>
          </w:p>
          <w:p w:rsidR="000201A4" w:rsidRPr="00CF5981" w:rsidRDefault="000201A4" w:rsidP="00E6100C">
            <w:pPr>
              <w:ind w:left="-72" w:right="-72"/>
              <w:rPr>
                <w:rFonts w:cs="Arial"/>
                <w:sz w:val="16"/>
                <w:szCs w:val="16"/>
              </w:rPr>
            </w:pPr>
            <w:r w:rsidRPr="00CF5981">
              <w:rPr>
                <w:rFonts w:cs="Arial"/>
                <w:sz w:val="16"/>
                <w:szCs w:val="16"/>
              </w:rPr>
              <w:t>No.</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 xml:space="preserve">Category </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 xml:space="preserve">Farming </w:t>
            </w:r>
          </w:p>
          <w:p w:rsidR="000201A4" w:rsidRPr="00CF5981" w:rsidRDefault="000201A4" w:rsidP="00E6100C">
            <w:pPr>
              <w:ind w:left="-72" w:right="-72"/>
              <w:rPr>
                <w:rFonts w:cs="Arial"/>
                <w:sz w:val="16"/>
                <w:szCs w:val="16"/>
              </w:rPr>
            </w:pPr>
            <w:r w:rsidRPr="00CF5981">
              <w:rPr>
                <w:rFonts w:cs="Arial"/>
                <w:sz w:val="16"/>
                <w:szCs w:val="16"/>
              </w:rPr>
              <w:t>Situation</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Season</w:t>
            </w:r>
          </w:p>
          <w:p w:rsidR="000201A4" w:rsidRPr="00CF5981" w:rsidRDefault="000201A4" w:rsidP="00E6100C">
            <w:pPr>
              <w:ind w:left="-72" w:right="-72"/>
              <w:rPr>
                <w:rFonts w:cs="Arial"/>
                <w:sz w:val="16"/>
                <w:szCs w:val="16"/>
              </w:rPr>
            </w:pPr>
            <w:r w:rsidRPr="00CF5981">
              <w:rPr>
                <w:rFonts w:cs="Arial"/>
                <w:sz w:val="16"/>
                <w:szCs w:val="16"/>
              </w:rPr>
              <w:t xml:space="preserve">and </w:t>
            </w:r>
          </w:p>
          <w:p w:rsidR="000201A4" w:rsidRPr="00CF5981" w:rsidRDefault="000201A4" w:rsidP="00E6100C">
            <w:pPr>
              <w:ind w:left="-72" w:right="-72"/>
              <w:rPr>
                <w:rFonts w:cs="Arial"/>
                <w:sz w:val="16"/>
                <w:szCs w:val="16"/>
              </w:rPr>
            </w:pPr>
            <w:r w:rsidRPr="00CF5981">
              <w:rPr>
                <w:rFonts w:cs="Arial"/>
                <w:sz w:val="16"/>
                <w:szCs w:val="16"/>
              </w:rPr>
              <w:t>Year</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 xml:space="preserve">Crop </w:t>
            </w:r>
          </w:p>
        </w:tc>
        <w:tc>
          <w:tcPr>
            <w:tcW w:w="0" w:type="auto"/>
            <w:vMerge w:val="restart"/>
            <w:shd w:val="clear" w:color="auto" w:fill="auto"/>
          </w:tcPr>
          <w:p w:rsidR="000201A4" w:rsidRPr="00CF5981" w:rsidRDefault="000201A4" w:rsidP="00E6100C">
            <w:pPr>
              <w:ind w:left="-72" w:right="-72"/>
              <w:rPr>
                <w:rFonts w:cs="Arial"/>
                <w:sz w:val="16"/>
                <w:szCs w:val="16"/>
              </w:rPr>
            </w:pPr>
            <w:r w:rsidRPr="00CF5981">
              <w:rPr>
                <w:rFonts w:cs="Arial"/>
                <w:sz w:val="16"/>
                <w:szCs w:val="16"/>
              </w:rPr>
              <w:t>Variety/ breed</w:t>
            </w:r>
          </w:p>
        </w:tc>
        <w:tc>
          <w:tcPr>
            <w:tcW w:w="0" w:type="auto"/>
            <w:vMerge w:val="restart"/>
            <w:shd w:val="clear" w:color="auto" w:fill="auto"/>
          </w:tcPr>
          <w:p w:rsidR="000201A4" w:rsidRPr="00CF5981" w:rsidRDefault="000201A4" w:rsidP="00E6100C">
            <w:pPr>
              <w:ind w:left="-72" w:right="-72"/>
              <w:rPr>
                <w:rFonts w:cs="Arial"/>
                <w:sz w:val="16"/>
                <w:szCs w:val="16"/>
              </w:rPr>
            </w:pPr>
            <w:r w:rsidRPr="00CF5981">
              <w:rPr>
                <w:rFonts w:cs="Arial"/>
                <w:sz w:val="16"/>
                <w:szCs w:val="16"/>
              </w:rPr>
              <w:t xml:space="preserve">Hybrid </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Thematic area</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Technology Demonstrated</w:t>
            </w:r>
          </w:p>
        </w:tc>
        <w:tc>
          <w:tcPr>
            <w:tcW w:w="0" w:type="auto"/>
            <w:vMerge w:val="restart"/>
          </w:tcPr>
          <w:p w:rsidR="000201A4" w:rsidRPr="00CF5981" w:rsidRDefault="000201A4" w:rsidP="00E6100C">
            <w:pPr>
              <w:ind w:left="-72" w:right="-72"/>
              <w:rPr>
                <w:rFonts w:cs="Arial"/>
                <w:sz w:val="16"/>
                <w:szCs w:val="16"/>
              </w:rPr>
            </w:pPr>
            <w:r w:rsidRPr="00CF5981">
              <w:rPr>
                <w:rFonts w:cs="Arial"/>
                <w:sz w:val="16"/>
                <w:szCs w:val="16"/>
              </w:rPr>
              <w:t>Season and year</w:t>
            </w:r>
          </w:p>
        </w:tc>
        <w:tc>
          <w:tcPr>
            <w:tcW w:w="0" w:type="auto"/>
            <w:gridSpan w:val="3"/>
          </w:tcPr>
          <w:p w:rsidR="000201A4" w:rsidRPr="00CF5981" w:rsidRDefault="000201A4" w:rsidP="00E6100C">
            <w:pPr>
              <w:ind w:left="-72" w:right="-72"/>
              <w:rPr>
                <w:rFonts w:cs="Arial"/>
                <w:sz w:val="16"/>
                <w:szCs w:val="16"/>
              </w:rPr>
            </w:pPr>
            <w:r w:rsidRPr="00CF5981">
              <w:rPr>
                <w:rFonts w:cs="Arial"/>
                <w:sz w:val="16"/>
                <w:szCs w:val="16"/>
              </w:rPr>
              <w:t>Status of soil</w:t>
            </w:r>
          </w:p>
        </w:tc>
        <w:tc>
          <w:tcPr>
            <w:tcW w:w="0" w:type="auto"/>
          </w:tcPr>
          <w:p w:rsidR="000201A4" w:rsidRPr="00CF5981" w:rsidRDefault="000201A4" w:rsidP="00E6100C">
            <w:pPr>
              <w:ind w:left="-72" w:right="-72"/>
              <w:rPr>
                <w:rFonts w:cs="Arial"/>
                <w:sz w:val="16"/>
                <w:szCs w:val="16"/>
              </w:rPr>
            </w:pPr>
            <w:r w:rsidRPr="00CF5981">
              <w:rPr>
                <w:rFonts w:cs="Arial"/>
                <w:sz w:val="16"/>
                <w:szCs w:val="16"/>
              </w:rPr>
              <w:t xml:space="preserve">Previous crop </w:t>
            </w:r>
            <w:r w:rsidR="004A6C3D" w:rsidRPr="00CF5981">
              <w:rPr>
                <w:rFonts w:cs="Arial"/>
                <w:sz w:val="16"/>
                <w:szCs w:val="16"/>
              </w:rPr>
              <w:t>grown</w:t>
            </w:r>
          </w:p>
        </w:tc>
      </w:tr>
      <w:tr w:rsidR="000201A4" w:rsidRPr="00CF5981" w:rsidTr="00E6100C">
        <w:trPr>
          <w:jc w:val="center"/>
        </w:trPr>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shd w:val="clear" w:color="auto" w:fill="auto"/>
          </w:tcPr>
          <w:p w:rsidR="000201A4" w:rsidRPr="00CF5981" w:rsidRDefault="000201A4" w:rsidP="00E6100C">
            <w:pPr>
              <w:ind w:left="-72" w:right="-72"/>
              <w:rPr>
                <w:rFonts w:cs="Arial"/>
                <w:sz w:val="16"/>
                <w:szCs w:val="16"/>
              </w:rPr>
            </w:pPr>
          </w:p>
        </w:tc>
        <w:tc>
          <w:tcPr>
            <w:tcW w:w="0" w:type="auto"/>
            <w:vMerge/>
            <w:shd w:val="clear" w:color="auto" w:fill="auto"/>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vMerge/>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r w:rsidRPr="00CF5981">
              <w:rPr>
                <w:rFonts w:cs="Arial"/>
                <w:sz w:val="16"/>
                <w:szCs w:val="16"/>
              </w:rPr>
              <w:t>N</w:t>
            </w:r>
          </w:p>
        </w:tc>
        <w:tc>
          <w:tcPr>
            <w:tcW w:w="0" w:type="auto"/>
          </w:tcPr>
          <w:p w:rsidR="000201A4" w:rsidRPr="00CF5981" w:rsidRDefault="000201A4" w:rsidP="00E6100C">
            <w:pPr>
              <w:ind w:left="-72" w:right="-72"/>
              <w:rPr>
                <w:rFonts w:cs="Arial"/>
                <w:sz w:val="16"/>
                <w:szCs w:val="16"/>
              </w:rPr>
            </w:pPr>
            <w:r w:rsidRPr="00CF5981">
              <w:rPr>
                <w:rFonts w:cs="Arial"/>
                <w:sz w:val="16"/>
                <w:szCs w:val="16"/>
              </w:rPr>
              <w:t>P</w:t>
            </w:r>
          </w:p>
        </w:tc>
        <w:tc>
          <w:tcPr>
            <w:tcW w:w="0" w:type="auto"/>
          </w:tcPr>
          <w:p w:rsidR="000201A4" w:rsidRPr="00CF5981" w:rsidRDefault="000201A4" w:rsidP="00E6100C">
            <w:pPr>
              <w:ind w:left="-72" w:right="-72"/>
              <w:rPr>
                <w:rFonts w:cs="Arial"/>
                <w:sz w:val="16"/>
                <w:szCs w:val="16"/>
              </w:rPr>
            </w:pPr>
            <w:r w:rsidRPr="00CF5981">
              <w:rPr>
                <w:rFonts w:cs="Arial"/>
                <w:sz w:val="16"/>
                <w:szCs w:val="16"/>
              </w:rPr>
              <w:t>K</w:t>
            </w: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r w:rsidRPr="00CF5981">
              <w:rPr>
                <w:rFonts w:cs="Arial"/>
                <w:sz w:val="16"/>
                <w:szCs w:val="16"/>
              </w:rPr>
              <w:t xml:space="preserve">Oilseeds </w:t>
            </w: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r w:rsidRPr="00CF5981">
              <w:rPr>
                <w:rFonts w:cs="Arial"/>
                <w:sz w:val="16"/>
                <w:szCs w:val="16"/>
              </w:rPr>
              <w:t xml:space="preserve">Pulses </w:t>
            </w: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spacing w:line="360" w:lineRule="auto"/>
              <w:ind w:left="-72" w:right="-72"/>
              <w:rPr>
                <w:sz w:val="16"/>
                <w:szCs w:val="16"/>
              </w:rPr>
            </w:pPr>
            <w:r w:rsidRPr="00CF5981">
              <w:rPr>
                <w:sz w:val="16"/>
                <w:szCs w:val="16"/>
              </w:rPr>
              <w:t xml:space="preserve">Cereals </w:t>
            </w: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spacing w:line="360" w:lineRule="auto"/>
              <w:ind w:left="-72" w:right="-72"/>
              <w:rPr>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spacing w:line="360" w:lineRule="auto"/>
              <w:ind w:left="-72" w:right="-72"/>
              <w:rPr>
                <w:sz w:val="16"/>
                <w:szCs w:val="16"/>
              </w:rPr>
            </w:pPr>
            <w:r w:rsidRPr="00CF5981">
              <w:rPr>
                <w:sz w:val="16"/>
                <w:szCs w:val="16"/>
              </w:rPr>
              <w:t xml:space="preserve">Millets </w:t>
            </w: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0201A4" w:rsidRPr="00CF5981" w:rsidTr="00E6100C">
        <w:trPr>
          <w:jc w:val="center"/>
        </w:trPr>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spacing w:line="360" w:lineRule="auto"/>
              <w:ind w:left="-72" w:right="-72"/>
              <w:rPr>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shd w:val="clear" w:color="auto" w:fill="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c>
          <w:tcPr>
            <w:tcW w:w="0" w:type="auto"/>
          </w:tcPr>
          <w:p w:rsidR="000201A4" w:rsidRPr="00CF5981" w:rsidRDefault="000201A4" w:rsidP="00E6100C">
            <w:pPr>
              <w:ind w:left="-72" w:right="-72"/>
              <w:rPr>
                <w:rFonts w:cs="Arial"/>
                <w:sz w:val="16"/>
                <w:szCs w:val="16"/>
              </w:rPr>
            </w:pP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r w:rsidRPr="00CF5981">
              <w:rPr>
                <w:sz w:val="16"/>
                <w:szCs w:val="16"/>
              </w:rPr>
              <w:t xml:space="preserve">Vegetables </w:t>
            </w:r>
          </w:p>
        </w:tc>
        <w:tc>
          <w:tcPr>
            <w:tcW w:w="0" w:type="auto"/>
          </w:tcPr>
          <w:p w:rsidR="001672E6" w:rsidRPr="00CF5981" w:rsidRDefault="001672E6" w:rsidP="001672E6">
            <w:pPr>
              <w:ind w:left="-72" w:right="-72"/>
              <w:rPr>
                <w:sz w:val="16"/>
                <w:szCs w:val="16"/>
              </w:rPr>
            </w:pPr>
            <w:bookmarkStart w:id="0" w:name="OLE_LINK1"/>
            <w:bookmarkStart w:id="1" w:name="OLE_LINK2"/>
            <w:r w:rsidRPr="00CF5981">
              <w:rPr>
                <w:sz w:val="16"/>
                <w:szCs w:val="16"/>
              </w:rPr>
              <w:t>Irrigated</w:t>
            </w:r>
            <w:bookmarkEnd w:id="0"/>
            <w:bookmarkEnd w:id="1"/>
            <w:r w:rsidRPr="00CF5981">
              <w:rPr>
                <w:sz w:val="16"/>
                <w:szCs w:val="16"/>
              </w:rPr>
              <w:t xml:space="preserve"> </w:t>
            </w:r>
          </w:p>
        </w:tc>
        <w:tc>
          <w:tcPr>
            <w:tcW w:w="0" w:type="auto"/>
          </w:tcPr>
          <w:p w:rsidR="001672E6" w:rsidRPr="00CF5981" w:rsidRDefault="001672E6" w:rsidP="00D36A6A">
            <w:pPr>
              <w:ind w:left="-72" w:right="-72"/>
              <w:rPr>
                <w:sz w:val="16"/>
                <w:szCs w:val="16"/>
              </w:rPr>
            </w:pPr>
            <w:r w:rsidRPr="00CF5981">
              <w:rPr>
                <w:sz w:val="16"/>
                <w:szCs w:val="16"/>
              </w:rPr>
              <w:t>Khar</w:t>
            </w:r>
            <w:r w:rsidR="00D36A6A" w:rsidRPr="00CF5981">
              <w:rPr>
                <w:sz w:val="16"/>
                <w:szCs w:val="16"/>
              </w:rPr>
              <w:t>i</w:t>
            </w:r>
            <w:r w:rsidRPr="00CF5981">
              <w:rPr>
                <w:sz w:val="16"/>
                <w:szCs w:val="16"/>
              </w:rPr>
              <w:t>f</w:t>
            </w:r>
          </w:p>
        </w:tc>
        <w:tc>
          <w:tcPr>
            <w:tcW w:w="0" w:type="auto"/>
          </w:tcPr>
          <w:p w:rsidR="001672E6" w:rsidRPr="00CF5981" w:rsidRDefault="001672E6" w:rsidP="001672E6">
            <w:pPr>
              <w:ind w:left="-72" w:right="-72"/>
              <w:rPr>
                <w:sz w:val="16"/>
                <w:szCs w:val="16"/>
              </w:rPr>
            </w:pPr>
            <w:r w:rsidRPr="00CF5981">
              <w:rPr>
                <w:sz w:val="16"/>
                <w:szCs w:val="16"/>
              </w:rPr>
              <w:t>Cabbage</w:t>
            </w:r>
          </w:p>
        </w:tc>
        <w:tc>
          <w:tcPr>
            <w:tcW w:w="0" w:type="auto"/>
            <w:shd w:val="clear" w:color="auto" w:fill="auto"/>
          </w:tcPr>
          <w:p w:rsidR="001672E6" w:rsidRPr="00CF5981" w:rsidRDefault="001672E6" w:rsidP="001672E6">
            <w:pPr>
              <w:ind w:left="-72" w:right="-72"/>
              <w:rPr>
                <w:sz w:val="16"/>
                <w:szCs w:val="16"/>
              </w:rPr>
            </w:pPr>
            <w:r w:rsidRPr="00CF5981">
              <w:rPr>
                <w:sz w:val="16"/>
                <w:szCs w:val="16"/>
              </w:rPr>
              <w:t>NS-160</w:t>
            </w:r>
          </w:p>
        </w:tc>
        <w:tc>
          <w:tcPr>
            <w:tcW w:w="0" w:type="auto"/>
            <w:shd w:val="clear" w:color="auto" w:fill="auto"/>
          </w:tcPr>
          <w:p w:rsidR="001672E6" w:rsidRPr="00CF5981" w:rsidRDefault="001672E6" w:rsidP="001672E6">
            <w:pPr>
              <w:ind w:left="-72" w:right="-72"/>
              <w:rPr>
                <w:sz w:val="16"/>
                <w:szCs w:val="16"/>
              </w:rPr>
            </w:pPr>
            <w:r w:rsidRPr="00CF5981">
              <w:rPr>
                <w:sz w:val="16"/>
                <w:szCs w:val="16"/>
              </w:rPr>
              <w:t>-</w:t>
            </w:r>
          </w:p>
        </w:tc>
        <w:tc>
          <w:tcPr>
            <w:tcW w:w="0" w:type="auto"/>
          </w:tcPr>
          <w:p w:rsidR="001672E6" w:rsidRPr="00CF5981" w:rsidRDefault="001672E6" w:rsidP="001672E6">
            <w:pPr>
              <w:ind w:left="-72" w:right="-72"/>
              <w:rPr>
                <w:sz w:val="16"/>
                <w:szCs w:val="16"/>
              </w:rPr>
            </w:pPr>
            <w:r w:rsidRPr="00CF5981">
              <w:rPr>
                <w:sz w:val="16"/>
                <w:szCs w:val="16"/>
              </w:rPr>
              <w:t xml:space="preserve">Bio-intensive management </w:t>
            </w:r>
          </w:p>
        </w:tc>
        <w:tc>
          <w:tcPr>
            <w:tcW w:w="0" w:type="auto"/>
          </w:tcPr>
          <w:p w:rsidR="001672E6" w:rsidRPr="00CF5981" w:rsidRDefault="001672E6" w:rsidP="001971F6">
            <w:pPr>
              <w:ind w:left="-72" w:right="-72"/>
              <w:rPr>
                <w:sz w:val="16"/>
                <w:szCs w:val="16"/>
              </w:rPr>
            </w:pPr>
            <w:r w:rsidRPr="00CF5981">
              <w:rPr>
                <w:sz w:val="16"/>
                <w:szCs w:val="16"/>
              </w:rPr>
              <w:t>Ecological engineering methods  for the management of pests of vegetables</w:t>
            </w:r>
          </w:p>
        </w:tc>
        <w:tc>
          <w:tcPr>
            <w:tcW w:w="0" w:type="auto"/>
          </w:tcPr>
          <w:p w:rsidR="001672E6" w:rsidRPr="00CF5981" w:rsidRDefault="001672E6" w:rsidP="00CA11F1">
            <w:pPr>
              <w:ind w:left="-72" w:right="-72"/>
              <w:rPr>
                <w:rFonts w:cs="Arial"/>
                <w:sz w:val="16"/>
                <w:szCs w:val="16"/>
              </w:rPr>
            </w:pPr>
            <w:r w:rsidRPr="00CF5981">
              <w:rPr>
                <w:rFonts w:cs="Arial"/>
                <w:sz w:val="16"/>
                <w:szCs w:val="16"/>
              </w:rPr>
              <w:t>Khar</w:t>
            </w:r>
            <w:r w:rsidR="00CA11F1" w:rsidRPr="00CF5981">
              <w:rPr>
                <w:rFonts w:cs="Arial"/>
                <w:sz w:val="16"/>
                <w:szCs w:val="16"/>
              </w:rPr>
              <w:t>i</w:t>
            </w:r>
            <w:r w:rsidRPr="00CF5981">
              <w:rPr>
                <w:rFonts w:cs="Arial"/>
                <w:sz w:val="16"/>
                <w:szCs w:val="16"/>
              </w:rPr>
              <w:t>f</w:t>
            </w:r>
            <w:r w:rsidR="00D36A6A" w:rsidRPr="00CF5981">
              <w:rPr>
                <w:rFonts w:cs="Arial"/>
                <w:sz w:val="16"/>
                <w:szCs w:val="16"/>
              </w:rPr>
              <w:t xml:space="preserve"> </w:t>
            </w:r>
            <w:r w:rsidRPr="00CF5981">
              <w:rPr>
                <w:rFonts w:cs="Arial"/>
                <w:sz w:val="16"/>
                <w:szCs w:val="16"/>
              </w:rPr>
              <w:t>-2017</w:t>
            </w:r>
          </w:p>
        </w:tc>
        <w:tc>
          <w:tcPr>
            <w:tcW w:w="0" w:type="auto"/>
          </w:tcPr>
          <w:p w:rsidR="001672E6" w:rsidRPr="00CF5981" w:rsidRDefault="001672E6" w:rsidP="001672E6">
            <w:pPr>
              <w:ind w:left="-72" w:right="-72"/>
              <w:rPr>
                <w:rFonts w:cs="Arial"/>
                <w:sz w:val="16"/>
                <w:szCs w:val="16"/>
              </w:rPr>
            </w:pPr>
            <w:r w:rsidRPr="00CF5981">
              <w:rPr>
                <w:rFonts w:cs="Arial"/>
                <w:sz w:val="16"/>
                <w:szCs w:val="16"/>
              </w:rPr>
              <w:t>M</w:t>
            </w:r>
          </w:p>
        </w:tc>
        <w:tc>
          <w:tcPr>
            <w:tcW w:w="0" w:type="auto"/>
          </w:tcPr>
          <w:p w:rsidR="001672E6" w:rsidRPr="00CF5981" w:rsidRDefault="001672E6" w:rsidP="001672E6">
            <w:pPr>
              <w:ind w:left="-72" w:right="-72"/>
              <w:rPr>
                <w:rFonts w:cs="Arial"/>
                <w:sz w:val="16"/>
                <w:szCs w:val="16"/>
              </w:rPr>
            </w:pPr>
            <w:r w:rsidRPr="00CF5981">
              <w:rPr>
                <w:rFonts w:cs="Arial"/>
                <w:sz w:val="16"/>
                <w:szCs w:val="16"/>
              </w:rPr>
              <w:t>M</w:t>
            </w:r>
          </w:p>
        </w:tc>
        <w:tc>
          <w:tcPr>
            <w:tcW w:w="0" w:type="auto"/>
          </w:tcPr>
          <w:p w:rsidR="001672E6" w:rsidRPr="00CF5981" w:rsidRDefault="001672E6" w:rsidP="001672E6">
            <w:pPr>
              <w:ind w:left="-72" w:right="-72"/>
              <w:rPr>
                <w:rFonts w:cs="Arial"/>
                <w:sz w:val="16"/>
                <w:szCs w:val="16"/>
              </w:rPr>
            </w:pPr>
            <w:r w:rsidRPr="00CF5981">
              <w:rPr>
                <w:rFonts w:cs="Arial"/>
                <w:sz w:val="16"/>
                <w:szCs w:val="16"/>
              </w:rPr>
              <w:t>L</w:t>
            </w:r>
          </w:p>
        </w:tc>
        <w:tc>
          <w:tcPr>
            <w:tcW w:w="0" w:type="auto"/>
          </w:tcPr>
          <w:p w:rsidR="001672E6" w:rsidRPr="00CF5981" w:rsidRDefault="001672E6" w:rsidP="001672E6">
            <w:pPr>
              <w:ind w:left="-72" w:right="-72"/>
              <w:rPr>
                <w:rFonts w:cs="Arial"/>
                <w:sz w:val="16"/>
                <w:szCs w:val="16"/>
              </w:rPr>
            </w:pPr>
            <w:r w:rsidRPr="00CF5981">
              <w:rPr>
                <w:rFonts w:cs="Arial"/>
                <w:sz w:val="16"/>
                <w:szCs w:val="16"/>
              </w:rPr>
              <w:t>Carrot</w:t>
            </w: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r w:rsidRPr="00CF5981">
              <w:rPr>
                <w:sz w:val="16"/>
                <w:szCs w:val="16"/>
              </w:rPr>
              <w:t xml:space="preserve">Flowers </w:t>
            </w: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r w:rsidRPr="00CF5981">
              <w:rPr>
                <w:sz w:val="16"/>
                <w:szCs w:val="16"/>
              </w:rPr>
              <w:t>Ornamental</w:t>
            </w: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r>
      <w:tr w:rsidR="001672E6" w:rsidRPr="00CF5981" w:rsidTr="00E6100C">
        <w:trPr>
          <w:jc w:val="center"/>
        </w:trPr>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spacing w:line="360" w:lineRule="auto"/>
              <w:ind w:left="-72" w:right="-72"/>
              <w:rPr>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shd w:val="clear" w:color="auto" w:fill="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c>
          <w:tcPr>
            <w:tcW w:w="0" w:type="auto"/>
          </w:tcPr>
          <w:p w:rsidR="001672E6" w:rsidRPr="00CF5981" w:rsidRDefault="001672E6"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 xml:space="preserve">Fruit </w:t>
            </w: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shd w:val="clear" w:color="auto" w:fill="auto"/>
          </w:tcPr>
          <w:p w:rsidR="00007A62" w:rsidRPr="00CF5981" w:rsidRDefault="00007A62" w:rsidP="0060479B">
            <w:pPr>
              <w:ind w:left="-72" w:right="-72"/>
              <w:rPr>
                <w:sz w:val="16"/>
                <w:szCs w:val="16"/>
              </w:rPr>
            </w:pPr>
          </w:p>
        </w:tc>
        <w:tc>
          <w:tcPr>
            <w:tcW w:w="0" w:type="auto"/>
            <w:shd w:val="clear" w:color="auto" w:fill="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b/>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60479B">
            <w:pPr>
              <w:ind w:left="-72" w:right="-72"/>
              <w:jc w:val="both"/>
              <w:rPr>
                <w:sz w:val="16"/>
                <w:szCs w:val="16"/>
              </w:rPr>
            </w:pPr>
            <w:r w:rsidRPr="00CF5981">
              <w:rPr>
                <w:sz w:val="16"/>
                <w:szCs w:val="16"/>
              </w:rPr>
              <w:t>Irrigated</w:t>
            </w:r>
          </w:p>
        </w:tc>
        <w:tc>
          <w:tcPr>
            <w:tcW w:w="0" w:type="auto"/>
          </w:tcPr>
          <w:p w:rsidR="00007A62" w:rsidRPr="00CF5981" w:rsidRDefault="00007A62" w:rsidP="0060479B">
            <w:pPr>
              <w:ind w:left="-72" w:right="-72"/>
              <w:jc w:val="both"/>
              <w:rPr>
                <w:sz w:val="16"/>
                <w:szCs w:val="16"/>
              </w:rPr>
            </w:pPr>
            <w:r w:rsidRPr="00CF5981">
              <w:rPr>
                <w:sz w:val="16"/>
                <w:szCs w:val="16"/>
              </w:rPr>
              <w:t>Khar</w:t>
            </w:r>
            <w:r w:rsidR="00CA11F1" w:rsidRPr="00CF5981">
              <w:rPr>
                <w:sz w:val="16"/>
                <w:szCs w:val="16"/>
              </w:rPr>
              <w:t>if</w:t>
            </w:r>
          </w:p>
        </w:tc>
        <w:tc>
          <w:tcPr>
            <w:tcW w:w="0" w:type="auto"/>
          </w:tcPr>
          <w:p w:rsidR="00007A62" w:rsidRPr="00CF5981" w:rsidRDefault="00007A62" w:rsidP="0060479B">
            <w:pPr>
              <w:ind w:left="-72" w:right="-72"/>
              <w:jc w:val="both"/>
              <w:rPr>
                <w:sz w:val="16"/>
                <w:szCs w:val="16"/>
              </w:rPr>
            </w:pPr>
            <w:r w:rsidRPr="00CF5981">
              <w:rPr>
                <w:sz w:val="16"/>
                <w:szCs w:val="16"/>
              </w:rPr>
              <w:t xml:space="preserve">Banana </w:t>
            </w:r>
          </w:p>
        </w:tc>
        <w:tc>
          <w:tcPr>
            <w:tcW w:w="0" w:type="auto"/>
            <w:shd w:val="clear" w:color="auto" w:fill="auto"/>
          </w:tcPr>
          <w:p w:rsidR="00007A62" w:rsidRPr="00CF5981" w:rsidRDefault="00007A62" w:rsidP="0060479B">
            <w:pPr>
              <w:ind w:left="-72" w:right="-72"/>
              <w:jc w:val="both"/>
              <w:rPr>
                <w:sz w:val="16"/>
                <w:szCs w:val="16"/>
              </w:rPr>
            </w:pPr>
            <w:r w:rsidRPr="00CF5981">
              <w:rPr>
                <w:sz w:val="16"/>
                <w:szCs w:val="16"/>
              </w:rPr>
              <w:t>Nendran</w:t>
            </w:r>
          </w:p>
        </w:tc>
        <w:tc>
          <w:tcPr>
            <w:tcW w:w="0" w:type="auto"/>
            <w:shd w:val="clear" w:color="auto" w:fill="auto"/>
          </w:tcPr>
          <w:p w:rsidR="00007A62" w:rsidRPr="00CF5981" w:rsidRDefault="00007A62" w:rsidP="0060479B">
            <w:pPr>
              <w:ind w:left="-72" w:right="-72"/>
              <w:jc w:val="both"/>
              <w:rPr>
                <w:sz w:val="16"/>
                <w:szCs w:val="16"/>
              </w:rPr>
            </w:pPr>
            <w:r w:rsidRPr="00CF5981">
              <w:rPr>
                <w:sz w:val="16"/>
                <w:szCs w:val="16"/>
              </w:rPr>
              <w:t>-</w:t>
            </w:r>
          </w:p>
        </w:tc>
        <w:tc>
          <w:tcPr>
            <w:tcW w:w="0" w:type="auto"/>
          </w:tcPr>
          <w:p w:rsidR="00007A62" w:rsidRPr="00CF5981" w:rsidRDefault="00007A62" w:rsidP="0060479B">
            <w:pPr>
              <w:ind w:left="-72" w:right="-72"/>
              <w:jc w:val="both"/>
              <w:rPr>
                <w:sz w:val="16"/>
                <w:szCs w:val="16"/>
              </w:rPr>
            </w:pPr>
            <w:r w:rsidRPr="00CF5981">
              <w:rPr>
                <w:sz w:val="16"/>
                <w:szCs w:val="16"/>
              </w:rPr>
              <w:t>IDM</w:t>
            </w:r>
          </w:p>
        </w:tc>
        <w:tc>
          <w:tcPr>
            <w:tcW w:w="0" w:type="auto"/>
          </w:tcPr>
          <w:p w:rsidR="00007A62" w:rsidRPr="00CF5981" w:rsidRDefault="00007A62" w:rsidP="0060479B">
            <w:pPr>
              <w:ind w:left="-72" w:right="-72"/>
              <w:jc w:val="both"/>
              <w:rPr>
                <w:sz w:val="16"/>
                <w:szCs w:val="16"/>
              </w:rPr>
            </w:pPr>
            <w:r w:rsidRPr="00CF5981">
              <w:rPr>
                <w:sz w:val="18"/>
                <w:szCs w:val="18"/>
              </w:rPr>
              <w:t>Integrated Disease Management of Panama wilt of banana in Idukki district</w:t>
            </w:r>
          </w:p>
        </w:tc>
        <w:tc>
          <w:tcPr>
            <w:tcW w:w="0" w:type="auto"/>
          </w:tcPr>
          <w:p w:rsidR="00007A62" w:rsidRPr="00CF5981" w:rsidRDefault="00DA75E0" w:rsidP="0060479B">
            <w:pPr>
              <w:ind w:left="-72" w:right="-72"/>
              <w:jc w:val="both"/>
              <w:rPr>
                <w:rFonts w:cs="Arial"/>
                <w:sz w:val="16"/>
                <w:szCs w:val="16"/>
              </w:rPr>
            </w:pPr>
            <w:r w:rsidRPr="00CF5981">
              <w:rPr>
                <w:rFonts w:cs="Arial"/>
                <w:sz w:val="16"/>
                <w:szCs w:val="16"/>
              </w:rPr>
              <w:t>Rainfed</w:t>
            </w:r>
          </w:p>
        </w:tc>
        <w:tc>
          <w:tcPr>
            <w:tcW w:w="0" w:type="auto"/>
          </w:tcPr>
          <w:p w:rsidR="00007A62" w:rsidRPr="00CF5981" w:rsidRDefault="00007A62" w:rsidP="0060479B">
            <w:pPr>
              <w:ind w:left="-72" w:right="-72"/>
              <w:jc w:val="both"/>
              <w:rPr>
                <w:rFonts w:cs="Arial"/>
                <w:sz w:val="16"/>
                <w:szCs w:val="16"/>
              </w:rPr>
            </w:pPr>
            <w:r w:rsidRPr="00CF5981">
              <w:rPr>
                <w:rFonts w:cs="Arial"/>
                <w:sz w:val="16"/>
                <w:szCs w:val="16"/>
              </w:rPr>
              <w:t>M</w:t>
            </w:r>
          </w:p>
        </w:tc>
        <w:tc>
          <w:tcPr>
            <w:tcW w:w="0" w:type="auto"/>
          </w:tcPr>
          <w:p w:rsidR="00007A62" w:rsidRPr="00CF5981" w:rsidRDefault="00007A62" w:rsidP="0060479B">
            <w:pPr>
              <w:ind w:left="-72" w:right="-72"/>
              <w:jc w:val="both"/>
              <w:rPr>
                <w:rFonts w:cs="Arial"/>
                <w:sz w:val="16"/>
                <w:szCs w:val="16"/>
              </w:rPr>
            </w:pPr>
            <w:r w:rsidRPr="00CF5981">
              <w:rPr>
                <w:rFonts w:cs="Arial"/>
                <w:sz w:val="16"/>
                <w:szCs w:val="16"/>
              </w:rPr>
              <w:t>M</w:t>
            </w:r>
          </w:p>
        </w:tc>
        <w:tc>
          <w:tcPr>
            <w:tcW w:w="0" w:type="auto"/>
          </w:tcPr>
          <w:p w:rsidR="00007A62" w:rsidRPr="00CF5981" w:rsidRDefault="00007A62" w:rsidP="0060479B">
            <w:pPr>
              <w:ind w:left="-72" w:right="-72"/>
              <w:jc w:val="both"/>
              <w:rPr>
                <w:rFonts w:cs="Arial"/>
                <w:sz w:val="16"/>
                <w:szCs w:val="16"/>
              </w:rPr>
            </w:pPr>
            <w:r w:rsidRPr="00CF5981">
              <w:rPr>
                <w:rFonts w:cs="Arial"/>
                <w:sz w:val="16"/>
                <w:szCs w:val="16"/>
              </w:rPr>
              <w:t>M</w:t>
            </w:r>
          </w:p>
        </w:tc>
        <w:tc>
          <w:tcPr>
            <w:tcW w:w="0" w:type="auto"/>
          </w:tcPr>
          <w:p w:rsidR="00007A62" w:rsidRPr="00CF5981" w:rsidRDefault="00007A62" w:rsidP="0060479B">
            <w:pPr>
              <w:ind w:left="-72" w:right="-72"/>
              <w:jc w:val="both"/>
              <w:rPr>
                <w:rFonts w:cs="Arial"/>
                <w:sz w:val="16"/>
                <w:szCs w:val="16"/>
              </w:rPr>
            </w:pPr>
            <w:r w:rsidRPr="00CF5981">
              <w:rPr>
                <w:rFonts w:cs="Arial"/>
                <w:sz w:val="16"/>
                <w:szCs w:val="16"/>
              </w:rPr>
              <w:t>Tapioca</w:t>
            </w: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60479B">
            <w:pPr>
              <w:ind w:left="-72" w:right="-72"/>
              <w:rPr>
                <w:sz w:val="16"/>
                <w:szCs w:val="16"/>
              </w:rPr>
            </w:pPr>
            <w:r w:rsidRPr="00CF5981">
              <w:rPr>
                <w:sz w:val="16"/>
                <w:szCs w:val="16"/>
              </w:rPr>
              <w:t>Commercial</w:t>
            </w:r>
          </w:p>
        </w:tc>
        <w:tc>
          <w:tcPr>
            <w:tcW w:w="0" w:type="auto"/>
          </w:tcPr>
          <w:p w:rsidR="00007A62" w:rsidRPr="00CF5981" w:rsidRDefault="00007A62" w:rsidP="0060479B">
            <w:pPr>
              <w:ind w:left="-72" w:right="-72"/>
              <w:rPr>
                <w:sz w:val="16"/>
                <w:szCs w:val="16"/>
              </w:rPr>
            </w:pPr>
            <w:r w:rsidRPr="00CF5981">
              <w:rPr>
                <w:sz w:val="16"/>
                <w:szCs w:val="16"/>
              </w:rPr>
              <w:t>Annual</w:t>
            </w:r>
          </w:p>
        </w:tc>
        <w:tc>
          <w:tcPr>
            <w:tcW w:w="0" w:type="auto"/>
          </w:tcPr>
          <w:p w:rsidR="00007A62" w:rsidRPr="00CF5981" w:rsidRDefault="00007A62" w:rsidP="0060479B">
            <w:pPr>
              <w:ind w:left="-72" w:right="-72"/>
              <w:rPr>
                <w:sz w:val="16"/>
                <w:szCs w:val="16"/>
              </w:rPr>
            </w:pPr>
            <w:r w:rsidRPr="00CF5981">
              <w:rPr>
                <w:sz w:val="16"/>
                <w:szCs w:val="16"/>
              </w:rPr>
              <w:t>Banana</w:t>
            </w:r>
          </w:p>
        </w:tc>
        <w:tc>
          <w:tcPr>
            <w:tcW w:w="0" w:type="auto"/>
            <w:shd w:val="clear" w:color="auto" w:fill="auto"/>
          </w:tcPr>
          <w:p w:rsidR="00007A62" w:rsidRPr="00CF5981" w:rsidRDefault="00007A62" w:rsidP="0060479B">
            <w:pPr>
              <w:ind w:left="-72" w:right="-72"/>
              <w:rPr>
                <w:sz w:val="16"/>
                <w:szCs w:val="16"/>
              </w:rPr>
            </w:pPr>
            <w:r w:rsidRPr="00CF5981">
              <w:rPr>
                <w:sz w:val="16"/>
                <w:szCs w:val="16"/>
              </w:rPr>
              <w:t>Nendran</w:t>
            </w:r>
          </w:p>
        </w:tc>
        <w:tc>
          <w:tcPr>
            <w:tcW w:w="0" w:type="auto"/>
            <w:shd w:val="clear" w:color="auto" w:fill="auto"/>
          </w:tcPr>
          <w:p w:rsidR="00007A62" w:rsidRPr="00CF5981" w:rsidRDefault="00007A62" w:rsidP="0060479B">
            <w:pPr>
              <w:ind w:left="-72" w:right="-72"/>
              <w:rPr>
                <w:sz w:val="16"/>
                <w:szCs w:val="16"/>
              </w:rPr>
            </w:pPr>
          </w:p>
        </w:tc>
        <w:tc>
          <w:tcPr>
            <w:tcW w:w="0" w:type="auto"/>
          </w:tcPr>
          <w:p w:rsidR="00007A62" w:rsidRPr="00CF5981" w:rsidRDefault="00007A62" w:rsidP="0060479B">
            <w:pPr>
              <w:ind w:left="-72" w:right="-72"/>
              <w:rPr>
                <w:sz w:val="16"/>
                <w:szCs w:val="16"/>
              </w:rPr>
            </w:pPr>
            <w:r w:rsidRPr="00CF5981">
              <w:rPr>
                <w:sz w:val="16"/>
                <w:szCs w:val="16"/>
              </w:rPr>
              <w:t>Integrated Nutrient Management</w:t>
            </w:r>
          </w:p>
        </w:tc>
        <w:tc>
          <w:tcPr>
            <w:tcW w:w="0" w:type="auto"/>
          </w:tcPr>
          <w:p w:rsidR="00007A62" w:rsidRPr="00CF5981" w:rsidRDefault="00007A62" w:rsidP="0060479B">
            <w:pPr>
              <w:ind w:left="-72" w:right="-72"/>
              <w:rPr>
                <w:sz w:val="16"/>
                <w:szCs w:val="16"/>
              </w:rPr>
            </w:pPr>
            <w:r w:rsidRPr="00CF5981">
              <w:rPr>
                <w:sz w:val="16"/>
                <w:szCs w:val="16"/>
              </w:rPr>
              <w:t>Demonstration of Ayar in Banana</w:t>
            </w:r>
          </w:p>
        </w:tc>
        <w:tc>
          <w:tcPr>
            <w:tcW w:w="0" w:type="auto"/>
          </w:tcPr>
          <w:p w:rsidR="00007A62" w:rsidRPr="00CF5981" w:rsidRDefault="00007A62" w:rsidP="0060479B">
            <w:pPr>
              <w:ind w:left="-72" w:right="-72"/>
              <w:rPr>
                <w:sz w:val="16"/>
                <w:szCs w:val="16"/>
              </w:rPr>
            </w:pPr>
            <w:r w:rsidRPr="00CF5981">
              <w:rPr>
                <w:sz w:val="16"/>
                <w:szCs w:val="16"/>
              </w:rPr>
              <w:t>Rainfed</w:t>
            </w:r>
          </w:p>
        </w:tc>
        <w:tc>
          <w:tcPr>
            <w:tcW w:w="0" w:type="auto"/>
          </w:tcPr>
          <w:p w:rsidR="00007A62" w:rsidRPr="00CF5981" w:rsidRDefault="00007A62" w:rsidP="0060479B">
            <w:pPr>
              <w:ind w:left="-72" w:right="-72"/>
              <w:rPr>
                <w:sz w:val="16"/>
                <w:szCs w:val="16"/>
              </w:rPr>
            </w:pPr>
            <w:r w:rsidRPr="00CF5981">
              <w:rPr>
                <w:sz w:val="16"/>
                <w:szCs w:val="16"/>
              </w:rPr>
              <w:t>M</w:t>
            </w:r>
          </w:p>
        </w:tc>
        <w:tc>
          <w:tcPr>
            <w:tcW w:w="0" w:type="auto"/>
          </w:tcPr>
          <w:p w:rsidR="00007A62" w:rsidRPr="00CF5981" w:rsidRDefault="00007A62" w:rsidP="0060479B">
            <w:pPr>
              <w:ind w:left="-72" w:right="-72"/>
              <w:rPr>
                <w:sz w:val="16"/>
                <w:szCs w:val="16"/>
              </w:rPr>
            </w:pPr>
            <w:r w:rsidRPr="00CF5981">
              <w:rPr>
                <w:sz w:val="16"/>
                <w:szCs w:val="16"/>
              </w:rPr>
              <w:t>H</w:t>
            </w:r>
          </w:p>
        </w:tc>
        <w:tc>
          <w:tcPr>
            <w:tcW w:w="0" w:type="auto"/>
          </w:tcPr>
          <w:p w:rsidR="00007A62" w:rsidRPr="00CF5981" w:rsidRDefault="00007A62" w:rsidP="0060479B">
            <w:pPr>
              <w:ind w:left="-72" w:right="-72"/>
              <w:rPr>
                <w:sz w:val="16"/>
                <w:szCs w:val="16"/>
              </w:rPr>
            </w:pPr>
            <w:r w:rsidRPr="00CF5981">
              <w:rPr>
                <w:sz w:val="16"/>
                <w:szCs w:val="16"/>
              </w:rPr>
              <w:t>M</w:t>
            </w:r>
          </w:p>
        </w:tc>
        <w:tc>
          <w:tcPr>
            <w:tcW w:w="0" w:type="auto"/>
          </w:tcPr>
          <w:p w:rsidR="00007A62" w:rsidRPr="00CF5981" w:rsidRDefault="00007A62" w:rsidP="0060479B">
            <w:pPr>
              <w:ind w:left="-72" w:right="-72"/>
              <w:rPr>
                <w:b/>
                <w:sz w:val="16"/>
                <w:szCs w:val="16"/>
              </w:rPr>
            </w:pPr>
            <w:r w:rsidRPr="00CF5981">
              <w:rPr>
                <w:b/>
                <w:sz w:val="16"/>
                <w:szCs w:val="16"/>
              </w:rPr>
              <w:t>-</w:t>
            </w: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 xml:space="preserve">Spices and condiments </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E6100C">
            <w:pPr>
              <w:ind w:left="-72" w:right="-72"/>
              <w:rPr>
                <w:sz w:val="16"/>
                <w:szCs w:val="16"/>
              </w:rPr>
            </w:pPr>
            <w:r w:rsidRPr="00CF5981">
              <w:rPr>
                <w:sz w:val="16"/>
                <w:szCs w:val="16"/>
              </w:rPr>
              <w:t>Commercial</w:t>
            </w:r>
          </w:p>
        </w:tc>
        <w:tc>
          <w:tcPr>
            <w:tcW w:w="0" w:type="auto"/>
          </w:tcPr>
          <w:p w:rsidR="00007A62" w:rsidRPr="00CF5981" w:rsidRDefault="00007A62" w:rsidP="00E6100C">
            <w:pPr>
              <w:ind w:left="-72" w:right="-72"/>
              <w:rPr>
                <w:sz w:val="16"/>
                <w:szCs w:val="16"/>
              </w:rPr>
            </w:pPr>
            <w:r w:rsidRPr="00CF5981">
              <w:rPr>
                <w:sz w:val="16"/>
                <w:szCs w:val="16"/>
              </w:rPr>
              <w:t>Perennial</w:t>
            </w:r>
          </w:p>
        </w:tc>
        <w:tc>
          <w:tcPr>
            <w:tcW w:w="0" w:type="auto"/>
          </w:tcPr>
          <w:p w:rsidR="00007A62" w:rsidRPr="00CF5981" w:rsidRDefault="00007A62" w:rsidP="00E6100C">
            <w:pPr>
              <w:ind w:left="-72" w:right="-72"/>
              <w:rPr>
                <w:sz w:val="16"/>
                <w:szCs w:val="16"/>
              </w:rPr>
            </w:pPr>
            <w:r w:rsidRPr="00CF5981">
              <w:rPr>
                <w:sz w:val="16"/>
                <w:szCs w:val="16"/>
              </w:rPr>
              <w:t>Cardamom</w:t>
            </w:r>
          </w:p>
        </w:tc>
        <w:tc>
          <w:tcPr>
            <w:tcW w:w="0" w:type="auto"/>
            <w:shd w:val="clear" w:color="auto" w:fill="auto"/>
          </w:tcPr>
          <w:p w:rsidR="00007A62" w:rsidRPr="00CF5981" w:rsidRDefault="00007A62" w:rsidP="00E6100C">
            <w:pPr>
              <w:ind w:left="-72" w:right="-72"/>
              <w:rPr>
                <w:sz w:val="16"/>
                <w:szCs w:val="16"/>
              </w:rPr>
            </w:pPr>
            <w:r w:rsidRPr="00CF5981">
              <w:rPr>
                <w:sz w:val="16"/>
                <w:szCs w:val="16"/>
              </w:rPr>
              <w:t>Njallani</w:t>
            </w:r>
          </w:p>
        </w:tc>
        <w:tc>
          <w:tcPr>
            <w:tcW w:w="0" w:type="auto"/>
            <w:shd w:val="clear" w:color="auto" w:fill="auto"/>
          </w:tcPr>
          <w:p w:rsidR="00007A62" w:rsidRPr="00CF5981" w:rsidRDefault="00007A62" w:rsidP="00E6100C">
            <w:pPr>
              <w:ind w:left="-72" w:right="-72"/>
              <w:rPr>
                <w:sz w:val="16"/>
                <w:szCs w:val="16"/>
              </w:rPr>
            </w:pPr>
          </w:p>
        </w:tc>
        <w:tc>
          <w:tcPr>
            <w:tcW w:w="0" w:type="auto"/>
          </w:tcPr>
          <w:p w:rsidR="00007A62" w:rsidRPr="00CF5981" w:rsidRDefault="00007A62" w:rsidP="00E6100C">
            <w:pPr>
              <w:ind w:left="-72" w:right="-72"/>
              <w:rPr>
                <w:sz w:val="16"/>
                <w:szCs w:val="16"/>
              </w:rPr>
            </w:pPr>
            <w:r w:rsidRPr="00CF5981">
              <w:rPr>
                <w:sz w:val="16"/>
                <w:szCs w:val="16"/>
              </w:rPr>
              <w:t>INM</w:t>
            </w:r>
          </w:p>
        </w:tc>
        <w:tc>
          <w:tcPr>
            <w:tcW w:w="0" w:type="auto"/>
          </w:tcPr>
          <w:p w:rsidR="00007A62" w:rsidRPr="00CF5981" w:rsidRDefault="00007A62" w:rsidP="00E6100C">
            <w:pPr>
              <w:ind w:left="-72" w:right="-72"/>
              <w:rPr>
                <w:sz w:val="16"/>
                <w:szCs w:val="16"/>
              </w:rPr>
            </w:pPr>
            <w:r w:rsidRPr="00CF5981">
              <w:rPr>
                <w:sz w:val="16"/>
                <w:szCs w:val="16"/>
              </w:rPr>
              <w:t>Integrated Nutrient Management in Cardamom</w:t>
            </w:r>
          </w:p>
        </w:tc>
        <w:tc>
          <w:tcPr>
            <w:tcW w:w="0" w:type="auto"/>
          </w:tcPr>
          <w:p w:rsidR="00007A62" w:rsidRPr="00CF5981" w:rsidRDefault="00007A62" w:rsidP="00E6100C">
            <w:pPr>
              <w:ind w:left="-72" w:right="-72"/>
              <w:rPr>
                <w:sz w:val="16"/>
                <w:szCs w:val="16"/>
              </w:rPr>
            </w:pPr>
            <w:r w:rsidRPr="00CF5981">
              <w:rPr>
                <w:sz w:val="16"/>
                <w:szCs w:val="16"/>
              </w:rPr>
              <w:t>Year round</w:t>
            </w:r>
          </w:p>
        </w:tc>
        <w:tc>
          <w:tcPr>
            <w:tcW w:w="0" w:type="auto"/>
          </w:tcPr>
          <w:p w:rsidR="00007A62" w:rsidRPr="00CF5981" w:rsidRDefault="00007A62" w:rsidP="00E6100C">
            <w:pPr>
              <w:ind w:left="-72" w:right="-72"/>
              <w:rPr>
                <w:sz w:val="16"/>
                <w:szCs w:val="16"/>
              </w:rPr>
            </w:pPr>
            <w:r w:rsidRPr="00CF5981">
              <w:rPr>
                <w:sz w:val="16"/>
                <w:szCs w:val="16"/>
              </w:rPr>
              <w:t>M</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b/>
                <w:sz w:val="16"/>
                <w:szCs w:val="16"/>
              </w:rPr>
            </w:pPr>
            <w:r w:rsidRPr="00CF5981">
              <w:rPr>
                <w:b/>
                <w:sz w:val="16"/>
                <w:szCs w:val="16"/>
              </w:rPr>
              <w:t>-</w:t>
            </w: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 xml:space="preserve">Commercial </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 xml:space="preserve">Medicinal and aromatic </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Fodder</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Plantation</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Fibre</w:t>
            </w: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shd w:val="clear" w:color="auto" w:fill="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ind w:left="-72" w:right="-72"/>
              <w:rPr>
                <w:rFonts w:cs="Arial"/>
                <w:sz w:val="16"/>
                <w:szCs w:val="16"/>
              </w:rPr>
            </w:pP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Tuber crops</w:t>
            </w:r>
          </w:p>
        </w:tc>
        <w:tc>
          <w:tcPr>
            <w:tcW w:w="0" w:type="auto"/>
          </w:tcPr>
          <w:p w:rsidR="00007A62" w:rsidRPr="00CF5981" w:rsidRDefault="00007A62" w:rsidP="00E6100C">
            <w:pPr>
              <w:ind w:left="-72" w:right="-72"/>
              <w:rPr>
                <w:sz w:val="16"/>
                <w:szCs w:val="16"/>
              </w:rPr>
            </w:pPr>
            <w:r w:rsidRPr="00CF5981">
              <w:rPr>
                <w:sz w:val="16"/>
                <w:szCs w:val="16"/>
              </w:rPr>
              <w:t>Commercial</w:t>
            </w:r>
          </w:p>
        </w:tc>
        <w:tc>
          <w:tcPr>
            <w:tcW w:w="0" w:type="auto"/>
          </w:tcPr>
          <w:p w:rsidR="00007A62" w:rsidRPr="00CF5981" w:rsidRDefault="00007A62" w:rsidP="00E6100C">
            <w:pPr>
              <w:ind w:left="-72" w:right="-72"/>
              <w:rPr>
                <w:sz w:val="16"/>
                <w:szCs w:val="16"/>
              </w:rPr>
            </w:pPr>
            <w:r w:rsidRPr="00CF5981">
              <w:rPr>
                <w:sz w:val="16"/>
                <w:szCs w:val="16"/>
              </w:rPr>
              <w:t>Annual</w:t>
            </w:r>
          </w:p>
        </w:tc>
        <w:tc>
          <w:tcPr>
            <w:tcW w:w="0" w:type="auto"/>
          </w:tcPr>
          <w:p w:rsidR="00007A62" w:rsidRPr="00CF5981" w:rsidRDefault="00007A62" w:rsidP="00E6100C">
            <w:pPr>
              <w:ind w:left="-72" w:right="-72"/>
              <w:rPr>
                <w:sz w:val="16"/>
                <w:szCs w:val="16"/>
              </w:rPr>
            </w:pPr>
            <w:r w:rsidRPr="00CF5981">
              <w:rPr>
                <w:sz w:val="16"/>
                <w:szCs w:val="16"/>
              </w:rPr>
              <w:t>Amorphophallus</w:t>
            </w:r>
          </w:p>
        </w:tc>
        <w:tc>
          <w:tcPr>
            <w:tcW w:w="0" w:type="auto"/>
            <w:shd w:val="clear" w:color="auto" w:fill="auto"/>
          </w:tcPr>
          <w:p w:rsidR="00007A62" w:rsidRPr="00CF5981" w:rsidRDefault="00007A62" w:rsidP="00E6100C">
            <w:pPr>
              <w:ind w:left="-72" w:right="-72"/>
              <w:rPr>
                <w:sz w:val="16"/>
                <w:szCs w:val="16"/>
              </w:rPr>
            </w:pPr>
            <w:r w:rsidRPr="00CF5981">
              <w:rPr>
                <w:sz w:val="16"/>
                <w:szCs w:val="16"/>
              </w:rPr>
              <w:t>Gajendra</w:t>
            </w:r>
          </w:p>
        </w:tc>
        <w:tc>
          <w:tcPr>
            <w:tcW w:w="0" w:type="auto"/>
            <w:shd w:val="clear" w:color="auto" w:fill="auto"/>
          </w:tcPr>
          <w:p w:rsidR="00007A62" w:rsidRPr="00CF5981" w:rsidRDefault="00007A62" w:rsidP="00E6100C">
            <w:pPr>
              <w:ind w:left="-72" w:right="-72"/>
              <w:rPr>
                <w:sz w:val="16"/>
                <w:szCs w:val="16"/>
              </w:rPr>
            </w:pPr>
          </w:p>
        </w:tc>
        <w:tc>
          <w:tcPr>
            <w:tcW w:w="0" w:type="auto"/>
          </w:tcPr>
          <w:p w:rsidR="00007A62" w:rsidRPr="00CF5981" w:rsidRDefault="00007A62" w:rsidP="00E6100C">
            <w:pPr>
              <w:ind w:left="-72" w:right="-72"/>
              <w:rPr>
                <w:sz w:val="16"/>
                <w:szCs w:val="16"/>
              </w:rPr>
            </w:pPr>
            <w:r w:rsidRPr="00CF5981">
              <w:rPr>
                <w:sz w:val="16"/>
                <w:szCs w:val="16"/>
              </w:rPr>
              <w:t>Varietal introduction</w:t>
            </w:r>
          </w:p>
        </w:tc>
        <w:tc>
          <w:tcPr>
            <w:tcW w:w="0" w:type="auto"/>
          </w:tcPr>
          <w:p w:rsidR="00007A62" w:rsidRPr="00CF5981" w:rsidRDefault="00007A62" w:rsidP="00E6100C">
            <w:pPr>
              <w:ind w:left="-72" w:right="-72"/>
              <w:rPr>
                <w:sz w:val="16"/>
                <w:szCs w:val="16"/>
              </w:rPr>
            </w:pPr>
            <w:r w:rsidRPr="00CF5981">
              <w:rPr>
                <w:sz w:val="16"/>
                <w:szCs w:val="16"/>
              </w:rPr>
              <w:t>Demonstration of Acrid free variety Gajendra of Amorphophallus in high ranges</w:t>
            </w:r>
          </w:p>
        </w:tc>
        <w:tc>
          <w:tcPr>
            <w:tcW w:w="0" w:type="auto"/>
          </w:tcPr>
          <w:p w:rsidR="00007A62" w:rsidRPr="00CF5981" w:rsidRDefault="00007A62" w:rsidP="00E6100C">
            <w:pPr>
              <w:ind w:left="-72" w:right="-72"/>
              <w:rPr>
                <w:sz w:val="16"/>
                <w:szCs w:val="16"/>
              </w:rPr>
            </w:pPr>
            <w:r w:rsidRPr="00CF5981">
              <w:rPr>
                <w:sz w:val="16"/>
                <w:szCs w:val="16"/>
              </w:rPr>
              <w:t>Rainfed</w:t>
            </w:r>
          </w:p>
        </w:tc>
        <w:tc>
          <w:tcPr>
            <w:tcW w:w="0" w:type="auto"/>
          </w:tcPr>
          <w:p w:rsidR="00007A62" w:rsidRPr="00CF5981" w:rsidRDefault="00007A62" w:rsidP="00E6100C">
            <w:pPr>
              <w:ind w:left="-72" w:right="-72"/>
              <w:rPr>
                <w:sz w:val="16"/>
                <w:szCs w:val="16"/>
              </w:rPr>
            </w:pPr>
            <w:r w:rsidRPr="00CF5981">
              <w:rPr>
                <w:sz w:val="16"/>
                <w:szCs w:val="16"/>
              </w:rPr>
              <w:t>M</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sz w:val="16"/>
                <w:szCs w:val="16"/>
              </w:rPr>
            </w:pPr>
            <w:r w:rsidRPr="00CF5981">
              <w:rPr>
                <w:sz w:val="16"/>
                <w:szCs w:val="16"/>
              </w:rPr>
              <w:t>-</w:t>
            </w:r>
          </w:p>
        </w:tc>
      </w:tr>
      <w:tr w:rsidR="00007A62" w:rsidRPr="00CF5981" w:rsidTr="00E6100C">
        <w:trPr>
          <w:jc w:val="center"/>
        </w:trPr>
        <w:tc>
          <w:tcPr>
            <w:tcW w:w="0" w:type="auto"/>
          </w:tcPr>
          <w:p w:rsidR="00007A62" w:rsidRPr="00CF5981" w:rsidRDefault="00007A62" w:rsidP="00E6100C">
            <w:pPr>
              <w:ind w:left="-72" w:right="-72"/>
              <w:rPr>
                <w:rFonts w:cs="Arial"/>
                <w:sz w:val="16"/>
                <w:szCs w:val="16"/>
              </w:rPr>
            </w:pPr>
          </w:p>
        </w:tc>
        <w:tc>
          <w:tcPr>
            <w:tcW w:w="0" w:type="auto"/>
          </w:tcPr>
          <w:p w:rsidR="00007A62" w:rsidRPr="00CF5981" w:rsidRDefault="00007A62" w:rsidP="00E6100C">
            <w:pPr>
              <w:spacing w:line="360" w:lineRule="auto"/>
              <w:ind w:left="-72" w:right="-72"/>
              <w:rPr>
                <w:sz w:val="16"/>
                <w:szCs w:val="16"/>
              </w:rPr>
            </w:pPr>
            <w:r w:rsidRPr="00CF5981">
              <w:rPr>
                <w:sz w:val="16"/>
                <w:szCs w:val="16"/>
              </w:rPr>
              <w:t>Tuber crops</w:t>
            </w:r>
          </w:p>
        </w:tc>
        <w:tc>
          <w:tcPr>
            <w:tcW w:w="0" w:type="auto"/>
          </w:tcPr>
          <w:p w:rsidR="00007A62" w:rsidRPr="00CF5981" w:rsidRDefault="00007A62" w:rsidP="00E6100C">
            <w:pPr>
              <w:ind w:left="-72" w:right="-72"/>
              <w:rPr>
                <w:sz w:val="16"/>
                <w:szCs w:val="16"/>
              </w:rPr>
            </w:pPr>
            <w:r w:rsidRPr="00CF5981">
              <w:rPr>
                <w:sz w:val="16"/>
                <w:szCs w:val="16"/>
              </w:rPr>
              <w:t>Commercial</w:t>
            </w:r>
          </w:p>
        </w:tc>
        <w:tc>
          <w:tcPr>
            <w:tcW w:w="0" w:type="auto"/>
          </w:tcPr>
          <w:p w:rsidR="00007A62" w:rsidRPr="00CF5981" w:rsidRDefault="00007A62" w:rsidP="00E6100C">
            <w:pPr>
              <w:ind w:left="-72" w:right="-72"/>
              <w:rPr>
                <w:sz w:val="16"/>
                <w:szCs w:val="16"/>
              </w:rPr>
            </w:pPr>
            <w:r w:rsidRPr="00CF5981">
              <w:rPr>
                <w:sz w:val="16"/>
                <w:szCs w:val="16"/>
              </w:rPr>
              <w:t>Annual</w:t>
            </w:r>
          </w:p>
        </w:tc>
        <w:tc>
          <w:tcPr>
            <w:tcW w:w="0" w:type="auto"/>
          </w:tcPr>
          <w:p w:rsidR="00007A62" w:rsidRPr="00CF5981" w:rsidRDefault="00007A62" w:rsidP="00E6100C">
            <w:pPr>
              <w:ind w:left="-72" w:right="-72"/>
              <w:rPr>
                <w:sz w:val="16"/>
                <w:szCs w:val="16"/>
              </w:rPr>
            </w:pPr>
            <w:r w:rsidRPr="00CF5981">
              <w:rPr>
                <w:sz w:val="16"/>
                <w:szCs w:val="16"/>
              </w:rPr>
              <w:t>Tapioca</w:t>
            </w:r>
          </w:p>
        </w:tc>
        <w:tc>
          <w:tcPr>
            <w:tcW w:w="0" w:type="auto"/>
            <w:shd w:val="clear" w:color="auto" w:fill="auto"/>
          </w:tcPr>
          <w:p w:rsidR="00007A62" w:rsidRPr="00CF5981" w:rsidRDefault="00007A62" w:rsidP="00E6100C">
            <w:pPr>
              <w:ind w:left="-72" w:right="-72"/>
              <w:rPr>
                <w:sz w:val="16"/>
                <w:szCs w:val="16"/>
              </w:rPr>
            </w:pPr>
            <w:r w:rsidRPr="00CF5981">
              <w:rPr>
                <w:sz w:val="16"/>
                <w:szCs w:val="16"/>
              </w:rPr>
              <w:t>Sree Pavitra</w:t>
            </w:r>
          </w:p>
        </w:tc>
        <w:tc>
          <w:tcPr>
            <w:tcW w:w="0" w:type="auto"/>
            <w:shd w:val="clear" w:color="auto" w:fill="auto"/>
          </w:tcPr>
          <w:p w:rsidR="00007A62" w:rsidRPr="00CF5981" w:rsidRDefault="00007A62" w:rsidP="00E6100C">
            <w:pPr>
              <w:ind w:left="-72" w:right="-72"/>
              <w:rPr>
                <w:sz w:val="16"/>
                <w:szCs w:val="16"/>
              </w:rPr>
            </w:pPr>
          </w:p>
        </w:tc>
        <w:tc>
          <w:tcPr>
            <w:tcW w:w="0" w:type="auto"/>
          </w:tcPr>
          <w:p w:rsidR="00007A62" w:rsidRPr="00CF5981" w:rsidRDefault="00007A62" w:rsidP="00E6100C">
            <w:pPr>
              <w:ind w:left="-72" w:right="-72"/>
              <w:rPr>
                <w:sz w:val="16"/>
                <w:szCs w:val="16"/>
              </w:rPr>
            </w:pPr>
            <w:r w:rsidRPr="00CF5981">
              <w:rPr>
                <w:sz w:val="16"/>
                <w:szCs w:val="16"/>
              </w:rPr>
              <w:t>Varietal introduction</w:t>
            </w:r>
          </w:p>
        </w:tc>
        <w:tc>
          <w:tcPr>
            <w:tcW w:w="0" w:type="auto"/>
          </w:tcPr>
          <w:p w:rsidR="00007A62" w:rsidRPr="00CF5981" w:rsidRDefault="00007A62" w:rsidP="00E6100C">
            <w:pPr>
              <w:ind w:left="-72" w:right="-72"/>
              <w:rPr>
                <w:sz w:val="16"/>
                <w:szCs w:val="16"/>
              </w:rPr>
            </w:pPr>
            <w:r w:rsidRPr="00CF5981">
              <w:rPr>
                <w:sz w:val="16"/>
                <w:szCs w:val="16"/>
              </w:rPr>
              <w:t>Demonstration of potassium efficient variety of Tapioca -Sree Pavitra</w:t>
            </w:r>
          </w:p>
        </w:tc>
        <w:tc>
          <w:tcPr>
            <w:tcW w:w="0" w:type="auto"/>
          </w:tcPr>
          <w:p w:rsidR="00007A62" w:rsidRPr="00CF5981" w:rsidRDefault="00007A62" w:rsidP="00E6100C">
            <w:pPr>
              <w:ind w:left="-72" w:right="-72"/>
              <w:rPr>
                <w:sz w:val="16"/>
                <w:szCs w:val="16"/>
              </w:rPr>
            </w:pPr>
            <w:r w:rsidRPr="00CF5981">
              <w:rPr>
                <w:sz w:val="16"/>
                <w:szCs w:val="16"/>
              </w:rPr>
              <w:t>Summer</w:t>
            </w:r>
          </w:p>
        </w:tc>
        <w:tc>
          <w:tcPr>
            <w:tcW w:w="0" w:type="auto"/>
          </w:tcPr>
          <w:p w:rsidR="00007A62" w:rsidRPr="00CF5981" w:rsidRDefault="00007A62" w:rsidP="00E6100C">
            <w:pPr>
              <w:ind w:left="-72" w:right="-72"/>
              <w:rPr>
                <w:sz w:val="16"/>
                <w:szCs w:val="16"/>
              </w:rPr>
            </w:pPr>
            <w:r w:rsidRPr="00CF5981">
              <w:rPr>
                <w:sz w:val="16"/>
                <w:szCs w:val="16"/>
              </w:rPr>
              <w:t>M</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sz w:val="16"/>
                <w:szCs w:val="16"/>
              </w:rPr>
            </w:pPr>
            <w:r w:rsidRPr="00CF5981">
              <w:rPr>
                <w:sz w:val="16"/>
                <w:szCs w:val="16"/>
              </w:rPr>
              <w:t>H</w:t>
            </w:r>
          </w:p>
        </w:tc>
        <w:tc>
          <w:tcPr>
            <w:tcW w:w="0" w:type="auto"/>
          </w:tcPr>
          <w:p w:rsidR="00007A62" w:rsidRPr="00CF5981" w:rsidRDefault="00007A62" w:rsidP="00E6100C">
            <w:pPr>
              <w:ind w:left="-72" w:right="-72"/>
              <w:rPr>
                <w:sz w:val="16"/>
                <w:szCs w:val="16"/>
              </w:rPr>
            </w:pPr>
            <w:r w:rsidRPr="00CF5981">
              <w:rPr>
                <w:sz w:val="16"/>
                <w:szCs w:val="16"/>
              </w:rPr>
              <w:t>-</w:t>
            </w:r>
          </w:p>
        </w:tc>
      </w:tr>
    </w:tbl>
    <w:p w:rsidR="00C41AAC" w:rsidRDefault="00C41AAC" w:rsidP="00FB19B7">
      <w:pPr>
        <w:jc w:val="both"/>
        <w:rPr>
          <w:b/>
          <w:bCs/>
          <w:sz w:val="20"/>
        </w:rPr>
      </w:pPr>
    </w:p>
    <w:p w:rsidR="002921C6" w:rsidRPr="00F733D7" w:rsidRDefault="002921C6" w:rsidP="00FB19B7">
      <w:pPr>
        <w:jc w:val="both"/>
        <w:rPr>
          <w:b/>
          <w:bCs/>
          <w:sz w:val="20"/>
        </w:rPr>
      </w:pPr>
      <w:r w:rsidRPr="00F733D7">
        <w:rPr>
          <w:b/>
          <w:bCs/>
          <w:sz w:val="20"/>
        </w:rPr>
        <w:t xml:space="preserve">5.B. Results of </w:t>
      </w:r>
      <w:r w:rsidR="00F2712B">
        <w:rPr>
          <w:b/>
          <w:bCs/>
          <w:sz w:val="20"/>
        </w:rPr>
        <w:t>FLDs</w:t>
      </w:r>
    </w:p>
    <w:p w:rsidR="002921C6" w:rsidRPr="00F733D7" w:rsidRDefault="002921C6" w:rsidP="00FB19B7">
      <w:pPr>
        <w:jc w:val="both"/>
        <w:rPr>
          <w:b/>
          <w:bCs/>
          <w:sz w:val="20"/>
        </w:rPr>
      </w:pPr>
    </w:p>
    <w:p w:rsidR="00FB19B7" w:rsidRPr="00F733D7" w:rsidRDefault="002921C6" w:rsidP="00FB19B7">
      <w:pPr>
        <w:jc w:val="both"/>
        <w:rPr>
          <w:b/>
          <w:bCs/>
          <w:sz w:val="20"/>
          <w:szCs w:val="20"/>
        </w:rPr>
      </w:pPr>
      <w:r w:rsidRPr="00F733D7">
        <w:rPr>
          <w:b/>
          <w:bCs/>
          <w:sz w:val="20"/>
          <w:szCs w:val="20"/>
        </w:rPr>
        <w:t>5.B.</w:t>
      </w:r>
      <w:r w:rsidR="00B12EB3">
        <w:rPr>
          <w:b/>
          <w:bCs/>
          <w:sz w:val="20"/>
          <w:szCs w:val="20"/>
        </w:rPr>
        <w:t>1</w:t>
      </w:r>
      <w:r w:rsidRPr="00F733D7">
        <w:rPr>
          <w:b/>
          <w:bCs/>
          <w:sz w:val="20"/>
          <w:szCs w:val="20"/>
        </w:rPr>
        <w:t xml:space="preserve">. </w:t>
      </w:r>
      <w:r w:rsidR="00B12EB3">
        <w:rPr>
          <w:b/>
          <w:bCs/>
          <w:sz w:val="20"/>
          <w:szCs w:val="20"/>
        </w:rPr>
        <w:t>C</w:t>
      </w:r>
      <w:r w:rsidR="00FB19B7" w:rsidRPr="00F733D7">
        <w:rPr>
          <w:b/>
          <w:bCs/>
          <w:sz w:val="20"/>
          <w:szCs w:val="20"/>
        </w:rPr>
        <w:t xml:space="preserve">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74"/>
        <w:gridCol w:w="1000"/>
        <w:gridCol w:w="603"/>
        <w:gridCol w:w="455"/>
        <w:gridCol w:w="857"/>
        <w:gridCol w:w="710"/>
        <w:gridCol w:w="373"/>
        <w:gridCol w:w="303"/>
        <w:gridCol w:w="303"/>
        <w:gridCol w:w="303"/>
        <w:gridCol w:w="416"/>
        <w:gridCol w:w="539"/>
        <w:gridCol w:w="538"/>
        <w:gridCol w:w="538"/>
        <w:gridCol w:w="598"/>
        <w:gridCol w:w="346"/>
        <w:gridCol w:w="538"/>
        <w:gridCol w:w="538"/>
        <w:gridCol w:w="600"/>
        <w:gridCol w:w="339"/>
      </w:tblGrid>
      <w:tr w:rsidR="003615B6" w:rsidRPr="00B43543" w:rsidTr="00E87646">
        <w:trPr>
          <w:cantSplit/>
          <w:jc w:val="center"/>
        </w:trPr>
        <w:tc>
          <w:tcPr>
            <w:tcW w:w="363"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Crop</w:t>
            </w:r>
          </w:p>
        </w:tc>
        <w:tc>
          <w:tcPr>
            <w:tcW w:w="469"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Name of the technology demonstrated</w:t>
            </w:r>
          </w:p>
        </w:tc>
        <w:tc>
          <w:tcPr>
            <w:tcW w:w="283"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 xml:space="preserve">Variety </w:t>
            </w:r>
          </w:p>
        </w:tc>
        <w:tc>
          <w:tcPr>
            <w:tcW w:w="213" w:type="pct"/>
            <w:vMerge w:val="restart"/>
            <w:tcBorders>
              <w:top w:val="single" w:sz="4" w:space="0" w:color="auto"/>
              <w:left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 xml:space="preserve">Hybrid </w:t>
            </w:r>
          </w:p>
        </w:tc>
        <w:tc>
          <w:tcPr>
            <w:tcW w:w="402" w:type="pct"/>
            <w:vMerge w:val="restart"/>
            <w:tcBorders>
              <w:top w:val="single" w:sz="4" w:space="0" w:color="auto"/>
              <w:left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 xml:space="preserve">Farming situation </w:t>
            </w:r>
          </w:p>
        </w:tc>
        <w:tc>
          <w:tcPr>
            <w:tcW w:w="333"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No. of Demo.</w:t>
            </w:r>
          </w:p>
        </w:tc>
        <w:tc>
          <w:tcPr>
            <w:tcW w:w="175"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Area</w:t>
            </w:r>
          </w:p>
          <w:p w:rsidR="00F53F8D" w:rsidRPr="00B43543" w:rsidRDefault="00F53F8D" w:rsidP="003615B6">
            <w:pPr>
              <w:ind w:left="-72" w:right="-72"/>
              <w:rPr>
                <w:bCs/>
                <w:sz w:val="14"/>
                <w:szCs w:val="14"/>
              </w:rPr>
            </w:pPr>
            <w:r w:rsidRPr="00B43543">
              <w:rPr>
                <w:bCs/>
                <w:sz w:val="14"/>
                <w:szCs w:val="14"/>
              </w:rPr>
              <w:t>(ha)</w:t>
            </w:r>
          </w:p>
        </w:tc>
        <w:tc>
          <w:tcPr>
            <w:tcW w:w="621" w:type="pct"/>
            <w:gridSpan w:val="4"/>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Yield (q/ha)</w:t>
            </w:r>
          </w:p>
        </w:tc>
        <w:tc>
          <w:tcPr>
            <w:tcW w:w="253" w:type="pct"/>
            <w:vMerge w:val="restar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 Increase</w:t>
            </w:r>
          </w:p>
        </w:tc>
        <w:tc>
          <w:tcPr>
            <w:tcW w:w="946" w:type="pct"/>
            <w:gridSpan w:val="4"/>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*Economics of demonstration (Rs./ha)</w:t>
            </w:r>
          </w:p>
        </w:tc>
        <w:tc>
          <w:tcPr>
            <w:tcW w:w="944" w:type="pct"/>
            <w:gridSpan w:val="4"/>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*Economics of  check</w:t>
            </w:r>
          </w:p>
          <w:p w:rsidR="00F53F8D" w:rsidRPr="00B43543" w:rsidRDefault="00F53F8D" w:rsidP="003615B6">
            <w:pPr>
              <w:ind w:left="-72" w:right="-72"/>
              <w:rPr>
                <w:bCs/>
                <w:sz w:val="14"/>
                <w:szCs w:val="14"/>
              </w:rPr>
            </w:pPr>
            <w:r w:rsidRPr="00B43543">
              <w:rPr>
                <w:bCs/>
                <w:sz w:val="14"/>
                <w:szCs w:val="14"/>
              </w:rPr>
              <w:t>(Rs./ha)</w:t>
            </w:r>
          </w:p>
        </w:tc>
      </w:tr>
      <w:tr w:rsidR="003615B6" w:rsidRPr="00B43543" w:rsidTr="00E87646">
        <w:trPr>
          <w:cantSplit/>
          <w:jc w:val="center"/>
        </w:trPr>
        <w:tc>
          <w:tcPr>
            <w:tcW w:w="363"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469"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vMerge/>
            <w:tcBorders>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402" w:type="pct"/>
            <w:vMerge/>
            <w:tcBorders>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333"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426" w:type="pct"/>
            <w:gridSpan w:val="3"/>
            <w:tcBorders>
              <w:top w:val="single" w:sz="4"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Demo</w:t>
            </w: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Check</w:t>
            </w:r>
          </w:p>
        </w:tc>
        <w:tc>
          <w:tcPr>
            <w:tcW w:w="253" w:type="pct"/>
            <w:vMerge/>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Gross</w:t>
            </w:r>
          </w:p>
          <w:p w:rsidR="00F53F8D" w:rsidRPr="00B43543" w:rsidRDefault="00F53F8D" w:rsidP="003615B6">
            <w:pPr>
              <w:ind w:left="-72" w:right="-72"/>
              <w:rPr>
                <w:bCs/>
                <w:sz w:val="14"/>
                <w:szCs w:val="14"/>
              </w:rPr>
            </w:pPr>
            <w:r w:rsidRPr="00B43543">
              <w:rPr>
                <w:bCs/>
                <w:sz w:val="14"/>
                <w:szCs w:val="14"/>
              </w:rPr>
              <w:t>Cost</w:t>
            </w: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Gross</w:t>
            </w:r>
          </w:p>
          <w:p w:rsidR="00F53F8D" w:rsidRPr="00B43543" w:rsidRDefault="00F53F8D" w:rsidP="003615B6">
            <w:pPr>
              <w:ind w:left="-72" w:right="-72"/>
              <w:rPr>
                <w:bCs/>
                <w:sz w:val="14"/>
                <w:szCs w:val="14"/>
              </w:rPr>
            </w:pPr>
            <w:r w:rsidRPr="00B43543">
              <w:rPr>
                <w:bCs/>
                <w:sz w:val="14"/>
                <w:szCs w:val="14"/>
              </w:rPr>
              <w:t>Return</w:t>
            </w: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Net Return</w:t>
            </w: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w:t>
            </w:r>
          </w:p>
          <w:p w:rsidR="00F53F8D" w:rsidRPr="00B43543" w:rsidRDefault="00F53F8D" w:rsidP="003615B6">
            <w:pPr>
              <w:ind w:left="-72" w:right="-72"/>
              <w:rPr>
                <w:bCs/>
                <w:sz w:val="14"/>
                <w:szCs w:val="14"/>
              </w:rPr>
            </w:pPr>
            <w:r w:rsidRPr="00B43543">
              <w:rPr>
                <w:bCs/>
                <w:sz w:val="14"/>
                <w:szCs w:val="14"/>
              </w:rPr>
              <w:t>BCR</w:t>
            </w: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Gross</w:t>
            </w:r>
          </w:p>
          <w:p w:rsidR="00F53F8D" w:rsidRPr="00B43543" w:rsidRDefault="00F53F8D" w:rsidP="003615B6">
            <w:pPr>
              <w:ind w:left="-72" w:right="-72"/>
              <w:rPr>
                <w:bCs/>
                <w:sz w:val="14"/>
                <w:szCs w:val="14"/>
              </w:rPr>
            </w:pPr>
            <w:r w:rsidRPr="00B43543">
              <w:rPr>
                <w:bCs/>
                <w:sz w:val="14"/>
                <w:szCs w:val="14"/>
              </w:rPr>
              <w:t>Cost</w:t>
            </w: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Gross</w:t>
            </w:r>
          </w:p>
          <w:p w:rsidR="00F53F8D" w:rsidRPr="00B43543" w:rsidRDefault="00F53F8D" w:rsidP="003615B6">
            <w:pPr>
              <w:ind w:left="-72" w:right="-72"/>
              <w:rPr>
                <w:bCs/>
                <w:sz w:val="14"/>
                <w:szCs w:val="14"/>
              </w:rPr>
            </w:pPr>
            <w:r w:rsidRPr="00B43543">
              <w:rPr>
                <w:bCs/>
                <w:sz w:val="14"/>
                <w:szCs w:val="14"/>
              </w:rPr>
              <w:t>Return</w:t>
            </w: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Net Return</w:t>
            </w: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w:t>
            </w:r>
          </w:p>
          <w:p w:rsidR="00F53F8D" w:rsidRPr="00B43543" w:rsidRDefault="00F53F8D" w:rsidP="003615B6">
            <w:pPr>
              <w:ind w:left="-72" w:right="-72"/>
              <w:rPr>
                <w:bCs/>
                <w:sz w:val="14"/>
                <w:szCs w:val="14"/>
              </w:rPr>
            </w:pPr>
            <w:r w:rsidRPr="00B43543">
              <w:rPr>
                <w:bCs/>
                <w:sz w:val="14"/>
                <w:szCs w:val="14"/>
              </w:rPr>
              <w:t>BCR</w:t>
            </w: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46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402"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H</w:t>
            </w: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L</w:t>
            </w: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r w:rsidRPr="00B43543">
              <w:rPr>
                <w:bCs/>
                <w:sz w:val="14"/>
                <w:szCs w:val="14"/>
              </w:rPr>
              <w:t>A</w:t>
            </w: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r w:rsidRPr="00B43543">
              <w:rPr>
                <w:bCs/>
                <w:sz w:val="14"/>
                <w:szCs w:val="14"/>
              </w:rPr>
              <w:t xml:space="preserve">Oilseeds </w:t>
            </w: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r w:rsidRPr="00B43543">
              <w:rPr>
                <w:bCs/>
                <w:sz w:val="14"/>
                <w:szCs w:val="14"/>
              </w:rPr>
              <w:t>Pulses</w:t>
            </w: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46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13"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402" w:type="pct"/>
            <w:tcBorders>
              <w:left w:val="single" w:sz="4" w:space="0" w:color="auto"/>
              <w:right w:val="single" w:sz="4" w:space="0" w:color="auto"/>
            </w:tcBorders>
          </w:tcPr>
          <w:p w:rsidR="00B12EB3" w:rsidRPr="00B43543" w:rsidRDefault="00B12EB3"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B12EB3" w:rsidRPr="00B43543" w:rsidRDefault="00B12EB3"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43543" w:rsidRDefault="00B12EB3"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spacing w:line="360" w:lineRule="auto"/>
              <w:ind w:left="-72" w:right="-72"/>
              <w:rPr>
                <w:sz w:val="14"/>
                <w:szCs w:val="14"/>
              </w:rPr>
            </w:pPr>
            <w:r w:rsidRPr="00B43543">
              <w:rPr>
                <w:sz w:val="14"/>
                <w:szCs w:val="14"/>
              </w:rPr>
              <w:t xml:space="preserve">Cereals </w:t>
            </w:r>
          </w:p>
        </w:tc>
        <w:tc>
          <w:tcPr>
            <w:tcW w:w="46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402"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402"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spacing w:line="360" w:lineRule="auto"/>
              <w:ind w:left="-72" w:right="-72"/>
              <w:rPr>
                <w:sz w:val="14"/>
                <w:szCs w:val="14"/>
              </w:rPr>
            </w:pPr>
            <w:r w:rsidRPr="00B43543">
              <w:rPr>
                <w:sz w:val="14"/>
                <w:szCs w:val="14"/>
              </w:rPr>
              <w:t xml:space="preserve">Millets </w:t>
            </w:r>
          </w:p>
        </w:tc>
        <w:tc>
          <w:tcPr>
            <w:tcW w:w="46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402"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r>
      <w:tr w:rsidR="003615B6"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13"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402" w:type="pct"/>
            <w:tcBorders>
              <w:left w:val="single" w:sz="4" w:space="0" w:color="auto"/>
              <w:right w:val="single" w:sz="4" w:space="0" w:color="auto"/>
            </w:tcBorders>
          </w:tcPr>
          <w:p w:rsidR="00F53F8D" w:rsidRPr="00B43543" w:rsidRDefault="00F53F8D"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42" w:type="pct"/>
            <w:tcBorders>
              <w:top w:val="single" w:sz="2" w:space="0" w:color="auto"/>
              <w:left w:val="single" w:sz="4" w:space="0" w:color="auto"/>
              <w:bottom w:val="single" w:sz="2" w:space="0" w:color="auto"/>
              <w:right w:val="single" w:sz="4" w:space="0" w:color="auto"/>
            </w:tcBorders>
          </w:tcPr>
          <w:p w:rsidR="00F53F8D" w:rsidRPr="00B43543" w:rsidRDefault="00F53F8D"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43543" w:rsidRDefault="00F53F8D" w:rsidP="003615B6">
            <w:pPr>
              <w:ind w:left="-72" w:right="-72"/>
              <w:rPr>
                <w:bCs/>
                <w:sz w:val="14"/>
                <w:szCs w:val="14"/>
              </w:rPr>
            </w:pPr>
          </w:p>
        </w:tc>
      </w:tr>
      <w:tr w:rsidR="00007A62" w:rsidRPr="00B43543" w:rsidTr="00D13A21">
        <w:trPr>
          <w:cantSplit/>
          <w:jc w:val="center"/>
        </w:trPr>
        <w:tc>
          <w:tcPr>
            <w:tcW w:w="363"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spacing w:line="360" w:lineRule="auto"/>
              <w:ind w:left="-72" w:right="-72"/>
              <w:rPr>
                <w:sz w:val="14"/>
                <w:szCs w:val="14"/>
              </w:rPr>
            </w:pPr>
            <w:r w:rsidRPr="00B43543">
              <w:rPr>
                <w:sz w:val="14"/>
                <w:szCs w:val="14"/>
              </w:rPr>
              <w:t xml:space="preserve">Vegetables </w:t>
            </w:r>
          </w:p>
        </w:tc>
        <w:tc>
          <w:tcPr>
            <w:tcW w:w="469"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sz w:val="14"/>
                <w:szCs w:val="14"/>
              </w:rPr>
              <w:t xml:space="preserve">Ecological engineering methods  for the management of </w:t>
            </w:r>
            <w:r w:rsidRPr="00B43543">
              <w:rPr>
                <w:sz w:val="14"/>
                <w:szCs w:val="14"/>
              </w:rPr>
              <w:br/>
              <w:t>pests of vegetables</w:t>
            </w:r>
          </w:p>
        </w:tc>
        <w:tc>
          <w:tcPr>
            <w:tcW w:w="283"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sz w:val="14"/>
                <w:szCs w:val="14"/>
              </w:rPr>
              <w:t>NS-160</w:t>
            </w:r>
          </w:p>
        </w:tc>
        <w:tc>
          <w:tcPr>
            <w:tcW w:w="213" w:type="pct"/>
            <w:tcBorders>
              <w:left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w:t>
            </w:r>
          </w:p>
        </w:tc>
        <w:tc>
          <w:tcPr>
            <w:tcW w:w="402" w:type="pct"/>
            <w:tcBorders>
              <w:left w:val="single" w:sz="4" w:space="0" w:color="auto"/>
              <w:right w:val="single" w:sz="4" w:space="0" w:color="auto"/>
            </w:tcBorders>
          </w:tcPr>
          <w:p w:rsidR="00007A62" w:rsidRPr="00B43543" w:rsidRDefault="00007A62" w:rsidP="00D13A21">
            <w:pPr>
              <w:ind w:left="-72" w:right="-72"/>
              <w:rPr>
                <w:bCs/>
                <w:sz w:val="14"/>
                <w:szCs w:val="14"/>
              </w:rPr>
            </w:pPr>
            <w:r w:rsidRPr="00B43543">
              <w:rPr>
                <w:sz w:val="14"/>
                <w:szCs w:val="14"/>
              </w:rPr>
              <w:t>Irrigated</w:t>
            </w:r>
          </w:p>
        </w:tc>
        <w:tc>
          <w:tcPr>
            <w:tcW w:w="333"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5</w:t>
            </w:r>
          </w:p>
        </w:tc>
        <w:tc>
          <w:tcPr>
            <w:tcW w:w="175"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5ha</w:t>
            </w:r>
          </w:p>
        </w:tc>
        <w:tc>
          <w:tcPr>
            <w:tcW w:w="142" w:type="pct"/>
            <w:tcBorders>
              <w:top w:val="single" w:sz="2" w:space="0" w:color="auto"/>
              <w:left w:val="single" w:sz="4" w:space="0" w:color="auto"/>
              <w:bottom w:val="single" w:sz="2"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3.5</w:t>
            </w:r>
          </w:p>
        </w:tc>
        <w:tc>
          <w:tcPr>
            <w:tcW w:w="142" w:type="pct"/>
            <w:tcBorders>
              <w:top w:val="single" w:sz="2" w:space="0" w:color="auto"/>
              <w:left w:val="single" w:sz="4" w:space="0" w:color="auto"/>
              <w:bottom w:val="single" w:sz="2"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3.2</w:t>
            </w:r>
          </w:p>
        </w:tc>
        <w:tc>
          <w:tcPr>
            <w:tcW w:w="142" w:type="pct"/>
            <w:tcBorders>
              <w:top w:val="single" w:sz="2" w:space="0" w:color="auto"/>
              <w:left w:val="single" w:sz="4" w:space="0" w:color="auto"/>
              <w:bottom w:val="single" w:sz="2"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3.5</w:t>
            </w:r>
          </w:p>
        </w:tc>
        <w:tc>
          <w:tcPr>
            <w:tcW w:w="195"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2.2</w:t>
            </w:r>
          </w:p>
        </w:tc>
        <w:tc>
          <w:tcPr>
            <w:tcW w:w="253"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59</w:t>
            </w:r>
          </w:p>
        </w:tc>
        <w:tc>
          <w:tcPr>
            <w:tcW w:w="252"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11000</w:t>
            </w:r>
          </w:p>
        </w:tc>
        <w:tc>
          <w:tcPr>
            <w:tcW w:w="252"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175000</w:t>
            </w:r>
          </w:p>
        </w:tc>
        <w:tc>
          <w:tcPr>
            <w:tcW w:w="280"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65000</w:t>
            </w:r>
          </w:p>
        </w:tc>
        <w:tc>
          <w:tcPr>
            <w:tcW w:w="162"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1.59</w:t>
            </w:r>
          </w:p>
        </w:tc>
        <w:tc>
          <w:tcPr>
            <w:tcW w:w="252"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147000</w:t>
            </w:r>
          </w:p>
        </w:tc>
        <w:tc>
          <w:tcPr>
            <w:tcW w:w="252"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162000</w:t>
            </w:r>
          </w:p>
        </w:tc>
        <w:tc>
          <w:tcPr>
            <w:tcW w:w="281"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15000</w:t>
            </w:r>
          </w:p>
        </w:tc>
        <w:tc>
          <w:tcPr>
            <w:tcW w:w="159" w:type="pct"/>
            <w:tcBorders>
              <w:top w:val="single" w:sz="4" w:space="0" w:color="auto"/>
              <w:left w:val="single" w:sz="4" w:space="0" w:color="auto"/>
              <w:bottom w:val="single" w:sz="4" w:space="0" w:color="auto"/>
              <w:right w:val="single" w:sz="4" w:space="0" w:color="auto"/>
            </w:tcBorders>
          </w:tcPr>
          <w:p w:rsidR="00007A62" w:rsidRPr="00B43543" w:rsidRDefault="00007A62" w:rsidP="00D13A21">
            <w:pPr>
              <w:ind w:left="-72" w:right="-72"/>
              <w:rPr>
                <w:bCs/>
                <w:sz w:val="14"/>
                <w:szCs w:val="14"/>
              </w:rPr>
            </w:pPr>
            <w:r w:rsidRPr="00B43543">
              <w:rPr>
                <w:bCs/>
                <w:sz w:val="14"/>
                <w:szCs w:val="14"/>
              </w:rPr>
              <w:t>1.10</w:t>
            </w:r>
          </w:p>
        </w:tc>
      </w:tr>
      <w:tr w:rsidR="0008735C" w:rsidRPr="00B43543" w:rsidTr="00D13A21">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Demonstration of Arka Kalyan varie</w:t>
            </w:r>
            <w:r w:rsidR="00CA11F1" w:rsidRPr="00B43543">
              <w:rPr>
                <w:bCs/>
                <w:sz w:val="14"/>
                <w:szCs w:val="14"/>
              </w:rPr>
              <w:t xml:space="preserve">ty of onion suitable for Idukki </w:t>
            </w:r>
            <w:r w:rsidRPr="00B43543">
              <w:rPr>
                <w:bCs/>
                <w:sz w:val="14"/>
                <w:szCs w:val="14"/>
              </w:rPr>
              <w:t>conditions</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Arka Kalyan</w:t>
            </w:r>
          </w:p>
        </w:tc>
        <w:tc>
          <w:tcPr>
            <w:tcW w:w="213"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sz w:val="14"/>
                <w:szCs w:val="14"/>
              </w:rPr>
              <w:t>Irrigated</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5</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0.5</w:t>
            </w:r>
          </w:p>
        </w:tc>
        <w:tc>
          <w:tcPr>
            <w:tcW w:w="2764" w:type="pct"/>
            <w:gridSpan w:val="13"/>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jc w:val="center"/>
              <w:rPr>
                <w:bCs/>
                <w:sz w:val="14"/>
                <w:szCs w:val="14"/>
              </w:rPr>
            </w:pPr>
            <w:r w:rsidRPr="00B43543">
              <w:rPr>
                <w:bCs/>
                <w:sz w:val="14"/>
                <w:szCs w:val="14"/>
              </w:rPr>
              <w:t>Crop not yet harvested</w:t>
            </w:r>
          </w:p>
        </w:tc>
      </w:tr>
      <w:tr w:rsidR="0008735C" w:rsidRPr="00B43543" w:rsidTr="00D13A21">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Demonstration on the Performance of Grafted Seedlings of Solanaceous Crops (Brinjal)</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Swetha</w:t>
            </w:r>
          </w:p>
        </w:tc>
        <w:tc>
          <w:tcPr>
            <w:tcW w:w="213"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D13A21">
            <w:pPr>
              <w:ind w:left="-72" w:right="-72"/>
              <w:rPr>
                <w:sz w:val="14"/>
                <w:szCs w:val="14"/>
              </w:rPr>
            </w:pPr>
            <w:r w:rsidRPr="00B43543">
              <w:rPr>
                <w:sz w:val="14"/>
                <w:szCs w:val="14"/>
              </w:rPr>
              <w:t>Irrigated</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3</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r w:rsidRPr="00B43543">
              <w:rPr>
                <w:bCs/>
                <w:sz w:val="14"/>
                <w:szCs w:val="14"/>
              </w:rPr>
              <w:t>0.6</w:t>
            </w:r>
          </w:p>
        </w:tc>
        <w:tc>
          <w:tcPr>
            <w:tcW w:w="2764" w:type="pct"/>
            <w:gridSpan w:val="13"/>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jc w:val="center"/>
              <w:rPr>
                <w:bCs/>
                <w:sz w:val="14"/>
                <w:szCs w:val="14"/>
              </w:rPr>
            </w:pPr>
            <w:r w:rsidRPr="00B43543">
              <w:rPr>
                <w:bCs/>
                <w:sz w:val="14"/>
                <w:szCs w:val="14"/>
              </w:rPr>
              <w:t>Crop not over</w:t>
            </w:r>
          </w:p>
        </w:tc>
      </w:tr>
      <w:tr w:rsidR="0008735C" w:rsidRPr="00B43543" w:rsidTr="00D13A21">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spacing w:line="360" w:lineRule="auto"/>
              <w:ind w:left="-72" w:right="-72"/>
              <w:rPr>
                <w:sz w:val="14"/>
                <w:szCs w:val="14"/>
              </w:rPr>
            </w:pPr>
            <w:r w:rsidRPr="00B43543">
              <w:rPr>
                <w:sz w:val="14"/>
                <w:szCs w:val="14"/>
              </w:rPr>
              <w:lastRenderedPageBreak/>
              <w:t xml:space="preserve">Flowers </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r>
      <w:tr w:rsidR="0008735C" w:rsidRPr="00B43543" w:rsidTr="00D13A21">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D13A21">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Ornamental</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 xml:space="preserve">Fruit </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sz w:val="14"/>
                <w:szCs w:val="14"/>
              </w:rPr>
              <w:t>Integrated Disease Management of Panama wilt of banana in Idukki district</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sz w:val="14"/>
                <w:szCs w:val="14"/>
              </w:rPr>
              <w:t>Nendran</w:t>
            </w:r>
          </w:p>
        </w:tc>
        <w:tc>
          <w:tcPr>
            <w:tcW w:w="213" w:type="pct"/>
            <w:tcBorders>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w:t>
            </w:r>
          </w:p>
        </w:tc>
        <w:tc>
          <w:tcPr>
            <w:tcW w:w="402" w:type="pct"/>
            <w:tcBorders>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 xml:space="preserve">Irrigated </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5</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3ha</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9.25</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8.65</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8.5</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7.0</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31.0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161000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210000</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49000</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1.30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201000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22000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19000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1.09</w:t>
            </w: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Demonstration of Ayar in Banana</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w:t>
            </w: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w:t>
            </w: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Rainfed</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10</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0.025</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300</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292</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296</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185</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40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151000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302095</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151095</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144050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168300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24250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1.17</w:t>
            </w: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 xml:space="preserve">Spices and condiments </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sz w:val="14"/>
                <w:szCs w:val="14"/>
              </w:rPr>
              <w:t>Integrated Crop Management and Popularization of Pink Pigmented Facultative Methylotrophs (PPFMs) for Small cardamom from heat and drought conditions</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sz w:val="14"/>
                <w:szCs w:val="14"/>
              </w:rPr>
            </w:pPr>
            <w:r w:rsidRPr="00B43543">
              <w:rPr>
                <w:sz w:val="14"/>
                <w:szCs w:val="14"/>
              </w:rPr>
              <w:t>Njallan</w:t>
            </w:r>
            <w:r w:rsidR="00CA11F1" w:rsidRPr="00B43543">
              <w:rPr>
                <w:sz w:val="14"/>
                <w:szCs w:val="14"/>
              </w:rPr>
              <w:t>i</w:t>
            </w:r>
          </w:p>
        </w:tc>
        <w:tc>
          <w:tcPr>
            <w:tcW w:w="213" w:type="pct"/>
            <w:tcBorders>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w:t>
            </w:r>
          </w:p>
        </w:tc>
        <w:tc>
          <w:tcPr>
            <w:tcW w:w="402" w:type="pct"/>
            <w:tcBorders>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Rainfed</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5</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3ha</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8.5</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8.0</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7.25</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5.7</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49</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352000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755000</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403000</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2.14</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382000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672000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290000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60479B">
            <w:pPr>
              <w:ind w:left="-72" w:right="-72"/>
              <w:rPr>
                <w:bCs/>
                <w:sz w:val="14"/>
                <w:szCs w:val="14"/>
              </w:rPr>
            </w:pPr>
            <w:r w:rsidRPr="00B43543">
              <w:rPr>
                <w:bCs/>
                <w:sz w:val="14"/>
                <w:szCs w:val="14"/>
              </w:rPr>
              <w:t>1.75</w:t>
            </w: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Integrated Nutrient Management in Cardamom</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sz w:val="14"/>
                <w:szCs w:val="14"/>
              </w:rPr>
            </w:pPr>
            <w:r w:rsidRPr="00B43543">
              <w:rPr>
                <w:sz w:val="14"/>
                <w:szCs w:val="14"/>
              </w:rPr>
              <w:t>Njallani</w:t>
            </w: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F751BA" w:rsidP="003615B6">
            <w:pPr>
              <w:ind w:left="-72" w:right="-72"/>
              <w:rPr>
                <w:sz w:val="14"/>
                <w:szCs w:val="14"/>
              </w:rPr>
            </w:pPr>
            <w:r w:rsidRPr="00B43543">
              <w:rPr>
                <w:sz w:val="14"/>
                <w:szCs w:val="14"/>
              </w:rPr>
              <w:t>Perennial</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10</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9.8</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10.0</w:t>
            </w: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9.9</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8.0</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25.0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250000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653600</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403600</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2.6</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218000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414200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196200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r w:rsidRPr="00B43543">
              <w:rPr>
                <w:bCs/>
                <w:sz w:val="14"/>
                <w:szCs w:val="14"/>
              </w:rPr>
              <w:t>1.90</w:t>
            </w: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 xml:space="preserve">Commercial </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Fibre crops like cotton</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 xml:space="preserve">Medicinal and aromatic </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Fodder</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Plantation</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r w:rsidRPr="00B43543">
              <w:rPr>
                <w:sz w:val="14"/>
                <w:szCs w:val="14"/>
              </w:rPr>
              <w:t>Fibre</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spacing w:line="360" w:lineRule="auto"/>
              <w:ind w:left="-72" w:right="-72"/>
              <w:rPr>
                <w:sz w:val="14"/>
                <w:szCs w:val="14"/>
              </w:rPr>
            </w:pP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13"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402" w:type="pct"/>
            <w:tcBorders>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3615B6">
            <w:pPr>
              <w:ind w:left="-72" w:right="-72"/>
              <w:rPr>
                <w:bCs/>
                <w:sz w:val="14"/>
                <w:szCs w:val="14"/>
              </w:rPr>
            </w:pP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spacing w:line="360" w:lineRule="auto"/>
              <w:ind w:left="-72" w:right="-72"/>
              <w:rPr>
                <w:sz w:val="14"/>
                <w:szCs w:val="14"/>
              </w:rPr>
            </w:pPr>
            <w:r w:rsidRPr="00B43543">
              <w:rPr>
                <w:sz w:val="14"/>
                <w:szCs w:val="14"/>
              </w:rPr>
              <w:t>Others (Tuber crops)</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Demonstration of Acrid free variety Gajendra of Amorphophallus in high ranges</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Gajendra</w:t>
            </w:r>
          </w:p>
        </w:tc>
        <w:tc>
          <w:tcPr>
            <w:tcW w:w="213" w:type="pct"/>
            <w:tcBorders>
              <w:left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w:t>
            </w:r>
          </w:p>
        </w:tc>
        <w:tc>
          <w:tcPr>
            <w:tcW w:w="402" w:type="pct"/>
            <w:tcBorders>
              <w:left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Commercial</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10</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0.04</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400</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350</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375</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-300</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22.0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100000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220000</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120000</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2.2</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99000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150000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51000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1.5</w:t>
            </w:r>
          </w:p>
        </w:tc>
      </w:tr>
      <w:tr w:rsidR="0008735C"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spacing w:line="360" w:lineRule="auto"/>
              <w:ind w:left="-72" w:right="-72"/>
              <w:rPr>
                <w:sz w:val="14"/>
                <w:szCs w:val="14"/>
              </w:rPr>
            </w:pPr>
            <w:r w:rsidRPr="00B43543">
              <w:rPr>
                <w:sz w:val="14"/>
                <w:szCs w:val="14"/>
              </w:rPr>
              <w:t>Others (Tuber crops)</w:t>
            </w:r>
          </w:p>
        </w:tc>
        <w:tc>
          <w:tcPr>
            <w:tcW w:w="469"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Demonstration of potassium efficient variety of Tapioca -Sree Pavitra</w:t>
            </w:r>
          </w:p>
        </w:tc>
        <w:tc>
          <w:tcPr>
            <w:tcW w:w="28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Sree Pavitra</w:t>
            </w:r>
          </w:p>
        </w:tc>
        <w:tc>
          <w:tcPr>
            <w:tcW w:w="213" w:type="pct"/>
            <w:tcBorders>
              <w:left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w:t>
            </w:r>
          </w:p>
        </w:tc>
        <w:tc>
          <w:tcPr>
            <w:tcW w:w="402" w:type="pct"/>
            <w:tcBorders>
              <w:left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Commercial</w:t>
            </w:r>
          </w:p>
        </w:tc>
        <w:tc>
          <w:tcPr>
            <w:tcW w:w="33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sz w:val="14"/>
                <w:szCs w:val="14"/>
              </w:rPr>
            </w:pPr>
            <w:r w:rsidRPr="00B43543">
              <w:rPr>
                <w:sz w:val="14"/>
                <w:szCs w:val="14"/>
              </w:rPr>
              <w:t>10</w:t>
            </w:r>
          </w:p>
        </w:tc>
        <w:tc>
          <w:tcPr>
            <w:tcW w:w="175"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0.04</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250</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300</w:t>
            </w:r>
          </w:p>
        </w:tc>
        <w:tc>
          <w:tcPr>
            <w:tcW w:w="142" w:type="pct"/>
            <w:tcBorders>
              <w:top w:val="single" w:sz="2" w:space="0" w:color="auto"/>
              <w:left w:val="single" w:sz="4" w:space="0" w:color="auto"/>
              <w:bottom w:val="single" w:sz="2"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275</w:t>
            </w:r>
          </w:p>
        </w:tc>
        <w:tc>
          <w:tcPr>
            <w:tcW w:w="195"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200</w:t>
            </w:r>
          </w:p>
        </w:tc>
        <w:tc>
          <w:tcPr>
            <w:tcW w:w="253"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27</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220000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500000</w:t>
            </w:r>
          </w:p>
        </w:tc>
        <w:tc>
          <w:tcPr>
            <w:tcW w:w="280"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280000</w:t>
            </w:r>
          </w:p>
        </w:tc>
        <w:tc>
          <w:tcPr>
            <w:tcW w:w="16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2.3</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210000</w:t>
            </w:r>
          </w:p>
        </w:tc>
        <w:tc>
          <w:tcPr>
            <w:tcW w:w="252"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400000</w:t>
            </w:r>
          </w:p>
        </w:tc>
        <w:tc>
          <w:tcPr>
            <w:tcW w:w="281"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190000</w:t>
            </w:r>
          </w:p>
        </w:tc>
        <w:tc>
          <w:tcPr>
            <w:tcW w:w="159" w:type="pct"/>
            <w:tcBorders>
              <w:top w:val="single" w:sz="4" w:space="0" w:color="auto"/>
              <w:left w:val="single" w:sz="4" w:space="0" w:color="auto"/>
              <w:bottom w:val="single" w:sz="4" w:space="0" w:color="auto"/>
              <w:right w:val="single" w:sz="4" w:space="0" w:color="auto"/>
            </w:tcBorders>
          </w:tcPr>
          <w:p w:rsidR="0008735C" w:rsidRPr="00B43543" w:rsidRDefault="0008735C" w:rsidP="00435E13">
            <w:pPr>
              <w:ind w:left="-72" w:right="-72"/>
              <w:rPr>
                <w:bCs/>
                <w:sz w:val="14"/>
                <w:szCs w:val="14"/>
              </w:rPr>
            </w:pPr>
            <w:r w:rsidRPr="00B43543">
              <w:rPr>
                <w:bCs/>
                <w:sz w:val="14"/>
                <w:szCs w:val="14"/>
              </w:rPr>
              <w:t>1.9</w:t>
            </w:r>
          </w:p>
        </w:tc>
      </w:tr>
      <w:tr w:rsidR="00C8134A" w:rsidRPr="00B43543" w:rsidTr="00C8134A">
        <w:trPr>
          <w:cantSplit/>
          <w:jc w:val="center"/>
        </w:trPr>
        <w:tc>
          <w:tcPr>
            <w:tcW w:w="363" w:type="pct"/>
            <w:tcBorders>
              <w:top w:val="single" w:sz="4" w:space="0" w:color="auto"/>
              <w:left w:val="single" w:sz="4" w:space="0" w:color="auto"/>
              <w:bottom w:val="single" w:sz="4" w:space="0" w:color="auto"/>
              <w:right w:val="single" w:sz="4" w:space="0" w:color="auto"/>
            </w:tcBorders>
          </w:tcPr>
          <w:p w:rsidR="00C8134A" w:rsidRPr="00B43543" w:rsidRDefault="00C8134A" w:rsidP="00A35B93">
            <w:pPr>
              <w:spacing w:line="360" w:lineRule="auto"/>
              <w:ind w:left="-72" w:right="-72"/>
              <w:rPr>
                <w:sz w:val="14"/>
                <w:szCs w:val="14"/>
              </w:rPr>
            </w:pPr>
            <w:r w:rsidRPr="00B43543">
              <w:rPr>
                <w:sz w:val="14"/>
                <w:szCs w:val="14"/>
              </w:rPr>
              <w:t>Others (Vegetables)</w:t>
            </w:r>
          </w:p>
        </w:tc>
        <w:tc>
          <w:tcPr>
            <w:tcW w:w="469"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Low cost bio-compost bin for kitchen waste management</w:t>
            </w:r>
          </w:p>
        </w:tc>
        <w:tc>
          <w:tcPr>
            <w:tcW w:w="283"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Local</w:t>
            </w:r>
          </w:p>
        </w:tc>
        <w:tc>
          <w:tcPr>
            <w:tcW w:w="213" w:type="pct"/>
            <w:tcBorders>
              <w:left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w:t>
            </w:r>
          </w:p>
        </w:tc>
        <w:tc>
          <w:tcPr>
            <w:tcW w:w="402" w:type="pct"/>
            <w:tcBorders>
              <w:left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Homestead</w:t>
            </w:r>
          </w:p>
        </w:tc>
        <w:tc>
          <w:tcPr>
            <w:tcW w:w="333"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2 units</w:t>
            </w:r>
          </w:p>
        </w:tc>
        <w:tc>
          <w:tcPr>
            <w:tcW w:w="175"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2 units</w:t>
            </w:r>
          </w:p>
        </w:tc>
        <w:tc>
          <w:tcPr>
            <w:tcW w:w="142" w:type="pct"/>
            <w:tcBorders>
              <w:top w:val="single" w:sz="2" w:space="0" w:color="auto"/>
              <w:left w:val="single" w:sz="4" w:space="0" w:color="auto"/>
              <w:bottom w:val="single" w:sz="2"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142" w:type="pct"/>
            <w:tcBorders>
              <w:top w:val="single" w:sz="2" w:space="0" w:color="auto"/>
              <w:left w:val="single" w:sz="4" w:space="0" w:color="auto"/>
              <w:bottom w:val="single" w:sz="2"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142" w:type="pct"/>
            <w:tcBorders>
              <w:top w:val="single" w:sz="2" w:space="0" w:color="auto"/>
              <w:left w:val="single" w:sz="4" w:space="0" w:color="auto"/>
              <w:bottom w:val="single" w:sz="2"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195"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253"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10950</w:t>
            </w: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18000</w:t>
            </w:r>
          </w:p>
        </w:tc>
        <w:tc>
          <w:tcPr>
            <w:tcW w:w="280"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7050</w:t>
            </w:r>
          </w:p>
        </w:tc>
        <w:tc>
          <w:tcPr>
            <w:tcW w:w="162"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1.64</w:t>
            </w: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281"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c>
          <w:tcPr>
            <w:tcW w:w="159" w:type="pct"/>
            <w:tcBorders>
              <w:top w:val="single" w:sz="4" w:space="0" w:color="auto"/>
              <w:left w:val="single" w:sz="4" w:space="0" w:color="auto"/>
              <w:bottom w:val="single" w:sz="4" w:space="0" w:color="auto"/>
              <w:right w:val="single" w:sz="4" w:space="0" w:color="auto"/>
            </w:tcBorders>
          </w:tcPr>
          <w:p w:rsidR="00C8134A" w:rsidRPr="00B43543" w:rsidRDefault="00C8134A" w:rsidP="00C8134A">
            <w:pPr>
              <w:ind w:left="-72" w:right="-72"/>
              <w:rPr>
                <w:bCs/>
                <w:sz w:val="14"/>
                <w:szCs w:val="14"/>
              </w:rPr>
            </w:pPr>
            <w:r w:rsidRPr="00B43543">
              <w:rPr>
                <w:bCs/>
                <w:sz w:val="14"/>
                <w:szCs w:val="14"/>
              </w:rPr>
              <w:t>0</w:t>
            </w:r>
          </w:p>
        </w:tc>
      </w:tr>
      <w:tr w:rsidR="00C8134A" w:rsidRPr="00B43543" w:rsidTr="00E87646">
        <w:trPr>
          <w:cantSplit/>
          <w:jc w:val="center"/>
        </w:trPr>
        <w:tc>
          <w:tcPr>
            <w:tcW w:w="363"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spacing w:line="360" w:lineRule="auto"/>
              <w:ind w:left="-72" w:right="-72"/>
              <w:rPr>
                <w:sz w:val="14"/>
                <w:szCs w:val="14"/>
              </w:rPr>
            </w:pPr>
            <w:r w:rsidRPr="00B43543">
              <w:rPr>
                <w:sz w:val="14"/>
                <w:szCs w:val="14"/>
              </w:rPr>
              <w:t>Others (pl.specify)</w:t>
            </w:r>
          </w:p>
        </w:tc>
        <w:tc>
          <w:tcPr>
            <w:tcW w:w="469"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83"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sz w:val="14"/>
                <w:szCs w:val="14"/>
              </w:rPr>
            </w:pPr>
          </w:p>
        </w:tc>
        <w:tc>
          <w:tcPr>
            <w:tcW w:w="213" w:type="pct"/>
            <w:tcBorders>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402" w:type="pct"/>
            <w:tcBorders>
              <w:left w:val="single" w:sz="4" w:space="0" w:color="auto"/>
              <w:bottom w:val="single" w:sz="4" w:space="0" w:color="auto"/>
              <w:right w:val="single" w:sz="4" w:space="0" w:color="auto"/>
            </w:tcBorders>
          </w:tcPr>
          <w:p w:rsidR="00C8134A" w:rsidRPr="00B43543" w:rsidRDefault="00C8134A" w:rsidP="00435E13">
            <w:pPr>
              <w:ind w:left="-72" w:right="-72"/>
              <w:rPr>
                <w:sz w:val="14"/>
                <w:szCs w:val="14"/>
              </w:rPr>
            </w:pPr>
          </w:p>
        </w:tc>
        <w:tc>
          <w:tcPr>
            <w:tcW w:w="333"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sz w:val="14"/>
                <w:szCs w:val="14"/>
              </w:rPr>
            </w:pPr>
          </w:p>
        </w:tc>
        <w:tc>
          <w:tcPr>
            <w:tcW w:w="175"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42" w:type="pct"/>
            <w:tcBorders>
              <w:top w:val="single" w:sz="2"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95"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80"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62"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52"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281"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C8134A" w:rsidRPr="00B43543" w:rsidRDefault="00C8134A" w:rsidP="00435E13">
            <w:pPr>
              <w:ind w:left="-72" w:right="-72"/>
              <w:rPr>
                <w:bCs/>
                <w:sz w:val="14"/>
                <w:szCs w:val="14"/>
              </w:rPr>
            </w:pPr>
          </w:p>
        </w:tc>
      </w:tr>
    </w:tbl>
    <w:p w:rsidR="00FB19B7" w:rsidRPr="00F733D7" w:rsidRDefault="00FB19B7" w:rsidP="00FB19B7">
      <w:pPr>
        <w:jc w:val="both"/>
        <w:rPr>
          <w:sz w:val="20"/>
          <w:szCs w:val="22"/>
        </w:rPr>
      </w:pPr>
      <w:r w:rsidRPr="00F733D7">
        <w:rPr>
          <w:sz w:val="20"/>
          <w:szCs w:val="22"/>
        </w:rPr>
        <w:t>* Economics to be worked out based total cost of production per unit area  and not on critical inputs alone.</w:t>
      </w:r>
    </w:p>
    <w:p w:rsidR="00FB19B7" w:rsidRDefault="00FB19B7" w:rsidP="00FB19B7">
      <w:pPr>
        <w:jc w:val="both"/>
        <w:rPr>
          <w:sz w:val="20"/>
          <w:szCs w:val="22"/>
        </w:rPr>
      </w:pPr>
      <w:r w:rsidRPr="00F733D7">
        <w:rPr>
          <w:sz w:val="20"/>
          <w:szCs w:val="22"/>
        </w:rPr>
        <w:t>** BCR= GROSS RETURN/GROSS COST</w:t>
      </w:r>
    </w:p>
    <w:p w:rsidR="00B12EB3" w:rsidRPr="00F733D7" w:rsidRDefault="00B12EB3" w:rsidP="00FB19B7">
      <w:pPr>
        <w:jc w:val="both"/>
        <w:rPr>
          <w:sz w:val="20"/>
          <w:szCs w:val="22"/>
        </w:rPr>
      </w:pPr>
      <w:r>
        <w:rPr>
          <w:sz w:val="20"/>
          <w:szCs w:val="22"/>
        </w:rPr>
        <w:t xml:space="preserve">H – Highest Yield, L – Lowest Yield A – Average Yield </w:t>
      </w:r>
    </w:p>
    <w:p w:rsidR="00FB19B7" w:rsidRDefault="00FB19B7" w:rsidP="00FB19B7">
      <w:pPr>
        <w:rPr>
          <w:b/>
          <w:sz w:val="22"/>
          <w:szCs w:val="22"/>
        </w:rPr>
      </w:pPr>
    </w:p>
    <w:p w:rsidR="0087401E" w:rsidRPr="00F733D7" w:rsidRDefault="0087401E" w:rsidP="00FB19B7">
      <w:pPr>
        <w:rPr>
          <w:b/>
          <w:sz w:val="22"/>
          <w:szCs w:val="22"/>
        </w:rPr>
      </w:pPr>
    </w:p>
    <w:p w:rsidR="00A0511F" w:rsidRPr="00F733D7" w:rsidRDefault="00A0511F" w:rsidP="00A0511F">
      <w:pPr>
        <w:jc w:val="both"/>
        <w:rPr>
          <w:b/>
          <w:bCs/>
          <w:sz w:val="20"/>
        </w:rPr>
      </w:pPr>
      <w:r w:rsidRPr="00F733D7">
        <w:rPr>
          <w:b/>
          <w:bCs/>
          <w:sz w:val="20"/>
        </w:rPr>
        <w:t xml:space="preserve">Data on additional parameters other than yield (viz., reduction of percentage in weed/pest/diseases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2767"/>
        <w:gridCol w:w="5152"/>
      </w:tblGrid>
      <w:tr w:rsidR="004A6C3D" w:rsidRPr="00F733D7">
        <w:trPr>
          <w:cantSplit/>
          <w:jc w:val="center"/>
        </w:trPr>
        <w:tc>
          <w:tcPr>
            <w:tcW w:w="5000" w:type="pct"/>
            <w:gridSpan w:val="3"/>
            <w:vAlign w:val="center"/>
          </w:tcPr>
          <w:p w:rsidR="004A6C3D" w:rsidRPr="00F733D7" w:rsidRDefault="004A6C3D" w:rsidP="00EB6AA7">
            <w:pPr>
              <w:ind w:left="-72" w:right="-72"/>
              <w:jc w:val="center"/>
              <w:rPr>
                <w:rFonts w:cs="Arial"/>
                <w:b/>
                <w:sz w:val="16"/>
                <w:szCs w:val="16"/>
              </w:rPr>
            </w:pPr>
            <w:r w:rsidRPr="00F733D7">
              <w:rPr>
                <w:rFonts w:cs="Arial"/>
                <w:b/>
                <w:sz w:val="16"/>
                <w:szCs w:val="16"/>
              </w:rPr>
              <w:t>Data on other parameters in relation to technology demonstrated</w:t>
            </w:r>
          </w:p>
        </w:tc>
      </w:tr>
      <w:tr w:rsidR="004A6C3D" w:rsidRPr="00F733D7">
        <w:trPr>
          <w:cantSplit/>
          <w:jc w:val="center"/>
        </w:trPr>
        <w:tc>
          <w:tcPr>
            <w:tcW w:w="1294" w:type="pct"/>
            <w:vAlign w:val="center"/>
          </w:tcPr>
          <w:p w:rsidR="004A6C3D" w:rsidRPr="00F733D7" w:rsidRDefault="004A6C3D" w:rsidP="00EB6AA7">
            <w:pPr>
              <w:ind w:left="-72" w:right="-72"/>
              <w:jc w:val="center"/>
              <w:rPr>
                <w:rFonts w:cs="Arial"/>
                <w:b/>
                <w:sz w:val="16"/>
                <w:szCs w:val="16"/>
              </w:rPr>
            </w:pPr>
            <w:r w:rsidRPr="00F733D7">
              <w:rPr>
                <w:rFonts w:cs="Arial"/>
                <w:b/>
                <w:sz w:val="16"/>
                <w:szCs w:val="16"/>
              </w:rPr>
              <w:t>Parameter with unit</w:t>
            </w:r>
          </w:p>
        </w:tc>
        <w:tc>
          <w:tcPr>
            <w:tcW w:w="1295" w:type="pct"/>
            <w:vAlign w:val="center"/>
          </w:tcPr>
          <w:p w:rsidR="004A6C3D" w:rsidRPr="00F733D7" w:rsidRDefault="004A6C3D" w:rsidP="00EB6AA7">
            <w:pPr>
              <w:ind w:left="-72" w:right="-72"/>
              <w:jc w:val="center"/>
              <w:rPr>
                <w:rFonts w:cs="Arial"/>
                <w:b/>
                <w:sz w:val="16"/>
                <w:szCs w:val="16"/>
              </w:rPr>
            </w:pPr>
            <w:r w:rsidRPr="00F733D7">
              <w:rPr>
                <w:rFonts w:cs="Arial"/>
                <w:b/>
                <w:sz w:val="16"/>
                <w:szCs w:val="16"/>
              </w:rPr>
              <w:t>Demo</w:t>
            </w:r>
          </w:p>
        </w:tc>
        <w:tc>
          <w:tcPr>
            <w:tcW w:w="2411" w:type="pct"/>
            <w:vAlign w:val="center"/>
          </w:tcPr>
          <w:p w:rsidR="004A6C3D" w:rsidRPr="00F733D7" w:rsidRDefault="00B12EB3" w:rsidP="00EB6AA7">
            <w:pPr>
              <w:ind w:left="-72" w:right="-72"/>
              <w:jc w:val="center"/>
              <w:rPr>
                <w:rFonts w:cs="Arial"/>
                <w:b/>
                <w:sz w:val="16"/>
                <w:szCs w:val="16"/>
              </w:rPr>
            </w:pPr>
            <w:r>
              <w:rPr>
                <w:rFonts w:cs="Arial"/>
                <w:b/>
                <w:sz w:val="16"/>
                <w:szCs w:val="16"/>
              </w:rPr>
              <w:t>Check</w:t>
            </w:r>
          </w:p>
        </w:tc>
      </w:tr>
      <w:tr w:rsidR="004A6C3D" w:rsidRPr="00F733D7">
        <w:trPr>
          <w:jc w:val="center"/>
        </w:trPr>
        <w:tc>
          <w:tcPr>
            <w:tcW w:w="1294" w:type="pct"/>
            <w:vAlign w:val="center"/>
          </w:tcPr>
          <w:p w:rsidR="004A6C3D" w:rsidRPr="00F733D7" w:rsidRDefault="004A6C3D" w:rsidP="00EB6AA7">
            <w:pPr>
              <w:ind w:left="-72" w:right="-72"/>
              <w:jc w:val="center"/>
              <w:rPr>
                <w:rFonts w:cs="Arial"/>
                <w:b/>
                <w:sz w:val="16"/>
                <w:szCs w:val="16"/>
              </w:rPr>
            </w:pPr>
          </w:p>
        </w:tc>
        <w:tc>
          <w:tcPr>
            <w:tcW w:w="1295" w:type="pct"/>
            <w:vAlign w:val="center"/>
          </w:tcPr>
          <w:p w:rsidR="004A6C3D" w:rsidRPr="00F733D7" w:rsidRDefault="004A6C3D" w:rsidP="00EB6AA7">
            <w:pPr>
              <w:ind w:left="-72" w:right="-72"/>
              <w:jc w:val="center"/>
              <w:rPr>
                <w:rFonts w:cs="Arial"/>
                <w:b/>
                <w:sz w:val="16"/>
                <w:szCs w:val="16"/>
              </w:rPr>
            </w:pPr>
          </w:p>
        </w:tc>
        <w:tc>
          <w:tcPr>
            <w:tcW w:w="2411" w:type="pct"/>
            <w:vAlign w:val="center"/>
          </w:tcPr>
          <w:p w:rsidR="004A6C3D" w:rsidRPr="00F733D7" w:rsidRDefault="004A6C3D" w:rsidP="00EB6AA7">
            <w:pPr>
              <w:ind w:left="-72" w:right="-72"/>
              <w:jc w:val="center"/>
              <w:rPr>
                <w:rFonts w:cs="Arial"/>
                <w:b/>
                <w:sz w:val="16"/>
                <w:szCs w:val="16"/>
              </w:rPr>
            </w:pPr>
          </w:p>
        </w:tc>
      </w:tr>
      <w:tr w:rsidR="004A6C3D" w:rsidRPr="00F733D7">
        <w:trPr>
          <w:jc w:val="center"/>
        </w:trPr>
        <w:tc>
          <w:tcPr>
            <w:tcW w:w="1294" w:type="pct"/>
            <w:vAlign w:val="center"/>
          </w:tcPr>
          <w:p w:rsidR="004A6C3D" w:rsidRPr="00F733D7" w:rsidRDefault="004A6C3D" w:rsidP="00EB6AA7">
            <w:pPr>
              <w:ind w:left="-72" w:right="-72"/>
              <w:jc w:val="center"/>
              <w:rPr>
                <w:rFonts w:cs="Arial"/>
                <w:sz w:val="16"/>
                <w:szCs w:val="16"/>
              </w:rPr>
            </w:pPr>
          </w:p>
        </w:tc>
        <w:tc>
          <w:tcPr>
            <w:tcW w:w="1295" w:type="pct"/>
            <w:vAlign w:val="center"/>
          </w:tcPr>
          <w:p w:rsidR="004A6C3D" w:rsidRPr="00F733D7" w:rsidRDefault="004A6C3D" w:rsidP="00EB6AA7">
            <w:pPr>
              <w:ind w:left="-72" w:right="-72"/>
              <w:jc w:val="center"/>
              <w:rPr>
                <w:rFonts w:cs="Arial"/>
                <w:sz w:val="16"/>
                <w:szCs w:val="16"/>
              </w:rPr>
            </w:pPr>
          </w:p>
        </w:tc>
        <w:tc>
          <w:tcPr>
            <w:tcW w:w="2411" w:type="pct"/>
            <w:vAlign w:val="center"/>
          </w:tcPr>
          <w:p w:rsidR="004A6C3D" w:rsidRPr="00F733D7" w:rsidRDefault="004A6C3D" w:rsidP="00EB6AA7">
            <w:pPr>
              <w:ind w:left="-72" w:right="-72"/>
              <w:jc w:val="center"/>
              <w:rPr>
                <w:rFonts w:cs="Arial"/>
                <w:sz w:val="16"/>
                <w:szCs w:val="16"/>
              </w:rPr>
            </w:pPr>
          </w:p>
        </w:tc>
      </w:tr>
      <w:tr w:rsidR="004A6C3D" w:rsidRPr="00F733D7">
        <w:trPr>
          <w:jc w:val="center"/>
        </w:trPr>
        <w:tc>
          <w:tcPr>
            <w:tcW w:w="1294" w:type="pct"/>
            <w:vAlign w:val="center"/>
          </w:tcPr>
          <w:p w:rsidR="004A6C3D" w:rsidRPr="00F733D7" w:rsidRDefault="004A6C3D" w:rsidP="00EB6AA7">
            <w:pPr>
              <w:ind w:left="-72" w:right="-72"/>
              <w:jc w:val="center"/>
              <w:rPr>
                <w:rFonts w:cs="Arial"/>
                <w:sz w:val="16"/>
                <w:szCs w:val="16"/>
              </w:rPr>
            </w:pPr>
          </w:p>
        </w:tc>
        <w:tc>
          <w:tcPr>
            <w:tcW w:w="1295" w:type="pct"/>
            <w:vAlign w:val="center"/>
          </w:tcPr>
          <w:p w:rsidR="004A6C3D" w:rsidRPr="00F733D7" w:rsidRDefault="004A6C3D" w:rsidP="00EB6AA7">
            <w:pPr>
              <w:ind w:left="-72" w:right="-72"/>
              <w:jc w:val="center"/>
              <w:rPr>
                <w:rFonts w:cs="Arial"/>
                <w:sz w:val="16"/>
                <w:szCs w:val="16"/>
              </w:rPr>
            </w:pPr>
          </w:p>
        </w:tc>
        <w:tc>
          <w:tcPr>
            <w:tcW w:w="2411" w:type="pct"/>
            <w:vAlign w:val="center"/>
          </w:tcPr>
          <w:p w:rsidR="004A6C3D" w:rsidRPr="00F733D7" w:rsidRDefault="004A6C3D" w:rsidP="00EB6AA7">
            <w:pPr>
              <w:ind w:left="-72" w:right="-72"/>
              <w:jc w:val="center"/>
              <w:rPr>
                <w:rFonts w:cs="Arial"/>
                <w:sz w:val="16"/>
                <w:szCs w:val="16"/>
              </w:rPr>
            </w:pPr>
          </w:p>
        </w:tc>
      </w:tr>
      <w:tr w:rsidR="004A6C3D" w:rsidRPr="00F733D7">
        <w:trPr>
          <w:jc w:val="center"/>
        </w:trPr>
        <w:tc>
          <w:tcPr>
            <w:tcW w:w="2589" w:type="pct"/>
            <w:gridSpan w:val="2"/>
            <w:vAlign w:val="center"/>
          </w:tcPr>
          <w:p w:rsidR="004A6C3D" w:rsidRPr="00F733D7" w:rsidRDefault="004A6C3D" w:rsidP="00EB6AA7">
            <w:pPr>
              <w:ind w:left="-72" w:right="-72"/>
              <w:jc w:val="center"/>
              <w:rPr>
                <w:rFonts w:cs="Arial"/>
                <w:sz w:val="16"/>
                <w:szCs w:val="16"/>
              </w:rPr>
            </w:pPr>
          </w:p>
        </w:tc>
        <w:tc>
          <w:tcPr>
            <w:tcW w:w="2411" w:type="pct"/>
            <w:vAlign w:val="center"/>
          </w:tcPr>
          <w:p w:rsidR="004A6C3D" w:rsidRPr="00F733D7" w:rsidRDefault="004A6C3D" w:rsidP="00EB6AA7">
            <w:pPr>
              <w:ind w:left="-72" w:right="-72"/>
              <w:jc w:val="center"/>
              <w:rPr>
                <w:rFonts w:cs="Arial"/>
                <w:sz w:val="16"/>
                <w:szCs w:val="16"/>
              </w:rPr>
            </w:pPr>
          </w:p>
        </w:tc>
      </w:tr>
    </w:tbl>
    <w:p w:rsidR="00A0511F" w:rsidRPr="00F733D7" w:rsidRDefault="00A0511F" w:rsidP="00FB19B7">
      <w:pPr>
        <w:rPr>
          <w:b/>
          <w:sz w:val="22"/>
          <w:szCs w:val="22"/>
        </w:rPr>
      </w:pPr>
    </w:p>
    <w:p w:rsidR="00FB19B7" w:rsidRPr="00F733D7" w:rsidRDefault="002921C6" w:rsidP="00FB19B7">
      <w:pPr>
        <w:pStyle w:val="BodyText"/>
        <w:jc w:val="left"/>
        <w:rPr>
          <w:bCs w:val="0"/>
        </w:rPr>
      </w:pPr>
      <w:r w:rsidRPr="00F733D7">
        <w:rPr>
          <w:bCs w:val="0"/>
        </w:rPr>
        <w:t>5.B.</w:t>
      </w:r>
      <w:r w:rsidR="00B12EB3">
        <w:rPr>
          <w:bCs w:val="0"/>
        </w:rPr>
        <w:t>2</w:t>
      </w:r>
      <w:r w:rsidRPr="00F733D7">
        <w:rPr>
          <w:bCs w:val="0"/>
        </w:rPr>
        <w:t xml:space="preserve">. </w:t>
      </w:r>
      <w:r w:rsidR="00FB19B7" w:rsidRPr="00F733D7">
        <w:rPr>
          <w:bCs w:val="0"/>
        </w:rPr>
        <w:t xml:space="preserve">Livestock </w:t>
      </w:r>
      <w:r w:rsidR="00B12EB3">
        <w:rPr>
          <w:bCs w:val="0"/>
        </w:rPr>
        <w:t xml:space="preserve">and related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75"/>
        <w:gridCol w:w="2082"/>
        <w:gridCol w:w="729"/>
        <w:gridCol w:w="564"/>
        <w:gridCol w:w="751"/>
        <w:gridCol w:w="218"/>
        <w:gridCol w:w="218"/>
        <w:gridCol w:w="218"/>
        <w:gridCol w:w="571"/>
        <w:gridCol w:w="635"/>
        <w:gridCol w:w="485"/>
        <w:gridCol w:w="523"/>
        <w:gridCol w:w="607"/>
        <w:gridCol w:w="401"/>
        <w:gridCol w:w="458"/>
        <w:gridCol w:w="494"/>
        <w:gridCol w:w="563"/>
        <w:gridCol w:w="379"/>
      </w:tblGrid>
      <w:tr w:rsidR="00767DF8" w:rsidRPr="00B43543" w:rsidTr="000B5DCD">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 xml:space="preserve">Type of livestock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No.</w:t>
            </w:r>
          </w:p>
          <w:p w:rsidR="00767DF8" w:rsidRPr="00B43543" w:rsidRDefault="00767DF8" w:rsidP="00985F2E">
            <w:pPr>
              <w:ind w:left="-72" w:right="-72"/>
              <w:jc w:val="center"/>
              <w:rPr>
                <w:bCs/>
                <w:sz w:val="16"/>
                <w:szCs w:val="16"/>
              </w:rPr>
            </w:pPr>
            <w:r w:rsidRPr="00B43543">
              <w:rPr>
                <w:bCs/>
                <w:sz w:val="16"/>
                <w:szCs w:val="16"/>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Yield (</w:t>
            </w:r>
            <w:r w:rsidR="00DF68AF" w:rsidRPr="00B43543">
              <w:rPr>
                <w:bCs/>
                <w:sz w:val="16"/>
                <w:szCs w:val="16"/>
              </w:rPr>
              <w:t>kg</w:t>
            </w:r>
            <w:r w:rsidRPr="00B43543">
              <w:rPr>
                <w:bCs/>
                <w:sz w:val="16"/>
                <w:szCs w:val="16"/>
              </w:rPr>
              <w:t>/</w:t>
            </w:r>
            <w:r w:rsidR="00DF68AF" w:rsidRPr="00B43543">
              <w:rPr>
                <w:bCs/>
                <w:sz w:val="16"/>
                <w:szCs w:val="16"/>
              </w:rPr>
              <w:t>animal</w:t>
            </w:r>
            <w:r w:rsidRPr="00B43543">
              <w:rPr>
                <w:bCs/>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 xml:space="preserve">*Economics of demonstration </w:t>
            </w:r>
            <w:r w:rsidR="008904F0" w:rsidRPr="00B43543">
              <w:rPr>
                <w:bCs/>
                <w:sz w:val="16"/>
                <w:szCs w:val="16"/>
              </w:rPr>
              <w:t>Rs./unit)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*Economics of  check</w:t>
            </w:r>
          </w:p>
          <w:p w:rsidR="00767DF8" w:rsidRPr="00B43543" w:rsidRDefault="00767DF8" w:rsidP="00985F2E">
            <w:pPr>
              <w:ind w:left="-72" w:right="-72"/>
              <w:jc w:val="center"/>
              <w:rPr>
                <w:bCs/>
                <w:sz w:val="16"/>
                <w:szCs w:val="16"/>
              </w:rPr>
            </w:pPr>
            <w:r w:rsidRPr="00B43543">
              <w:rPr>
                <w:bCs/>
                <w:sz w:val="16"/>
                <w:szCs w:val="16"/>
              </w:rPr>
              <w:t>(</w:t>
            </w:r>
            <w:r w:rsidR="008904F0" w:rsidRPr="00B43543">
              <w:rPr>
                <w:bCs/>
                <w:sz w:val="16"/>
                <w:szCs w:val="16"/>
              </w:rPr>
              <w:t>Rs./unit)</w:t>
            </w:r>
          </w:p>
        </w:tc>
      </w:tr>
      <w:tr w:rsidR="00767DF8" w:rsidRPr="00B43543" w:rsidTr="000B5DC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Check</w:t>
            </w:r>
            <w:r w:rsidR="006816D0" w:rsidRPr="00B43543">
              <w:rPr>
                <w:bCs/>
                <w:sz w:val="16"/>
                <w:szCs w:val="16"/>
              </w:rPr>
              <w:t xml:space="preserve"> if any </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Gross</w:t>
            </w:r>
          </w:p>
          <w:p w:rsidR="00767DF8" w:rsidRPr="00B43543" w:rsidRDefault="00767DF8" w:rsidP="00985F2E">
            <w:pPr>
              <w:ind w:left="-72" w:right="-72"/>
              <w:jc w:val="center"/>
              <w:rPr>
                <w:bCs/>
                <w:sz w:val="16"/>
                <w:szCs w:val="16"/>
              </w:rPr>
            </w:pPr>
            <w:r w:rsidRPr="00B43543">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Gross</w:t>
            </w:r>
          </w:p>
          <w:p w:rsidR="00767DF8" w:rsidRPr="00B43543" w:rsidRDefault="00767DF8" w:rsidP="00985F2E">
            <w:pPr>
              <w:ind w:left="-72" w:right="-72"/>
              <w:jc w:val="center"/>
              <w:rPr>
                <w:bCs/>
                <w:sz w:val="16"/>
                <w:szCs w:val="16"/>
              </w:rPr>
            </w:pPr>
            <w:r w:rsidRPr="00B43543">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w:t>
            </w:r>
          </w:p>
          <w:p w:rsidR="00767DF8" w:rsidRPr="00B43543" w:rsidRDefault="00767DF8" w:rsidP="00985F2E">
            <w:pPr>
              <w:ind w:left="-72" w:right="-72"/>
              <w:jc w:val="center"/>
              <w:rPr>
                <w:bCs/>
                <w:sz w:val="16"/>
                <w:szCs w:val="16"/>
              </w:rPr>
            </w:pPr>
            <w:r w:rsidRPr="00B43543">
              <w:rPr>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Gross</w:t>
            </w:r>
          </w:p>
          <w:p w:rsidR="00767DF8" w:rsidRPr="00B43543" w:rsidRDefault="00767DF8" w:rsidP="00985F2E">
            <w:pPr>
              <w:ind w:left="-72" w:right="-72"/>
              <w:jc w:val="center"/>
              <w:rPr>
                <w:bCs/>
                <w:sz w:val="16"/>
                <w:szCs w:val="16"/>
              </w:rPr>
            </w:pPr>
            <w:r w:rsidRPr="00B43543">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Gross</w:t>
            </w:r>
          </w:p>
          <w:p w:rsidR="00767DF8" w:rsidRPr="00B43543" w:rsidRDefault="00767DF8" w:rsidP="00985F2E">
            <w:pPr>
              <w:ind w:left="-72" w:right="-72"/>
              <w:jc w:val="center"/>
              <w:rPr>
                <w:bCs/>
                <w:sz w:val="16"/>
                <w:szCs w:val="16"/>
              </w:rPr>
            </w:pPr>
            <w:r w:rsidRPr="00B43543">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w:t>
            </w:r>
          </w:p>
          <w:p w:rsidR="00767DF8" w:rsidRPr="00B43543" w:rsidRDefault="00767DF8" w:rsidP="00985F2E">
            <w:pPr>
              <w:ind w:left="-72" w:right="-72"/>
              <w:jc w:val="center"/>
              <w:rPr>
                <w:bCs/>
                <w:sz w:val="16"/>
                <w:szCs w:val="16"/>
              </w:rPr>
            </w:pPr>
            <w:r w:rsidRPr="00B43543">
              <w:rPr>
                <w:bCs/>
                <w:sz w:val="16"/>
                <w:szCs w:val="16"/>
              </w:rPr>
              <w:t>BCR</w:t>
            </w:r>
          </w:p>
        </w:tc>
      </w:tr>
      <w:tr w:rsidR="00767DF8"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r w:rsidRPr="00B43543">
              <w:rPr>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r>
      <w:tr w:rsidR="00767DF8"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767DF8" w:rsidRPr="00B43543" w:rsidRDefault="00767DF8" w:rsidP="00985F2E">
            <w:pPr>
              <w:spacing w:line="360" w:lineRule="auto"/>
              <w:ind w:left="-72" w:right="-72"/>
              <w:rPr>
                <w:sz w:val="12"/>
                <w:szCs w:val="12"/>
              </w:rPr>
            </w:pPr>
            <w:r w:rsidRPr="00B43543">
              <w:rPr>
                <w:sz w:val="12"/>
                <w:szCs w:val="12"/>
              </w:rPr>
              <w:t>Dairy</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985F2E">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985F2E">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 xml:space="preserve"> Demonstration on feeding Anionic Mixture to prevent Milk Fever in dairy cows  </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sz w:val="16"/>
                <w:szCs w:val="16"/>
              </w:rPr>
              <w:t>Jersey and HF</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20</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13</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7.14</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13610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30420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16810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2.24</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14600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23940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8230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1.63</w:t>
            </w:r>
          </w:p>
        </w:tc>
      </w:tr>
      <w:tr w:rsidR="00985F2E" w:rsidRPr="00B43543" w:rsidTr="002356BC">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985F2E">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985F2E" w:rsidRPr="00B43543" w:rsidRDefault="00985F2E" w:rsidP="00985F2E">
            <w:pPr>
              <w:ind w:left="-72" w:right="-72"/>
              <w:rPr>
                <w:rFonts w:cs="Arial"/>
                <w:sz w:val="16"/>
                <w:szCs w:val="16"/>
              </w:rPr>
            </w:pPr>
            <w:r w:rsidRPr="00B43543">
              <w:rPr>
                <w:rFonts w:cs="Arial"/>
                <w:sz w:val="16"/>
                <w:szCs w:val="16"/>
              </w:rPr>
              <w:t xml:space="preserve">Incorporation of Azolla feed for improving  milk production  in dairy cattle  </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sz w:val="16"/>
                <w:szCs w:val="16"/>
              </w:rPr>
              <w:t>Jersey and HF</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23</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19</w:t>
            </w: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11.11</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788</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388</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1.99</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219</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357</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138</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rPr>
                <w:bCs/>
                <w:sz w:val="16"/>
                <w:szCs w:val="16"/>
              </w:rPr>
            </w:pPr>
            <w:r w:rsidRPr="00B43543">
              <w:rPr>
                <w:bCs/>
                <w:sz w:val="16"/>
                <w:szCs w:val="16"/>
              </w:rPr>
              <w:t>1.63</w:t>
            </w: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985F2E">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985F2E">
            <w:pPr>
              <w:spacing w:line="360" w:lineRule="auto"/>
              <w:ind w:left="-72" w:right="-72"/>
              <w:rPr>
                <w:sz w:val="12"/>
                <w:szCs w:val="12"/>
              </w:rPr>
            </w:pPr>
            <w:r w:rsidRPr="00B43543">
              <w:rPr>
                <w:sz w:val="12"/>
                <w:szCs w:val="12"/>
              </w:rPr>
              <w:t>Poultry</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985F2E">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r w:rsidRPr="00B43543">
              <w:rPr>
                <w:sz w:val="12"/>
                <w:szCs w:val="12"/>
              </w:rPr>
              <w:t>Rabbitry</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r w:rsidRPr="00B43543">
              <w:rPr>
                <w:sz w:val="12"/>
                <w:szCs w:val="12"/>
              </w:rPr>
              <w:t>Pigerry</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r w:rsidRPr="00B43543">
              <w:rPr>
                <w:sz w:val="12"/>
                <w:szCs w:val="12"/>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85F2E"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85F2E" w:rsidRPr="00B43543" w:rsidRDefault="00985F2E"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85F2E" w:rsidRPr="00B43543" w:rsidRDefault="00985F2E" w:rsidP="000B5DCD">
            <w:pPr>
              <w:ind w:left="-72" w:right="-72"/>
              <w:jc w:val="center"/>
              <w:rPr>
                <w:bCs/>
                <w:sz w:val="16"/>
                <w:szCs w:val="16"/>
              </w:rPr>
            </w:pPr>
          </w:p>
        </w:tc>
      </w:tr>
      <w:tr w:rsidR="009A2FB4" w:rsidRPr="00B43543" w:rsidTr="002356BC">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A2FB4" w:rsidRPr="00B43543" w:rsidRDefault="009A2FB4" w:rsidP="000B5DCD">
            <w:pPr>
              <w:spacing w:line="360" w:lineRule="auto"/>
              <w:ind w:left="-72" w:right="-72"/>
              <w:rPr>
                <w:sz w:val="12"/>
                <w:szCs w:val="12"/>
              </w:rPr>
            </w:pPr>
            <w:r w:rsidRPr="00B43543">
              <w:rPr>
                <w:sz w:val="12"/>
                <w:szCs w:val="12"/>
              </w:rPr>
              <w:t>Duckery</w:t>
            </w:r>
          </w:p>
        </w:tc>
        <w:tc>
          <w:tcPr>
            <w:tcW w:w="0" w:type="auto"/>
            <w:tcBorders>
              <w:top w:val="single" w:sz="4" w:space="0" w:color="auto"/>
              <w:left w:val="single" w:sz="4" w:space="0" w:color="auto"/>
              <w:bottom w:val="single" w:sz="4" w:space="0" w:color="auto"/>
              <w:right w:val="single" w:sz="4" w:space="0" w:color="auto"/>
            </w:tcBorders>
          </w:tcPr>
          <w:p w:rsidR="009A2FB4" w:rsidRPr="00B43543" w:rsidRDefault="002D7D6F" w:rsidP="002356BC">
            <w:pPr>
              <w:ind w:left="-72" w:right="-72"/>
              <w:rPr>
                <w:rFonts w:cs="Arial"/>
                <w:sz w:val="16"/>
                <w:szCs w:val="16"/>
              </w:rPr>
            </w:pPr>
            <w:r w:rsidRPr="00B43543">
              <w:rPr>
                <w:rFonts w:cs="Arial"/>
                <w:sz w:val="16"/>
                <w:szCs w:val="16"/>
              </w:rPr>
              <w:t>Popularization</w:t>
            </w:r>
            <w:r w:rsidR="009A2FB4" w:rsidRPr="00B43543">
              <w:rPr>
                <w:rFonts w:cs="Arial"/>
                <w:sz w:val="16"/>
                <w:szCs w:val="16"/>
              </w:rPr>
              <w:t xml:space="preserve"> of Dual purpose Vigova Super M duck in Idukki district  </w:t>
            </w: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2356BC">
            <w:pPr>
              <w:ind w:left="-72" w:right="-72"/>
              <w:rPr>
                <w:bCs/>
                <w:sz w:val="16"/>
                <w:szCs w:val="16"/>
              </w:rPr>
            </w:pPr>
            <w:r w:rsidRPr="00B43543">
              <w:rPr>
                <w:rFonts w:cs="Arial"/>
                <w:sz w:val="16"/>
                <w:szCs w:val="16"/>
              </w:rPr>
              <w:t>Vigova Duck breed</w:t>
            </w: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2356BC">
            <w:pPr>
              <w:ind w:left="-72" w:right="-72"/>
              <w:rPr>
                <w:bCs/>
                <w:sz w:val="16"/>
                <w:szCs w:val="16"/>
              </w:rPr>
            </w:pPr>
            <w:r w:rsidRPr="00B43543">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2356BC">
            <w:pPr>
              <w:ind w:left="-72" w:right="-72"/>
              <w:rPr>
                <w:bCs/>
                <w:sz w:val="16"/>
                <w:szCs w:val="16"/>
              </w:rPr>
            </w:pPr>
            <w:r w:rsidRPr="00B43543">
              <w:rPr>
                <w:bCs/>
                <w:sz w:val="16"/>
                <w:szCs w:val="16"/>
              </w:rPr>
              <w:t>10</w:t>
            </w:r>
            <w:r w:rsidR="00E94679" w:rsidRPr="00B43543">
              <w:rPr>
                <w:bCs/>
                <w:sz w:val="16"/>
                <w:szCs w:val="16"/>
              </w:rPr>
              <w:t xml:space="preserve"> </w:t>
            </w:r>
            <w:r w:rsidRPr="00B43543">
              <w:rPr>
                <w:bCs/>
                <w:sz w:val="16"/>
                <w:szCs w:val="16"/>
              </w:rPr>
              <w:t>(10 bird</w:t>
            </w:r>
            <w:r w:rsidR="00E94679" w:rsidRPr="00B43543">
              <w:rPr>
                <w:bCs/>
                <w:sz w:val="16"/>
                <w:szCs w:val="16"/>
              </w:rPr>
              <w:t xml:space="preserve"> </w:t>
            </w:r>
            <w:r w:rsidRPr="00B43543">
              <w:rPr>
                <w:bCs/>
                <w:sz w:val="16"/>
                <w:szCs w:val="16"/>
              </w:rPr>
              <w:t>/</w:t>
            </w:r>
            <w:r w:rsidR="00E94679" w:rsidRPr="00B43543">
              <w:rPr>
                <w:bCs/>
                <w:sz w:val="16"/>
                <w:szCs w:val="16"/>
              </w:rPr>
              <w:t xml:space="preserve"> </w:t>
            </w:r>
            <w:r w:rsidRPr="00B43543">
              <w:rPr>
                <w:bCs/>
                <w:sz w:val="16"/>
                <w:szCs w:val="16"/>
              </w:rPr>
              <w:t>farmer)</w:t>
            </w:r>
          </w:p>
        </w:tc>
        <w:tc>
          <w:tcPr>
            <w:tcW w:w="0" w:type="auto"/>
            <w:gridSpan w:val="13"/>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r w:rsidRPr="00B43543">
              <w:rPr>
                <w:bCs/>
                <w:sz w:val="16"/>
                <w:szCs w:val="16"/>
              </w:rPr>
              <w:t>On Going</w:t>
            </w:r>
          </w:p>
        </w:tc>
      </w:tr>
      <w:tr w:rsidR="009A2FB4"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A2FB4" w:rsidRPr="00B43543" w:rsidRDefault="009A2FB4"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r>
      <w:tr w:rsidR="009A2FB4"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A2FB4" w:rsidRPr="00B43543" w:rsidRDefault="009A2FB4" w:rsidP="000B5DCD">
            <w:pPr>
              <w:spacing w:line="360" w:lineRule="auto"/>
              <w:ind w:left="-72" w:right="-72"/>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r>
      <w:tr w:rsidR="009A2FB4" w:rsidRPr="00B43543" w:rsidTr="000B5DCD">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9A2FB4" w:rsidRPr="00B43543" w:rsidRDefault="009A2FB4" w:rsidP="000B5DCD">
            <w:pPr>
              <w:spacing w:line="360" w:lineRule="auto"/>
              <w:ind w:left="-72" w:right="-72"/>
              <w:rPr>
                <w:sz w:val="12"/>
                <w:szCs w:val="12"/>
              </w:rPr>
            </w:pPr>
            <w:r w:rsidRPr="00B43543">
              <w:rPr>
                <w:sz w:val="12"/>
                <w:szCs w:val="12"/>
              </w:rPr>
              <w:t>Others (pl.specify)</w:t>
            </w: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A2FB4" w:rsidRPr="00B43543" w:rsidRDefault="009A2FB4" w:rsidP="000B5DCD">
            <w:pPr>
              <w:ind w:left="-72" w:right="-72"/>
              <w:jc w:val="center"/>
              <w:rPr>
                <w:bCs/>
                <w:sz w:val="16"/>
                <w:szCs w:val="16"/>
              </w:rPr>
            </w:pPr>
          </w:p>
        </w:tc>
      </w:tr>
    </w:tbl>
    <w:p w:rsidR="00FB19B7" w:rsidRPr="00F733D7" w:rsidRDefault="00FB19B7" w:rsidP="00FB19B7">
      <w:pPr>
        <w:jc w:val="both"/>
        <w:rPr>
          <w:sz w:val="20"/>
          <w:szCs w:val="22"/>
        </w:rPr>
      </w:pPr>
      <w:r w:rsidRPr="00F733D7">
        <w:rPr>
          <w:sz w:val="20"/>
          <w:szCs w:val="22"/>
        </w:rPr>
        <w:t>* Economics to be worked out based total cost of production per unit area  and not on critical inputs alone.</w:t>
      </w:r>
    </w:p>
    <w:p w:rsidR="00FB19B7" w:rsidRPr="00F733D7" w:rsidRDefault="00FB19B7" w:rsidP="00FB19B7">
      <w:pPr>
        <w:jc w:val="both"/>
        <w:rPr>
          <w:sz w:val="20"/>
          <w:szCs w:val="22"/>
        </w:rPr>
      </w:pPr>
      <w:r w:rsidRPr="00F733D7">
        <w:rPr>
          <w:sz w:val="20"/>
          <w:szCs w:val="22"/>
        </w:rPr>
        <w:t>** BCR= GROSS RETURN/GROSS COST</w:t>
      </w:r>
    </w:p>
    <w:p w:rsidR="00FB19B7" w:rsidRPr="00146FFF" w:rsidRDefault="00FB19B7" w:rsidP="00FB19B7">
      <w:pPr>
        <w:rPr>
          <w:b/>
          <w:sz w:val="14"/>
          <w:szCs w:val="14"/>
        </w:rPr>
      </w:pPr>
    </w:p>
    <w:p w:rsidR="00A0511F" w:rsidRPr="00F733D7" w:rsidRDefault="00A0511F" w:rsidP="00A0511F">
      <w:pPr>
        <w:jc w:val="both"/>
        <w:rPr>
          <w:b/>
          <w:bCs/>
          <w:sz w:val="20"/>
        </w:rPr>
      </w:pPr>
      <w:r w:rsidRPr="00F733D7">
        <w:rPr>
          <w:b/>
          <w:bCs/>
          <w:sz w:val="20"/>
        </w:rPr>
        <w:t xml:space="preserve">Data on additional parameters other than yield (viz., reduction of percentage diseases, increase in conceiving rate, inter-calving period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2767"/>
        <w:gridCol w:w="5152"/>
      </w:tblGrid>
      <w:tr w:rsidR="004A6C3D" w:rsidRPr="00F733D7">
        <w:trPr>
          <w:cantSplit/>
          <w:jc w:val="center"/>
        </w:trPr>
        <w:tc>
          <w:tcPr>
            <w:tcW w:w="5000" w:type="pct"/>
            <w:gridSpan w:val="3"/>
            <w:vAlign w:val="center"/>
          </w:tcPr>
          <w:p w:rsidR="004A6C3D" w:rsidRPr="00F733D7" w:rsidRDefault="004A6C3D" w:rsidP="00135683">
            <w:pPr>
              <w:ind w:left="-72" w:right="-72"/>
              <w:jc w:val="center"/>
              <w:rPr>
                <w:rFonts w:cs="Arial"/>
                <w:b/>
                <w:sz w:val="16"/>
                <w:szCs w:val="16"/>
              </w:rPr>
            </w:pPr>
            <w:r w:rsidRPr="00F733D7">
              <w:rPr>
                <w:rFonts w:cs="Arial"/>
                <w:b/>
                <w:sz w:val="16"/>
                <w:szCs w:val="16"/>
              </w:rPr>
              <w:t>Data on other parameters in relation to technology demonstrated</w:t>
            </w:r>
          </w:p>
        </w:tc>
      </w:tr>
      <w:tr w:rsidR="004A6C3D" w:rsidRPr="00F733D7">
        <w:trPr>
          <w:cantSplit/>
          <w:jc w:val="center"/>
        </w:trPr>
        <w:tc>
          <w:tcPr>
            <w:tcW w:w="1294" w:type="pct"/>
            <w:vAlign w:val="center"/>
          </w:tcPr>
          <w:p w:rsidR="004A6C3D" w:rsidRPr="00F733D7" w:rsidRDefault="004A6C3D" w:rsidP="00135683">
            <w:pPr>
              <w:ind w:left="-72" w:right="-72"/>
              <w:jc w:val="center"/>
              <w:rPr>
                <w:rFonts w:cs="Arial"/>
                <w:b/>
                <w:sz w:val="16"/>
                <w:szCs w:val="16"/>
              </w:rPr>
            </w:pPr>
            <w:r w:rsidRPr="00F733D7">
              <w:rPr>
                <w:rFonts w:cs="Arial"/>
                <w:b/>
                <w:sz w:val="16"/>
                <w:szCs w:val="16"/>
              </w:rPr>
              <w:t>Parameter with unit</w:t>
            </w:r>
          </w:p>
        </w:tc>
        <w:tc>
          <w:tcPr>
            <w:tcW w:w="1295" w:type="pct"/>
            <w:vAlign w:val="center"/>
          </w:tcPr>
          <w:p w:rsidR="004A6C3D" w:rsidRPr="00F733D7" w:rsidRDefault="004A6C3D" w:rsidP="00135683">
            <w:pPr>
              <w:ind w:left="-72" w:right="-72"/>
              <w:jc w:val="center"/>
              <w:rPr>
                <w:rFonts w:cs="Arial"/>
                <w:b/>
                <w:sz w:val="16"/>
                <w:szCs w:val="16"/>
              </w:rPr>
            </w:pPr>
            <w:r w:rsidRPr="00F733D7">
              <w:rPr>
                <w:rFonts w:cs="Arial"/>
                <w:b/>
                <w:sz w:val="16"/>
                <w:szCs w:val="16"/>
              </w:rPr>
              <w:t>Demo</w:t>
            </w:r>
          </w:p>
        </w:tc>
        <w:tc>
          <w:tcPr>
            <w:tcW w:w="2411" w:type="pct"/>
            <w:vAlign w:val="center"/>
          </w:tcPr>
          <w:p w:rsidR="004A6C3D" w:rsidRPr="00F733D7" w:rsidRDefault="00B12EB3" w:rsidP="00135683">
            <w:pPr>
              <w:ind w:left="-72" w:right="-72"/>
              <w:jc w:val="center"/>
              <w:rPr>
                <w:rFonts w:cs="Arial"/>
                <w:b/>
                <w:sz w:val="16"/>
                <w:szCs w:val="16"/>
              </w:rPr>
            </w:pPr>
            <w:r>
              <w:rPr>
                <w:rFonts w:cs="Arial"/>
                <w:b/>
                <w:sz w:val="16"/>
                <w:szCs w:val="16"/>
              </w:rPr>
              <w:t xml:space="preserve">Check if any </w:t>
            </w:r>
          </w:p>
        </w:tc>
      </w:tr>
      <w:tr w:rsidR="004A6C3D" w:rsidRPr="00F733D7">
        <w:trPr>
          <w:jc w:val="center"/>
        </w:trPr>
        <w:tc>
          <w:tcPr>
            <w:tcW w:w="1294" w:type="pct"/>
            <w:vAlign w:val="center"/>
          </w:tcPr>
          <w:p w:rsidR="004A6C3D" w:rsidRPr="00F733D7" w:rsidRDefault="004A6C3D" w:rsidP="00135683">
            <w:pPr>
              <w:ind w:left="-72" w:right="-72"/>
              <w:jc w:val="center"/>
              <w:rPr>
                <w:rFonts w:cs="Arial"/>
                <w:b/>
                <w:sz w:val="16"/>
                <w:szCs w:val="16"/>
              </w:rPr>
            </w:pPr>
          </w:p>
        </w:tc>
        <w:tc>
          <w:tcPr>
            <w:tcW w:w="1295" w:type="pct"/>
            <w:vAlign w:val="center"/>
          </w:tcPr>
          <w:p w:rsidR="004A6C3D" w:rsidRPr="00F733D7" w:rsidRDefault="004A6C3D" w:rsidP="00135683">
            <w:pPr>
              <w:ind w:left="-72" w:right="-72"/>
              <w:jc w:val="center"/>
              <w:rPr>
                <w:rFonts w:cs="Arial"/>
                <w:b/>
                <w:sz w:val="16"/>
                <w:szCs w:val="16"/>
              </w:rPr>
            </w:pPr>
          </w:p>
        </w:tc>
        <w:tc>
          <w:tcPr>
            <w:tcW w:w="2411" w:type="pct"/>
            <w:vAlign w:val="center"/>
          </w:tcPr>
          <w:p w:rsidR="004A6C3D" w:rsidRPr="00F733D7" w:rsidRDefault="004A6C3D" w:rsidP="00135683">
            <w:pPr>
              <w:ind w:left="-72" w:right="-72"/>
              <w:jc w:val="center"/>
              <w:rPr>
                <w:rFonts w:cs="Arial"/>
                <w:b/>
                <w:sz w:val="16"/>
                <w:szCs w:val="16"/>
              </w:rPr>
            </w:pPr>
          </w:p>
        </w:tc>
      </w:tr>
      <w:tr w:rsidR="004A6C3D" w:rsidRPr="00F733D7">
        <w:trPr>
          <w:jc w:val="center"/>
        </w:trPr>
        <w:tc>
          <w:tcPr>
            <w:tcW w:w="1294" w:type="pct"/>
            <w:vAlign w:val="center"/>
          </w:tcPr>
          <w:p w:rsidR="004A6C3D" w:rsidRPr="00F733D7" w:rsidRDefault="004A6C3D" w:rsidP="00135683">
            <w:pPr>
              <w:ind w:left="-72" w:right="-72"/>
              <w:jc w:val="center"/>
              <w:rPr>
                <w:rFonts w:cs="Arial"/>
                <w:sz w:val="16"/>
                <w:szCs w:val="16"/>
              </w:rPr>
            </w:pPr>
          </w:p>
        </w:tc>
        <w:tc>
          <w:tcPr>
            <w:tcW w:w="1295" w:type="pct"/>
            <w:vAlign w:val="center"/>
          </w:tcPr>
          <w:p w:rsidR="004A6C3D" w:rsidRPr="00F733D7" w:rsidRDefault="004A6C3D" w:rsidP="00135683">
            <w:pPr>
              <w:ind w:left="-72" w:right="-72"/>
              <w:jc w:val="center"/>
              <w:rPr>
                <w:rFonts w:cs="Arial"/>
                <w:sz w:val="16"/>
                <w:szCs w:val="16"/>
              </w:rPr>
            </w:pPr>
          </w:p>
        </w:tc>
        <w:tc>
          <w:tcPr>
            <w:tcW w:w="2411" w:type="pct"/>
            <w:vAlign w:val="center"/>
          </w:tcPr>
          <w:p w:rsidR="004A6C3D" w:rsidRPr="00F733D7" w:rsidRDefault="004A6C3D" w:rsidP="00135683">
            <w:pPr>
              <w:ind w:left="-72" w:right="-72"/>
              <w:jc w:val="center"/>
              <w:rPr>
                <w:rFonts w:cs="Arial"/>
                <w:sz w:val="16"/>
                <w:szCs w:val="16"/>
              </w:rPr>
            </w:pPr>
          </w:p>
        </w:tc>
      </w:tr>
      <w:tr w:rsidR="004A6C3D" w:rsidRPr="00F733D7">
        <w:trPr>
          <w:jc w:val="center"/>
        </w:trPr>
        <w:tc>
          <w:tcPr>
            <w:tcW w:w="1294" w:type="pct"/>
            <w:vAlign w:val="center"/>
          </w:tcPr>
          <w:p w:rsidR="004A6C3D" w:rsidRPr="00F733D7" w:rsidRDefault="004A6C3D" w:rsidP="00135683">
            <w:pPr>
              <w:ind w:left="-72" w:right="-72"/>
              <w:jc w:val="center"/>
              <w:rPr>
                <w:rFonts w:cs="Arial"/>
                <w:sz w:val="16"/>
                <w:szCs w:val="16"/>
              </w:rPr>
            </w:pPr>
          </w:p>
        </w:tc>
        <w:tc>
          <w:tcPr>
            <w:tcW w:w="1295" w:type="pct"/>
            <w:vAlign w:val="center"/>
          </w:tcPr>
          <w:p w:rsidR="004A6C3D" w:rsidRPr="00F733D7" w:rsidRDefault="004A6C3D" w:rsidP="00135683">
            <w:pPr>
              <w:ind w:left="-72" w:right="-72"/>
              <w:jc w:val="center"/>
              <w:rPr>
                <w:rFonts w:cs="Arial"/>
                <w:sz w:val="16"/>
                <w:szCs w:val="16"/>
              </w:rPr>
            </w:pPr>
          </w:p>
        </w:tc>
        <w:tc>
          <w:tcPr>
            <w:tcW w:w="2411" w:type="pct"/>
            <w:vAlign w:val="center"/>
          </w:tcPr>
          <w:p w:rsidR="004A6C3D" w:rsidRPr="00F733D7" w:rsidRDefault="004A6C3D" w:rsidP="00135683">
            <w:pPr>
              <w:ind w:left="-72" w:right="-72"/>
              <w:jc w:val="center"/>
              <w:rPr>
                <w:rFonts w:cs="Arial"/>
                <w:sz w:val="16"/>
                <w:szCs w:val="16"/>
              </w:rPr>
            </w:pPr>
          </w:p>
        </w:tc>
      </w:tr>
      <w:tr w:rsidR="004A6C3D" w:rsidRPr="00F733D7">
        <w:trPr>
          <w:jc w:val="center"/>
        </w:trPr>
        <w:tc>
          <w:tcPr>
            <w:tcW w:w="2589" w:type="pct"/>
            <w:gridSpan w:val="2"/>
            <w:vAlign w:val="center"/>
          </w:tcPr>
          <w:p w:rsidR="004A6C3D" w:rsidRPr="00F733D7" w:rsidRDefault="004A6C3D" w:rsidP="00135683">
            <w:pPr>
              <w:ind w:left="-72" w:right="-72"/>
              <w:jc w:val="center"/>
              <w:rPr>
                <w:rFonts w:cs="Arial"/>
                <w:sz w:val="16"/>
                <w:szCs w:val="16"/>
              </w:rPr>
            </w:pPr>
          </w:p>
        </w:tc>
        <w:tc>
          <w:tcPr>
            <w:tcW w:w="2411" w:type="pct"/>
            <w:vAlign w:val="center"/>
          </w:tcPr>
          <w:p w:rsidR="004A6C3D" w:rsidRPr="00F733D7" w:rsidRDefault="004A6C3D" w:rsidP="00135683">
            <w:pPr>
              <w:ind w:left="-72" w:right="-72"/>
              <w:jc w:val="center"/>
              <w:rPr>
                <w:rFonts w:cs="Arial"/>
                <w:sz w:val="16"/>
                <w:szCs w:val="16"/>
              </w:rPr>
            </w:pPr>
          </w:p>
        </w:tc>
      </w:tr>
    </w:tbl>
    <w:p w:rsidR="00FB19B7" w:rsidRPr="00F733D7" w:rsidRDefault="00FB19B7" w:rsidP="00FB19B7">
      <w:pPr>
        <w:pStyle w:val="BodyText"/>
        <w:jc w:val="left"/>
      </w:pPr>
    </w:p>
    <w:p w:rsidR="00FB19B7" w:rsidRPr="00F733D7" w:rsidRDefault="002921C6" w:rsidP="00FB19B7">
      <w:pPr>
        <w:pStyle w:val="BodyText"/>
        <w:jc w:val="left"/>
      </w:pPr>
      <w:r w:rsidRPr="00F733D7">
        <w:t>5.B.</w:t>
      </w:r>
      <w:r w:rsidR="00B12EB3">
        <w:t>3</w:t>
      </w:r>
      <w:r w:rsidRPr="00F733D7">
        <w:t xml:space="preserve">. </w:t>
      </w:r>
      <w:r w:rsidR="00FB19B7" w:rsidRPr="00F733D7">
        <w:t>Fisheries</w:t>
      </w:r>
      <w:r w:rsidR="00397D15">
        <w:t xml:space="preserve"> : </w:t>
      </w:r>
      <w:r w:rsidR="00397D15" w:rsidRPr="00B94337">
        <w:t>NIL</w:t>
      </w:r>
      <w:r w:rsidR="00FB19B7" w:rsidRPr="00B94337">
        <w:t xml:space="preserve"> </w:t>
      </w:r>
    </w:p>
    <w:p w:rsidR="00E64B77" w:rsidRDefault="00E64B77" w:rsidP="00FB19B7">
      <w:pPr>
        <w:pStyle w:val="BodyText"/>
        <w:jc w:val="left"/>
      </w:pPr>
    </w:p>
    <w:p w:rsidR="00FB19B7" w:rsidRPr="00F733D7" w:rsidRDefault="002921C6" w:rsidP="00FB19B7">
      <w:pPr>
        <w:pStyle w:val="BodyText"/>
        <w:jc w:val="left"/>
      </w:pPr>
      <w:r w:rsidRPr="00F733D7">
        <w:t>5.B.</w:t>
      </w:r>
      <w:r w:rsidR="006816D0">
        <w:t>4</w:t>
      </w:r>
      <w:r w:rsidRPr="00F733D7">
        <w:t xml:space="preserve">. </w:t>
      </w:r>
      <w:r w:rsidR="00FB19B7" w:rsidRPr="00F733D7">
        <w:t xml:space="preserve">Other enterprises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2087"/>
        <w:gridCol w:w="689"/>
        <w:gridCol w:w="541"/>
        <w:gridCol w:w="615"/>
        <w:gridCol w:w="307"/>
        <w:gridCol w:w="307"/>
        <w:gridCol w:w="307"/>
        <w:gridCol w:w="547"/>
        <w:gridCol w:w="607"/>
        <w:gridCol w:w="481"/>
        <w:gridCol w:w="556"/>
        <w:gridCol w:w="683"/>
        <w:gridCol w:w="417"/>
        <w:gridCol w:w="401"/>
        <w:gridCol w:w="463"/>
        <w:gridCol w:w="537"/>
        <w:gridCol w:w="348"/>
      </w:tblGrid>
      <w:tr w:rsidR="00767DF8" w:rsidRPr="00B43543">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Enterprise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 xml:space="preserve">Variety/ species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 xml:space="preserve">Units/ Area </w:t>
            </w:r>
            <w:r w:rsidR="00585164" w:rsidRPr="00B43543">
              <w:rPr>
                <w:bCs/>
                <w:sz w:val="16"/>
                <w:szCs w:val="16"/>
              </w:rPr>
              <w:t>{</w:t>
            </w:r>
            <w:r w:rsidRPr="00B43543">
              <w:rPr>
                <w:bCs/>
                <w:sz w:val="16"/>
                <w:szCs w:val="16"/>
              </w:rPr>
              <w:t>m</w:t>
            </w:r>
            <w:r w:rsidRPr="00B43543">
              <w:rPr>
                <w:bCs/>
                <w:sz w:val="16"/>
                <w:szCs w:val="16"/>
                <w:vertAlign w:val="superscript"/>
              </w:rPr>
              <w:t>2</w:t>
            </w:r>
            <w:r w:rsidRPr="00B43543">
              <w:rPr>
                <w:bCs/>
                <w:sz w:val="16"/>
                <w:szCs w:val="16"/>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Yield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*Economics of demonstration (Rs./</w:t>
            </w:r>
            <w:r w:rsidR="008904F0" w:rsidRPr="00B43543">
              <w:rPr>
                <w:bCs/>
                <w:sz w:val="16"/>
                <w:szCs w:val="16"/>
              </w:rPr>
              <w:t>unit</w:t>
            </w:r>
            <w:r w:rsidRPr="00B43543">
              <w:rPr>
                <w:bCs/>
                <w:sz w:val="16"/>
                <w:szCs w:val="16"/>
              </w:rPr>
              <w:t>)</w:t>
            </w:r>
            <w:r w:rsidR="008904F0" w:rsidRPr="00B43543">
              <w:rPr>
                <w:bCs/>
                <w:sz w:val="16"/>
                <w:szCs w:val="16"/>
              </w:rPr>
              <w:t xml:space="preserve"> or (Rs./m2)</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*Economics of  check</w:t>
            </w:r>
          </w:p>
          <w:p w:rsidR="00767DF8" w:rsidRPr="00B43543" w:rsidRDefault="008904F0" w:rsidP="00D13A21">
            <w:pPr>
              <w:ind w:left="-90" w:right="-99"/>
              <w:jc w:val="center"/>
              <w:rPr>
                <w:bCs/>
                <w:sz w:val="16"/>
                <w:szCs w:val="16"/>
              </w:rPr>
            </w:pPr>
            <w:r w:rsidRPr="00B43543">
              <w:rPr>
                <w:bCs/>
                <w:sz w:val="16"/>
                <w:szCs w:val="16"/>
              </w:rPr>
              <w:t>(Rs./unit) or (Rs./m2)</w:t>
            </w:r>
          </w:p>
        </w:tc>
      </w:tr>
      <w:tr w:rsidR="00767DF8" w:rsidRPr="00B4354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Check</w:t>
            </w:r>
            <w:r w:rsidR="006816D0" w:rsidRPr="00B43543">
              <w:rPr>
                <w:bCs/>
                <w:sz w:val="16"/>
                <w:szCs w:val="16"/>
              </w:rPr>
              <w:t xml:space="preserve"> if any</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Gross</w:t>
            </w:r>
          </w:p>
          <w:p w:rsidR="00767DF8" w:rsidRPr="00B43543" w:rsidRDefault="00767DF8" w:rsidP="00D13A21">
            <w:pPr>
              <w:ind w:left="-90" w:right="-99"/>
              <w:jc w:val="center"/>
              <w:rPr>
                <w:bCs/>
                <w:sz w:val="16"/>
                <w:szCs w:val="16"/>
              </w:rPr>
            </w:pPr>
            <w:r w:rsidRPr="00B43543">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Gross</w:t>
            </w:r>
          </w:p>
          <w:p w:rsidR="00767DF8" w:rsidRPr="00B43543" w:rsidRDefault="00767DF8" w:rsidP="00D13A21">
            <w:pPr>
              <w:ind w:left="-90" w:right="-99"/>
              <w:jc w:val="center"/>
              <w:rPr>
                <w:bCs/>
                <w:sz w:val="16"/>
                <w:szCs w:val="16"/>
              </w:rPr>
            </w:pPr>
            <w:r w:rsidRPr="00B43543">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w:t>
            </w:r>
          </w:p>
          <w:p w:rsidR="00767DF8" w:rsidRPr="00B43543" w:rsidRDefault="00767DF8" w:rsidP="00D13A21">
            <w:pPr>
              <w:ind w:left="-90" w:right="-99"/>
              <w:jc w:val="center"/>
              <w:rPr>
                <w:bCs/>
                <w:sz w:val="16"/>
                <w:szCs w:val="16"/>
              </w:rPr>
            </w:pPr>
            <w:r w:rsidRPr="00B43543">
              <w:rPr>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Gross</w:t>
            </w:r>
          </w:p>
          <w:p w:rsidR="00767DF8" w:rsidRPr="00B43543" w:rsidRDefault="00767DF8" w:rsidP="00D13A21">
            <w:pPr>
              <w:ind w:left="-90" w:right="-99"/>
              <w:jc w:val="center"/>
              <w:rPr>
                <w:bCs/>
                <w:sz w:val="16"/>
                <w:szCs w:val="16"/>
              </w:rPr>
            </w:pPr>
            <w:r w:rsidRPr="00B43543">
              <w:rPr>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Gross</w:t>
            </w:r>
          </w:p>
          <w:p w:rsidR="00767DF8" w:rsidRPr="00B43543" w:rsidRDefault="00767DF8" w:rsidP="00D13A21">
            <w:pPr>
              <w:ind w:left="-90" w:right="-99"/>
              <w:jc w:val="center"/>
              <w:rPr>
                <w:bCs/>
                <w:sz w:val="16"/>
                <w:szCs w:val="16"/>
              </w:rPr>
            </w:pPr>
            <w:r w:rsidRPr="00B43543">
              <w:rPr>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w:t>
            </w:r>
          </w:p>
          <w:p w:rsidR="00767DF8" w:rsidRPr="00B43543" w:rsidRDefault="00767DF8" w:rsidP="00D13A21">
            <w:pPr>
              <w:ind w:left="-90" w:right="-99"/>
              <w:jc w:val="center"/>
              <w:rPr>
                <w:bCs/>
                <w:sz w:val="16"/>
                <w:szCs w:val="16"/>
              </w:rPr>
            </w:pPr>
            <w:r w:rsidRPr="00B43543">
              <w:rPr>
                <w:bCs/>
                <w:sz w:val="16"/>
                <w:szCs w:val="16"/>
              </w:rPr>
              <w:t>BCR</w:t>
            </w:r>
          </w:p>
        </w:tc>
      </w:tr>
      <w:tr w:rsidR="00767DF8"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43543" w:rsidRDefault="00767DF8" w:rsidP="00D13A21">
            <w:pPr>
              <w:ind w:left="-90" w:right="-99"/>
              <w:jc w:val="center"/>
              <w:rPr>
                <w:bCs/>
                <w:sz w:val="16"/>
                <w:szCs w:val="16"/>
              </w:rPr>
            </w:pPr>
            <w:r w:rsidRPr="00B43543">
              <w:rPr>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43543" w:rsidRDefault="00767DF8" w:rsidP="00D13A21">
            <w:pPr>
              <w:ind w:left="-90" w:right="-99"/>
              <w:jc w:val="center"/>
              <w:rPr>
                <w:bCs/>
                <w:sz w:val="16"/>
                <w:szCs w:val="16"/>
              </w:rPr>
            </w:pPr>
          </w:p>
        </w:tc>
      </w:tr>
      <w:tr w:rsidR="00D13A21" w:rsidRPr="00B43543" w:rsidTr="00664A2A">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t xml:space="preserve">Oyster mushroom </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rPr>
                <w:sz w:val="16"/>
                <w:szCs w:val="16"/>
              </w:rPr>
            </w:pPr>
            <w:r w:rsidRPr="00B43543">
              <w:rPr>
                <w:sz w:val="16"/>
                <w:szCs w:val="16"/>
              </w:rPr>
              <w:t>Oyster mushroom production using banana  pseudostem  waste and value addition</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rPr>
                <w:sz w:val="14"/>
                <w:szCs w:val="14"/>
              </w:rPr>
            </w:pPr>
            <w:r w:rsidRPr="00B43543">
              <w:rPr>
                <w:bCs/>
                <w:sz w:val="14"/>
                <w:szCs w:val="14"/>
              </w:rPr>
              <w:t>Florida</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rPr>
                <w:sz w:val="14"/>
                <w:szCs w:val="14"/>
              </w:rPr>
            </w:pPr>
            <w:r w:rsidRPr="00B43543">
              <w:rPr>
                <w:bCs/>
                <w:sz w:val="14"/>
                <w:szCs w:val="14"/>
              </w:rPr>
              <w:t> 5</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rPr>
                <w:sz w:val="16"/>
                <w:szCs w:val="16"/>
              </w:rPr>
            </w:pPr>
            <w:r w:rsidRPr="00B43543">
              <w:rPr>
                <w:bCs/>
                <w:sz w:val="16"/>
                <w:szCs w:val="16"/>
              </w:rPr>
              <w:t>5</w:t>
            </w:r>
          </w:p>
        </w:tc>
        <w:tc>
          <w:tcPr>
            <w:tcW w:w="0" w:type="auto"/>
            <w:tcBorders>
              <w:top w:val="single" w:sz="2" w:space="0" w:color="auto"/>
              <w:left w:val="single" w:sz="4" w:space="0" w:color="auto"/>
              <w:bottom w:val="single" w:sz="2"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0.75</w:t>
            </w:r>
          </w:p>
        </w:tc>
        <w:tc>
          <w:tcPr>
            <w:tcW w:w="0" w:type="auto"/>
            <w:tcBorders>
              <w:top w:val="single" w:sz="2" w:space="0" w:color="auto"/>
              <w:left w:val="single" w:sz="4" w:space="0" w:color="auto"/>
              <w:bottom w:val="single" w:sz="2"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0.55</w:t>
            </w:r>
          </w:p>
        </w:tc>
        <w:tc>
          <w:tcPr>
            <w:tcW w:w="0" w:type="auto"/>
            <w:tcBorders>
              <w:top w:val="single" w:sz="2" w:space="0" w:color="auto"/>
              <w:left w:val="single" w:sz="4" w:space="0" w:color="auto"/>
              <w:bottom w:val="single" w:sz="2"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0.65</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0.98</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-33%</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63</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162.5</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99.5</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2.57</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98</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245</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110</w:t>
            </w:r>
          </w:p>
        </w:tc>
        <w:tc>
          <w:tcPr>
            <w:tcW w:w="0" w:type="auto"/>
            <w:tcBorders>
              <w:top w:val="single" w:sz="4" w:space="0" w:color="auto"/>
              <w:left w:val="single" w:sz="4" w:space="0" w:color="auto"/>
              <w:bottom w:val="single" w:sz="4" w:space="0" w:color="auto"/>
              <w:right w:val="single" w:sz="4" w:space="0" w:color="auto"/>
            </w:tcBorders>
          </w:tcPr>
          <w:p w:rsidR="00D13A21" w:rsidRPr="00B43543" w:rsidRDefault="00D13A21" w:rsidP="00D13A21">
            <w:pPr>
              <w:ind w:left="-90" w:right="-99"/>
              <w:jc w:val="center"/>
              <w:rPr>
                <w:sz w:val="16"/>
                <w:szCs w:val="16"/>
              </w:rPr>
            </w:pPr>
            <w:r w:rsidRPr="00B43543">
              <w:rPr>
                <w:sz w:val="16"/>
                <w:szCs w:val="16"/>
              </w:rPr>
              <w:t>2.5</w:t>
            </w: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t xml:space="preserve">Button mushroom </w:t>
            </w: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t>Vermicompost</w:t>
            </w: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t xml:space="preserve">Sericulture </w:t>
            </w: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t xml:space="preserve">Apiculture </w:t>
            </w: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r w:rsidR="00D13A21" w:rsidRPr="00B43543">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D13A21" w:rsidRPr="00B43543" w:rsidRDefault="00D13A21" w:rsidP="00D13A21">
            <w:pPr>
              <w:spacing w:line="360" w:lineRule="auto"/>
              <w:ind w:left="-90" w:right="-99"/>
              <w:rPr>
                <w:sz w:val="12"/>
                <w:szCs w:val="12"/>
              </w:rPr>
            </w:pPr>
            <w:r w:rsidRPr="00B43543">
              <w:rPr>
                <w:sz w:val="12"/>
                <w:szCs w:val="12"/>
              </w:rPr>
              <w:lastRenderedPageBreak/>
              <w:t>Others (pl.specify)</w:t>
            </w: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3A21" w:rsidRPr="00B43543" w:rsidRDefault="00D13A21" w:rsidP="00D13A21">
            <w:pPr>
              <w:ind w:left="-90" w:right="-99"/>
              <w:jc w:val="center"/>
              <w:rPr>
                <w:bCs/>
                <w:sz w:val="16"/>
                <w:szCs w:val="16"/>
              </w:rPr>
            </w:pPr>
          </w:p>
        </w:tc>
      </w:tr>
    </w:tbl>
    <w:p w:rsidR="00FB19B7" w:rsidRPr="00F733D7" w:rsidRDefault="00FB19B7" w:rsidP="00FB19B7">
      <w:pPr>
        <w:jc w:val="both"/>
        <w:rPr>
          <w:sz w:val="20"/>
          <w:szCs w:val="22"/>
        </w:rPr>
      </w:pPr>
      <w:r w:rsidRPr="00F733D7">
        <w:rPr>
          <w:sz w:val="20"/>
          <w:szCs w:val="22"/>
        </w:rPr>
        <w:t>* Economics to be worked out based total cost of production per unit area  and not on critical inputs alone.</w:t>
      </w:r>
    </w:p>
    <w:p w:rsidR="00FB19B7" w:rsidRPr="00F733D7" w:rsidRDefault="00FB19B7" w:rsidP="00FB19B7">
      <w:pPr>
        <w:jc w:val="both"/>
        <w:rPr>
          <w:sz w:val="20"/>
          <w:szCs w:val="22"/>
        </w:rPr>
      </w:pPr>
      <w:r w:rsidRPr="00F733D7">
        <w:rPr>
          <w:sz w:val="20"/>
          <w:szCs w:val="22"/>
        </w:rPr>
        <w:t>** BCR= GROSS RETURN/GROSS COST</w:t>
      </w:r>
    </w:p>
    <w:p w:rsidR="004A6C3D" w:rsidRPr="00F733D7" w:rsidRDefault="004A6C3D" w:rsidP="004A6C3D">
      <w:pPr>
        <w:jc w:val="both"/>
        <w:rPr>
          <w:sz w:val="20"/>
          <w:szCs w:val="22"/>
        </w:rPr>
      </w:pPr>
      <w:r w:rsidRPr="00F733D7">
        <w:rPr>
          <w:sz w:val="20"/>
          <w:szCs w:val="22"/>
        </w:rPr>
        <w:t xml:space="preserve">H-High L-Low, A-Average </w:t>
      </w:r>
    </w:p>
    <w:p w:rsidR="00FB19B7" w:rsidRPr="00F733D7" w:rsidRDefault="00FB19B7" w:rsidP="00FB19B7">
      <w:pPr>
        <w:rPr>
          <w:b/>
          <w:sz w:val="22"/>
          <w:szCs w:val="22"/>
        </w:rPr>
      </w:pPr>
    </w:p>
    <w:p w:rsidR="00A0511F" w:rsidRPr="00F733D7" w:rsidRDefault="00A0511F" w:rsidP="00A0511F">
      <w:pPr>
        <w:jc w:val="both"/>
        <w:rPr>
          <w:b/>
          <w:bCs/>
          <w:sz w:val="20"/>
        </w:rPr>
      </w:pPr>
      <w:r w:rsidRPr="00F733D7">
        <w:rPr>
          <w:b/>
          <w:bCs/>
          <w:sz w:val="20"/>
        </w:rPr>
        <w:t xml:space="preserve">Data on additional parameters other than yield (viz., additional income realized, employment generation, quantum of farm resources recycled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6"/>
        <w:gridCol w:w="2767"/>
        <w:gridCol w:w="5152"/>
      </w:tblGrid>
      <w:tr w:rsidR="004A6C3D" w:rsidRPr="00F733D7">
        <w:trPr>
          <w:cantSplit/>
          <w:jc w:val="center"/>
        </w:trPr>
        <w:tc>
          <w:tcPr>
            <w:tcW w:w="5000" w:type="pct"/>
            <w:gridSpan w:val="3"/>
            <w:vAlign w:val="center"/>
          </w:tcPr>
          <w:p w:rsidR="004A6C3D" w:rsidRPr="00F733D7" w:rsidRDefault="004A6C3D" w:rsidP="0032745F">
            <w:pPr>
              <w:jc w:val="center"/>
              <w:rPr>
                <w:rFonts w:cs="Arial"/>
                <w:b/>
                <w:sz w:val="16"/>
                <w:szCs w:val="16"/>
              </w:rPr>
            </w:pPr>
            <w:r w:rsidRPr="00F733D7">
              <w:rPr>
                <w:rFonts w:cs="Arial"/>
                <w:b/>
                <w:sz w:val="16"/>
                <w:szCs w:val="16"/>
              </w:rPr>
              <w:t>Data on other parameters in relation to technology demonstrated</w:t>
            </w:r>
          </w:p>
        </w:tc>
      </w:tr>
      <w:tr w:rsidR="004A6C3D" w:rsidRPr="00F733D7">
        <w:trPr>
          <w:cantSplit/>
          <w:jc w:val="center"/>
        </w:trPr>
        <w:tc>
          <w:tcPr>
            <w:tcW w:w="1294" w:type="pct"/>
            <w:vAlign w:val="center"/>
          </w:tcPr>
          <w:p w:rsidR="004A6C3D" w:rsidRPr="00F733D7" w:rsidRDefault="004A6C3D" w:rsidP="0032745F">
            <w:pPr>
              <w:jc w:val="center"/>
              <w:rPr>
                <w:rFonts w:cs="Arial"/>
                <w:b/>
                <w:sz w:val="16"/>
                <w:szCs w:val="16"/>
              </w:rPr>
            </w:pPr>
            <w:r w:rsidRPr="00F733D7">
              <w:rPr>
                <w:rFonts w:cs="Arial"/>
                <w:b/>
                <w:sz w:val="16"/>
                <w:szCs w:val="16"/>
              </w:rPr>
              <w:t>Parameter with unit</w:t>
            </w:r>
          </w:p>
        </w:tc>
        <w:tc>
          <w:tcPr>
            <w:tcW w:w="1295" w:type="pct"/>
            <w:vAlign w:val="center"/>
          </w:tcPr>
          <w:p w:rsidR="004A6C3D" w:rsidRPr="00F733D7" w:rsidRDefault="004A6C3D" w:rsidP="0032745F">
            <w:pPr>
              <w:jc w:val="center"/>
              <w:rPr>
                <w:rFonts w:cs="Arial"/>
                <w:b/>
                <w:sz w:val="16"/>
                <w:szCs w:val="16"/>
              </w:rPr>
            </w:pPr>
            <w:r w:rsidRPr="00F733D7">
              <w:rPr>
                <w:rFonts w:cs="Arial"/>
                <w:b/>
                <w:sz w:val="16"/>
                <w:szCs w:val="16"/>
              </w:rPr>
              <w:t>Demo</w:t>
            </w:r>
          </w:p>
        </w:tc>
        <w:tc>
          <w:tcPr>
            <w:tcW w:w="2411" w:type="pct"/>
            <w:vAlign w:val="center"/>
          </w:tcPr>
          <w:p w:rsidR="004A6C3D" w:rsidRPr="00F733D7" w:rsidRDefault="004A6C3D" w:rsidP="0032745F">
            <w:pPr>
              <w:jc w:val="center"/>
              <w:rPr>
                <w:rFonts w:cs="Arial"/>
                <w:b/>
                <w:sz w:val="16"/>
                <w:szCs w:val="16"/>
              </w:rPr>
            </w:pPr>
            <w:r w:rsidRPr="00F733D7">
              <w:rPr>
                <w:rFonts w:cs="Arial"/>
                <w:b/>
                <w:sz w:val="16"/>
                <w:szCs w:val="16"/>
              </w:rPr>
              <w:t>Local</w:t>
            </w:r>
          </w:p>
        </w:tc>
      </w:tr>
      <w:tr w:rsidR="004A6C3D" w:rsidRPr="00F733D7">
        <w:trPr>
          <w:jc w:val="center"/>
        </w:trPr>
        <w:tc>
          <w:tcPr>
            <w:tcW w:w="1294" w:type="pct"/>
            <w:vAlign w:val="center"/>
          </w:tcPr>
          <w:p w:rsidR="004A6C3D" w:rsidRPr="00F733D7" w:rsidRDefault="004A6C3D" w:rsidP="0032745F">
            <w:pPr>
              <w:jc w:val="center"/>
              <w:rPr>
                <w:rFonts w:cs="Arial"/>
                <w:b/>
                <w:sz w:val="16"/>
                <w:szCs w:val="16"/>
              </w:rPr>
            </w:pPr>
          </w:p>
        </w:tc>
        <w:tc>
          <w:tcPr>
            <w:tcW w:w="1295" w:type="pct"/>
            <w:vAlign w:val="center"/>
          </w:tcPr>
          <w:p w:rsidR="004A6C3D" w:rsidRPr="00F733D7" w:rsidRDefault="004A6C3D" w:rsidP="0032745F">
            <w:pPr>
              <w:jc w:val="center"/>
              <w:rPr>
                <w:rFonts w:cs="Arial"/>
                <w:b/>
                <w:sz w:val="16"/>
                <w:szCs w:val="16"/>
              </w:rPr>
            </w:pPr>
          </w:p>
        </w:tc>
        <w:tc>
          <w:tcPr>
            <w:tcW w:w="2411" w:type="pct"/>
            <w:vAlign w:val="center"/>
          </w:tcPr>
          <w:p w:rsidR="004A6C3D" w:rsidRPr="00F733D7" w:rsidRDefault="004A6C3D" w:rsidP="0032745F">
            <w:pPr>
              <w:jc w:val="center"/>
              <w:rPr>
                <w:rFonts w:cs="Arial"/>
                <w:b/>
                <w:sz w:val="16"/>
                <w:szCs w:val="16"/>
              </w:rPr>
            </w:pPr>
          </w:p>
        </w:tc>
      </w:tr>
      <w:tr w:rsidR="004A6C3D" w:rsidRPr="00F733D7">
        <w:trPr>
          <w:jc w:val="center"/>
        </w:trPr>
        <w:tc>
          <w:tcPr>
            <w:tcW w:w="1294" w:type="pct"/>
            <w:vAlign w:val="center"/>
          </w:tcPr>
          <w:p w:rsidR="004A6C3D" w:rsidRPr="00F733D7" w:rsidRDefault="004A6C3D" w:rsidP="0032745F">
            <w:pPr>
              <w:jc w:val="center"/>
              <w:rPr>
                <w:rFonts w:cs="Arial"/>
                <w:sz w:val="16"/>
                <w:szCs w:val="16"/>
              </w:rPr>
            </w:pPr>
          </w:p>
        </w:tc>
        <w:tc>
          <w:tcPr>
            <w:tcW w:w="1295" w:type="pct"/>
            <w:vAlign w:val="center"/>
          </w:tcPr>
          <w:p w:rsidR="004A6C3D" w:rsidRPr="00F733D7" w:rsidRDefault="004A6C3D" w:rsidP="0032745F">
            <w:pPr>
              <w:jc w:val="center"/>
              <w:rPr>
                <w:rFonts w:cs="Arial"/>
                <w:sz w:val="16"/>
                <w:szCs w:val="16"/>
              </w:rPr>
            </w:pPr>
          </w:p>
        </w:tc>
        <w:tc>
          <w:tcPr>
            <w:tcW w:w="2411" w:type="pct"/>
            <w:vAlign w:val="center"/>
          </w:tcPr>
          <w:p w:rsidR="004A6C3D" w:rsidRPr="00F733D7" w:rsidRDefault="004A6C3D" w:rsidP="0032745F">
            <w:pPr>
              <w:jc w:val="center"/>
              <w:rPr>
                <w:rFonts w:cs="Arial"/>
                <w:sz w:val="16"/>
                <w:szCs w:val="16"/>
              </w:rPr>
            </w:pPr>
          </w:p>
        </w:tc>
      </w:tr>
      <w:tr w:rsidR="004A6C3D" w:rsidRPr="00F733D7">
        <w:trPr>
          <w:jc w:val="center"/>
        </w:trPr>
        <w:tc>
          <w:tcPr>
            <w:tcW w:w="1294" w:type="pct"/>
            <w:vAlign w:val="center"/>
          </w:tcPr>
          <w:p w:rsidR="004A6C3D" w:rsidRPr="00F733D7" w:rsidRDefault="004A6C3D" w:rsidP="0032745F">
            <w:pPr>
              <w:jc w:val="center"/>
              <w:rPr>
                <w:rFonts w:cs="Arial"/>
                <w:sz w:val="16"/>
                <w:szCs w:val="16"/>
              </w:rPr>
            </w:pPr>
          </w:p>
        </w:tc>
        <w:tc>
          <w:tcPr>
            <w:tcW w:w="1295" w:type="pct"/>
            <w:vAlign w:val="center"/>
          </w:tcPr>
          <w:p w:rsidR="004A6C3D" w:rsidRPr="00F733D7" w:rsidRDefault="004A6C3D" w:rsidP="0032745F">
            <w:pPr>
              <w:jc w:val="center"/>
              <w:rPr>
                <w:rFonts w:cs="Arial"/>
                <w:sz w:val="16"/>
                <w:szCs w:val="16"/>
              </w:rPr>
            </w:pPr>
          </w:p>
        </w:tc>
        <w:tc>
          <w:tcPr>
            <w:tcW w:w="2411" w:type="pct"/>
            <w:vAlign w:val="center"/>
          </w:tcPr>
          <w:p w:rsidR="004A6C3D" w:rsidRPr="00F733D7" w:rsidRDefault="004A6C3D" w:rsidP="0032745F">
            <w:pPr>
              <w:jc w:val="center"/>
              <w:rPr>
                <w:rFonts w:cs="Arial"/>
                <w:sz w:val="16"/>
                <w:szCs w:val="16"/>
              </w:rPr>
            </w:pPr>
          </w:p>
        </w:tc>
      </w:tr>
    </w:tbl>
    <w:p w:rsidR="00A0511F" w:rsidRPr="00F733D7" w:rsidRDefault="00A0511F" w:rsidP="00FB19B7">
      <w:pPr>
        <w:rPr>
          <w:b/>
          <w:sz w:val="22"/>
          <w:szCs w:val="22"/>
        </w:rPr>
      </w:pPr>
    </w:p>
    <w:p w:rsidR="00FB19B7" w:rsidRPr="00F733D7" w:rsidRDefault="002921C6" w:rsidP="00FB19B7">
      <w:pPr>
        <w:pStyle w:val="BodyText"/>
        <w:jc w:val="left"/>
      </w:pPr>
      <w:r w:rsidRPr="00F733D7">
        <w:t>5.B.</w:t>
      </w:r>
      <w:r w:rsidR="006816D0">
        <w:t>5</w:t>
      </w:r>
      <w:r w:rsidRPr="00F733D7">
        <w:t xml:space="preserve">. </w:t>
      </w:r>
      <w:r w:rsidR="00FB19B7" w:rsidRPr="00F733D7">
        <w:t>Farm implements and machinery</w:t>
      </w:r>
      <w:r w:rsidR="00397D15">
        <w:t xml:space="preserve">: </w:t>
      </w:r>
      <w:r w:rsidR="00397D15" w:rsidRPr="00B94337">
        <w:t>NIL</w:t>
      </w:r>
      <w:r w:rsidR="00FB19B7" w:rsidRPr="00F733D7">
        <w:t xml:space="preserve"> </w:t>
      </w:r>
    </w:p>
    <w:p w:rsidR="002921C6" w:rsidRPr="00F733D7" w:rsidRDefault="007154C1" w:rsidP="002921C6">
      <w:pPr>
        <w:rPr>
          <w:rFonts w:cs="Arial"/>
          <w:b/>
          <w:sz w:val="20"/>
          <w:szCs w:val="20"/>
        </w:rPr>
      </w:pPr>
      <w:r w:rsidRPr="007154C1">
        <w:rPr>
          <w:b/>
          <w:sz w:val="20"/>
          <w:szCs w:val="20"/>
        </w:rPr>
        <w:t>5.B.6.</w:t>
      </w:r>
      <w:r w:rsidR="002921C6" w:rsidRPr="00F733D7">
        <w:rPr>
          <w:rFonts w:cs="Arial"/>
          <w:b/>
          <w:sz w:val="20"/>
          <w:szCs w:val="20"/>
        </w:rPr>
        <w:t>Extension and Training activities under FLD</w:t>
      </w:r>
    </w:p>
    <w:p w:rsidR="002921C6" w:rsidRPr="00F733D7" w:rsidRDefault="002921C6" w:rsidP="002921C6">
      <w:pPr>
        <w:rPr>
          <w:rFonts w:cs="Arial"/>
          <w:sz w:val="20"/>
          <w:szCs w:val="20"/>
        </w:rPr>
      </w:pPr>
    </w:p>
    <w:tbl>
      <w:tblPr>
        <w:tblW w:w="4847" w:type="pct"/>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5"/>
        <w:gridCol w:w="3536"/>
        <w:gridCol w:w="2563"/>
        <w:gridCol w:w="2362"/>
        <w:gridCol w:w="1052"/>
      </w:tblGrid>
      <w:tr w:rsidR="00560739" w:rsidRPr="00F733D7" w:rsidTr="00021415">
        <w:trPr>
          <w:jc w:val="center"/>
        </w:trPr>
        <w:tc>
          <w:tcPr>
            <w:tcW w:w="408" w:type="pct"/>
            <w:vAlign w:val="center"/>
          </w:tcPr>
          <w:p w:rsidR="00560739" w:rsidRPr="00F733D7" w:rsidRDefault="00560739" w:rsidP="004047D7">
            <w:pPr>
              <w:jc w:val="center"/>
              <w:rPr>
                <w:rFonts w:cs="Arial"/>
                <w:b/>
                <w:bCs/>
                <w:sz w:val="20"/>
                <w:szCs w:val="20"/>
              </w:rPr>
            </w:pPr>
            <w:r w:rsidRPr="00F733D7">
              <w:rPr>
                <w:rFonts w:cs="Arial"/>
                <w:b/>
                <w:bCs/>
                <w:sz w:val="20"/>
                <w:szCs w:val="20"/>
              </w:rPr>
              <w:t>Sl.</w:t>
            </w:r>
            <w:r w:rsidR="00021415">
              <w:rPr>
                <w:rFonts w:cs="Arial"/>
                <w:b/>
                <w:bCs/>
                <w:sz w:val="20"/>
                <w:szCs w:val="20"/>
              </w:rPr>
              <w:t xml:space="preserve"> </w:t>
            </w:r>
            <w:r w:rsidRPr="00F733D7">
              <w:rPr>
                <w:rFonts w:cs="Arial"/>
                <w:b/>
                <w:bCs/>
                <w:sz w:val="20"/>
                <w:szCs w:val="20"/>
              </w:rPr>
              <w:t>No.</w:t>
            </w:r>
          </w:p>
        </w:tc>
        <w:tc>
          <w:tcPr>
            <w:tcW w:w="1707" w:type="pct"/>
            <w:vAlign w:val="center"/>
          </w:tcPr>
          <w:p w:rsidR="00560739" w:rsidRPr="00F733D7" w:rsidRDefault="00560739" w:rsidP="004047D7">
            <w:pPr>
              <w:jc w:val="center"/>
              <w:rPr>
                <w:rFonts w:cs="Arial"/>
                <w:b/>
                <w:bCs/>
                <w:sz w:val="20"/>
                <w:szCs w:val="20"/>
              </w:rPr>
            </w:pPr>
            <w:r w:rsidRPr="00F733D7">
              <w:rPr>
                <w:rFonts w:cs="Arial"/>
                <w:b/>
                <w:bCs/>
                <w:sz w:val="20"/>
                <w:szCs w:val="20"/>
              </w:rPr>
              <w:t>Activity</w:t>
            </w:r>
          </w:p>
        </w:tc>
        <w:tc>
          <w:tcPr>
            <w:tcW w:w="1237" w:type="pct"/>
            <w:vAlign w:val="center"/>
          </w:tcPr>
          <w:p w:rsidR="00560739" w:rsidRPr="00F733D7" w:rsidRDefault="00560739" w:rsidP="004047D7">
            <w:pPr>
              <w:jc w:val="center"/>
              <w:rPr>
                <w:rFonts w:cs="Arial"/>
                <w:b/>
                <w:bCs/>
                <w:sz w:val="20"/>
                <w:szCs w:val="20"/>
              </w:rPr>
            </w:pPr>
            <w:r w:rsidRPr="00F733D7">
              <w:rPr>
                <w:rFonts w:cs="Arial"/>
                <w:b/>
                <w:bCs/>
                <w:sz w:val="20"/>
                <w:szCs w:val="20"/>
              </w:rPr>
              <w:t>No. of activities organised</w:t>
            </w:r>
          </w:p>
        </w:tc>
        <w:tc>
          <w:tcPr>
            <w:tcW w:w="1140" w:type="pct"/>
            <w:vAlign w:val="center"/>
          </w:tcPr>
          <w:p w:rsidR="00560739" w:rsidRPr="00F733D7" w:rsidRDefault="00560739" w:rsidP="004047D7">
            <w:pPr>
              <w:jc w:val="center"/>
              <w:rPr>
                <w:rFonts w:cs="Arial"/>
                <w:b/>
                <w:bCs/>
                <w:sz w:val="20"/>
                <w:szCs w:val="20"/>
              </w:rPr>
            </w:pPr>
            <w:r w:rsidRPr="00F733D7">
              <w:rPr>
                <w:rFonts w:cs="Arial"/>
                <w:b/>
                <w:bCs/>
                <w:sz w:val="20"/>
                <w:szCs w:val="20"/>
              </w:rPr>
              <w:t>Number of participants</w:t>
            </w:r>
          </w:p>
        </w:tc>
        <w:tc>
          <w:tcPr>
            <w:tcW w:w="508" w:type="pct"/>
          </w:tcPr>
          <w:p w:rsidR="00560739" w:rsidRPr="00F733D7" w:rsidRDefault="00560739" w:rsidP="004047D7">
            <w:pPr>
              <w:jc w:val="center"/>
              <w:rPr>
                <w:rFonts w:cs="Arial"/>
                <w:b/>
                <w:bCs/>
                <w:sz w:val="20"/>
                <w:szCs w:val="20"/>
              </w:rPr>
            </w:pPr>
            <w:r w:rsidRPr="00F733D7">
              <w:rPr>
                <w:rFonts w:cs="Arial"/>
                <w:b/>
                <w:bCs/>
                <w:sz w:val="20"/>
                <w:szCs w:val="20"/>
              </w:rPr>
              <w:t xml:space="preserve">Remarks </w:t>
            </w:r>
          </w:p>
        </w:tc>
      </w:tr>
      <w:tr w:rsidR="003615B6" w:rsidRPr="00F733D7" w:rsidTr="00021415">
        <w:trPr>
          <w:jc w:val="center"/>
        </w:trPr>
        <w:tc>
          <w:tcPr>
            <w:tcW w:w="408" w:type="pct"/>
          </w:tcPr>
          <w:p w:rsidR="003615B6" w:rsidRPr="00F733D7" w:rsidRDefault="003615B6" w:rsidP="004047D7">
            <w:pPr>
              <w:rPr>
                <w:rFonts w:cs="Arial"/>
                <w:sz w:val="20"/>
                <w:szCs w:val="20"/>
              </w:rPr>
            </w:pPr>
            <w:r w:rsidRPr="00F733D7">
              <w:rPr>
                <w:rFonts w:cs="Arial"/>
                <w:sz w:val="20"/>
                <w:szCs w:val="20"/>
              </w:rPr>
              <w:t>1</w:t>
            </w:r>
          </w:p>
        </w:tc>
        <w:tc>
          <w:tcPr>
            <w:tcW w:w="1707" w:type="pct"/>
          </w:tcPr>
          <w:p w:rsidR="003615B6" w:rsidRPr="00F733D7" w:rsidRDefault="003615B6" w:rsidP="004047D7">
            <w:pPr>
              <w:rPr>
                <w:rFonts w:cs="Arial"/>
                <w:sz w:val="20"/>
                <w:szCs w:val="20"/>
              </w:rPr>
            </w:pPr>
            <w:r w:rsidRPr="00F733D7">
              <w:rPr>
                <w:rFonts w:cs="Arial"/>
                <w:sz w:val="20"/>
                <w:szCs w:val="20"/>
              </w:rPr>
              <w:t>Field days</w:t>
            </w:r>
          </w:p>
        </w:tc>
        <w:tc>
          <w:tcPr>
            <w:tcW w:w="1237" w:type="pct"/>
          </w:tcPr>
          <w:p w:rsidR="003615B6" w:rsidRPr="00B43543" w:rsidRDefault="00397D15" w:rsidP="00B43543">
            <w:pPr>
              <w:jc w:val="center"/>
              <w:rPr>
                <w:rFonts w:cs="Arial"/>
                <w:sz w:val="20"/>
                <w:szCs w:val="20"/>
              </w:rPr>
            </w:pPr>
            <w:r w:rsidRPr="00B43543">
              <w:rPr>
                <w:rFonts w:cs="Arial"/>
                <w:sz w:val="20"/>
                <w:szCs w:val="20"/>
              </w:rPr>
              <w:t>8</w:t>
            </w:r>
          </w:p>
        </w:tc>
        <w:tc>
          <w:tcPr>
            <w:tcW w:w="1140" w:type="pct"/>
          </w:tcPr>
          <w:p w:rsidR="003615B6" w:rsidRPr="00B43543" w:rsidRDefault="00397D15" w:rsidP="00B43543">
            <w:pPr>
              <w:jc w:val="center"/>
              <w:rPr>
                <w:rFonts w:cs="Arial"/>
                <w:sz w:val="20"/>
                <w:szCs w:val="20"/>
              </w:rPr>
            </w:pPr>
            <w:r w:rsidRPr="00B43543">
              <w:rPr>
                <w:rFonts w:cs="Arial"/>
                <w:sz w:val="20"/>
                <w:szCs w:val="20"/>
              </w:rPr>
              <w:t>158</w:t>
            </w:r>
          </w:p>
        </w:tc>
        <w:tc>
          <w:tcPr>
            <w:tcW w:w="508" w:type="pct"/>
          </w:tcPr>
          <w:p w:rsidR="003615B6" w:rsidRPr="00B43543" w:rsidRDefault="001733AD" w:rsidP="00B43543">
            <w:pPr>
              <w:jc w:val="center"/>
              <w:rPr>
                <w:rFonts w:cs="Arial"/>
                <w:sz w:val="20"/>
                <w:szCs w:val="20"/>
              </w:rPr>
            </w:pPr>
            <w:r w:rsidRPr="00B43543">
              <w:rPr>
                <w:rFonts w:cs="Arial"/>
                <w:sz w:val="20"/>
                <w:szCs w:val="20"/>
              </w:rPr>
              <w:t>-</w:t>
            </w:r>
          </w:p>
        </w:tc>
      </w:tr>
      <w:tr w:rsidR="003615B6" w:rsidRPr="00F733D7" w:rsidTr="00021415">
        <w:trPr>
          <w:jc w:val="center"/>
        </w:trPr>
        <w:tc>
          <w:tcPr>
            <w:tcW w:w="408" w:type="pct"/>
          </w:tcPr>
          <w:p w:rsidR="003615B6" w:rsidRPr="00F733D7" w:rsidRDefault="003615B6" w:rsidP="004047D7">
            <w:pPr>
              <w:rPr>
                <w:rFonts w:cs="Arial"/>
                <w:sz w:val="20"/>
                <w:szCs w:val="20"/>
              </w:rPr>
            </w:pPr>
            <w:r w:rsidRPr="00F733D7">
              <w:rPr>
                <w:rFonts w:cs="Arial"/>
                <w:sz w:val="20"/>
                <w:szCs w:val="20"/>
              </w:rPr>
              <w:t>2</w:t>
            </w:r>
          </w:p>
        </w:tc>
        <w:tc>
          <w:tcPr>
            <w:tcW w:w="1707" w:type="pct"/>
          </w:tcPr>
          <w:p w:rsidR="003615B6" w:rsidRPr="00F733D7" w:rsidRDefault="003615B6" w:rsidP="004047D7">
            <w:pPr>
              <w:rPr>
                <w:rFonts w:cs="Arial"/>
                <w:sz w:val="20"/>
                <w:szCs w:val="20"/>
              </w:rPr>
            </w:pPr>
            <w:r w:rsidRPr="00F733D7">
              <w:rPr>
                <w:rFonts w:cs="Arial"/>
                <w:sz w:val="20"/>
                <w:szCs w:val="20"/>
              </w:rPr>
              <w:t>Farmers Training</w:t>
            </w:r>
          </w:p>
        </w:tc>
        <w:tc>
          <w:tcPr>
            <w:tcW w:w="1237" w:type="pct"/>
          </w:tcPr>
          <w:p w:rsidR="003615B6" w:rsidRPr="00B43543" w:rsidRDefault="00397D15" w:rsidP="00B43543">
            <w:pPr>
              <w:jc w:val="center"/>
              <w:rPr>
                <w:rFonts w:cs="Arial"/>
                <w:sz w:val="20"/>
                <w:szCs w:val="20"/>
              </w:rPr>
            </w:pPr>
            <w:r w:rsidRPr="00B43543">
              <w:rPr>
                <w:rFonts w:cs="Arial"/>
                <w:sz w:val="20"/>
                <w:szCs w:val="20"/>
              </w:rPr>
              <w:t>14</w:t>
            </w:r>
          </w:p>
        </w:tc>
        <w:tc>
          <w:tcPr>
            <w:tcW w:w="1140" w:type="pct"/>
          </w:tcPr>
          <w:p w:rsidR="003615B6" w:rsidRPr="00B43543" w:rsidRDefault="00397D15" w:rsidP="00B43543">
            <w:pPr>
              <w:jc w:val="center"/>
              <w:rPr>
                <w:rFonts w:cs="Arial"/>
                <w:sz w:val="20"/>
                <w:szCs w:val="20"/>
              </w:rPr>
            </w:pPr>
            <w:r w:rsidRPr="00B43543">
              <w:rPr>
                <w:rFonts w:cs="Arial"/>
                <w:sz w:val="20"/>
                <w:szCs w:val="20"/>
              </w:rPr>
              <w:t>203</w:t>
            </w:r>
          </w:p>
        </w:tc>
        <w:tc>
          <w:tcPr>
            <w:tcW w:w="508" w:type="pct"/>
          </w:tcPr>
          <w:p w:rsidR="003615B6" w:rsidRPr="00B43543" w:rsidRDefault="001733AD" w:rsidP="00B43543">
            <w:pPr>
              <w:jc w:val="center"/>
              <w:rPr>
                <w:rFonts w:cs="Arial"/>
                <w:sz w:val="20"/>
                <w:szCs w:val="20"/>
              </w:rPr>
            </w:pPr>
            <w:r w:rsidRPr="00B43543">
              <w:rPr>
                <w:rFonts w:cs="Arial"/>
                <w:sz w:val="20"/>
                <w:szCs w:val="20"/>
              </w:rPr>
              <w:t>-</w:t>
            </w:r>
          </w:p>
        </w:tc>
      </w:tr>
      <w:tr w:rsidR="003615B6" w:rsidRPr="00F733D7" w:rsidTr="00021415">
        <w:trPr>
          <w:jc w:val="center"/>
        </w:trPr>
        <w:tc>
          <w:tcPr>
            <w:tcW w:w="408" w:type="pct"/>
          </w:tcPr>
          <w:p w:rsidR="003615B6" w:rsidRPr="00F733D7" w:rsidRDefault="003615B6" w:rsidP="004047D7">
            <w:pPr>
              <w:rPr>
                <w:rFonts w:cs="Arial"/>
                <w:sz w:val="20"/>
                <w:szCs w:val="20"/>
              </w:rPr>
            </w:pPr>
            <w:r w:rsidRPr="00F733D7">
              <w:rPr>
                <w:rFonts w:cs="Arial"/>
                <w:sz w:val="20"/>
                <w:szCs w:val="20"/>
              </w:rPr>
              <w:t>3</w:t>
            </w:r>
          </w:p>
        </w:tc>
        <w:tc>
          <w:tcPr>
            <w:tcW w:w="1707" w:type="pct"/>
          </w:tcPr>
          <w:p w:rsidR="003615B6" w:rsidRPr="00F733D7" w:rsidRDefault="003615B6" w:rsidP="004047D7">
            <w:pPr>
              <w:rPr>
                <w:rFonts w:cs="Arial"/>
                <w:sz w:val="20"/>
                <w:szCs w:val="20"/>
              </w:rPr>
            </w:pPr>
            <w:r w:rsidRPr="00F733D7">
              <w:rPr>
                <w:rFonts w:cs="Arial"/>
                <w:sz w:val="20"/>
                <w:szCs w:val="20"/>
              </w:rPr>
              <w:t>Media coverage</w:t>
            </w:r>
          </w:p>
        </w:tc>
        <w:tc>
          <w:tcPr>
            <w:tcW w:w="1237" w:type="pct"/>
          </w:tcPr>
          <w:p w:rsidR="003615B6" w:rsidRPr="00B43543" w:rsidRDefault="00496B2B" w:rsidP="00B43543">
            <w:pPr>
              <w:jc w:val="center"/>
              <w:rPr>
                <w:rFonts w:cs="Arial"/>
                <w:sz w:val="20"/>
                <w:szCs w:val="20"/>
              </w:rPr>
            </w:pPr>
            <w:r w:rsidRPr="00B43543">
              <w:rPr>
                <w:rFonts w:cs="Arial"/>
                <w:sz w:val="20"/>
                <w:szCs w:val="20"/>
              </w:rPr>
              <w:t>1</w:t>
            </w:r>
          </w:p>
        </w:tc>
        <w:tc>
          <w:tcPr>
            <w:tcW w:w="1140" w:type="pct"/>
          </w:tcPr>
          <w:p w:rsidR="003615B6" w:rsidRPr="00B43543" w:rsidRDefault="00DC1918" w:rsidP="00B43543">
            <w:pPr>
              <w:jc w:val="center"/>
              <w:rPr>
                <w:rFonts w:cs="Arial"/>
                <w:sz w:val="20"/>
                <w:szCs w:val="20"/>
              </w:rPr>
            </w:pPr>
            <w:r w:rsidRPr="00B43543">
              <w:rPr>
                <w:rFonts w:cs="Arial"/>
                <w:sz w:val="20"/>
                <w:szCs w:val="20"/>
              </w:rPr>
              <w:t>60</w:t>
            </w:r>
          </w:p>
        </w:tc>
        <w:tc>
          <w:tcPr>
            <w:tcW w:w="508" w:type="pct"/>
          </w:tcPr>
          <w:p w:rsidR="003615B6" w:rsidRPr="00B43543" w:rsidRDefault="008A5BB1" w:rsidP="00B43543">
            <w:pPr>
              <w:jc w:val="center"/>
              <w:rPr>
                <w:rFonts w:cs="Arial"/>
                <w:sz w:val="20"/>
                <w:szCs w:val="20"/>
              </w:rPr>
            </w:pPr>
            <w:r w:rsidRPr="00B43543">
              <w:rPr>
                <w:rFonts w:cs="Arial"/>
                <w:sz w:val="20"/>
                <w:szCs w:val="20"/>
              </w:rPr>
              <w:t>-</w:t>
            </w:r>
          </w:p>
        </w:tc>
      </w:tr>
      <w:tr w:rsidR="003615B6" w:rsidRPr="00F733D7" w:rsidTr="00021415">
        <w:trPr>
          <w:jc w:val="center"/>
        </w:trPr>
        <w:tc>
          <w:tcPr>
            <w:tcW w:w="408" w:type="pct"/>
          </w:tcPr>
          <w:p w:rsidR="003615B6" w:rsidRPr="00F733D7" w:rsidRDefault="003615B6" w:rsidP="004047D7">
            <w:pPr>
              <w:rPr>
                <w:rFonts w:cs="Arial"/>
                <w:sz w:val="20"/>
                <w:szCs w:val="20"/>
              </w:rPr>
            </w:pPr>
            <w:r w:rsidRPr="00F733D7">
              <w:rPr>
                <w:rFonts w:cs="Arial"/>
                <w:sz w:val="20"/>
                <w:szCs w:val="20"/>
              </w:rPr>
              <w:t>4</w:t>
            </w:r>
          </w:p>
        </w:tc>
        <w:tc>
          <w:tcPr>
            <w:tcW w:w="1707" w:type="pct"/>
          </w:tcPr>
          <w:p w:rsidR="003615B6" w:rsidRPr="00F733D7" w:rsidRDefault="003615B6" w:rsidP="004047D7">
            <w:pPr>
              <w:rPr>
                <w:rFonts w:cs="Arial"/>
                <w:sz w:val="20"/>
                <w:szCs w:val="20"/>
              </w:rPr>
            </w:pPr>
            <w:r w:rsidRPr="00F733D7">
              <w:rPr>
                <w:rFonts w:cs="Arial"/>
                <w:sz w:val="20"/>
                <w:szCs w:val="20"/>
              </w:rPr>
              <w:t>Training for extension functionaries</w:t>
            </w:r>
          </w:p>
        </w:tc>
        <w:tc>
          <w:tcPr>
            <w:tcW w:w="1237" w:type="pct"/>
          </w:tcPr>
          <w:p w:rsidR="003615B6" w:rsidRPr="00B43543" w:rsidRDefault="00397D15" w:rsidP="00B43543">
            <w:pPr>
              <w:jc w:val="center"/>
              <w:rPr>
                <w:rFonts w:cs="Arial"/>
                <w:sz w:val="20"/>
                <w:szCs w:val="20"/>
              </w:rPr>
            </w:pPr>
            <w:r w:rsidRPr="00B43543">
              <w:rPr>
                <w:rFonts w:cs="Arial"/>
                <w:sz w:val="20"/>
                <w:szCs w:val="20"/>
              </w:rPr>
              <w:t>4</w:t>
            </w:r>
          </w:p>
        </w:tc>
        <w:tc>
          <w:tcPr>
            <w:tcW w:w="1140" w:type="pct"/>
          </w:tcPr>
          <w:p w:rsidR="003615B6" w:rsidRPr="00B43543" w:rsidRDefault="00397D15" w:rsidP="00B43543">
            <w:pPr>
              <w:jc w:val="center"/>
              <w:rPr>
                <w:rFonts w:cs="Arial"/>
                <w:sz w:val="20"/>
                <w:szCs w:val="20"/>
              </w:rPr>
            </w:pPr>
            <w:r w:rsidRPr="00B43543">
              <w:rPr>
                <w:rFonts w:cs="Arial"/>
                <w:sz w:val="20"/>
                <w:szCs w:val="20"/>
              </w:rPr>
              <w:t>88</w:t>
            </w:r>
          </w:p>
        </w:tc>
        <w:tc>
          <w:tcPr>
            <w:tcW w:w="508" w:type="pct"/>
          </w:tcPr>
          <w:p w:rsidR="003615B6" w:rsidRPr="00B43543" w:rsidRDefault="001733AD" w:rsidP="00B43543">
            <w:pPr>
              <w:jc w:val="center"/>
              <w:rPr>
                <w:rFonts w:cs="Arial"/>
                <w:sz w:val="20"/>
                <w:szCs w:val="20"/>
              </w:rPr>
            </w:pPr>
            <w:r w:rsidRPr="00B43543">
              <w:rPr>
                <w:rFonts w:cs="Arial"/>
                <w:sz w:val="20"/>
                <w:szCs w:val="20"/>
              </w:rPr>
              <w:t>-</w:t>
            </w:r>
          </w:p>
        </w:tc>
      </w:tr>
      <w:tr w:rsidR="00F91F89" w:rsidRPr="00F733D7" w:rsidTr="00021415">
        <w:trPr>
          <w:jc w:val="center"/>
        </w:trPr>
        <w:tc>
          <w:tcPr>
            <w:tcW w:w="408" w:type="pct"/>
          </w:tcPr>
          <w:p w:rsidR="00F91F89" w:rsidRPr="00F733D7" w:rsidRDefault="00F91F89" w:rsidP="004047D7">
            <w:pPr>
              <w:rPr>
                <w:rFonts w:cs="Arial"/>
                <w:sz w:val="20"/>
                <w:szCs w:val="20"/>
              </w:rPr>
            </w:pPr>
            <w:r>
              <w:rPr>
                <w:rFonts w:cs="Arial"/>
                <w:sz w:val="20"/>
                <w:szCs w:val="20"/>
              </w:rPr>
              <w:t>5</w:t>
            </w:r>
          </w:p>
        </w:tc>
        <w:tc>
          <w:tcPr>
            <w:tcW w:w="1707" w:type="pct"/>
          </w:tcPr>
          <w:p w:rsidR="00F91F89" w:rsidRPr="00B43543" w:rsidRDefault="00F91F89" w:rsidP="00CD5616">
            <w:pPr>
              <w:rPr>
                <w:rFonts w:cs="Arial"/>
                <w:sz w:val="20"/>
                <w:szCs w:val="20"/>
              </w:rPr>
            </w:pPr>
            <w:r w:rsidRPr="00B43543">
              <w:rPr>
                <w:rFonts w:cs="Arial"/>
                <w:sz w:val="20"/>
                <w:szCs w:val="20"/>
              </w:rPr>
              <w:t>Others</w:t>
            </w:r>
            <w:r w:rsidR="00B43543">
              <w:rPr>
                <w:rFonts w:cs="Arial"/>
                <w:sz w:val="20"/>
                <w:szCs w:val="20"/>
              </w:rPr>
              <w:t xml:space="preserve"> </w:t>
            </w:r>
            <w:r w:rsidRPr="00B43543">
              <w:rPr>
                <w:rFonts w:cs="Arial"/>
                <w:sz w:val="20"/>
                <w:szCs w:val="20"/>
              </w:rPr>
              <w:t>(FAS)</w:t>
            </w:r>
          </w:p>
        </w:tc>
        <w:tc>
          <w:tcPr>
            <w:tcW w:w="1237" w:type="pct"/>
          </w:tcPr>
          <w:p w:rsidR="00F91F89" w:rsidRPr="00B43543" w:rsidRDefault="00397D15" w:rsidP="00B43543">
            <w:pPr>
              <w:jc w:val="center"/>
              <w:rPr>
                <w:rFonts w:cs="Arial"/>
                <w:sz w:val="20"/>
                <w:szCs w:val="20"/>
              </w:rPr>
            </w:pPr>
            <w:r w:rsidRPr="00B43543">
              <w:rPr>
                <w:rFonts w:cs="Arial"/>
                <w:sz w:val="20"/>
                <w:szCs w:val="20"/>
              </w:rPr>
              <w:t>18</w:t>
            </w:r>
          </w:p>
        </w:tc>
        <w:tc>
          <w:tcPr>
            <w:tcW w:w="1140" w:type="pct"/>
          </w:tcPr>
          <w:p w:rsidR="00F91F89" w:rsidRPr="00B43543" w:rsidRDefault="00397D15" w:rsidP="00B43543">
            <w:pPr>
              <w:jc w:val="center"/>
              <w:rPr>
                <w:rFonts w:cs="Arial"/>
                <w:sz w:val="20"/>
                <w:szCs w:val="20"/>
              </w:rPr>
            </w:pPr>
            <w:r w:rsidRPr="00B43543">
              <w:rPr>
                <w:rFonts w:cs="Arial"/>
                <w:sz w:val="20"/>
                <w:szCs w:val="20"/>
              </w:rPr>
              <w:t>18</w:t>
            </w:r>
          </w:p>
        </w:tc>
        <w:tc>
          <w:tcPr>
            <w:tcW w:w="508" w:type="pct"/>
          </w:tcPr>
          <w:p w:rsidR="00F91F89" w:rsidRPr="00B43543" w:rsidRDefault="00F91F89" w:rsidP="00B43543">
            <w:pPr>
              <w:jc w:val="center"/>
              <w:rPr>
                <w:rFonts w:cs="Arial"/>
                <w:sz w:val="20"/>
                <w:szCs w:val="20"/>
              </w:rPr>
            </w:pPr>
            <w:r w:rsidRPr="00B43543">
              <w:rPr>
                <w:rFonts w:cs="Arial"/>
                <w:sz w:val="20"/>
                <w:szCs w:val="20"/>
              </w:rPr>
              <w:t>-</w:t>
            </w:r>
          </w:p>
        </w:tc>
      </w:tr>
      <w:tr w:rsidR="00F91F89" w:rsidRPr="00F733D7" w:rsidTr="00021415">
        <w:trPr>
          <w:jc w:val="center"/>
        </w:trPr>
        <w:tc>
          <w:tcPr>
            <w:tcW w:w="408" w:type="pct"/>
          </w:tcPr>
          <w:p w:rsidR="00F91F89" w:rsidRDefault="00F91F89" w:rsidP="004047D7">
            <w:pPr>
              <w:rPr>
                <w:rFonts w:cs="Arial"/>
                <w:sz w:val="20"/>
                <w:szCs w:val="20"/>
              </w:rPr>
            </w:pPr>
            <w:r>
              <w:rPr>
                <w:rFonts w:cs="Arial"/>
                <w:sz w:val="20"/>
                <w:szCs w:val="20"/>
              </w:rPr>
              <w:t>6</w:t>
            </w:r>
          </w:p>
        </w:tc>
        <w:tc>
          <w:tcPr>
            <w:tcW w:w="1707" w:type="pct"/>
          </w:tcPr>
          <w:p w:rsidR="00F91F89" w:rsidRDefault="00F91F89" w:rsidP="004047D7">
            <w:pPr>
              <w:rPr>
                <w:rFonts w:cs="Arial"/>
                <w:sz w:val="20"/>
                <w:szCs w:val="20"/>
              </w:rPr>
            </w:pPr>
            <w:r>
              <w:rPr>
                <w:rFonts w:cs="Arial"/>
                <w:sz w:val="20"/>
                <w:szCs w:val="20"/>
              </w:rPr>
              <w:t>Others (Please specify)</w:t>
            </w:r>
          </w:p>
        </w:tc>
        <w:tc>
          <w:tcPr>
            <w:tcW w:w="1237" w:type="pct"/>
          </w:tcPr>
          <w:p w:rsidR="00F91F89" w:rsidRPr="00F733D7" w:rsidRDefault="00F91F89" w:rsidP="004047D7">
            <w:pPr>
              <w:rPr>
                <w:rFonts w:cs="Arial"/>
                <w:sz w:val="20"/>
                <w:szCs w:val="20"/>
              </w:rPr>
            </w:pPr>
          </w:p>
        </w:tc>
        <w:tc>
          <w:tcPr>
            <w:tcW w:w="1140" w:type="pct"/>
          </w:tcPr>
          <w:p w:rsidR="00F91F89" w:rsidRPr="00F733D7" w:rsidRDefault="00F91F89" w:rsidP="004047D7">
            <w:pPr>
              <w:rPr>
                <w:rFonts w:cs="Arial"/>
                <w:sz w:val="20"/>
                <w:szCs w:val="20"/>
              </w:rPr>
            </w:pPr>
          </w:p>
        </w:tc>
        <w:tc>
          <w:tcPr>
            <w:tcW w:w="508" w:type="pct"/>
          </w:tcPr>
          <w:p w:rsidR="00F91F89" w:rsidRPr="00F733D7" w:rsidRDefault="00F91F89" w:rsidP="004047D7">
            <w:pPr>
              <w:rPr>
                <w:rFonts w:cs="Arial"/>
                <w:sz w:val="20"/>
                <w:szCs w:val="20"/>
              </w:rPr>
            </w:pPr>
          </w:p>
        </w:tc>
      </w:tr>
    </w:tbl>
    <w:p w:rsidR="002921C6" w:rsidRPr="00F733D7" w:rsidRDefault="002921C6" w:rsidP="002921C6">
      <w:pPr>
        <w:rPr>
          <w:rFonts w:cs="Arial"/>
          <w:b/>
          <w:sz w:val="20"/>
          <w:szCs w:val="20"/>
        </w:rPr>
      </w:pPr>
    </w:p>
    <w:p w:rsidR="00FB19B7" w:rsidRPr="00F733D7" w:rsidRDefault="00FB19B7" w:rsidP="002921C6">
      <w:pPr>
        <w:rPr>
          <w:b/>
          <w:bCs/>
          <w:sz w:val="22"/>
          <w:szCs w:val="22"/>
        </w:rPr>
      </w:pPr>
    </w:p>
    <w:p w:rsidR="002921C6" w:rsidRPr="00F733D7" w:rsidRDefault="002921C6" w:rsidP="002921C6">
      <w:pPr>
        <w:jc w:val="center"/>
        <w:rPr>
          <w:b/>
          <w:bCs/>
          <w:sz w:val="22"/>
          <w:szCs w:val="22"/>
          <w:u w:val="single"/>
        </w:rPr>
      </w:pPr>
      <w:r w:rsidRPr="00F733D7">
        <w:rPr>
          <w:b/>
          <w:bCs/>
          <w:sz w:val="22"/>
          <w:szCs w:val="22"/>
          <w:u w:val="single"/>
        </w:rPr>
        <w:t>PART VI – DEMONSTRATIONS ON CROP HYBRIDS</w:t>
      </w:r>
    </w:p>
    <w:p w:rsidR="002921C6" w:rsidRPr="00F733D7" w:rsidRDefault="002921C6" w:rsidP="00FB19B7">
      <w:pPr>
        <w:rPr>
          <w:b/>
          <w:bCs/>
          <w:sz w:val="20"/>
          <w:szCs w:val="20"/>
        </w:rPr>
      </w:pPr>
    </w:p>
    <w:p w:rsidR="00936A5A" w:rsidRPr="00F733D7" w:rsidRDefault="00FB19B7" w:rsidP="00FB19B7">
      <w:pPr>
        <w:rPr>
          <w:b/>
          <w:bCs/>
          <w:caps/>
          <w:sz w:val="20"/>
          <w:szCs w:val="20"/>
        </w:rPr>
      </w:pPr>
      <w:r w:rsidRPr="00F733D7">
        <w:rPr>
          <w:b/>
          <w:bCs/>
          <w:sz w:val="20"/>
          <w:szCs w:val="20"/>
        </w:rPr>
        <w:t>Demonstration details on crop hybrids</w:t>
      </w:r>
      <w:r w:rsidR="00B25F1D">
        <w:rPr>
          <w:b/>
          <w:bCs/>
          <w:sz w:val="20"/>
          <w:szCs w:val="20"/>
        </w:rPr>
        <w:t xml:space="preserve">: </w:t>
      </w:r>
      <w:r w:rsidR="00B25F1D" w:rsidRPr="00B94337">
        <w:rPr>
          <w:b/>
          <w:bCs/>
          <w:sz w:val="20"/>
          <w:szCs w:val="20"/>
        </w:rPr>
        <w:t>NIL.</w:t>
      </w:r>
      <w:r w:rsidRPr="00F733D7">
        <w:rPr>
          <w:b/>
          <w:bCs/>
          <w:sz w:val="20"/>
          <w:szCs w:val="20"/>
        </w:rPr>
        <w:t xml:space="preserve"> </w:t>
      </w:r>
    </w:p>
    <w:p w:rsidR="00C0581F" w:rsidRPr="00F733D7" w:rsidRDefault="00C0581F">
      <w:pPr>
        <w:rPr>
          <w:rFonts w:cs="Arial"/>
          <w:sz w:val="20"/>
          <w:szCs w:val="20"/>
        </w:rPr>
      </w:pPr>
    </w:p>
    <w:p w:rsidR="00936A5A" w:rsidRPr="00F733D7" w:rsidRDefault="002921C6" w:rsidP="002921C6">
      <w:pPr>
        <w:jc w:val="center"/>
        <w:rPr>
          <w:rFonts w:cs="Arial"/>
          <w:b/>
          <w:sz w:val="22"/>
          <w:szCs w:val="22"/>
          <w:u w:val="single"/>
        </w:rPr>
      </w:pPr>
      <w:r w:rsidRPr="00F733D7">
        <w:rPr>
          <w:rFonts w:cs="Arial"/>
          <w:b/>
          <w:sz w:val="22"/>
          <w:szCs w:val="22"/>
          <w:u w:val="single"/>
        </w:rPr>
        <w:t xml:space="preserve">PART </w:t>
      </w:r>
      <w:smartTag w:uri="urn:schemas-microsoft-com:office:smarttags" w:element="stockticker">
        <w:r w:rsidRPr="00F733D7">
          <w:rPr>
            <w:rFonts w:cs="Arial"/>
            <w:b/>
            <w:sz w:val="22"/>
            <w:szCs w:val="22"/>
            <w:u w:val="single"/>
          </w:rPr>
          <w:t>VII</w:t>
        </w:r>
      </w:smartTag>
      <w:r w:rsidRPr="00F733D7">
        <w:rPr>
          <w:rFonts w:cs="Arial"/>
          <w:b/>
          <w:sz w:val="22"/>
          <w:szCs w:val="22"/>
          <w:u w:val="single"/>
        </w:rPr>
        <w:t xml:space="preserve">. </w:t>
      </w:r>
      <w:r w:rsidR="00936A5A" w:rsidRPr="00F733D7">
        <w:rPr>
          <w:rFonts w:cs="Arial"/>
          <w:b/>
          <w:sz w:val="22"/>
          <w:szCs w:val="22"/>
          <w:u w:val="single"/>
        </w:rPr>
        <w:t>TRAINING</w:t>
      </w:r>
    </w:p>
    <w:p w:rsidR="00936A5A" w:rsidRPr="00F733D7" w:rsidRDefault="00936A5A" w:rsidP="00936A5A">
      <w:pPr>
        <w:jc w:val="both"/>
        <w:rPr>
          <w:rFonts w:cs="Arial"/>
          <w:b/>
          <w:sz w:val="22"/>
          <w:szCs w:val="22"/>
        </w:rPr>
      </w:pPr>
    </w:p>
    <w:p w:rsidR="009F7485" w:rsidRPr="00F733D7" w:rsidRDefault="002921C6" w:rsidP="009F7485">
      <w:pPr>
        <w:shd w:val="clear" w:color="auto" w:fill="FFFFFF"/>
        <w:spacing w:after="120"/>
        <w:jc w:val="both"/>
        <w:rPr>
          <w:b/>
          <w:sz w:val="20"/>
        </w:rPr>
      </w:pPr>
      <w:r w:rsidRPr="00F733D7">
        <w:rPr>
          <w:b/>
          <w:sz w:val="20"/>
        </w:rPr>
        <w:t>7.A.</w:t>
      </w:r>
      <w:r w:rsidR="009F7485" w:rsidRPr="00F733D7">
        <w:rPr>
          <w:b/>
          <w:sz w:val="20"/>
        </w:rPr>
        <w:t xml:space="preserve">. </w:t>
      </w:r>
      <w:r w:rsidR="00C5393D">
        <w:rPr>
          <w:b/>
          <w:sz w:val="20"/>
        </w:rPr>
        <w:t xml:space="preserve">Training of </w:t>
      </w:r>
      <w:r w:rsidR="009F7485" w:rsidRPr="00F733D7">
        <w:rPr>
          <w:b/>
          <w:sz w:val="20"/>
        </w:rPr>
        <w:t>Farmers</w:t>
      </w:r>
      <w:r w:rsidR="00C5393D">
        <w:rPr>
          <w:b/>
          <w:sz w:val="20"/>
        </w:rPr>
        <w:t xml:space="preserve"> and Farm Women</w:t>
      </w:r>
      <w:r w:rsidR="009F7485" w:rsidRPr="00F733D7">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452"/>
        <w:gridCol w:w="887"/>
        <w:gridCol w:w="650"/>
        <w:gridCol w:w="821"/>
        <w:gridCol w:w="674"/>
        <w:gridCol w:w="650"/>
        <w:gridCol w:w="821"/>
        <w:gridCol w:w="674"/>
        <w:gridCol w:w="650"/>
        <w:gridCol w:w="821"/>
        <w:gridCol w:w="765"/>
      </w:tblGrid>
      <w:tr w:rsidR="009F7485" w:rsidRPr="00AB60FF" w:rsidTr="003A663E">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rPr>
                <w:b/>
                <w:bCs/>
                <w:color w:val="000000" w:themeColor="text1"/>
                <w:sz w:val="16"/>
                <w:szCs w:val="16"/>
              </w:rPr>
            </w:pPr>
            <w:r w:rsidRPr="00AB60FF">
              <w:rPr>
                <w:b/>
                <w:bCs/>
                <w:color w:val="000000" w:themeColor="text1"/>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 xml:space="preserve">No. of </w:t>
            </w:r>
          </w:p>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 xml:space="preserve">No. of  Participants </w:t>
            </w:r>
          </w:p>
        </w:tc>
      </w:tr>
      <w:tr w:rsidR="009F7485" w:rsidRPr="00AB60FF" w:rsidTr="003A663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 xml:space="preserve">Grand Total </w:t>
            </w:r>
          </w:p>
        </w:tc>
      </w:tr>
      <w:tr w:rsidR="009F7485" w:rsidRPr="00AB60FF" w:rsidTr="003A663E">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ind w:left="-72" w:right="-72"/>
              <w:jc w:val="center"/>
              <w:rPr>
                <w:b/>
                <w:bCs/>
                <w:color w:val="000000" w:themeColor="text1"/>
                <w:sz w:val="16"/>
                <w:szCs w:val="16"/>
              </w:rPr>
            </w:pPr>
            <w:r w:rsidRPr="00AB60FF">
              <w:rPr>
                <w:b/>
                <w:bCs/>
                <w:color w:val="000000" w:themeColor="text1"/>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AB60FF" w:rsidRDefault="009F7485" w:rsidP="00514D3C">
            <w:pPr>
              <w:tabs>
                <w:tab w:val="left" w:pos="1872"/>
              </w:tabs>
              <w:ind w:left="-72" w:right="-72"/>
              <w:jc w:val="center"/>
              <w:rPr>
                <w:b/>
                <w:bCs/>
                <w:color w:val="000000" w:themeColor="text1"/>
                <w:sz w:val="16"/>
                <w:szCs w:val="16"/>
              </w:rPr>
            </w:pPr>
            <w:r w:rsidRPr="00AB60FF">
              <w:rPr>
                <w:b/>
                <w:bCs/>
                <w:color w:val="000000" w:themeColor="text1"/>
                <w:sz w:val="16"/>
                <w:szCs w:val="16"/>
              </w:rPr>
              <w:t>Total</w:t>
            </w: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bCs/>
                <w:color w:val="000000" w:themeColor="text1"/>
                <w:sz w:val="16"/>
                <w:szCs w:val="16"/>
              </w:rPr>
            </w:pPr>
            <w:r w:rsidRPr="00AB60FF">
              <w:rPr>
                <w:b/>
                <w:color w:val="000000" w:themeColor="text1"/>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iCs/>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bCs/>
                <w:color w:val="000000" w:themeColor="text1"/>
                <w:sz w:val="16"/>
                <w:szCs w:val="16"/>
              </w:rPr>
            </w:pPr>
            <w:r w:rsidRPr="00AB60FF">
              <w:rPr>
                <w:b/>
                <w:color w:val="000000" w:themeColor="text1"/>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lastRenderedPageBreak/>
              <w:t>Off-season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b/>
                <w:color w:val="000000" w:themeColor="text1"/>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b/>
                <w:color w:val="000000" w:themeColor="text1"/>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9F7485"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rPr>
                <w:b/>
                <w:color w:val="000000" w:themeColor="text1"/>
                <w:sz w:val="16"/>
                <w:szCs w:val="16"/>
              </w:rPr>
            </w:pPr>
            <w:r w:rsidRPr="00AB60FF">
              <w:rPr>
                <w:b/>
                <w:color w:val="000000" w:themeColor="text1"/>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B60FF" w:rsidRDefault="009F7485" w:rsidP="00514D3C">
            <w:pPr>
              <w:ind w:left="-72" w:right="-72"/>
              <w:jc w:val="right"/>
              <w:rPr>
                <w:color w:val="000000" w:themeColor="text1"/>
                <w:sz w:val="16"/>
                <w:szCs w:val="16"/>
              </w:rPr>
            </w:pPr>
          </w:p>
        </w:tc>
      </w:tr>
      <w:tr w:rsidR="001567C1"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rPr>
                <w:color w:val="000000" w:themeColor="text1"/>
                <w:sz w:val="16"/>
                <w:szCs w:val="16"/>
              </w:rPr>
            </w:pPr>
            <w:r w:rsidRPr="00AB60FF">
              <w:rPr>
                <w:color w:val="000000" w:themeColor="text1"/>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55</w:t>
            </w:r>
          </w:p>
        </w:tc>
        <w:tc>
          <w:tcPr>
            <w:tcW w:w="37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75</w:t>
            </w: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10</w:t>
            </w: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12</w:t>
            </w:r>
          </w:p>
        </w:tc>
        <w:tc>
          <w:tcPr>
            <w:tcW w:w="310"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22</w:t>
            </w: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65</w:t>
            </w: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32</w:t>
            </w:r>
          </w:p>
        </w:tc>
        <w:tc>
          <w:tcPr>
            <w:tcW w:w="352"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97</w:t>
            </w:r>
          </w:p>
        </w:tc>
      </w:tr>
      <w:tr w:rsidR="001567C1"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rPr>
                <w:color w:val="000000" w:themeColor="text1"/>
                <w:sz w:val="16"/>
                <w:szCs w:val="16"/>
              </w:rPr>
            </w:pPr>
            <w:r w:rsidRPr="00AB60FF">
              <w:rPr>
                <w:color w:val="000000" w:themeColor="text1"/>
                <w:sz w:val="16"/>
                <w:szCs w:val="16"/>
              </w:rPr>
              <w:lastRenderedPageBreak/>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r>
      <w:tr w:rsidR="001567C1"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rPr>
                <w:color w:val="000000" w:themeColor="text1"/>
                <w:sz w:val="16"/>
                <w:szCs w:val="16"/>
              </w:rPr>
            </w:pPr>
            <w:r w:rsidRPr="00AB60FF">
              <w:rPr>
                <w:color w:val="000000" w:themeColor="text1"/>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45</w:t>
            </w:r>
          </w:p>
        </w:tc>
        <w:tc>
          <w:tcPr>
            <w:tcW w:w="37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25</w:t>
            </w:r>
          </w:p>
        </w:tc>
        <w:tc>
          <w:tcPr>
            <w:tcW w:w="310"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45</w:t>
            </w: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25</w:t>
            </w:r>
          </w:p>
        </w:tc>
        <w:tc>
          <w:tcPr>
            <w:tcW w:w="352"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r w:rsidRPr="00AB60FF">
              <w:rPr>
                <w:color w:val="000000" w:themeColor="text1"/>
                <w:sz w:val="16"/>
                <w:szCs w:val="16"/>
              </w:rPr>
              <w:t>70</w:t>
            </w:r>
          </w:p>
        </w:tc>
      </w:tr>
      <w:tr w:rsidR="001567C1"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rPr>
                <w:color w:val="000000" w:themeColor="text1"/>
                <w:sz w:val="16"/>
                <w:szCs w:val="16"/>
              </w:rPr>
            </w:pPr>
            <w:r w:rsidRPr="00AB60FF">
              <w:rPr>
                <w:color w:val="000000" w:themeColor="text1"/>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r>
      <w:tr w:rsidR="001567C1"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rPr>
                <w:color w:val="000000" w:themeColor="text1"/>
                <w:sz w:val="16"/>
                <w:szCs w:val="16"/>
              </w:rPr>
            </w:pPr>
            <w:r w:rsidRPr="00AB60FF">
              <w:rPr>
                <w:color w:val="000000" w:themeColor="text1"/>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1567C1" w:rsidRPr="00AB60FF" w:rsidRDefault="001567C1" w:rsidP="00514D3C">
            <w:pPr>
              <w:ind w:left="-72" w:right="-72"/>
              <w:jc w:val="right"/>
              <w:rPr>
                <w:color w:val="000000" w:themeColor="text1"/>
                <w:sz w:val="16"/>
                <w:szCs w:val="16"/>
              </w:rPr>
            </w:pP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color w:val="000000" w:themeColor="text1"/>
                <w:sz w:val="16"/>
                <w:szCs w:val="16"/>
              </w:rPr>
            </w:pPr>
            <w:r w:rsidRPr="00AB60FF">
              <w:rPr>
                <w:color w:val="000000" w:themeColor="text1"/>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35</w:t>
            </w: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45</w:t>
            </w: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35</w:t>
            </w: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r w:rsidRPr="00AB60FF">
              <w:rPr>
                <w:color w:val="000000" w:themeColor="text1"/>
                <w:sz w:val="16"/>
                <w:szCs w:val="16"/>
              </w:rPr>
              <w:t>45</w:t>
            </w: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color w:val="000000" w:themeColor="text1"/>
                <w:sz w:val="16"/>
                <w:szCs w:val="16"/>
              </w:rPr>
            </w:pPr>
            <w:r w:rsidRPr="00AB60FF">
              <w:rPr>
                <w:color w:val="000000" w:themeColor="text1"/>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color w:val="000000" w:themeColor="text1"/>
                <w:sz w:val="16"/>
                <w:szCs w:val="16"/>
              </w:rPr>
            </w:pPr>
            <w:r w:rsidRPr="00AB60FF">
              <w:rPr>
                <w:color w:val="000000" w:themeColor="text1"/>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color w:val="000000" w:themeColor="text1"/>
                <w:sz w:val="16"/>
                <w:szCs w:val="16"/>
              </w:rPr>
            </w:pPr>
            <w:r w:rsidRPr="00AB60FF">
              <w:rPr>
                <w:color w:val="000000" w:themeColor="text1"/>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r>
      <w:tr w:rsidR="006922A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rPr>
                <w:b/>
                <w:bCs/>
                <w:color w:val="000000" w:themeColor="text1"/>
                <w:sz w:val="16"/>
                <w:szCs w:val="16"/>
              </w:rPr>
            </w:pPr>
            <w:r w:rsidRPr="00AB60FF">
              <w:rPr>
                <w:b/>
                <w:color w:val="000000" w:themeColor="text1"/>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6922A0" w:rsidRPr="00AB60FF" w:rsidRDefault="006922A0"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7</w:t>
            </w: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17</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17</w:t>
            </w: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8</w:t>
            </w: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13</w:t>
            </w: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21</w:t>
            </w: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 xml:space="preserve">       4</w:t>
            </w: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14</w:t>
            </w: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 xml:space="preserve">       4</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14</w:t>
            </w: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18</w:t>
            </w: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6</w:t>
            </w: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 xml:space="preserve">        10</w:t>
            </w: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16</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6</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 xml:space="preserve">        10</w:t>
            </w: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16</w:t>
            </w: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7</w:t>
            </w: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17</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r w:rsidRPr="00AB60FF">
              <w:rPr>
                <w:color w:val="000000" w:themeColor="text1"/>
                <w:sz w:val="16"/>
                <w:szCs w:val="16"/>
              </w:rPr>
              <w:t>17</w:t>
            </w: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b/>
                <w:bCs/>
                <w:color w:val="000000" w:themeColor="text1"/>
                <w:sz w:val="16"/>
                <w:szCs w:val="16"/>
              </w:rPr>
            </w:pPr>
            <w:r w:rsidRPr="00AB60FF">
              <w:rPr>
                <w:b/>
                <w:color w:val="000000" w:themeColor="text1"/>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010DE7"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rPr>
                <w:color w:val="000000" w:themeColor="text1"/>
                <w:sz w:val="16"/>
                <w:szCs w:val="16"/>
              </w:rPr>
            </w:pPr>
            <w:r w:rsidRPr="00AB60FF">
              <w:rPr>
                <w:color w:val="000000" w:themeColor="text1"/>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010DE7" w:rsidRPr="00AB60FF" w:rsidRDefault="00010DE7" w:rsidP="00514D3C">
            <w:pPr>
              <w:ind w:left="-72" w:right="-72"/>
              <w:jc w:val="right"/>
              <w:rPr>
                <w:color w:val="000000" w:themeColor="text1"/>
                <w:sz w:val="16"/>
                <w:szCs w:val="16"/>
              </w:rPr>
            </w:pPr>
          </w:p>
        </w:tc>
      </w:tr>
      <w:tr w:rsidR="00950E0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rPr>
                <w:color w:val="000000" w:themeColor="text1"/>
                <w:sz w:val="16"/>
                <w:szCs w:val="16"/>
              </w:rPr>
            </w:pPr>
            <w:r w:rsidRPr="00AB60FF">
              <w:rPr>
                <w:color w:val="000000" w:themeColor="text1"/>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15</w:t>
            </w:r>
          </w:p>
        </w:tc>
        <w:tc>
          <w:tcPr>
            <w:tcW w:w="37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22</w:t>
            </w:r>
          </w:p>
        </w:tc>
        <w:tc>
          <w:tcPr>
            <w:tcW w:w="310"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37</w:t>
            </w: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15</w:t>
            </w: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22</w:t>
            </w:r>
          </w:p>
        </w:tc>
        <w:tc>
          <w:tcPr>
            <w:tcW w:w="352"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r w:rsidRPr="00AB60FF">
              <w:rPr>
                <w:color w:val="000000" w:themeColor="text1"/>
                <w:sz w:val="16"/>
                <w:szCs w:val="16"/>
              </w:rPr>
              <w:t>37</w:t>
            </w:r>
          </w:p>
        </w:tc>
      </w:tr>
      <w:tr w:rsidR="00950E0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rPr>
                <w:color w:val="000000" w:themeColor="text1"/>
                <w:sz w:val="16"/>
                <w:szCs w:val="16"/>
              </w:rPr>
            </w:pPr>
            <w:r w:rsidRPr="00AB60FF">
              <w:rPr>
                <w:color w:val="000000" w:themeColor="text1"/>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r>
      <w:tr w:rsidR="00950E00"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rPr>
                <w:color w:val="000000" w:themeColor="text1"/>
                <w:sz w:val="16"/>
                <w:szCs w:val="16"/>
              </w:rPr>
            </w:pPr>
            <w:r w:rsidRPr="00AB60FF">
              <w:rPr>
                <w:color w:val="000000" w:themeColor="text1"/>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50E00" w:rsidRPr="00AB60FF" w:rsidRDefault="00950E0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50E00" w:rsidRPr="00AB60FF" w:rsidRDefault="00950E00"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49</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31</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80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36</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85</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35</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120</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21</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21</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18</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39</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39</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bCs/>
                <w:color w:val="000000" w:themeColor="text1"/>
                <w:sz w:val="16"/>
                <w:szCs w:val="16"/>
              </w:rPr>
            </w:pPr>
            <w:r w:rsidRPr="00AB60FF">
              <w:rPr>
                <w:b/>
                <w:color w:val="000000" w:themeColor="text1"/>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bCs/>
                <w:color w:val="000000" w:themeColor="text1"/>
                <w:sz w:val="16"/>
                <w:szCs w:val="16"/>
              </w:rPr>
            </w:pPr>
            <w:r w:rsidRPr="00AB60FF">
              <w:rPr>
                <w:b/>
                <w:color w:val="000000" w:themeColor="text1"/>
                <w:sz w:val="16"/>
                <w:szCs w:val="16"/>
              </w:rPr>
              <w:lastRenderedPageBreak/>
              <w:t>Plant Protection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90</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40</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130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20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32</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110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58</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168</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24</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16</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 xml:space="preserve">          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 xml:space="preserve">           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24</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16</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40</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19</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19</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19</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45</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12</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57</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0</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r w:rsidRPr="00AB60FF">
              <w:rPr>
                <w:color w:val="000000" w:themeColor="text1"/>
                <w:sz w:val="16"/>
                <w:szCs w:val="16"/>
              </w:rPr>
              <w:t>57</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bCs/>
                <w:color w:val="000000" w:themeColor="text1"/>
                <w:sz w:val="16"/>
                <w:szCs w:val="16"/>
              </w:rPr>
            </w:pPr>
            <w:r w:rsidRPr="00AB60FF">
              <w:rPr>
                <w:b/>
                <w:color w:val="000000" w:themeColor="text1"/>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color w:val="000000" w:themeColor="text1"/>
                <w:sz w:val="16"/>
                <w:szCs w:val="16"/>
              </w:rPr>
            </w:pPr>
          </w:p>
          <w:p w:rsidR="005D6D3E" w:rsidRPr="00AB60FF" w:rsidRDefault="005D6D3E" w:rsidP="00514D3C">
            <w:pPr>
              <w:ind w:left="-72" w:right="-72"/>
              <w:rPr>
                <w:b/>
                <w:color w:val="000000" w:themeColor="text1"/>
                <w:sz w:val="16"/>
                <w:szCs w:val="16"/>
              </w:rPr>
            </w:pPr>
          </w:p>
          <w:p w:rsidR="005D6D3E" w:rsidRPr="00AB60FF" w:rsidRDefault="005D6D3E" w:rsidP="00514D3C">
            <w:pPr>
              <w:ind w:left="-72" w:right="-72"/>
              <w:rPr>
                <w:b/>
                <w:color w:val="000000" w:themeColor="text1"/>
                <w:sz w:val="16"/>
                <w:szCs w:val="16"/>
              </w:rPr>
            </w:pPr>
            <w:r w:rsidRPr="00AB60FF">
              <w:rPr>
                <w:b/>
                <w:color w:val="000000" w:themeColor="text1"/>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82</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24</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106</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82</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24</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106</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89</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21</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102</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89</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21</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102</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45</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65</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45</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Cs/>
                <w:color w:val="000000" w:themeColor="text1"/>
                <w:sz w:val="16"/>
                <w:szCs w:val="16"/>
              </w:rPr>
            </w:pPr>
            <w:r w:rsidRPr="00AB60FF">
              <w:rPr>
                <w:bCs/>
                <w:color w:val="000000" w:themeColor="text1"/>
                <w:sz w:val="16"/>
                <w:szCs w:val="16"/>
              </w:rPr>
              <w:t>65</w:t>
            </w: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bCs/>
                <w:color w:val="000000" w:themeColor="text1"/>
                <w:sz w:val="16"/>
                <w:szCs w:val="16"/>
              </w:rPr>
            </w:pPr>
            <w:r w:rsidRPr="00AB60FF">
              <w:rPr>
                <w:b/>
                <w:color w:val="000000" w:themeColor="text1"/>
                <w:sz w:val="16"/>
                <w:szCs w:val="16"/>
              </w:rPr>
              <w:t>CapacityBuilding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lastRenderedPageBreak/>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b/>
                <w:bCs/>
                <w:color w:val="000000" w:themeColor="text1"/>
                <w:sz w:val="16"/>
                <w:szCs w:val="16"/>
              </w:rPr>
            </w:pPr>
            <w:r w:rsidRPr="00AB60FF">
              <w:rPr>
                <w:b/>
                <w:color w:val="000000" w:themeColor="text1"/>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rPr>
                <w:color w:val="000000" w:themeColor="text1"/>
                <w:sz w:val="16"/>
                <w:szCs w:val="16"/>
              </w:rPr>
            </w:pPr>
            <w:r w:rsidRPr="00AB60FF">
              <w:rPr>
                <w:color w:val="000000" w:themeColor="text1"/>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5D6D3E" w:rsidP="00514D3C">
            <w:pPr>
              <w:ind w:left="-72" w:right="-72"/>
              <w:jc w:val="right"/>
              <w:rPr>
                <w:b/>
                <w:bCs/>
                <w:color w:val="000000" w:themeColor="text1"/>
                <w:sz w:val="16"/>
                <w:szCs w:val="16"/>
              </w:rPr>
            </w:pPr>
          </w:p>
        </w:tc>
      </w:tr>
      <w:tr w:rsidR="005D6D3E" w:rsidRPr="00AB60FF" w:rsidTr="003A663E">
        <w:trPr>
          <w:trHeight w:val="330"/>
        </w:trPr>
        <w:tc>
          <w:tcPr>
            <w:tcW w:w="1589" w:type="pct"/>
            <w:tcBorders>
              <w:top w:val="single" w:sz="4" w:space="0" w:color="auto"/>
              <w:left w:val="single" w:sz="4" w:space="0" w:color="auto"/>
              <w:bottom w:val="single" w:sz="4" w:space="0" w:color="auto"/>
              <w:right w:val="single" w:sz="4" w:space="0" w:color="auto"/>
            </w:tcBorders>
            <w:noWrap/>
          </w:tcPr>
          <w:p w:rsidR="005D6D3E" w:rsidRPr="00AB60FF" w:rsidRDefault="005D6D3E" w:rsidP="00210B51">
            <w:pPr>
              <w:ind w:left="-72" w:right="-72"/>
              <w:rPr>
                <w:b/>
                <w:bCs/>
                <w:color w:val="000000" w:themeColor="text1"/>
                <w:sz w:val="16"/>
                <w:szCs w:val="16"/>
              </w:rPr>
            </w:pPr>
            <w:r w:rsidRPr="00AB60FF">
              <w:rPr>
                <w:b/>
                <w:bCs/>
                <w:color w:val="000000" w:themeColor="text1"/>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5D6D3E" w:rsidRPr="00AB60FF" w:rsidRDefault="000840F2" w:rsidP="00514D3C">
            <w:pPr>
              <w:ind w:left="-72" w:right="-72"/>
              <w:jc w:val="right"/>
              <w:rPr>
                <w:b/>
                <w:bCs/>
                <w:color w:val="000000" w:themeColor="text1"/>
                <w:sz w:val="16"/>
                <w:szCs w:val="16"/>
              </w:rPr>
            </w:pPr>
            <w:r w:rsidRPr="00AB60FF">
              <w:rPr>
                <w:b/>
                <w:bCs/>
                <w:color w:val="000000" w:themeColor="text1"/>
                <w:sz w:val="16"/>
                <w:szCs w:val="16"/>
              </w:rPr>
              <w:t>33</w:t>
            </w:r>
          </w:p>
        </w:tc>
        <w:tc>
          <w:tcPr>
            <w:tcW w:w="299" w:type="pct"/>
            <w:tcBorders>
              <w:top w:val="single" w:sz="4" w:space="0" w:color="auto"/>
              <w:left w:val="single" w:sz="4" w:space="0" w:color="auto"/>
              <w:bottom w:val="single" w:sz="4" w:space="0" w:color="auto"/>
              <w:right w:val="single" w:sz="4" w:space="0" w:color="auto"/>
            </w:tcBorders>
            <w:noWrap/>
          </w:tcPr>
          <w:p w:rsidR="005D6D3E" w:rsidRPr="00AB60FF" w:rsidRDefault="00F52214" w:rsidP="00514D3C">
            <w:pPr>
              <w:ind w:left="-72" w:right="-72"/>
              <w:jc w:val="right"/>
              <w:rPr>
                <w:b/>
                <w:bCs/>
                <w:color w:val="000000" w:themeColor="text1"/>
                <w:sz w:val="16"/>
                <w:szCs w:val="16"/>
              </w:rPr>
            </w:pPr>
            <w:r w:rsidRPr="00AB60FF">
              <w:rPr>
                <w:b/>
                <w:bCs/>
                <w:color w:val="000000" w:themeColor="text1"/>
                <w:sz w:val="16"/>
                <w:szCs w:val="16"/>
              </w:rPr>
              <w:t>625</w:t>
            </w:r>
          </w:p>
        </w:tc>
        <w:tc>
          <w:tcPr>
            <w:tcW w:w="378" w:type="pct"/>
            <w:tcBorders>
              <w:top w:val="single" w:sz="4" w:space="0" w:color="auto"/>
              <w:left w:val="single" w:sz="4" w:space="0" w:color="auto"/>
              <w:bottom w:val="single" w:sz="4" w:space="0" w:color="auto"/>
              <w:right w:val="single" w:sz="4" w:space="0" w:color="auto"/>
            </w:tcBorders>
            <w:noWrap/>
          </w:tcPr>
          <w:p w:rsidR="005D6D3E" w:rsidRPr="00AB60FF" w:rsidRDefault="00AB60FF" w:rsidP="00514D3C">
            <w:pPr>
              <w:ind w:left="-72" w:right="-72"/>
              <w:jc w:val="right"/>
              <w:rPr>
                <w:b/>
                <w:bCs/>
                <w:color w:val="000000" w:themeColor="text1"/>
                <w:sz w:val="16"/>
                <w:szCs w:val="16"/>
              </w:rPr>
            </w:pPr>
            <w:r>
              <w:rPr>
                <w:b/>
                <w:bCs/>
                <w:color w:val="000000" w:themeColor="text1"/>
                <w:sz w:val="16"/>
                <w:szCs w:val="16"/>
              </w:rPr>
              <w:t>297</w:t>
            </w:r>
          </w:p>
        </w:tc>
        <w:tc>
          <w:tcPr>
            <w:tcW w:w="310" w:type="pct"/>
            <w:tcBorders>
              <w:top w:val="single" w:sz="4" w:space="0" w:color="auto"/>
              <w:left w:val="single" w:sz="4" w:space="0" w:color="auto"/>
              <w:bottom w:val="single" w:sz="4" w:space="0" w:color="auto"/>
              <w:right w:val="single" w:sz="4" w:space="0" w:color="auto"/>
            </w:tcBorders>
            <w:noWrap/>
          </w:tcPr>
          <w:p w:rsidR="005D6D3E" w:rsidRPr="00AB60FF" w:rsidRDefault="00AB60FF" w:rsidP="00514D3C">
            <w:pPr>
              <w:ind w:left="-72" w:right="-72"/>
              <w:jc w:val="right"/>
              <w:rPr>
                <w:b/>
                <w:bCs/>
                <w:color w:val="000000" w:themeColor="text1"/>
                <w:sz w:val="16"/>
                <w:szCs w:val="16"/>
              </w:rPr>
            </w:pPr>
            <w:r>
              <w:rPr>
                <w:b/>
                <w:bCs/>
                <w:color w:val="000000" w:themeColor="text1"/>
                <w:sz w:val="16"/>
                <w:szCs w:val="16"/>
              </w:rPr>
              <w:t>872</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514D3C" w:rsidP="00514D3C">
            <w:pPr>
              <w:ind w:left="-72" w:right="-72"/>
              <w:jc w:val="right"/>
              <w:rPr>
                <w:b/>
                <w:bCs/>
                <w:color w:val="000000" w:themeColor="text1"/>
                <w:sz w:val="16"/>
                <w:szCs w:val="16"/>
              </w:rPr>
            </w:pPr>
            <w:r>
              <w:rPr>
                <w:b/>
                <w:bCs/>
                <w:color w:val="000000" w:themeColor="text1"/>
                <w:sz w:val="16"/>
                <w:szCs w:val="16"/>
              </w:rPr>
              <w:t>66</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514D3C" w:rsidP="00514D3C">
            <w:pPr>
              <w:ind w:left="-72" w:right="-72"/>
              <w:jc w:val="right"/>
              <w:rPr>
                <w:b/>
                <w:bCs/>
                <w:color w:val="000000" w:themeColor="text1"/>
                <w:sz w:val="16"/>
                <w:szCs w:val="16"/>
              </w:rPr>
            </w:pPr>
            <w:r>
              <w:rPr>
                <w:b/>
                <w:bCs/>
                <w:color w:val="000000" w:themeColor="text1"/>
                <w:sz w:val="16"/>
                <w:szCs w:val="16"/>
              </w:rPr>
              <w:t>52</w:t>
            </w:r>
          </w:p>
        </w:tc>
        <w:tc>
          <w:tcPr>
            <w:tcW w:w="310" w:type="pct"/>
            <w:tcBorders>
              <w:top w:val="single" w:sz="4" w:space="0" w:color="auto"/>
              <w:left w:val="single" w:sz="4" w:space="0" w:color="auto"/>
              <w:bottom w:val="single" w:sz="4" w:space="0" w:color="auto"/>
              <w:right w:val="single" w:sz="4" w:space="0" w:color="auto"/>
            </w:tcBorders>
          </w:tcPr>
          <w:p w:rsidR="005D6D3E" w:rsidRPr="00AB60FF" w:rsidRDefault="00657F0D" w:rsidP="00514D3C">
            <w:pPr>
              <w:ind w:left="-72" w:right="-72"/>
              <w:jc w:val="right"/>
              <w:rPr>
                <w:b/>
                <w:bCs/>
                <w:color w:val="000000" w:themeColor="text1"/>
                <w:sz w:val="16"/>
                <w:szCs w:val="16"/>
              </w:rPr>
            </w:pPr>
            <w:r>
              <w:rPr>
                <w:b/>
                <w:bCs/>
                <w:color w:val="000000" w:themeColor="text1"/>
                <w:sz w:val="16"/>
                <w:szCs w:val="16"/>
              </w:rPr>
              <w:t>112</w:t>
            </w:r>
          </w:p>
        </w:tc>
        <w:tc>
          <w:tcPr>
            <w:tcW w:w="299" w:type="pct"/>
            <w:tcBorders>
              <w:top w:val="single" w:sz="4" w:space="0" w:color="auto"/>
              <w:left w:val="single" w:sz="4" w:space="0" w:color="auto"/>
              <w:bottom w:val="single" w:sz="4" w:space="0" w:color="auto"/>
              <w:right w:val="single" w:sz="4" w:space="0" w:color="auto"/>
            </w:tcBorders>
          </w:tcPr>
          <w:p w:rsidR="005D6D3E" w:rsidRPr="00AB60FF" w:rsidRDefault="00657F0D" w:rsidP="00514D3C">
            <w:pPr>
              <w:ind w:left="-72" w:right="-72"/>
              <w:jc w:val="right"/>
              <w:rPr>
                <w:b/>
                <w:bCs/>
                <w:color w:val="000000" w:themeColor="text1"/>
                <w:sz w:val="16"/>
                <w:szCs w:val="16"/>
              </w:rPr>
            </w:pPr>
            <w:r>
              <w:rPr>
                <w:b/>
                <w:bCs/>
                <w:color w:val="000000" w:themeColor="text1"/>
                <w:sz w:val="16"/>
                <w:szCs w:val="16"/>
              </w:rPr>
              <w:t>703</w:t>
            </w:r>
          </w:p>
        </w:tc>
        <w:tc>
          <w:tcPr>
            <w:tcW w:w="378" w:type="pct"/>
            <w:tcBorders>
              <w:top w:val="single" w:sz="4" w:space="0" w:color="auto"/>
              <w:left w:val="single" w:sz="4" w:space="0" w:color="auto"/>
              <w:bottom w:val="single" w:sz="4" w:space="0" w:color="auto"/>
              <w:right w:val="single" w:sz="4" w:space="0" w:color="auto"/>
            </w:tcBorders>
          </w:tcPr>
          <w:p w:rsidR="005D6D3E" w:rsidRPr="00AB60FF" w:rsidRDefault="00497265" w:rsidP="00514D3C">
            <w:pPr>
              <w:ind w:left="-72" w:right="-72"/>
              <w:jc w:val="right"/>
              <w:rPr>
                <w:b/>
                <w:bCs/>
                <w:color w:val="000000" w:themeColor="text1"/>
                <w:sz w:val="16"/>
                <w:szCs w:val="16"/>
              </w:rPr>
            </w:pPr>
            <w:r>
              <w:rPr>
                <w:b/>
                <w:bCs/>
                <w:color w:val="000000" w:themeColor="text1"/>
                <w:sz w:val="16"/>
                <w:szCs w:val="16"/>
              </w:rPr>
              <w:t>349</w:t>
            </w:r>
          </w:p>
        </w:tc>
        <w:tc>
          <w:tcPr>
            <w:tcW w:w="352" w:type="pct"/>
            <w:tcBorders>
              <w:top w:val="single" w:sz="4" w:space="0" w:color="auto"/>
              <w:left w:val="single" w:sz="4" w:space="0" w:color="auto"/>
              <w:bottom w:val="single" w:sz="4" w:space="0" w:color="auto"/>
              <w:right w:val="single" w:sz="4" w:space="0" w:color="auto"/>
            </w:tcBorders>
          </w:tcPr>
          <w:p w:rsidR="005D6D3E" w:rsidRPr="00AB60FF" w:rsidRDefault="00DD061F" w:rsidP="00514D3C">
            <w:pPr>
              <w:ind w:left="-72" w:right="-72"/>
              <w:jc w:val="right"/>
              <w:rPr>
                <w:b/>
                <w:bCs/>
                <w:color w:val="000000" w:themeColor="text1"/>
                <w:sz w:val="16"/>
                <w:szCs w:val="16"/>
              </w:rPr>
            </w:pPr>
            <w:r>
              <w:rPr>
                <w:b/>
                <w:bCs/>
                <w:color w:val="000000" w:themeColor="text1"/>
                <w:sz w:val="16"/>
                <w:szCs w:val="16"/>
              </w:rPr>
              <w:t>1054</w:t>
            </w:r>
          </w:p>
        </w:tc>
      </w:tr>
    </w:tbl>
    <w:p w:rsidR="009F7485" w:rsidRPr="00F733D7" w:rsidRDefault="009F7485" w:rsidP="009F7485">
      <w:pPr>
        <w:rPr>
          <w:b/>
          <w:sz w:val="22"/>
          <w:szCs w:val="22"/>
        </w:rPr>
      </w:pPr>
    </w:p>
    <w:p w:rsidR="009F7485" w:rsidRPr="00F733D7" w:rsidRDefault="002921C6" w:rsidP="009F7485">
      <w:pPr>
        <w:shd w:val="clear" w:color="auto" w:fill="FFFFFF"/>
        <w:spacing w:after="120"/>
        <w:jc w:val="both"/>
        <w:rPr>
          <w:b/>
          <w:sz w:val="20"/>
        </w:rPr>
      </w:pPr>
      <w:r w:rsidRPr="00F733D7">
        <w:rPr>
          <w:b/>
          <w:sz w:val="20"/>
        </w:rPr>
        <w:t>7.B</w:t>
      </w:r>
      <w:r w:rsidR="009F7485" w:rsidRPr="00F733D7">
        <w:rPr>
          <w:b/>
          <w:sz w:val="20"/>
        </w:rPr>
        <w:t xml:space="preserve"> Training</w:t>
      </w:r>
      <w:r w:rsidR="00C5393D">
        <w:rPr>
          <w:b/>
          <w:sz w:val="20"/>
        </w:rPr>
        <w:t xml:space="preserve"> of Farmers and Farm Women </w:t>
      </w:r>
      <w:r w:rsidR="009F7485" w:rsidRPr="00F733D7">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452"/>
        <w:gridCol w:w="887"/>
        <w:gridCol w:w="650"/>
        <w:gridCol w:w="821"/>
        <w:gridCol w:w="674"/>
        <w:gridCol w:w="650"/>
        <w:gridCol w:w="821"/>
        <w:gridCol w:w="674"/>
        <w:gridCol w:w="650"/>
        <w:gridCol w:w="821"/>
        <w:gridCol w:w="765"/>
      </w:tblGrid>
      <w:tr w:rsidR="009F7485" w:rsidRPr="007A00D8" w:rsidTr="001921C2">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rPr>
                <w:b/>
                <w:bCs/>
                <w:color w:val="000000" w:themeColor="text1"/>
                <w:sz w:val="16"/>
                <w:szCs w:val="16"/>
              </w:rPr>
            </w:pPr>
            <w:r w:rsidRPr="007A00D8">
              <w:rPr>
                <w:b/>
                <w:bCs/>
                <w:color w:val="000000" w:themeColor="text1"/>
                <w:sz w:val="16"/>
                <w:szCs w:val="16"/>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 xml:space="preserve">No. of </w:t>
            </w:r>
          </w:p>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Courses</w:t>
            </w:r>
          </w:p>
        </w:tc>
        <w:tc>
          <w:tcPr>
            <w:tcW w:w="3003" w:type="pct"/>
            <w:gridSpan w:val="9"/>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 xml:space="preserve">No. of  Participants </w:t>
            </w:r>
          </w:p>
        </w:tc>
      </w:tr>
      <w:tr w:rsidR="009F7485" w:rsidRPr="007A00D8" w:rsidTr="001921C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General</w:t>
            </w:r>
          </w:p>
        </w:tc>
        <w:tc>
          <w:tcPr>
            <w:tcW w:w="987" w:type="pct"/>
            <w:gridSpan w:val="3"/>
            <w:tcBorders>
              <w:top w:val="single" w:sz="4" w:space="0" w:color="auto"/>
              <w:left w:val="single" w:sz="4" w:space="0" w:color="auto"/>
              <w:bottom w:val="single" w:sz="4" w:space="0" w:color="auto"/>
              <w:right w:val="single" w:sz="4" w:space="0" w:color="auto"/>
            </w:tcBorders>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 xml:space="preserve">SC/ST </w:t>
            </w:r>
          </w:p>
        </w:tc>
        <w:tc>
          <w:tcPr>
            <w:tcW w:w="1029" w:type="pct"/>
            <w:gridSpan w:val="3"/>
            <w:tcBorders>
              <w:top w:val="single" w:sz="4" w:space="0" w:color="auto"/>
              <w:left w:val="single" w:sz="4" w:space="0" w:color="auto"/>
              <w:bottom w:val="single" w:sz="4" w:space="0" w:color="auto"/>
              <w:right w:val="single" w:sz="4" w:space="0" w:color="auto"/>
            </w:tcBorders>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 xml:space="preserve">Grand Total </w:t>
            </w:r>
          </w:p>
        </w:tc>
      </w:tr>
      <w:tr w:rsidR="009F7485" w:rsidRPr="007A00D8" w:rsidTr="001921C2">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Female</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Total</w:t>
            </w:r>
          </w:p>
        </w:tc>
        <w:tc>
          <w:tcPr>
            <w:tcW w:w="299"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 xml:space="preserve">Male </w:t>
            </w:r>
          </w:p>
        </w:tc>
        <w:tc>
          <w:tcPr>
            <w:tcW w:w="378"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ind w:left="-72" w:right="-72"/>
              <w:jc w:val="center"/>
              <w:rPr>
                <w:b/>
                <w:bCs/>
                <w:color w:val="000000" w:themeColor="text1"/>
                <w:sz w:val="16"/>
                <w:szCs w:val="16"/>
              </w:rPr>
            </w:pPr>
            <w:r w:rsidRPr="007A00D8">
              <w:rPr>
                <w:b/>
                <w:bCs/>
                <w:color w:val="000000" w:themeColor="text1"/>
                <w:sz w:val="16"/>
                <w:szCs w:val="16"/>
              </w:rPr>
              <w:t>Female</w:t>
            </w:r>
          </w:p>
        </w:tc>
        <w:tc>
          <w:tcPr>
            <w:tcW w:w="352" w:type="pct"/>
            <w:tcBorders>
              <w:top w:val="single" w:sz="4" w:space="0" w:color="auto"/>
              <w:left w:val="single" w:sz="4" w:space="0" w:color="auto"/>
              <w:bottom w:val="single" w:sz="4" w:space="0" w:color="auto"/>
              <w:right w:val="single" w:sz="4" w:space="0" w:color="auto"/>
            </w:tcBorders>
            <w:vAlign w:val="center"/>
          </w:tcPr>
          <w:p w:rsidR="009F7485" w:rsidRPr="007A00D8" w:rsidRDefault="009F7485" w:rsidP="00CB5B9D">
            <w:pPr>
              <w:tabs>
                <w:tab w:val="left" w:pos="1872"/>
              </w:tabs>
              <w:ind w:left="-72" w:right="-72"/>
              <w:jc w:val="center"/>
              <w:rPr>
                <w:b/>
                <w:bCs/>
                <w:color w:val="000000" w:themeColor="text1"/>
                <w:sz w:val="16"/>
                <w:szCs w:val="16"/>
              </w:rPr>
            </w:pPr>
            <w:r w:rsidRPr="007A00D8">
              <w:rPr>
                <w:b/>
                <w:bCs/>
                <w:color w:val="000000" w:themeColor="text1"/>
                <w:sz w:val="16"/>
                <w:szCs w:val="16"/>
              </w:rPr>
              <w:t>Total</w:t>
            </w: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b/>
                <w:bCs/>
                <w:color w:val="000000" w:themeColor="text1"/>
                <w:sz w:val="16"/>
                <w:szCs w:val="16"/>
              </w:rPr>
            </w:pPr>
            <w:r w:rsidRPr="007A00D8">
              <w:rPr>
                <w:b/>
                <w:color w:val="000000" w:themeColor="text1"/>
                <w:sz w:val="16"/>
                <w:szCs w:val="16"/>
              </w:rPr>
              <w:t>Crop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Weed Management</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Cropping Systems</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Crop Diversification</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Integrated Farming</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Micro Irrigation/Irrigation</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r>
      <w:tr w:rsidR="009F7485"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rPr>
                <w:color w:val="000000" w:themeColor="text1"/>
                <w:sz w:val="16"/>
                <w:szCs w:val="16"/>
              </w:rPr>
            </w:pPr>
            <w:r w:rsidRPr="007A00D8">
              <w:rPr>
                <w:color w:val="000000" w:themeColor="text1"/>
                <w:sz w:val="16"/>
                <w:szCs w:val="16"/>
              </w:rPr>
              <w:t xml:space="preserve">Nursery management </w:t>
            </w:r>
          </w:p>
        </w:tc>
        <w:tc>
          <w:tcPr>
            <w:tcW w:w="40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bCs/>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7A00D8" w:rsidRDefault="009F7485" w:rsidP="00CB5B9D">
            <w:pPr>
              <w:ind w:left="-72" w:right="-72"/>
              <w:jc w:val="right"/>
              <w:rPr>
                <w:iCs/>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99</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6</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105</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99</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6</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105</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Soil and Water Conservation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of organic inputs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bCs/>
                <w:color w:val="000000" w:themeColor="text1"/>
                <w:sz w:val="16"/>
                <w:szCs w:val="16"/>
              </w:rPr>
            </w:pPr>
            <w:r w:rsidRPr="007A00D8">
              <w:rPr>
                <w:b/>
                <w:color w:val="000000" w:themeColor="text1"/>
                <w:sz w:val="16"/>
                <w:szCs w:val="16"/>
              </w:rPr>
              <w:t>Horticulture</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a) Vegetable Crops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Off-season vegetables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Nursery raising</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Exotic vegetables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Export potential vegetables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Grading and standardization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Protective cultivation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b) Fruits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Training and Pruning</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Layout and Management of Orchards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Cultivation of Fruit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Management of young plants/orchards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Rejuvenation of old orchards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lastRenderedPageBreak/>
              <w:t>Export potential fruits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Micro irrigation systems of orchards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Plant propagation techniques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c) Ornamental Plants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Management of potted plants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Export potential of ornamental plants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Propagation techniques of Ornamental Plants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b/>
                <w:color w:val="000000" w:themeColor="text1"/>
                <w:sz w:val="16"/>
                <w:szCs w:val="16"/>
              </w:rPr>
              <w:t>d) Plantation crops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e) Tuber crops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b/>
                <w:color w:val="000000" w:themeColor="text1"/>
                <w:sz w:val="16"/>
                <w:szCs w:val="16"/>
              </w:rPr>
              <w:t>f) Spices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g) Medicinal and Aromatic Plants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and management technology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Post harvest technology and value addition</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color w:val="000000" w:themeColor="text1"/>
                <w:sz w:val="16"/>
                <w:szCs w:val="16"/>
              </w:rPr>
            </w:pPr>
            <w:r w:rsidRPr="007A00D8">
              <w:rPr>
                <w:b/>
                <w:color w:val="000000" w:themeColor="text1"/>
                <w:sz w:val="16"/>
                <w:szCs w:val="16"/>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Soil fertility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29</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29</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Integrated water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Integrated nutrient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1</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30</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50</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and use of organic inputs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Micro nutrient deficiency in crops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Nutrient use efficiency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Balanced use of fertilizers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35</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55</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35</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55</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Soil and water testing</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bCs/>
                <w:color w:val="000000" w:themeColor="text1"/>
                <w:sz w:val="16"/>
                <w:szCs w:val="16"/>
              </w:rPr>
            </w:pPr>
            <w:r w:rsidRPr="007A00D8">
              <w:rPr>
                <w:b/>
                <w:color w:val="000000" w:themeColor="text1"/>
                <w:sz w:val="16"/>
                <w:szCs w:val="16"/>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Dairy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92</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92</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30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Poultry Management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152</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242</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152</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90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242</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Piggery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lastRenderedPageBreak/>
              <w:t xml:space="preserve">Rabbit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Animal Nutrition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132</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80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212</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132</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80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212</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Animal Disease Management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110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232</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110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232</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Feed and Fodder technology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r w:rsidRPr="007A00D8">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72</w:t>
            </w: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50</w:t>
            </w: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72</w:t>
            </w: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50</w:t>
            </w: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r w:rsidRPr="007A00D8">
              <w:rPr>
                <w:color w:val="000000" w:themeColor="text1"/>
                <w:sz w:val="16"/>
                <w:szCs w:val="16"/>
              </w:rPr>
              <w:t>122</w:t>
            </w: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Production of quality animal products</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b/>
                <w:bCs/>
                <w:color w:val="000000" w:themeColor="text1"/>
                <w:sz w:val="16"/>
                <w:szCs w:val="16"/>
              </w:rPr>
            </w:pPr>
            <w:r w:rsidRPr="007A00D8">
              <w:rPr>
                <w:b/>
                <w:color w:val="000000" w:themeColor="text1"/>
                <w:sz w:val="16"/>
                <w:szCs w:val="16"/>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Household food security by kitchen gardening and nutrition gardening</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Design and development of low/minimum cost diet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Designing and development for high nutrient efficiency diet</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C86516"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rPr>
                <w:color w:val="000000" w:themeColor="text1"/>
                <w:sz w:val="16"/>
                <w:szCs w:val="16"/>
              </w:rPr>
            </w:pPr>
            <w:r w:rsidRPr="007A00D8">
              <w:rPr>
                <w:color w:val="000000" w:themeColor="text1"/>
                <w:sz w:val="16"/>
                <w:szCs w:val="16"/>
              </w:rPr>
              <w:t xml:space="preserve">Minimization of nutrient loss in processing </w:t>
            </w:r>
          </w:p>
        </w:tc>
        <w:tc>
          <w:tcPr>
            <w:tcW w:w="40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C86516" w:rsidRPr="007A00D8" w:rsidRDefault="00C86516"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Processing and cooking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6</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27</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123</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150</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14</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34</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130</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164</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Gender mainstreaming through SHGs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64</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70</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65</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73</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Storage loss minimization techniques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Value addition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7</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71</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126</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197</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72</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132</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204</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Women empowerment</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Location specific drudgery production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 xml:space="preserve">Rural Crafts </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3</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28</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28</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16</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16</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44</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44</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 xml:space="preserve">Women and child care </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b/>
                <w:bCs/>
                <w:color w:val="000000" w:themeColor="text1"/>
                <w:sz w:val="16"/>
                <w:szCs w:val="16"/>
              </w:rPr>
            </w:pPr>
            <w:r w:rsidRPr="007A00D8">
              <w:rPr>
                <w:b/>
                <w:color w:val="000000" w:themeColor="text1"/>
                <w:sz w:val="16"/>
                <w:szCs w:val="16"/>
              </w:rPr>
              <w:t>Agril. Engineering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Farm machinery and its maintenance</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Installation and maintenance of micro irrigation systems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Use of Plastics in farming practices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Production of 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Repair and maintenance of farm machinery and implements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Small scale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Post Harvest Technology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b/>
                <w:bCs/>
                <w:color w:val="000000" w:themeColor="text1"/>
                <w:sz w:val="16"/>
                <w:szCs w:val="16"/>
              </w:rPr>
            </w:pPr>
            <w:r w:rsidRPr="007A00D8">
              <w:rPr>
                <w:b/>
                <w:color w:val="000000" w:themeColor="text1"/>
                <w:sz w:val="16"/>
                <w:szCs w:val="16"/>
              </w:rPr>
              <w:t>Plant Protection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18</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504</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194</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 xml:space="preserve">698 </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89</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20</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109</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593</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214</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807</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12</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245</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62</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307</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71</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89</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316</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80</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396</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 xml:space="preserve">Bio-control of pests and diseases </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7</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129</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112</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241</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69</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16</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85</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198</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197</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395</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Production of  bio control agents and bio pesticides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r w:rsidRPr="007A00D8">
              <w:rPr>
                <w:bCs/>
                <w:color w:val="000000" w:themeColor="text1"/>
                <w:sz w:val="16"/>
                <w:szCs w:val="16"/>
              </w:rPr>
              <w:t>12</w:t>
            </w: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223</w:t>
            </w: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143</w:t>
            </w: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366</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93</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104</w:t>
            </w: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316</w:t>
            </w: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247</w:t>
            </w: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r w:rsidRPr="007A00D8">
              <w:rPr>
                <w:color w:val="000000" w:themeColor="text1"/>
                <w:sz w:val="16"/>
                <w:szCs w:val="16"/>
              </w:rPr>
              <w:t>563</w:t>
            </w: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b/>
                <w:bCs/>
                <w:color w:val="000000" w:themeColor="text1"/>
                <w:sz w:val="16"/>
                <w:szCs w:val="16"/>
              </w:rPr>
            </w:pPr>
            <w:r w:rsidRPr="007A00D8">
              <w:rPr>
                <w:b/>
                <w:color w:val="000000" w:themeColor="text1"/>
                <w:sz w:val="16"/>
                <w:szCs w:val="16"/>
              </w:rPr>
              <w:t>Fisheries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Integrated fish farming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Carp breeding and hatchery management</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Composite fish culture</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Hatchery management and culture of freshwater prawn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Breeding and culture of ornamental fishes</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lastRenderedPageBreak/>
              <w:t>Portable plastic carp hatchery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Pen culture of fish and prawn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Shrimp farming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Edible oyster farming</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Pearl culture</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Fish processing and value addition</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r w:rsidR="00BC2B00" w:rsidRPr="007A00D8" w:rsidTr="001921C2">
        <w:trPr>
          <w:trHeight w:val="330"/>
        </w:trPr>
        <w:tc>
          <w:tcPr>
            <w:tcW w:w="158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rPr>
                <w:color w:val="000000" w:themeColor="text1"/>
                <w:sz w:val="16"/>
                <w:szCs w:val="16"/>
              </w:rPr>
            </w:pPr>
            <w:r w:rsidRPr="007A00D8">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BC2B00" w:rsidRPr="007A00D8" w:rsidRDefault="00BC2B00" w:rsidP="00CB5B9D">
            <w:pPr>
              <w:ind w:left="-72" w:right="-72"/>
              <w:jc w:val="right"/>
              <w:rPr>
                <w:b/>
                <w:bCs/>
                <w:color w:val="000000" w:themeColor="text1"/>
                <w:sz w:val="16"/>
                <w:szCs w:val="16"/>
              </w:rPr>
            </w:pPr>
          </w:p>
        </w:tc>
      </w:tr>
    </w:tbl>
    <w:p w:rsidR="00C41AAC" w:rsidRDefault="00C41AAC" w:rsidP="00CB5B9D">
      <w:pPr>
        <w:ind w:left="-72" w:right="-72"/>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452"/>
        <w:gridCol w:w="887"/>
        <w:gridCol w:w="650"/>
        <w:gridCol w:w="821"/>
        <w:gridCol w:w="674"/>
        <w:gridCol w:w="650"/>
        <w:gridCol w:w="821"/>
        <w:gridCol w:w="674"/>
        <w:gridCol w:w="650"/>
        <w:gridCol w:w="821"/>
        <w:gridCol w:w="765"/>
      </w:tblGrid>
      <w:tr w:rsidR="009F7485"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rPr>
                <w:b/>
                <w:color w:val="000000" w:themeColor="text1"/>
                <w:sz w:val="16"/>
                <w:szCs w:val="16"/>
              </w:rPr>
            </w:pPr>
            <w:r w:rsidRPr="00AE4E7E">
              <w:rPr>
                <w:b/>
                <w:color w:val="000000" w:themeColor="text1"/>
                <w:sz w:val="16"/>
                <w:szCs w:val="16"/>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r>
      <w:tr w:rsidR="009F7485"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rPr>
                <w:color w:val="000000" w:themeColor="text1"/>
                <w:sz w:val="16"/>
                <w:szCs w:val="16"/>
              </w:rPr>
            </w:pPr>
            <w:r w:rsidRPr="00AE4E7E">
              <w:rPr>
                <w:color w:val="000000" w:themeColor="text1"/>
                <w:sz w:val="16"/>
                <w:szCs w:val="16"/>
              </w:rPr>
              <w:t>Seed Production</w:t>
            </w:r>
          </w:p>
        </w:tc>
        <w:tc>
          <w:tcPr>
            <w:tcW w:w="408"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9F7485" w:rsidRPr="00AE4E7E" w:rsidRDefault="009F7485"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Planting material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62</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62</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10</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72</w:t>
            </w: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Bio-agents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79</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25</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104</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rPr>
                <w:bCs/>
                <w:color w:val="000000" w:themeColor="text1"/>
                <w:sz w:val="16"/>
                <w:szCs w:val="16"/>
              </w:rPr>
            </w:pPr>
            <w:r w:rsidRPr="00AE4E7E">
              <w:rPr>
                <w:bCs/>
                <w:color w:val="000000" w:themeColor="text1"/>
                <w:sz w:val="16"/>
                <w:szCs w:val="16"/>
              </w:rPr>
              <w:t xml:space="preserve">         45</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41</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86</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124</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66</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190</w:t>
            </w: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Bio-pesticides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8</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93</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18</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111</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54</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72</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147</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36</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183</w:t>
            </w: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Bio-fertilizer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Vermi-compost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4</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106</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22</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128</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25</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31</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56</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131</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53</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184</w:t>
            </w: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Organic manures production</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Production of fry and fingerlings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Production of Bee-colonies and wax sheets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2</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0</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112</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79</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191</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112</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79</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Cs/>
                <w:color w:val="000000" w:themeColor="text1"/>
                <w:sz w:val="16"/>
                <w:szCs w:val="16"/>
              </w:rPr>
            </w:pPr>
            <w:r w:rsidRPr="00AE4E7E">
              <w:rPr>
                <w:bCs/>
                <w:color w:val="000000" w:themeColor="text1"/>
                <w:sz w:val="16"/>
                <w:szCs w:val="16"/>
              </w:rPr>
              <w:t>191</w:t>
            </w: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Small tools and implements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Production of livestock feed and fodder</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Production of Fish feed</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 xml:space="preserve">Mushroom production </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b/>
                <w:bCs/>
                <w:color w:val="000000" w:themeColor="text1"/>
                <w:sz w:val="16"/>
                <w:szCs w:val="16"/>
              </w:rPr>
            </w:pPr>
            <w:r w:rsidRPr="00AE4E7E">
              <w:rPr>
                <w:b/>
                <w:color w:val="000000" w:themeColor="text1"/>
                <w:sz w:val="16"/>
                <w:szCs w:val="16"/>
              </w:rPr>
              <w:t>CapacityBuilding and Group Dynamics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Leadership development</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 xml:space="preserve">Group dynamics </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Formation and Management of SHGs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Mobilization of social capital</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Entrepreneurial development of farmers/youths</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Others (pl.specify)</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b/>
                <w:bCs/>
                <w:color w:val="000000" w:themeColor="text1"/>
                <w:sz w:val="16"/>
                <w:szCs w:val="16"/>
              </w:rPr>
            </w:pPr>
            <w:r w:rsidRPr="00AE4E7E">
              <w:rPr>
                <w:b/>
                <w:color w:val="000000" w:themeColor="text1"/>
                <w:sz w:val="16"/>
                <w:szCs w:val="16"/>
              </w:rPr>
              <w:t>Agro-forestry</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 xml:space="preserve">Production technologies </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Nursery management</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 xml:space="preserve">Integrated Farming Systems </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rPr>
                <w:color w:val="000000" w:themeColor="text1"/>
                <w:sz w:val="16"/>
                <w:szCs w:val="16"/>
              </w:rPr>
            </w:pPr>
            <w:r w:rsidRPr="00AE4E7E">
              <w:rPr>
                <w:color w:val="000000" w:themeColor="text1"/>
                <w:sz w:val="16"/>
                <w:szCs w:val="16"/>
              </w:rPr>
              <w:t>Others (Pl. specify)</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30338D" w:rsidP="00CB5B9D">
            <w:pPr>
              <w:ind w:left="-72" w:right="-72"/>
              <w:jc w:val="right"/>
              <w:rPr>
                <w:b/>
                <w:bCs/>
                <w:color w:val="000000" w:themeColor="text1"/>
                <w:sz w:val="16"/>
                <w:szCs w:val="16"/>
              </w:rPr>
            </w:pPr>
          </w:p>
        </w:tc>
      </w:tr>
      <w:tr w:rsidR="0030338D" w:rsidRPr="00AE4E7E" w:rsidTr="00BE5717">
        <w:trPr>
          <w:trHeight w:val="330"/>
        </w:trPr>
        <w:tc>
          <w:tcPr>
            <w:tcW w:w="1589" w:type="pct"/>
            <w:tcBorders>
              <w:top w:val="single" w:sz="4" w:space="0" w:color="auto"/>
              <w:left w:val="single" w:sz="4" w:space="0" w:color="auto"/>
              <w:bottom w:val="single" w:sz="4" w:space="0" w:color="auto"/>
              <w:right w:val="single" w:sz="4" w:space="0" w:color="auto"/>
            </w:tcBorders>
            <w:noWrap/>
          </w:tcPr>
          <w:p w:rsidR="0030338D" w:rsidRPr="00AE4E7E" w:rsidRDefault="0030338D" w:rsidP="00210B51">
            <w:pPr>
              <w:ind w:left="-72" w:right="-72"/>
              <w:rPr>
                <w:b/>
                <w:bCs/>
                <w:color w:val="000000" w:themeColor="text1"/>
                <w:sz w:val="16"/>
                <w:szCs w:val="16"/>
              </w:rPr>
            </w:pPr>
            <w:r w:rsidRPr="00AE4E7E">
              <w:rPr>
                <w:b/>
                <w:bCs/>
                <w:color w:val="000000" w:themeColor="text1"/>
                <w:sz w:val="16"/>
                <w:szCs w:val="16"/>
              </w:rPr>
              <w:t>TOTAL</w:t>
            </w:r>
          </w:p>
        </w:tc>
        <w:tc>
          <w:tcPr>
            <w:tcW w:w="408" w:type="pct"/>
            <w:tcBorders>
              <w:top w:val="single" w:sz="4" w:space="0" w:color="auto"/>
              <w:left w:val="single" w:sz="4" w:space="0" w:color="auto"/>
              <w:bottom w:val="single" w:sz="4" w:space="0" w:color="auto"/>
              <w:right w:val="single" w:sz="4" w:space="0" w:color="auto"/>
            </w:tcBorders>
            <w:noWrap/>
          </w:tcPr>
          <w:p w:rsidR="0030338D" w:rsidRPr="00AE4E7E" w:rsidRDefault="00CB5B9D" w:rsidP="00BE5717">
            <w:pPr>
              <w:ind w:left="-72" w:right="-72"/>
              <w:jc w:val="right"/>
              <w:rPr>
                <w:b/>
                <w:bCs/>
                <w:color w:val="000000" w:themeColor="text1"/>
                <w:sz w:val="16"/>
                <w:szCs w:val="16"/>
              </w:rPr>
            </w:pPr>
            <w:r w:rsidRPr="00AE4E7E">
              <w:rPr>
                <w:b/>
                <w:bCs/>
                <w:color w:val="000000" w:themeColor="text1"/>
                <w:sz w:val="16"/>
                <w:szCs w:val="16"/>
              </w:rPr>
              <w:t>109</w:t>
            </w:r>
          </w:p>
        </w:tc>
        <w:tc>
          <w:tcPr>
            <w:tcW w:w="299" w:type="pct"/>
            <w:tcBorders>
              <w:top w:val="single" w:sz="4" w:space="0" w:color="auto"/>
              <w:left w:val="single" w:sz="4" w:space="0" w:color="auto"/>
              <w:bottom w:val="single" w:sz="4" w:space="0" w:color="auto"/>
              <w:right w:val="single" w:sz="4" w:space="0" w:color="auto"/>
            </w:tcBorders>
            <w:noWrap/>
          </w:tcPr>
          <w:p w:rsidR="0030338D" w:rsidRPr="00AE4E7E" w:rsidRDefault="003B05DB" w:rsidP="00BE5717">
            <w:pPr>
              <w:ind w:left="-72" w:right="-72"/>
              <w:jc w:val="right"/>
              <w:rPr>
                <w:b/>
                <w:bCs/>
                <w:color w:val="000000" w:themeColor="text1"/>
                <w:sz w:val="16"/>
                <w:szCs w:val="16"/>
              </w:rPr>
            </w:pPr>
            <w:r w:rsidRPr="00AE4E7E">
              <w:rPr>
                <w:b/>
                <w:bCs/>
                <w:color w:val="000000" w:themeColor="text1"/>
                <w:sz w:val="16"/>
                <w:szCs w:val="16"/>
              </w:rPr>
              <w:t>2200</w:t>
            </w:r>
          </w:p>
        </w:tc>
        <w:tc>
          <w:tcPr>
            <w:tcW w:w="378" w:type="pct"/>
            <w:tcBorders>
              <w:top w:val="single" w:sz="4" w:space="0" w:color="auto"/>
              <w:left w:val="single" w:sz="4" w:space="0" w:color="auto"/>
              <w:bottom w:val="single" w:sz="4" w:space="0" w:color="auto"/>
              <w:right w:val="single" w:sz="4" w:space="0" w:color="auto"/>
            </w:tcBorders>
            <w:noWrap/>
          </w:tcPr>
          <w:p w:rsidR="0030338D" w:rsidRPr="00AE4E7E" w:rsidRDefault="00276040" w:rsidP="00BE5717">
            <w:pPr>
              <w:ind w:left="-72" w:right="-72"/>
              <w:jc w:val="right"/>
              <w:rPr>
                <w:b/>
                <w:bCs/>
                <w:color w:val="000000" w:themeColor="text1"/>
                <w:sz w:val="16"/>
                <w:szCs w:val="16"/>
              </w:rPr>
            </w:pPr>
            <w:r w:rsidRPr="00AE4E7E">
              <w:rPr>
                <w:b/>
                <w:bCs/>
                <w:color w:val="000000" w:themeColor="text1"/>
                <w:sz w:val="16"/>
                <w:szCs w:val="16"/>
              </w:rPr>
              <w:t>1336</w:t>
            </w:r>
          </w:p>
        </w:tc>
        <w:tc>
          <w:tcPr>
            <w:tcW w:w="310" w:type="pct"/>
            <w:tcBorders>
              <w:top w:val="single" w:sz="4" w:space="0" w:color="auto"/>
              <w:left w:val="single" w:sz="4" w:space="0" w:color="auto"/>
              <w:bottom w:val="single" w:sz="4" w:space="0" w:color="auto"/>
              <w:right w:val="single" w:sz="4" w:space="0" w:color="auto"/>
            </w:tcBorders>
            <w:noWrap/>
          </w:tcPr>
          <w:p w:rsidR="0030338D" w:rsidRPr="00AE4E7E" w:rsidRDefault="00276040" w:rsidP="00BE5717">
            <w:pPr>
              <w:ind w:left="-72" w:right="-72"/>
              <w:jc w:val="right"/>
              <w:rPr>
                <w:b/>
                <w:bCs/>
                <w:color w:val="000000" w:themeColor="text1"/>
                <w:sz w:val="16"/>
                <w:szCs w:val="16"/>
              </w:rPr>
            </w:pPr>
            <w:r w:rsidRPr="00AE4E7E">
              <w:rPr>
                <w:b/>
                <w:bCs/>
                <w:color w:val="000000" w:themeColor="text1"/>
                <w:sz w:val="16"/>
                <w:szCs w:val="16"/>
              </w:rPr>
              <w:t>3464</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276040" w:rsidP="00BE5717">
            <w:pPr>
              <w:ind w:left="-72" w:right="-72"/>
              <w:jc w:val="right"/>
              <w:rPr>
                <w:b/>
                <w:bCs/>
                <w:color w:val="000000" w:themeColor="text1"/>
                <w:sz w:val="16"/>
                <w:szCs w:val="16"/>
              </w:rPr>
            </w:pPr>
            <w:r w:rsidRPr="00AE4E7E">
              <w:rPr>
                <w:b/>
                <w:bCs/>
                <w:color w:val="000000" w:themeColor="text1"/>
                <w:sz w:val="16"/>
                <w:szCs w:val="16"/>
              </w:rPr>
              <w:t>667</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A30E7E" w:rsidP="00BE5717">
            <w:pPr>
              <w:ind w:left="-72" w:right="-72"/>
              <w:jc w:val="right"/>
              <w:rPr>
                <w:b/>
                <w:bCs/>
                <w:color w:val="000000" w:themeColor="text1"/>
                <w:sz w:val="16"/>
                <w:szCs w:val="16"/>
              </w:rPr>
            </w:pPr>
            <w:r w:rsidRPr="00AE4E7E">
              <w:rPr>
                <w:b/>
                <w:bCs/>
                <w:color w:val="000000" w:themeColor="text1"/>
                <w:sz w:val="16"/>
                <w:szCs w:val="16"/>
              </w:rPr>
              <w:t>270</w:t>
            </w:r>
          </w:p>
        </w:tc>
        <w:tc>
          <w:tcPr>
            <w:tcW w:w="310" w:type="pct"/>
            <w:tcBorders>
              <w:top w:val="single" w:sz="4" w:space="0" w:color="auto"/>
              <w:left w:val="single" w:sz="4" w:space="0" w:color="auto"/>
              <w:bottom w:val="single" w:sz="4" w:space="0" w:color="auto"/>
              <w:right w:val="single" w:sz="4" w:space="0" w:color="auto"/>
            </w:tcBorders>
          </w:tcPr>
          <w:p w:rsidR="0030338D" w:rsidRPr="00AE4E7E" w:rsidRDefault="00953B29" w:rsidP="00BE5717">
            <w:pPr>
              <w:ind w:left="-72" w:right="-72"/>
              <w:jc w:val="right"/>
              <w:rPr>
                <w:b/>
                <w:bCs/>
                <w:color w:val="000000" w:themeColor="text1"/>
                <w:sz w:val="16"/>
                <w:szCs w:val="16"/>
              </w:rPr>
            </w:pPr>
            <w:r w:rsidRPr="00AE4E7E">
              <w:rPr>
                <w:b/>
                <w:bCs/>
                <w:color w:val="000000" w:themeColor="text1"/>
                <w:sz w:val="16"/>
                <w:szCs w:val="16"/>
              </w:rPr>
              <w:t>937</w:t>
            </w:r>
          </w:p>
        </w:tc>
        <w:tc>
          <w:tcPr>
            <w:tcW w:w="299" w:type="pct"/>
            <w:tcBorders>
              <w:top w:val="single" w:sz="4" w:space="0" w:color="auto"/>
              <w:left w:val="single" w:sz="4" w:space="0" w:color="auto"/>
              <w:bottom w:val="single" w:sz="4" w:space="0" w:color="auto"/>
              <w:right w:val="single" w:sz="4" w:space="0" w:color="auto"/>
            </w:tcBorders>
          </w:tcPr>
          <w:p w:rsidR="0030338D" w:rsidRPr="00AE4E7E" w:rsidRDefault="007A00D8" w:rsidP="00BE5717">
            <w:pPr>
              <w:ind w:left="-72" w:right="-72"/>
              <w:jc w:val="right"/>
              <w:rPr>
                <w:b/>
                <w:bCs/>
                <w:color w:val="000000" w:themeColor="text1"/>
                <w:sz w:val="16"/>
                <w:szCs w:val="16"/>
              </w:rPr>
            </w:pPr>
            <w:r w:rsidRPr="00AE4E7E">
              <w:rPr>
                <w:b/>
                <w:bCs/>
                <w:color w:val="000000" w:themeColor="text1"/>
                <w:sz w:val="16"/>
                <w:szCs w:val="16"/>
              </w:rPr>
              <w:t>2867</w:t>
            </w:r>
          </w:p>
        </w:tc>
        <w:tc>
          <w:tcPr>
            <w:tcW w:w="378" w:type="pct"/>
            <w:tcBorders>
              <w:top w:val="single" w:sz="4" w:space="0" w:color="auto"/>
              <w:left w:val="single" w:sz="4" w:space="0" w:color="auto"/>
              <w:bottom w:val="single" w:sz="4" w:space="0" w:color="auto"/>
              <w:right w:val="single" w:sz="4" w:space="0" w:color="auto"/>
            </w:tcBorders>
          </w:tcPr>
          <w:p w:rsidR="0030338D" w:rsidRPr="00AE4E7E" w:rsidRDefault="007A00D8" w:rsidP="00BE5717">
            <w:pPr>
              <w:ind w:left="-72" w:right="-72"/>
              <w:jc w:val="right"/>
              <w:rPr>
                <w:b/>
                <w:bCs/>
                <w:color w:val="000000" w:themeColor="text1"/>
                <w:sz w:val="16"/>
                <w:szCs w:val="16"/>
              </w:rPr>
            </w:pPr>
            <w:r w:rsidRPr="00AE4E7E">
              <w:rPr>
                <w:b/>
                <w:bCs/>
                <w:color w:val="000000" w:themeColor="text1"/>
                <w:sz w:val="16"/>
                <w:szCs w:val="16"/>
              </w:rPr>
              <w:t>1768</w:t>
            </w:r>
          </w:p>
        </w:tc>
        <w:tc>
          <w:tcPr>
            <w:tcW w:w="352" w:type="pct"/>
            <w:tcBorders>
              <w:top w:val="single" w:sz="4" w:space="0" w:color="auto"/>
              <w:left w:val="single" w:sz="4" w:space="0" w:color="auto"/>
              <w:bottom w:val="single" w:sz="4" w:space="0" w:color="auto"/>
              <w:right w:val="single" w:sz="4" w:space="0" w:color="auto"/>
            </w:tcBorders>
          </w:tcPr>
          <w:p w:rsidR="0030338D" w:rsidRPr="00AE4E7E" w:rsidRDefault="007A00D8" w:rsidP="00BE5717">
            <w:pPr>
              <w:ind w:left="-72" w:right="-72"/>
              <w:jc w:val="right"/>
              <w:rPr>
                <w:b/>
                <w:bCs/>
                <w:color w:val="000000" w:themeColor="text1"/>
                <w:sz w:val="16"/>
                <w:szCs w:val="16"/>
              </w:rPr>
            </w:pPr>
            <w:r w:rsidRPr="00AE4E7E">
              <w:rPr>
                <w:b/>
                <w:bCs/>
                <w:color w:val="000000" w:themeColor="text1"/>
                <w:sz w:val="16"/>
                <w:szCs w:val="16"/>
              </w:rPr>
              <w:t>4635</w:t>
            </w:r>
          </w:p>
        </w:tc>
      </w:tr>
    </w:tbl>
    <w:p w:rsidR="009F7485" w:rsidRPr="00F733D7" w:rsidRDefault="009F7485" w:rsidP="009F7485">
      <w:pPr>
        <w:rPr>
          <w:b/>
          <w:sz w:val="22"/>
          <w:szCs w:val="22"/>
        </w:rPr>
      </w:pPr>
    </w:p>
    <w:p w:rsidR="009F7485" w:rsidRPr="00F733D7" w:rsidRDefault="002921C6" w:rsidP="009F7485">
      <w:pPr>
        <w:shd w:val="clear" w:color="auto" w:fill="FFFFFF"/>
        <w:spacing w:after="120"/>
        <w:jc w:val="both"/>
        <w:rPr>
          <w:b/>
          <w:sz w:val="20"/>
        </w:rPr>
      </w:pPr>
      <w:r w:rsidRPr="00F733D7">
        <w:rPr>
          <w:b/>
          <w:sz w:val="20"/>
        </w:rPr>
        <w:t>7.C.</w:t>
      </w:r>
      <w:r w:rsidR="009F7485" w:rsidRPr="00F733D7">
        <w:rPr>
          <w:b/>
          <w:sz w:val="20"/>
        </w:rPr>
        <w:t xml:space="preserve">Training for Rural </w:t>
      </w:r>
      <w:r w:rsidR="0080078E" w:rsidRPr="00F733D7">
        <w:rPr>
          <w:b/>
          <w:sz w:val="20"/>
        </w:rPr>
        <w:t>Youths including</w:t>
      </w:r>
      <w:r w:rsidR="009F7485" w:rsidRPr="00F733D7">
        <w:rPr>
          <w:b/>
          <w:sz w:val="20"/>
        </w:rPr>
        <w:t xml:space="preserve"> sponsored training programmes</w:t>
      </w:r>
      <w:r w:rsidR="0080078E" w:rsidRPr="00F733D7">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894"/>
        <w:gridCol w:w="828"/>
        <w:gridCol w:w="845"/>
        <w:gridCol w:w="13"/>
        <w:gridCol w:w="583"/>
        <w:gridCol w:w="9"/>
        <w:gridCol w:w="606"/>
        <w:gridCol w:w="645"/>
        <w:gridCol w:w="704"/>
        <w:gridCol w:w="666"/>
        <w:gridCol w:w="557"/>
        <w:gridCol w:w="704"/>
        <w:gridCol w:w="617"/>
      </w:tblGrid>
      <w:tr w:rsidR="009F7485" w:rsidRPr="00C71A40" w:rsidTr="007412B0">
        <w:trPr>
          <w:trHeight w:val="341"/>
        </w:trPr>
        <w:tc>
          <w:tcPr>
            <w:tcW w:w="1825" w:type="pct"/>
            <w:vMerge w:val="restart"/>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Area of training</w:t>
            </w:r>
          </w:p>
        </w:tc>
        <w:tc>
          <w:tcPr>
            <w:tcW w:w="388" w:type="pct"/>
            <w:vMerge w:val="restart"/>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 xml:space="preserve">No. of </w:t>
            </w:r>
          </w:p>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Courses</w:t>
            </w:r>
          </w:p>
        </w:tc>
        <w:tc>
          <w:tcPr>
            <w:tcW w:w="2787" w:type="pct"/>
            <w:gridSpan w:val="11"/>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 xml:space="preserve">No. of  Participants </w:t>
            </w:r>
          </w:p>
        </w:tc>
      </w:tr>
      <w:tr w:rsidR="009F7485" w:rsidRPr="00C71A40" w:rsidTr="007412B0">
        <w:trPr>
          <w:trHeight w:val="63"/>
        </w:trPr>
        <w:tc>
          <w:tcPr>
            <w:tcW w:w="1825" w:type="pct"/>
            <w:vMerge/>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p>
        </w:tc>
        <w:tc>
          <w:tcPr>
            <w:tcW w:w="388" w:type="pct"/>
            <w:vMerge/>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p>
        </w:tc>
        <w:tc>
          <w:tcPr>
            <w:tcW w:w="963" w:type="pct"/>
            <w:gridSpan w:val="5"/>
            <w:tcBorders>
              <w:top w:val="single" w:sz="4" w:space="0" w:color="auto"/>
              <w:left w:val="single" w:sz="4" w:space="0" w:color="auto"/>
              <w:bottom w:val="single" w:sz="4" w:space="0" w:color="auto"/>
              <w:right w:val="single" w:sz="4" w:space="0" w:color="auto"/>
            </w:tcBorders>
            <w:noWrap/>
            <w:vAlign w:val="center"/>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General</w:t>
            </w:r>
          </w:p>
        </w:tc>
        <w:tc>
          <w:tcPr>
            <w:tcW w:w="944" w:type="pct"/>
            <w:gridSpan w:val="3"/>
            <w:tcBorders>
              <w:top w:val="single" w:sz="4" w:space="0" w:color="auto"/>
              <w:left w:val="single" w:sz="4" w:space="0" w:color="auto"/>
              <w:bottom w:val="single" w:sz="4" w:space="0" w:color="auto"/>
              <w:right w:val="single" w:sz="4" w:space="0" w:color="auto"/>
            </w:tcBorders>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 xml:space="preserve">SC/ST </w:t>
            </w:r>
          </w:p>
        </w:tc>
        <w:tc>
          <w:tcPr>
            <w:tcW w:w="880" w:type="pct"/>
            <w:gridSpan w:val="3"/>
            <w:tcBorders>
              <w:top w:val="single" w:sz="4" w:space="0" w:color="auto"/>
              <w:left w:val="single" w:sz="4" w:space="0" w:color="auto"/>
              <w:bottom w:val="single" w:sz="4" w:space="0" w:color="auto"/>
              <w:right w:val="single" w:sz="4" w:space="0" w:color="auto"/>
            </w:tcBorders>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 xml:space="preserve">Grand Total </w:t>
            </w:r>
          </w:p>
        </w:tc>
      </w:tr>
      <w:tr w:rsidR="009F7485" w:rsidRPr="00C71A40" w:rsidTr="007412B0">
        <w:trPr>
          <w:trHeight w:val="63"/>
        </w:trPr>
        <w:tc>
          <w:tcPr>
            <w:tcW w:w="1825" w:type="pct"/>
            <w:vMerge/>
            <w:tcBorders>
              <w:top w:val="single" w:sz="4" w:space="0" w:color="auto"/>
              <w:left w:val="single" w:sz="4" w:space="0" w:color="auto"/>
              <w:bottom w:val="single" w:sz="2"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p>
        </w:tc>
        <w:tc>
          <w:tcPr>
            <w:tcW w:w="388" w:type="pct"/>
            <w:vMerge/>
            <w:tcBorders>
              <w:top w:val="single" w:sz="4" w:space="0" w:color="auto"/>
              <w:left w:val="single" w:sz="4" w:space="0" w:color="auto"/>
              <w:bottom w:val="single" w:sz="2"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p>
        </w:tc>
        <w:tc>
          <w:tcPr>
            <w:tcW w:w="396" w:type="pct"/>
            <w:tcBorders>
              <w:top w:val="single" w:sz="4" w:space="0" w:color="auto"/>
              <w:left w:val="single" w:sz="4" w:space="0" w:color="auto"/>
              <w:bottom w:val="single" w:sz="2"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 xml:space="preserve">Male </w:t>
            </w:r>
          </w:p>
        </w:tc>
        <w:tc>
          <w:tcPr>
            <w:tcW w:w="279" w:type="pct"/>
            <w:gridSpan w:val="2"/>
            <w:tcBorders>
              <w:top w:val="single" w:sz="4" w:space="0" w:color="auto"/>
              <w:left w:val="single" w:sz="4" w:space="0" w:color="auto"/>
              <w:bottom w:val="single" w:sz="2" w:space="0" w:color="auto"/>
              <w:right w:val="single" w:sz="4" w:space="0" w:color="auto"/>
            </w:tcBorders>
            <w:noWrap/>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Female</w:t>
            </w:r>
          </w:p>
        </w:tc>
        <w:tc>
          <w:tcPr>
            <w:tcW w:w="288" w:type="pct"/>
            <w:gridSpan w:val="2"/>
            <w:tcBorders>
              <w:top w:val="single" w:sz="4" w:space="0" w:color="auto"/>
              <w:left w:val="single" w:sz="4" w:space="0" w:color="auto"/>
              <w:bottom w:val="single" w:sz="2" w:space="0" w:color="auto"/>
              <w:right w:val="single" w:sz="4" w:space="0" w:color="auto"/>
            </w:tcBorders>
            <w:noWrap/>
            <w:vAlign w:val="center"/>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Total</w:t>
            </w:r>
          </w:p>
        </w:tc>
        <w:tc>
          <w:tcPr>
            <w:tcW w:w="302"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 xml:space="preserve">Male </w:t>
            </w:r>
          </w:p>
        </w:tc>
        <w:tc>
          <w:tcPr>
            <w:tcW w:w="330"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Female</w:t>
            </w:r>
          </w:p>
        </w:tc>
        <w:tc>
          <w:tcPr>
            <w:tcW w:w="312"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Total</w:t>
            </w:r>
          </w:p>
        </w:tc>
        <w:tc>
          <w:tcPr>
            <w:tcW w:w="261"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 xml:space="preserve">Male </w:t>
            </w:r>
          </w:p>
        </w:tc>
        <w:tc>
          <w:tcPr>
            <w:tcW w:w="330"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ind w:left="-72" w:right="-72"/>
              <w:jc w:val="center"/>
              <w:rPr>
                <w:b/>
                <w:bCs/>
                <w:color w:val="000000" w:themeColor="text1"/>
                <w:sz w:val="16"/>
                <w:szCs w:val="16"/>
              </w:rPr>
            </w:pPr>
            <w:r w:rsidRPr="00C71A40">
              <w:rPr>
                <w:b/>
                <w:bCs/>
                <w:color w:val="000000" w:themeColor="text1"/>
                <w:sz w:val="16"/>
                <w:szCs w:val="16"/>
              </w:rPr>
              <w:t>Female</w:t>
            </w:r>
          </w:p>
        </w:tc>
        <w:tc>
          <w:tcPr>
            <w:tcW w:w="289" w:type="pct"/>
            <w:tcBorders>
              <w:top w:val="single" w:sz="4" w:space="0" w:color="auto"/>
              <w:left w:val="single" w:sz="4" w:space="0" w:color="auto"/>
              <w:bottom w:val="single" w:sz="2" w:space="0" w:color="auto"/>
              <w:right w:val="single" w:sz="4" w:space="0" w:color="auto"/>
            </w:tcBorders>
            <w:vAlign w:val="center"/>
          </w:tcPr>
          <w:p w:rsidR="009F7485" w:rsidRPr="00C71A40" w:rsidRDefault="009F7485" w:rsidP="003A3BB1">
            <w:pPr>
              <w:tabs>
                <w:tab w:val="left" w:pos="1872"/>
              </w:tabs>
              <w:ind w:left="-72" w:right="-72"/>
              <w:jc w:val="center"/>
              <w:rPr>
                <w:b/>
                <w:bCs/>
                <w:color w:val="000000" w:themeColor="text1"/>
                <w:sz w:val="16"/>
                <w:szCs w:val="16"/>
              </w:rPr>
            </w:pPr>
            <w:r w:rsidRPr="00C71A40">
              <w:rPr>
                <w:b/>
                <w:bCs/>
                <w:color w:val="000000" w:themeColor="text1"/>
                <w:sz w:val="16"/>
                <w:szCs w:val="16"/>
              </w:rPr>
              <w:t>Total</w:t>
            </w: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Nursery Management of Horticulture crops</w:t>
            </w:r>
          </w:p>
        </w:tc>
        <w:tc>
          <w:tcPr>
            <w:tcW w:w="388"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lastRenderedPageBreak/>
              <w:t>Training and pruning of orchards</w:t>
            </w:r>
          </w:p>
        </w:tc>
        <w:tc>
          <w:tcPr>
            <w:tcW w:w="388"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Protected cultivation of vegetable crops</w:t>
            </w:r>
          </w:p>
        </w:tc>
        <w:tc>
          <w:tcPr>
            <w:tcW w:w="388"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single" w:sz="2" w:space="0" w:color="auto"/>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Commercial fruit production</w:t>
            </w:r>
          </w:p>
        </w:tc>
        <w:tc>
          <w:tcPr>
            <w:tcW w:w="388" w:type="pct"/>
            <w:tcBorders>
              <w:top w:val="single" w:sz="2" w:space="0" w:color="auto"/>
              <w:left w:val="nil"/>
              <w:bottom w:val="single" w:sz="8" w:space="0" w:color="auto"/>
              <w:right w:val="single" w:sz="8"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single" w:sz="2" w:space="0" w:color="auto"/>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single" w:sz="2" w:space="0" w:color="auto"/>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single" w:sz="2" w:space="0" w:color="auto"/>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single" w:sz="2" w:space="0" w:color="auto"/>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Integrated farming</w:t>
            </w:r>
          </w:p>
        </w:tc>
        <w:tc>
          <w:tcPr>
            <w:tcW w:w="388" w:type="pct"/>
            <w:tcBorders>
              <w:top w:val="nil"/>
              <w:left w:val="nil"/>
              <w:bottom w:val="single" w:sz="8" w:space="0" w:color="auto"/>
              <w:right w:val="single" w:sz="8"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 xml:space="preserve">Seed production </w:t>
            </w:r>
          </w:p>
        </w:tc>
        <w:tc>
          <w:tcPr>
            <w:tcW w:w="388" w:type="pct"/>
            <w:tcBorders>
              <w:top w:val="nil"/>
              <w:left w:val="nil"/>
              <w:bottom w:val="single" w:sz="8" w:space="0" w:color="auto"/>
              <w:right w:val="single" w:sz="8" w:space="0" w:color="auto"/>
            </w:tcBorders>
            <w:noWrap/>
          </w:tcPr>
          <w:p w:rsidR="009F7485" w:rsidRPr="00C71A40" w:rsidRDefault="009F7485"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9F7485" w:rsidRPr="00C71A40" w:rsidRDefault="009F7485"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9F7485" w:rsidRPr="00C71A40" w:rsidRDefault="009F7485" w:rsidP="00AE4E7E">
            <w:pPr>
              <w:ind w:left="-72" w:right="-72"/>
              <w:jc w:val="right"/>
              <w:rPr>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Production of organic inputs</w:t>
            </w:r>
          </w:p>
        </w:tc>
        <w:tc>
          <w:tcPr>
            <w:tcW w:w="388" w:type="pct"/>
            <w:tcBorders>
              <w:top w:val="nil"/>
              <w:left w:val="nil"/>
              <w:bottom w:val="single" w:sz="8" w:space="0" w:color="auto"/>
              <w:right w:val="single" w:sz="8" w:space="0" w:color="auto"/>
            </w:tcBorders>
            <w:noWrap/>
          </w:tcPr>
          <w:p w:rsidR="009F7485" w:rsidRPr="00C71A40" w:rsidRDefault="009F7485" w:rsidP="00AE4E7E">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 xml:space="preserve">Planting material production </w:t>
            </w:r>
          </w:p>
        </w:tc>
        <w:tc>
          <w:tcPr>
            <w:tcW w:w="388" w:type="pct"/>
            <w:tcBorders>
              <w:top w:val="nil"/>
              <w:left w:val="nil"/>
              <w:bottom w:val="single" w:sz="8" w:space="0" w:color="auto"/>
              <w:right w:val="single" w:sz="8" w:space="0" w:color="auto"/>
            </w:tcBorders>
            <w:noWrap/>
          </w:tcPr>
          <w:p w:rsidR="009F7485" w:rsidRPr="00C71A40" w:rsidRDefault="009F7485" w:rsidP="00AE4E7E">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r>
      <w:tr w:rsidR="009F7485"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9F7485" w:rsidRPr="00C71A40" w:rsidRDefault="009F7485" w:rsidP="00AE4E7E">
            <w:pPr>
              <w:ind w:left="-72" w:right="-72"/>
              <w:rPr>
                <w:rFonts w:cs="Arial"/>
                <w:color w:val="000000" w:themeColor="text1"/>
                <w:sz w:val="16"/>
                <w:szCs w:val="16"/>
              </w:rPr>
            </w:pPr>
            <w:r w:rsidRPr="00C71A40">
              <w:rPr>
                <w:rFonts w:cs="Arial"/>
                <w:color w:val="000000" w:themeColor="text1"/>
                <w:sz w:val="16"/>
                <w:szCs w:val="16"/>
              </w:rPr>
              <w:t>Vermi-culture</w:t>
            </w:r>
          </w:p>
        </w:tc>
        <w:tc>
          <w:tcPr>
            <w:tcW w:w="388" w:type="pct"/>
            <w:tcBorders>
              <w:top w:val="nil"/>
              <w:left w:val="nil"/>
              <w:bottom w:val="single" w:sz="8" w:space="0" w:color="auto"/>
              <w:right w:val="single" w:sz="8" w:space="0" w:color="auto"/>
            </w:tcBorders>
            <w:noWrap/>
          </w:tcPr>
          <w:p w:rsidR="009F7485" w:rsidRPr="00C71A40" w:rsidRDefault="009F7485" w:rsidP="00AE4E7E">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9F7485" w:rsidRPr="00C71A40" w:rsidRDefault="009F7485" w:rsidP="00AE4E7E">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9F7485" w:rsidRPr="00C71A40" w:rsidRDefault="009F7485" w:rsidP="00AE4E7E">
            <w:pPr>
              <w:ind w:left="-72" w:right="-72"/>
              <w:jc w:val="right"/>
              <w:rPr>
                <w:iCs/>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Mushroom Production</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r w:rsidRPr="00C71A40">
              <w:rPr>
                <w:bCs/>
                <w:color w:val="000000" w:themeColor="text1"/>
                <w:sz w:val="16"/>
                <w:szCs w:val="16"/>
              </w:rPr>
              <w:t>2</w:t>
            </w: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26</w:t>
            </w: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6</w:t>
            </w: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32</w:t>
            </w: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26</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6</w:t>
            </w: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32</w:t>
            </w: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Bee-keeping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Sericulture</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iCs/>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Repair and maintenance of farm machinery and implements</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Value addition</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 xml:space="preserve">Small scale processing </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Post Harvest Technology</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Tailoring and Stitching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Rural Crafts</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r w:rsidRPr="00C71A40">
              <w:rPr>
                <w:bCs/>
                <w:color w:val="000000" w:themeColor="text1"/>
                <w:sz w:val="16"/>
                <w:szCs w:val="16"/>
              </w:rPr>
              <w:t>3</w:t>
            </w: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21</w:t>
            </w: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25</w:t>
            </w: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46</w:t>
            </w: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26</w:t>
            </w: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26</w:t>
            </w: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21</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72</w:t>
            </w: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93</w:t>
            </w: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Production of quality animal products</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Dairying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r w:rsidRPr="00C71A40">
              <w:rPr>
                <w:bCs/>
                <w:color w:val="000000" w:themeColor="text1"/>
                <w:sz w:val="16"/>
                <w:szCs w:val="16"/>
              </w:rPr>
              <w:t>2</w:t>
            </w: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53</w:t>
            </w: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44</w:t>
            </w: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97</w:t>
            </w: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0</w:t>
            </w: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53</w:t>
            </w: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44</w:t>
            </w: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r w:rsidRPr="00C71A40">
              <w:rPr>
                <w:color w:val="000000" w:themeColor="text1"/>
                <w:sz w:val="16"/>
                <w:szCs w:val="16"/>
              </w:rPr>
              <w:t>97</w:t>
            </w: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Sheep and goat rearing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Quail farming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Piggery</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Rabbit farming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Poultry production</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Ornamental fisheries</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Composite fish culture</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Freshwater prawn culture</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Shrimp farming</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Pearl culture</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 xml:space="preserve">Cold water fisheries </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Fish harvest and processing technology</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 xml:space="preserve">Fry and fingerling rearing </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AE4E7E">
            <w:pPr>
              <w:ind w:left="-72" w:right="-72"/>
              <w:rPr>
                <w:rFonts w:cs="Arial"/>
                <w:color w:val="000000" w:themeColor="text1"/>
                <w:sz w:val="16"/>
                <w:szCs w:val="16"/>
              </w:rPr>
            </w:pPr>
            <w:r w:rsidRPr="00C71A40">
              <w:rPr>
                <w:rFonts w:cs="Arial"/>
                <w:color w:val="000000" w:themeColor="text1"/>
                <w:sz w:val="16"/>
                <w:szCs w:val="16"/>
              </w:rPr>
              <w:t>Any other (pl.specify)</w:t>
            </w:r>
          </w:p>
        </w:tc>
        <w:tc>
          <w:tcPr>
            <w:tcW w:w="388" w:type="pct"/>
            <w:tcBorders>
              <w:top w:val="nil"/>
              <w:left w:val="nil"/>
              <w:bottom w:val="single" w:sz="8" w:space="0" w:color="auto"/>
              <w:right w:val="single" w:sz="8" w:space="0" w:color="auto"/>
            </w:tcBorders>
            <w:noWrap/>
          </w:tcPr>
          <w:p w:rsidR="007412B0" w:rsidRPr="00C71A40" w:rsidRDefault="007412B0" w:rsidP="00AE4E7E">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7412B0" w:rsidRPr="00C71A40" w:rsidRDefault="007412B0" w:rsidP="00AE4E7E">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7412B0" w:rsidRPr="00C71A40" w:rsidRDefault="007412B0" w:rsidP="00AE4E7E">
            <w:pPr>
              <w:ind w:left="-72" w:right="-72"/>
              <w:jc w:val="right"/>
              <w:rPr>
                <w:color w:val="000000" w:themeColor="text1"/>
                <w:sz w:val="16"/>
                <w:szCs w:val="16"/>
              </w:rPr>
            </w:pPr>
          </w:p>
        </w:tc>
      </w:tr>
      <w:tr w:rsidR="007412B0" w:rsidRPr="00C71A40" w:rsidTr="00741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5" w:type="pct"/>
            <w:tcBorders>
              <w:top w:val="nil"/>
              <w:left w:val="single" w:sz="8" w:space="0" w:color="auto"/>
              <w:bottom w:val="single" w:sz="8" w:space="0" w:color="auto"/>
              <w:right w:val="single" w:sz="8" w:space="0" w:color="auto"/>
            </w:tcBorders>
            <w:noWrap/>
          </w:tcPr>
          <w:p w:rsidR="007412B0" w:rsidRPr="00C71A40" w:rsidRDefault="007412B0" w:rsidP="00BA2410">
            <w:pPr>
              <w:ind w:left="-72" w:right="-72"/>
              <w:rPr>
                <w:rFonts w:cs="Arial"/>
                <w:b/>
                <w:bCs/>
                <w:color w:val="000000" w:themeColor="text1"/>
                <w:sz w:val="16"/>
                <w:szCs w:val="16"/>
              </w:rPr>
            </w:pPr>
            <w:r w:rsidRPr="00C71A40">
              <w:rPr>
                <w:rFonts w:cs="Arial"/>
                <w:b/>
                <w:bCs/>
                <w:color w:val="000000" w:themeColor="text1"/>
                <w:sz w:val="16"/>
                <w:szCs w:val="16"/>
              </w:rPr>
              <w:t>TOTAL</w:t>
            </w:r>
          </w:p>
        </w:tc>
        <w:tc>
          <w:tcPr>
            <w:tcW w:w="388" w:type="pct"/>
            <w:tcBorders>
              <w:top w:val="nil"/>
              <w:left w:val="nil"/>
              <w:bottom w:val="single" w:sz="8" w:space="0" w:color="auto"/>
              <w:right w:val="single" w:sz="8" w:space="0" w:color="auto"/>
            </w:tcBorders>
            <w:noWrap/>
          </w:tcPr>
          <w:p w:rsidR="007412B0" w:rsidRPr="00C71A40" w:rsidRDefault="00AE4E7E" w:rsidP="00AE4E7E">
            <w:pPr>
              <w:ind w:left="-72" w:right="-72"/>
              <w:jc w:val="right"/>
              <w:rPr>
                <w:b/>
                <w:bCs/>
                <w:color w:val="000000" w:themeColor="text1"/>
                <w:sz w:val="16"/>
                <w:szCs w:val="16"/>
              </w:rPr>
            </w:pPr>
            <w:r w:rsidRPr="00C71A40">
              <w:rPr>
                <w:b/>
                <w:bCs/>
                <w:color w:val="000000" w:themeColor="text1"/>
                <w:sz w:val="16"/>
                <w:szCs w:val="16"/>
              </w:rPr>
              <w:t>7</w:t>
            </w:r>
          </w:p>
        </w:tc>
        <w:tc>
          <w:tcPr>
            <w:tcW w:w="402" w:type="pct"/>
            <w:gridSpan w:val="2"/>
            <w:tcBorders>
              <w:top w:val="nil"/>
              <w:left w:val="nil"/>
              <w:bottom w:val="single" w:sz="8" w:space="0" w:color="auto"/>
              <w:right w:val="single" w:sz="8" w:space="0" w:color="auto"/>
            </w:tcBorders>
            <w:noWrap/>
          </w:tcPr>
          <w:p w:rsidR="007412B0" w:rsidRPr="00C71A40" w:rsidRDefault="00AE4E7E" w:rsidP="00AE4E7E">
            <w:pPr>
              <w:ind w:left="-72" w:right="-72"/>
              <w:jc w:val="right"/>
              <w:rPr>
                <w:b/>
                <w:color w:val="000000" w:themeColor="text1"/>
                <w:sz w:val="16"/>
                <w:szCs w:val="16"/>
              </w:rPr>
            </w:pPr>
            <w:r w:rsidRPr="00C71A40">
              <w:rPr>
                <w:b/>
                <w:color w:val="000000" w:themeColor="text1"/>
                <w:sz w:val="16"/>
                <w:szCs w:val="16"/>
              </w:rPr>
              <w:t>100</w:t>
            </w:r>
          </w:p>
        </w:tc>
        <w:tc>
          <w:tcPr>
            <w:tcW w:w="277" w:type="pct"/>
            <w:gridSpan w:val="2"/>
            <w:tcBorders>
              <w:top w:val="nil"/>
              <w:left w:val="nil"/>
              <w:bottom w:val="single" w:sz="8" w:space="0" w:color="auto"/>
              <w:right w:val="single" w:sz="8" w:space="0" w:color="auto"/>
            </w:tcBorders>
            <w:noWrap/>
          </w:tcPr>
          <w:p w:rsidR="007412B0" w:rsidRPr="00C71A40" w:rsidRDefault="00AE4E7E" w:rsidP="00AE4E7E">
            <w:pPr>
              <w:ind w:left="-72" w:right="-72"/>
              <w:jc w:val="right"/>
              <w:rPr>
                <w:b/>
                <w:color w:val="000000" w:themeColor="text1"/>
                <w:sz w:val="16"/>
                <w:szCs w:val="16"/>
              </w:rPr>
            </w:pPr>
            <w:r w:rsidRPr="00C71A40">
              <w:rPr>
                <w:b/>
                <w:color w:val="000000" w:themeColor="text1"/>
                <w:sz w:val="16"/>
                <w:szCs w:val="16"/>
              </w:rPr>
              <w:t>75</w:t>
            </w:r>
          </w:p>
        </w:tc>
        <w:tc>
          <w:tcPr>
            <w:tcW w:w="284" w:type="pct"/>
            <w:tcBorders>
              <w:top w:val="nil"/>
              <w:left w:val="nil"/>
              <w:bottom w:val="single" w:sz="8" w:space="0" w:color="auto"/>
              <w:right w:val="single" w:sz="8" w:space="0" w:color="auto"/>
            </w:tcBorders>
            <w:noWrap/>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175</w:t>
            </w:r>
          </w:p>
        </w:tc>
        <w:tc>
          <w:tcPr>
            <w:tcW w:w="302" w:type="pct"/>
            <w:tcBorders>
              <w:top w:val="nil"/>
              <w:left w:val="nil"/>
              <w:bottom w:val="single" w:sz="8" w:space="0" w:color="auto"/>
              <w:right w:val="single" w:sz="8" w:space="0" w:color="auto"/>
            </w:tcBorders>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0</w:t>
            </w:r>
          </w:p>
        </w:tc>
        <w:tc>
          <w:tcPr>
            <w:tcW w:w="330" w:type="pct"/>
            <w:tcBorders>
              <w:top w:val="nil"/>
              <w:left w:val="nil"/>
              <w:bottom w:val="single" w:sz="8" w:space="0" w:color="auto"/>
              <w:right w:val="single" w:sz="8" w:space="0" w:color="auto"/>
            </w:tcBorders>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26</w:t>
            </w:r>
          </w:p>
        </w:tc>
        <w:tc>
          <w:tcPr>
            <w:tcW w:w="312" w:type="pct"/>
            <w:tcBorders>
              <w:top w:val="nil"/>
              <w:left w:val="nil"/>
              <w:bottom w:val="single" w:sz="8" w:space="0" w:color="auto"/>
              <w:right w:val="single" w:sz="8" w:space="0" w:color="auto"/>
            </w:tcBorders>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26</w:t>
            </w:r>
          </w:p>
        </w:tc>
        <w:tc>
          <w:tcPr>
            <w:tcW w:w="261" w:type="pct"/>
            <w:tcBorders>
              <w:top w:val="nil"/>
              <w:left w:val="nil"/>
              <w:bottom w:val="single" w:sz="8" w:space="0" w:color="auto"/>
              <w:right w:val="single" w:sz="8" w:space="0" w:color="auto"/>
            </w:tcBorders>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100</w:t>
            </w:r>
          </w:p>
        </w:tc>
        <w:tc>
          <w:tcPr>
            <w:tcW w:w="330" w:type="pct"/>
            <w:tcBorders>
              <w:top w:val="nil"/>
              <w:left w:val="nil"/>
              <w:bottom w:val="single" w:sz="8" w:space="0" w:color="auto"/>
              <w:right w:val="single" w:sz="8" w:space="0" w:color="auto"/>
            </w:tcBorders>
          </w:tcPr>
          <w:p w:rsidR="007412B0" w:rsidRPr="00C71A40" w:rsidRDefault="00257A8D" w:rsidP="00AE4E7E">
            <w:pPr>
              <w:ind w:left="-72" w:right="-72"/>
              <w:jc w:val="right"/>
              <w:rPr>
                <w:b/>
                <w:color w:val="000000" w:themeColor="text1"/>
                <w:sz w:val="16"/>
                <w:szCs w:val="16"/>
              </w:rPr>
            </w:pPr>
            <w:r w:rsidRPr="00C71A40">
              <w:rPr>
                <w:b/>
                <w:color w:val="000000" w:themeColor="text1"/>
                <w:sz w:val="16"/>
                <w:szCs w:val="16"/>
              </w:rPr>
              <w:t>122</w:t>
            </w:r>
          </w:p>
        </w:tc>
        <w:tc>
          <w:tcPr>
            <w:tcW w:w="289" w:type="pct"/>
            <w:tcBorders>
              <w:top w:val="nil"/>
              <w:left w:val="nil"/>
              <w:bottom w:val="single" w:sz="8" w:space="0" w:color="auto"/>
              <w:right w:val="single" w:sz="8" w:space="0" w:color="auto"/>
            </w:tcBorders>
          </w:tcPr>
          <w:p w:rsidR="007412B0" w:rsidRPr="00C71A40" w:rsidRDefault="003F1105" w:rsidP="00AE4E7E">
            <w:pPr>
              <w:ind w:left="-72" w:right="-72"/>
              <w:jc w:val="right"/>
              <w:rPr>
                <w:b/>
                <w:color w:val="000000" w:themeColor="text1"/>
                <w:sz w:val="16"/>
                <w:szCs w:val="16"/>
              </w:rPr>
            </w:pPr>
            <w:r w:rsidRPr="00C71A40">
              <w:rPr>
                <w:b/>
                <w:color w:val="000000" w:themeColor="text1"/>
                <w:sz w:val="16"/>
                <w:szCs w:val="16"/>
              </w:rPr>
              <w:t>222</w:t>
            </w:r>
          </w:p>
        </w:tc>
      </w:tr>
    </w:tbl>
    <w:p w:rsidR="009F7485" w:rsidRPr="00F733D7" w:rsidRDefault="009F7485" w:rsidP="009F7485">
      <w:pPr>
        <w:rPr>
          <w:sz w:val="22"/>
          <w:szCs w:val="22"/>
        </w:rPr>
      </w:pPr>
    </w:p>
    <w:p w:rsidR="0080078E" w:rsidRPr="00F733D7" w:rsidRDefault="002921C6" w:rsidP="0080078E">
      <w:pPr>
        <w:shd w:val="clear" w:color="auto" w:fill="FFFFFF"/>
        <w:spacing w:after="120"/>
        <w:jc w:val="both"/>
        <w:rPr>
          <w:b/>
          <w:sz w:val="20"/>
        </w:rPr>
      </w:pPr>
      <w:r w:rsidRPr="00F733D7">
        <w:rPr>
          <w:b/>
          <w:sz w:val="20"/>
        </w:rPr>
        <w:t>7.D.</w:t>
      </w:r>
      <w:r w:rsidR="0080078E" w:rsidRPr="00F733D7">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894"/>
        <w:gridCol w:w="828"/>
        <w:gridCol w:w="845"/>
        <w:gridCol w:w="13"/>
        <w:gridCol w:w="583"/>
        <w:gridCol w:w="9"/>
        <w:gridCol w:w="606"/>
        <w:gridCol w:w="645"/>
        <w:gridCol w:w="704"/>
        <w:gridCol w:w="666"/>
        <w:gridCol w:w="557"/>
        <w:gridCol w:w="704"/>
        <w:gridCol w:w="617"/>
      </w:tblGrid>
      <w:tr w:rsidR="0080078E" w:rsidRPr="00BD0C36" w:rsidTr="00B0125A">
        <w:trPr>
          <w:trHeight w:val="341"/>
        </w:trPr>
        <w:tc>
          <w:tcPr>
            <w:tcW w:w="1824" w:type="pct"/>
            <w:vMerge w:val="restart"/>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Area of training</w:t>
            </w:r>
          </w:p>
        </w:tc>
        <w:tc>
          <w:tcPr>
            <w:tcW w:w="388" w:type="pct"/>
            <w:vMerge w:val="restart"/>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 xml:space="preserve">No. of </w:t>
            </w:r>
          </w:p>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Courses</w:t>
            </w:r>
          </w:p>
        </w:tc>
        <w:tc>
          <w:tcPr>
            <w:tcW w:w="2787" w:type="pct"/>
            <w:gridSpan w:val="11"/>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 xml:space="preserve">No. of  Participants </w:t>
            </w:r>
          </w:p>
        </w:tc>
      </w:tr>
      <w:tr w:rsidR="0080078E" w:rsidRPr="00BD0C36" w:rsidTr="00B0125A">
        <w:trPr>
          <w:trHeight w:val="63"/>
        </w:trPr>
        <w:tc>
          <w:tcPr>
            <w:tcW w:w="1824" w:type="pct"/>
            <w:vMerge/>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p>
        </w:tc>
        <w:tc>
          <w:tcPr>
            <w:tcW w:w="388" w:type="pct"/>
            <w:vMerge/>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p>
        </w:tc>
        <w:tc>
          <w:tcPr>
            <w:tcW w:w="963" w:type="pct"/>
            <w:gridSpan w:val="5"/>
            <w:tcBorders>
              <w:top w:val="single" w:sz="4" w:space="0" w:color="auto"/>
              <w:left w:val="single" w:sz="4" w:space="0" w:color="auto"/>
              <w:bottom w:val="single" w:sz="4" w:space="0" w:color="auto"/>
              <w:right w:val="single" w:sz="4" w:space="0" w:color="auto"/>
            </w:tcBorders>
            <w:noWrap/>
            <w:vAlign w:val="center"/>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General</w:t>
            </w:r>
          </w:p>
        </w:tc>
        <w:tc>
          <w:tcPr>
            <w:tcW w:w="944" w:type="pct"/>
            <w:gridSpan w:val="3"/>
            <w:tcBorders>
              <w:top w:val="single" w:sz="4" w:space="0" w:color="auto"/>
              <w:left w:val="single" w:sz="4" w:space="0" w:color="auto"/>
              <w:bottom w:val="single" w:sz="4" w:space="0" w:color="auto"/>
              <w:right w:val="single" w:sz="4" w:space="0" w:color="auto"/>
            </w:tcBorders>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 xml:space="preserve">SC/ST </w:t>
            </w:r>
          </w:p>
        </w:tc>
        <w:tc>
          <w:tcPr>
            <w:tcW w:w="880" w:type="pct"/>
            <w:gridSpan w:val="3"/>
            <w:tcBorders>
              <w:top w:val="single" w:sz="4" w:space="0" w:color="auto"/>
              <w:left w:val="single" w:sz="4" w:space="0" w:color="auto"/>
              <w:bottom w:val="single" w:sz="4" w:space="0" w:color="auto"/>
              <w:right w:val="single" w:sz="4" w:space="0" w:color="auto"/>
            </w:tcBorders>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 xml:space="preserve">Grand Total </w:t>
            </w:r>
          </w:p>
        </w:tc>
      </w:tr>
      <w:tr w:rsidR="0080078E" w:rsidRPr="00BD0C36" w:rsidTr="00B0125A">
        <w:trPr>
          <w:trHeight w:val="63"/>
        </w:trPr>
        <w:tc>
          <w:tcPr>
            <w:tcW w:w="1824" w:type="pct"/>
            <w:vMerge/>
            <w:tcBorders>
              <w:top w:val="single" w:sz="4" w:space="0" w:color="auto"/>
              <w:left w:val="single" w:sz="4" w:space="0" w:color="auto"/>
              <w:bottom w:val="single" w:sz="2"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p>
        </w:tc>
        <w:tc>
          <w:tcPr>
            <w:tcW w:w="388" w:type="pct"/>
            <w:vMerge/>
            <w:tcBorders>
              <w:top w:val="single" w:sz="4" w:space="0" w:color="auto"/>
              <w:left w:val="single" w:sz="4" w:space="0" w:color="auto"/>
              <w:bottom w:val="single" w:sz="2"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p>
        </w:tc>
        <w:tc>
          <w:tcPr>
            <w:tcW w:w="396" w:type="pct"/>
            <w:tcBorders>
              <w:top w:val="single" w:sz="4" w:space="0" w:color="auto"/>
              <w:left w:val="single" w:sz="4" w:space="0" w:color="auto"/>
              <w:bottom w:val="single" w:sz="2"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 xml:space="preserve">Male </w:t>
            </w:r>
          </w:p>
        </w:tc>
        <w:tc>
          <w:tcPr>
            <w:tcW w:w="279" w:type="pct"/>
            <w:gridSpan w:val="2"/>
            <w:tcBorders>
              <w:top w:val="single" w:sz="4" w:space="0" w:color="auto"/>
              <w:left w:val="single" w:sz="4" w:space="0" w:color="auto"/>
              <w:bottom w:val="single" w:sz="2" w:space="0" w:color="auto"/>
              <w:right w:val="single" w:sz="4" w:space="0" w:color="auto"/>
            </w:tcBorders>
            <w:noWrap/>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Female</w:t>
            </w:r>
          </w:p>
        </w:tc>
        <w:tc>
          <w:tcPr>
            <w:tcW w:w="288" w:type="pct"/>
            <w:gridSpan w:val="2"/>
            <w:tcBorders>
              <w:top w:val="single" w:sz="4" w:space="0" w:color="auto"/>
              <w:left w:val="single" w:sz="4" w:space="0" w:color="auto"/>
              <w:bottom w:val="single" w:sz="2" w:space="0" w:color="auto"/>
              <w:right w:val="single" w:sz="4" w:space="0" w:color="auto"/>
            </w:tcBorders>
            <w:noWrap/>
            <w:vAlign w:val="center"/>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Total</w:t>
            </w:r>
          </w:p>
        </w:tc>
        <w:tc>
          <w:tcPr>
            <w:tcW w:w="302"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 xml:space="preserve">Male </w:t>
            </w:r>
          </w:p>
        </w:tc>
        <w:tc>
          <w:tcPr>
            <w:tcW w:w="330"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Female</w:t>
            </w:r>
          </w:p>
        </w:tc>
        <w:tc>
          <w:tcPr>
            <w:tcW w:w="312"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Total</w:t>
            </w:r>
          </w:p>
        </w:tc>
        <w:tc>
          <w:tcPr>
            <w:tcW w:w="261"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 xml:space="preserve">Male </w:t>
            </w:r>
          </w:p>
        </w:tc>
        <w:tc>
          <w:tcPr>
            <w:tcW w:w="330"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ind w:left="-72" w:right="-72"/>
              <w:jc w:val="center"/>
              <w:rPr>
                <w:b/>
                <w:bCs/>
                <w:color w:val="000000" w:themeColor="text1"/>
                <w:sz w:val="16"/>
                <w:szCs w:val="16"/>
              </w:rPr>
            </w:pPr>
            <w:r w:rsidRPr="00BD0C36">
              <w:rPr>
                <w:b/>
                <w:bCs/>
                <w:color w:val="000000" w:themeColor="text1"/>
                <w:sz w:val="16"/>
                <w:szCs w:val="16"/>
              </w:rPr>
              <w:t>Female</w:t>
            </w:r>
          </w:p>
        </w:tc>
        <w:tc>
          <w:tcPr>
            <w:tcW w:w="289" w:type="pct"/>
            <w:tcBorders>
              <w:top w:val="single" w:sz="4" w:space="0" w:color="auto"/>
              <w:left w:val="single" w:sz="4" w:space="0" w:color="auto"/>
              <w:bottom w:val="single" w:sz="2" w:space="0" w:color="auto"/>
              <w:right w:val="single" w:sz="4" w:space="0" w:color="auto"/>
            </w:tcBorders>
            <w:vAlign w:val="center"/>
          </w:tcPr>
          <w:p w:rsidR="0080078E" w:rsidRPr="00BD0C36" w:rsidRDefault="0080078E" w:rsidP="00BD0C36">
            <w:pPr>
              <w:tabs>
                <w:tab w:val="left" w:pos="1872"/>
              </w:tabs>
              <w:ind w:left="-72" w:right="-72"/>
              <w:jc w:val="center"/>
              <w:rPr>
                <w:b/>
                <w:bCs/>
                <w:color w:val="000000" w:themeColor="text1"/>
                <w:sz w:val="16"/>
                <w:szCs w:val="16"/>
              </w:rPr>
            </w:pPr>
            <w:r w:rsidRPr="00BD0C36">
              <w:rPr>
                <w:b/>
                <w:bCs/>
                <w:color w:val="000000" w:themeColor="text1"/>
                <w:sz w:val="16"/>
                <w:szCs w:val="16"/>
              </w:rPr>
              <w:t>Total</w:t>
            </w: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Nursery Management of Horticulture crops</w:t>
            </w:r>
          </w:p>
        </w:tc>
        <w:tc>
          <w:tcPr>
            <w:tcW w:w="388"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Training and pruning of orchards</w:t>
            </w:r>
          </w:p>
        </w:tc>
        <w:tc>
          <w:tcPr>
            <w:tcW w:w="388"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Protected cultivation of vegetable crops</w:t>
            </w:r>
          </w:p>
        </w:tc>
        <w:tc>
          <w:tcPr>
            <w:tcW w:w="388"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single" w:sz="2" w:space="0" w:color="auto"/>
              <w:left w:val="single" w:sz="2" w:space="0" w:color="auto"/>
              <w:bottom w:val="single" w:sz="2" w:space="0" w:color="auto"/>
              <w:right w:val="single" w:sz="2"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single" w:sz="2" w:space="0" w:color="auto"/>
              <w:left w:val="single" w:sz="2" w:space="0" w:color="auto"/>
              <w:bottom w:val="single" w:sz="2" w:space="0" w:color="auto"/>
              <w:right w:val="single" w:sz="2"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single" w:sz="2" w:space="0" w:color="auto"/>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lastRenderedPageBreak/>
              <w:t>Commercial fruit production</w:t>
            </w:r>
          </w:p>
        </w:tc>
        <w:tc>
          <w:tcPr>
            <w:tcW w:w="388" w:type="pct"/>
            <w:tcBorders>
              <w:top w:val="single" w:sz="2" w:space="0" w:color="auto"/>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single" w:sz="2" w:space="0" w:color="auto"/>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single" w:sz="2" w:space="0" w:color="auto"/>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single" w:sz="2" w:space="0" w:color="auto"/>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single" w:sz="2" w:space="0" w:color="auto"/>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Integrated farming</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 xml:space="preserve">Seed production </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Production of organic inputs</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 xml:space="preserve">Planting material production </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Vermi-culture</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Mushroom Production</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Bee-keeping</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Sericulture</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i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iCs/>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iCs/>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Repair and maintenance of farm machinery and implements</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Value addition</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 xml:space="preserve">Small scale processing </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Post Harvest Technology</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80078E"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80078E" w:rsidRPr="00BD0C36" w:rsidRDefault="0080078E" w:rsidP="00BD0C36">
            <w:pPr>
              <w:ind w:left="-72" w:right="-72"/>
              <w:rPr>
                <w:rFonts w:cs="Arial"/>
                <w:color w:val="000000" w:themeColor="text1"/>
                <w:sz w:val="16"/>
                <w:szCs w:val="16"/>
              </w:rPr>
            </w:pPr>
            <w:r w:rsidRPr="00BD0C36">
              <w:rPr>
                <w:rFonts w:cs="Arial"/>
                <w:color w:val="000000" w:themeColor="text1"/>
                <w:sz w:val="16"/>
                <w:szCs w:val="16"/>
              </w:rPr>
              <w:t>Tailoring and Stitching</w:t>
            </w:r>
          </w:p>
        </w:tc>
        <w:tc>
          <w:tcPr>
            <w:tcW w:w="388" w:type="pct"/>
            <w:tcBorders>
              <w:top w:val="nil"/>
              <w:left w:val="nil"/>
              <w:bottom w:val="single" w:sz="8" w:space="0" w:color="auto"/>
              <w:right w:val="single" w:sz="8" w:space="0" w:color="auto"/>
            </w:tcBorders>
            <w:noWrap/>
          </w:tcPr>
          <w:p w:rsidR="0080078E" w:rsidRPr="00BD0C36" w:rsidRDefault="0080078E"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80078E" w:rsidRPr="00BD0C36" w:rsidRDefault="0080078E"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80078E" w:rsidRPr="00BD0C36" w:rsidRDefault="0080078E" w:rsidP="00BD0C36">
            <w:pPr>
              <w:ind w:left="-72" w:right="-72"/>
              <w:jc w:val="right"/>
              <w:rPr>
                <w:color w:val="000000" w:themeColor="text1"/>
                <w:sz w:val="16"/>
                <w:szCs w:val="16"/>
              </w:rPr>
            </w:pPr>
          </w:p>
        </w:tc>
      </w:tr>
      <w:tr w:rsidR="00EC4F8D"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EC4F8D" w:rsidRPr="00BD0C36" w:rsidRDefault="00EC4F8D" w:rsidP="00BD0C36">
            <w:pPr>
              <w:ind w:left="-72" w:right="-72"/>
              <w:rPr>
                <w:rFonts w:cs="Arial"/>
                <w:color w:val="000000" w:themeColor="text1"/>
                <w:sz w:val="16"/>
                <w:szCs w:val="16"/>
              </w:rPr>
            </w:pPr>
            <w:r w:rsidRPr="00BD0C36">
              <w:rPr>
                <w:rFonts w:cs="Arial"/>
                <w:color w:val="000000" w:themeColor="text1"/>
                <w:sz w:val="16"/>
                <w:szCs w:val="16"/>
              </w:rPr>
              <w:t>Rural Crafts</w:t>
            </w:r>
          </w:p>
        </w:tc>
        <w:tc>
          <w:tcPr>
            <w:tcW w:w="388" w:type="pct"/>
            <w:tcBorders>
              <w:top w:val="nil"/>
              <w:left w:val="nil"/>
              <w:bottom w:val="single" w:sz="8" w:space="0" w:color="auto"/>
              <w:right w:val="single" w:sz="8" w:space="0" w:color="auto"/>
            </w:tcBorders>
            <w:noWrap/>
          </w:tcPr>
          <w:p w:rsidR="00EC4F8D" w:rsidRPr="00BD0C36" w:rsidRDefault="00EC4F8D" w:rsidP="00BD0C36">
            <w:pPr>
              <w:ind w:left="-72" w:right="-72"/>
              <w:jc w:val="right"/>
              <w:rPr>
                <w:bCs/>
                <w:color w:val="000000" w:themeColor="text1"/>
                <w:sz w:val="16"/>
                <w:szCs w:val="16"/>
              </w:rPr>
            </w:pPr>
            <w:r w:rsidRPr="00BD0C36">
              <w:rPr>
                <w:bCs/>
                <w:color w:val="000000" w:themeColor="text1"/>
                <w:sz w:val="16"/>
                <w:szCs w:val="16"/>
              </w:rPr>
              <w:t>4</w:t>
            </w:r>
          </w:p>
        </w:tc>
        <w:tc>
          <w:tcPr>
            <w:tcW w:w="402" w:type="pct"/>
            <w:gridSpan w:val="2"/>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0</w:t>
            </w:r>
          </w:p>
        </w:tc>
        <w:tc>
          <w:tcPr>
            <w:tcW w:w="277" w:type="pct"/>
            <w:gridSpan w:val="2"/>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48</w:t>
            </w:r>
          </w:p>
        </w:tc>
        <w:tc>
          <w:tcPr>
            <w:tcW w:w="284" w:type="pct"/>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48</w:t>
            </w:r>
          </w:p>
        </w:tc>
        <w:tc>
          <w:tcPr>
            <w:tcW w:w="302"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0</w:t>
            </w:r>
          </w:p>
        </w:tc>
        <w:tc>
          <w:tcPr>
            <w:tcW w:w="330"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34</w:t>
            </w:r>
          </w:p>
        </w:tc>
        <w:tc>
          <w:tcPr>
            <w:tcW w:w="312"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34</w:t>
            </w:r>
          </w:p>
        </w:tc>
        <w:tc>
          <w:tcPr>
            <w:tcW w:w="261"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0</w:t>
            </w:r>
          </w:p>
        </w:tc>
        <w:tc>
          <w:tcPr>
            <w:tcW w:w="330"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82</w:t>
            </w:r>
          </w:p>
        </w:tc>
        <w:tc>
          <w:tcPr>
            <w:tcW w:w="289"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r w:rsidRPr="00BD0C36">
              <w:rPr>
                <w:color w:val="000000" w:themeColor="text1"/>
                <w:sz w:val="16"/>
                <w:szCs w:val="16"/>
              </w:rPr>
              <w:t>82</w:t>
            </w:r>
          </w:p>
        </w:tc>
      </w:tr>
      <w:tr w:rsidR="00EC4F8D"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EC4F8D" w:rsidRPr="00BD0C36" w:rsidRDefault="00EC4F8D" w:rsidP="00BD0C36">
            <w:pPr>
              <w:ind w:left="-72" w:right="-72"/>
              <w:rPr>
                <w:rFonts w:cs="Arial"/>
                <w:color w:val="000000" w:themeColor="text1"/>
                <w:sz w:val="16"/>
                <w:szCs w:val="16"/>
              </w:rPr>
            </w:pPr>
            <w:r w:rsidRPr="00BD0C36">
              <w:rPr>
                <w:rFonts w:cs="Arial"/>
                <w:color w:val="000000" w:themeColor="text1"/>
                <w:sz w:val="16"/>
                <w:szCs w:val="16"/>
              </w:rPr>
              <w:t>Production of quality animal products</w:t>
            </w:r>
          </w:p>
        </w:tc>
        <w:tc>
          <w:tcPr>
            <w:tcW w:w="388" w:type="pct"/>
            <w:tcBorders>
              <w:top w:val="nil"/>
              <w:left w:val="nil"/>
              <w:bottom w:val="single" w:sz="8" w:space="0" w:color="auto"/>
              <w:right w:val="single" w:sz="8" w:space="0" w:color="auto"/>
            </w:tcBorders>
            <w:noWrap/>
          </w:tcPr>
          <w:p w:rsidR="00EC4F8D" w:rsidRPr="00BD0C36" w:rsidRDefault="00EC4F8D"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EC4F8D" w:rsidRPr="00BD0C36" w:rsidRDefault="00EC4F8D"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EC4F8D" w:rsidRPr="00BD0C36" w:rsidRDefault="00EC4F8D"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Dairying</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r w:rsidRPr="00BD0C36">
              <w:rPr>
                <w:bCs/>
                <w:color w:val="000000" w:themeColor="text1"/>
                <w:sz w:val="16"/>
                <w:szCs w:val="16"/>
              </w:rPr>
              <w:t>1</w:t>
            </w: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 xml:space="preserve">       11</w:t>
            </w: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5</w:t>
            </w: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16</w:t>
            </w: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0</w:t>
            </w: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0</w:t>
            </w: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0</w:t>
            </w: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 xml:space="preserve">   11</w:t>
            </w: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5</w:t>
            </w: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r w:rsidRPr="00BD0C36">
              <w:rPr>
                <w:color w:val="000000" w:themeColor="text1"/>
                <w:sz w:val="16"/>
                <w:szCs w:val="16"/>
              </w:rPr>
              <w:t>16</w:t>
            </w: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Sheep and goat rearing</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Quail farming</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Piggery</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Rabbit farming</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Poultry production</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Ornamental fisheries</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Composite fish culture</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Freshwater prawn culture</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Shrimp farming</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Pearl culture</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 xml:space="preserve">Cold water fisheries </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Fish harvest and processing technology</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 xml:space="preserve">Fry and fingerling rearing </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BD0C36">
            <w:pPr>
              <w:ind w:left="-72" w:right="-72"/>
              <w:rPr>
                <w:rFonts w:cs="Arial"/>
                <w:color w:val="000000" w:themeColor="text1"/>
                <w:sz w:val="16"/>
                <w:szCs w:val="16"/>
              </w:rPr>
            </w:pPr>
            <w:r w:rsidRPr="00BD0C36">
              <w:rPr>
                <w:rFonts w:cs="Arial"/>
                <w:color w:val="000000" w:themeColor="text1"/>
                <w:sz w:val="16"/>
                <w:szCs w:val="16"/>
              </w:rPr>
              <w:t>Any other (pl.specify)</w:t>
            </w:r>
          </w:p>
        </w:tc>
        <w:tc>
          <w:tcPr>
            <w:tcW w:w="388" w:type="pct"/>
            <w:tcBorders>
              <w:top w:val="nil"/>
              <w:left w:val="nil"/>
              <w:bottom w:val="single" w:sz="8" w:space="0" w:color="auto"/>
              <w:right w:val="single" w:sz="8" w:space="0" w:color="auto"/>
            </w:tcBorders>
            <w:noWrap/>
          </w:tcPr>
          <w:p w:rsidR="00B0125A" w:rsidRPr="00BD0C36" w:rsidRDefault="00B0125A" w:rsidP="00BD0C36">
            <w:pPr>
              <w:ind w:left="-72" w:right="-72"/>
              <w:jc w:val="right"/>
              <w:rPr>
                <w:bCs/>
                <w:color w:val="000000" w:themeColor="text1"/>
                <w:sz w:val="16"/>
                <w:szCs w:val="16"/>
              </w:rPr>
            </w:pPr>
          </w:p>
        </w:tc>
        <w:tc>
          <w:tcPr>
            <w:tcW w:w="402"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77" w:type="pct"/>
            <w:gridSpan w:val="2"/>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284" w:type="pct"/>
            <w:tcBorders>
              <w:top w:val="nil"/>
              <w:left w:val="nil"/>
              <w:bottom w:val="single" w:sz="8" w:space="0" w:color="auto"/>
              <w:right w:val="single" w:sz="8" w:space="0" w:color="auto"/>
            </w:tcBorders>
            <w:noWrap/>
          </w:tcPr>
          <w:p w:rsidR="00B0125A" w:rsidRPr="00BD0C36" w:rsidRDefault="00B0125A" w:rsidP="00BD0C36">
            <w:pPr>
              <w:ind w:left="-72" w:right="-72"/>
              <w:jc w:val="right"/>
              <w:rPr>
                <w:color w:val="000000" w:themeColor="text1"/>
                <w:sz w:val="16"/>
                <w:szCs w:val="16"/>
              </w:rPr>
            </w:pPr>
          </w:p>
        </w:tc>
        <w:tc>
          <w:tcPr>
            <w:tcW w:w="30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12"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61"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330"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c>
          <w:tcPr>
            <w:tcW w:w="289" w:type="pct"/>
            <w:tcBorders>
              <w:top w:val="nil"/>
              <w:left w:val="nil"/>
              <w:bottom w:val="single" w:sz="8" w:space="0" w:color="auto"/>
              <w:right w:val="single" w:sz="8" w:space="0" w:color="auto"/>
            </w:tcBorders>
          </w:tcPr>
          <w:p w:rsidR="00B0125A" w:rsidRPr="00BD0C36" w:rsidRDefault="00B0125A" w:rsidP="00BD0C36">
            <w:pPr>
              <w:ind w:left="-72" w:right="-72"/>
              <w:jc w:val="right"/>
              <w:rPr>
                <w:color w:val="000000" w:themeColor="text1"/>
                <w:sz w:val="16"/>
                <w:szCs w:val="16"/>
              </w:rPr>
            </w:pPr>
          </w:p>
        </w:tc>
      </w:tr>
      <w:tr w:rsidR="00B0125A" w:rsidRPr="00BD0C36" w:rsidTr="00B01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824" w:type="pct"/>
            <w:tcBorders>
              <w:top w:val="nil"/>
              <w:left w:val="single" w:sz="8" w:space="0" w:color="auto"/>
              <w:bottom w:val="single" w:sz="8" w:space="0" w:color="auto"/>
              <w:right w:val="single" w:sz="8" w:space="0" w:color="auto"/>
            </w:tcBorders>
            <w:noWrap/>
          </w:tcPr>
          <w:p w:rsidR="00B0125A" w:rsidRPr="00BD0C36" w:rsidRDefault="00B0125A" w:rsidP="00971204">
            <w:pPr>
              <w:ind w:left="-72" w:right="-72"/>
              <w:rPr>
                <w:rFonts w:cs="Arial"/>
                <w:b/>
                <w:bCs/>
                <w:color w:val="000000" w:themeColor="text1"/>
                <w:sz w:val="16"/>
                <w:szCs w:val="16"/>
              </w:rPr>
            </w:pPr>
            <w:r w:rsidRPr="00BD0C36">
              <w:rPr>
                <w:rFonts w:cs="Arial"/>
                <w:b/>
                <w:bCs/>
                <w:color w:val="000000" w:themeColor="text1"/>
                <w:sz w:val="16"/>
                <w:szCs w:val="16"/>
              </w:rPr>
              <w:t>TOTAL</w:t>
            </w:r>
          </w:p>
        </w:tc>
        <w:tc>
          <w:tcPr>
            <w:tcW w:w="388" w:type="pct"/>
            <w:tcBorders>
              <w:top w:val="nil"/>
              <w:left w:val="nil"/>
              <w:bottom w:val="single" w:sz="8" w:space="0" w:color="auto"/>
              <w:right w:val="single" w:sz="8" w:space="0" w:color="auto"/>
            </w:tcBorders>
            <w:noWrap/>
          </w:tcPr>
          <w:p w:rsidR="00B0125A" w:rsidRPr="00BD0C36" w:rsidRDefault="00BD0C36" w:rsidP="00DD24D0">
            <w:pPr>
              <w:ind w:left="-72" w:right="-72"/>
              <w:jc w:val="right"/>
              <w:rPr>
                <w:b/>
                <w:bCs/>
                <w:color w:val="000000" w:themeColor="text1"/>
                <w:sz w:val="16"/>
                <w:szCs w:val="16"/>
              </w:rPr>
            </w:pPr>
            <w:r w:rsidRPr="00BD0C36">
              <w:rPr>
                <w:b/>
                <w:bCs/>
                <w:color w:val="000000" w:themeColor="text1"/>
                <w:sz w:val="16"/>
                <w:szCs w:val="16"/>
              </w:rPr>
              <w:t>5</w:t>
            </w:r>
          </w:p>
        </w:tc>
        <w:tc>
          <w:tcPr>
            <w:tcW w:w="402" w:type="pct"/>
            <w:gridSpan w:val="2"/>
            <w:tcBorders>
              <w:top w:val="nil"/>
              <w:left w:val="nil"/>
              <w:bottom w:val="single" w:sz="8" w:space="0" w:color="auto"/>
              <w:right w:val="single" w:sz="8" w:space="0" w:color="auto"/>
            </w:tcBorders>
            <w:noWrap/>
          </w:tcPr>
          <w:p w:rsidR="00B0125A" w:rsidRPr="00BD0C36" w:rsidRDefault="00BD0C36" w:rsidP="00DD24D0">
            <w:pPr>
              <w:ind w:left="-72" w:right="-72"/>
              <w:jc w:val="right"/>
              <w:rPr>
                <w:b/>
                <w:color w:val="000000" w:themeColor="text1"/>
                <w:sz w:val="16"/>
                <w:szCs w:val="16"/>
              </w:rPr>
            </w:pPr>
            <w:r w:rsidRPr="00BD0C36">
              <w:rPr>
                <w:b/>
                <w:color w:val="000000" w:themeColor="text1"/>
                <w:sz w:val="16"/>
                <w:szCs w:val="16"/>
              </w:rPr>
              <w:t>11</w:t>
            </w:r>
          </w:p>
        </w:tc>
        <w:tc>
          <w:tcPr>
            <w:tcW w:w="277" w:type="pct"/>
            <w:gridSpan w:val="2"/>
            <w:tcBorders>
              <w:top w:val="nil"/>
              <w:left w:val="nil"/>
              <w:bottom w:val="single" w:sz="8" w:space="0" w:color="auto"/>
              <w:right w:val="single" w:sz="8" w:space="0" w:color="auto"/>
            </w:tcBorders>
            <w:noWrap/>
          </w:tcPr>
          <w:p w:rsidR="00B0125A" w:rsidRPr="00BD0C36" w:rsidRDefault="00BD0C36" w:rsidP="00DD24D0">
            <w:pPr>
              <w:ind w:left="-72" w:right="-72"/>
              <w:jc w:val="right"/>
              <w:rPr>
                <w:b/>
                <w:color w:val="000000" w:themeColor="text1"/>
                <w:sz w:val="16"/>
                <w:szCs w:val="16"/>
              </w:rPr>
            </w:pPr>
            <w:r>
              <w:rPr>
                <w:b/>
                <w:color w:val="000000" w:themeColor="text1"/>
                <w:sz w:val="16"/>
                <w:szCs w:val="16"/>
              </w:rPr>
              <w:t>53</w:t>
            </w:r>
          </w:p>
        </w:tc>
        <w:tc>
          <w:tcPr>
            <w:tcW w:w="284" w:type="pct"/>
            <w:tcBorders>
              <w:top w:val="nil"/>
              <w:left w:val="nil"/>
              <w:bottom w:val="single" w:sz="8" w:space="0" w:color="auto"/>
              <w:right w:val="single" w:sz="8" w:space="0" w:color="auto"/>
            </w:tcBorders>
            <w:noWrap/>
          </w:tcPr>
          <w:p w:rsidR="00B0125A" w:rsidRPr="00BD0C36" w:rsidRDefault="00BD0C36" w:rsidP="00DD24D0">
            <w:pPr>
              <w:ind w:left="-72" w:right="-72"/>
              <w:jc w:val="right"/>
              <w:rPr>
                <w:b/>
                <w:color w:val="000000" w:themeColor="text1"/>
                <w:sz w:val="16"/>
                <w:szCs w:val="16"/>
              </w:rPr>
            </w:pPr>
            <w:r>
              <w:rPr>
                <w:b/>
                <w:color w:val="000000" w:themeColor="text1"/>
                <w:sz w:val="16"/>
                <w:szCs w:val="16"/>
              </w:rPr>
              <w:t>64</w:t>
            </w:r>
          </w:p>
        </w:tc>
        <w:tc>
          <w:tcPr>
            <w:tcW w:w="302"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0</w:t>
            </w:r>
          </w:p>
        </w:tc>
        <w:tc>
          <w:tcPr>
            <w:tcW w:w="330"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34</w:t>
            </w:r>
          </w:p>
        </w:tc>
        <w:tc>
          <w:tcPr>
            <w:tcW w:w="312"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34</w:t>
            </w:r>
          </w:p>
        </w:tc>
        <w:tc>
          <w:tcPr>
            <w:tcW w:w="261"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11</w:t>
            </w:r>
          </w:p>
        </w:tc>
        <w:tc>
          <w:tcPr>
            <w:tcW w:w="330"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87</w:t>
            </w:r>
          </w:p>
        </w:tc>
        <w:tc>
          <w:tcPr>
            <w:tcW w:w="289" w:type="pct"/>
            <w:tcBorders>
              <w:top w:val="nil"/>
              <w:left w:val="nil"/>
              <w:bottom w:val="single" w:sz="8" w:space="0" w:color="auto"/>
              <w:right w:val="single" w:sz="8" w:space="0" w:color="auto"/>
            </w:tcBorders>
          </w:tcPr>
          <w:p w:rsidR="00B0125A" w:rsidRPr="00BD0C36" w:rsidRDefault="00BD0C36" w:rsidP="00DD24D0">
            <w:pPr>
              <w:ind w:left="-72" w:right="-72"/>
              <w:jc w:val="right"/>
              <w:rPr>
                <w:b/>
                <w:color w:val="000000" w:themeColor="text1"/>
                <w:sz w:val="16"/>
                <w:szCs w:val="16"/>
              </w:rPr>
            </w:pPr>
            <w:r>
              <w:rPr>
                <w:b/>
                <w:color w:val="000000" w:themeColor="text1"/>
                <w:sz w:val="16"/>
                <w:szCs w:val="16"/>
              </w:rPr>
              <w:t>98</w:t>
            </w:r>
          </w:p>
        </w:tc>
      </w:tr>
    </w:tbl>
    <w:p w:rsidR="0080078E" w:rsidRPr="00F733D7" w:rsidRDefault="0080078E" w:rsidP="0080078E">
      <w:pPr>
        <w:rPr>
          <w:sz w:val="22"/>
          <w:szCs w:val="22"/>
        </w:rPr>
      </w:pPr>
    </w:p>
    <w:p w:rsidR="009F7485" w:rsidRPr="00F733D7" w:rsidRDefault="002921C6" w:rsidP="009F7485">
      <w:pPr>
        <w:shd w:val="clear" w:color="auto" w:fill="FFFFFF"/>
        <w:spacing w:after="120"/>
        <w:jc w:val="both"/>
        <w:rPr>
          <w:b/>
          <w:sz w:val="20"/>
        </w:rPr>
      </w:pPr>
      <w:r w:rsidRPr="00F733D7">
        <w:rPr>
          <w:b/>
          <w:sz w:val="22"/>
          <w:szCs w:val="22"/>
        </w:rPr>
        <w:t>7.E.</w:t>
      </w:r>
      <w:r w:rsidR="009F7485" w:rsidRPr="00F733D7">
        <w:rPr>
          <w:b/>
          <w:sz w:val="22"/>
          <w:szCs w:val="22"/>
        </w:rPr>
        <w:t>T</w:t>
      </w:r>
      <w:r w:rsidR="009F7485" w:rsidRPr="00F733D7">
        <w:rPr>
          <w:b/>
          <w:bCs/>
          <w:sz w:val="22"/>
          <w:szCs w:val="22"/>
        </w:rPr>
        <w:t xml:space="preserve">raining programmes for Extension Personnel  </w:t>
      </w:r>
      <w:r w:rsidR="009F7485" w:rsidRPr="00F733D7">
        <w:rPr>
          <w:b/>
          <w:sz w:val="20"/>
        </w:rPr>
        <w:t>including sponsored training programmes</w:t>
      </w:r>
      <w:r w:rsidR="0080078E" w:rsidRPr="00F733D7">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770"/>
        <w:gridCol w:w="706"/>
        <w:gridCol w:w="873"/>
        <w:gridCol w:w="13"/>
        <w:gridCol w:w="623"/>
        <w:gridCol w:w="11"/>
        <w:gridCol w:w="619"/>
        <w:gridCol w:w="670"/>
        <w:gridCol w:w="734"/>
        <w:gridCol w:w="685"/>
        <w:gridCol w:w="578"/>
        <w:gridCol w:w="734"/>
        <w:gridCol w:w="655"/>
      </w:tblGrid>
      <w:tr w:rsidR="009F7485" w:rsidRPr="004E4116" w:rsidTr="00E4581A">
        <w:trPr>
          <w:trHeight w:val="341"/>
        </w:trPr>
        <w:tc>
          <w:tcPr>
            <w:tcW w:w="1766" w:type="pct"/>
            <w:vMerge w:val="restart"/>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Area of training</w:t>
            </w:r>
          </w:p>
        </w:tc>
        <w:tc>
          <w:tcPr>
            <w:tcW w:w="331" w:type="pct"/>
            <w:vMerge w:val="restart"/>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 xml:space="preserve">No. of </w:t>
            </w:r>
          </w:p>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Courses</w:t>
            </w:r>
          </w:p>
        </w:tc>
        <w:tc>
          <w:tcPr>
            <w:tcW w:w="2903" w:type="pct"/>
            <w:gridSpan w:val="11"/>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 xml:space="preserve">No. of  Participants </w:t>
            </w:r>
          </w:p>
        </w:tc>
      </w:tr>
      <w:tr w:rsidR="009F7485" w:rsidRPr="004E4116" w:rsidTr="00E4581A">
        <w:trPr>
          <w:trHeight w:val="63"/>
        </w:trPr>
        <w:tc>
          <w:tcPr>
            <w:tcW w:w="1766" w:type="pct"/>
            <w:vMerge/>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p>
        </w:tc>
        <w:tc>
          <w:tcPr>
            <w:tcW w:w="331" w:type="pct"/>
            <w:vMerge/>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p>
        </w:tc>
        <w:tc>
          <w:tcPr>
            <w:tcW w:w="1002" w:type="pct"/>
            <w:gridSpan w:val="5"/>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General</w:t>
            </w:r>
          </w:p>
        </w:tc>
        <w:tc>
          <w:tcPr>
            <w:tcW w:w="979" w:type="pct"/>
            <w:gridSpan w:val="3"/>
            <w:tcBorders>
              <w:top w:val="single" w:sz="4" w:space="0" w:color="auto"/>
              <w:left w:val="single" w:sz="4" w:space="0" w:color="auto"/>
              <w:bottom w:val="single" w:sz="4" w:space="0" w:color="auto"/>
              <w:right w:val="single" w:sz="4" w:space="0" w:color="auto"/>
            </w:tcBorders>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 xml:space="preserve">SC/ST </w:t>
            </w:r>
          </w:p>
        </w:tc>
        <w:tc>
          <w:tcPr>
            <w:tcW w:w="922" w:type="pct"/>
            <w:gridSpan w:val="3"/>
            <w:tcBorders>
              <w:top w:val="single" w:sz="4" w:space="0" w:color="auto"/>
              <w:left w:val="single" w:sz="4" w:space="0" w:color="auto"/>
              <w:bottom w:val="single" w:sz="4" w:space="0" w:color="auto"/>
              <w:right w:val="single" w:sz="4" w:space="0" w:color="auto"/>
            </w:tcBorders>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 xml:space="preserve">Grand Total </w:t>
            </w:r>
          </w:p>
        </w:tc>
      </w:tr>
      <w:tr w:rsidR="009F7485" w:rsidRPr="004E4116" w:rsidTr="00E4581A">
        <w:trPr>
          <w:trHeight w:val="63"/>
        </w:trPr>
        <w:tc>
          <w:tcPr>
            <w:tcW w:w="1766" w:type="pct"/>
            <w:vMerge/>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p>
        </w:tc>
        <w:tc>
          <w:tcPr>
            <w:tcW w:w="331" w:type="pct"/>
            <w:vMerge/>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p>
        </w:tc>
        <w:tc>
          <w:tcPr>
            <w:tcW w:w="409" w:type="pct"/>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 xml:space="preserve">Male </w:t>
            </w:r>
          </w:p>
        </w:tc>
        <w:tc>
          <w:tcPr>
            <w:tcW w:w="298" w:type="pct"/>
            <w:gridSpan w:val="2"/>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Female</w:t>
            </w:r>
          </w:p>
        </w:tc>
        <w:tc>
          <w:tcPr>
            <w:tcW w:w="295" w:type="pct"/>
            <w:gridSpan w:val="2"/>
            <w:tcBorders>
              <w:top w:val="single" w:sz="4" w:space="0" w:color="auto"/>
              <w:left w:val="single" w:sz="4" w:space="0" w:color="auto"/>
              <w:bottom w:val="single" w:sz="4" w:space="0" w:color="auto"/>
              <w:right w:val="single" w:sz="4" w:space="0" w:color="auto"/>
            </w:tcBorders>
            <w:noWrap/>
            <w:vAlign w:val="center"/>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Total</w:t>
            </w:r>
          </w:p>
        </w:tc>
        <w:tc>
          <w:tcPr>
            <w:tcW w:w="314"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Female</w:t>
            </w:r>
          </w:p>
        </w:tc>
        <w:tc>
          <w:tcPr>
            <w:tcW w:w="321"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Total</w:t>
            </w:r>
          </w:p>
        </w:tc>
        <w:tc>
          <w:tcPr>
            <w:tcW w:w="271"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ind w:left="-72" w:right="-72"/>
              <w:jc w:val="center"/>
              <w:rPr>
                <w:b/>
                <w:bCs/>
                <w:color w:val="000000" w:themeColor="text1"/>
                <w:sz w:val="16"/>
                <w:szCs w:val="16"/>
              </w:rPr>
            </w:pPr>
            <w:r w:rsidRPr="004E4116">
              <w:rPr>
                <w:b/>
                <w:bCs/>
                <w:color w:val="000000" w:themeColor="text1"/>
                <w:sz w:val="16"/>
                <w:szCs w:val="16"/>
              </w:rPr>
              <w:t>Female</w:t>
            </w:r>
          </w:p>
        </w:tc>
        <w:tc>
          <w:tcPr>
            <w:tcW w:w="307" w:type="pct"/>
            <w:tcBorders>
              <w:top w:val="single" w:sz="4" w:space="0" w:color="auto"/>
              <w:left w:val="single" w:sz="4" w:space="0" w:color="auto"/>
              <w:bottom w:val="single" w:sz="4" w:space="0" w:color="auto"/>
              <w:right w:val="single" w:sz="4" w:space="0" w:color="auto"/>
            </w:tcBorders>
            <w:vAlign w:val="center"/>
          </w:tcPr>
          <w:p w:rsidR="009F7485" w:rsidRPr="004E4116" w:rsidRDefault="009F7485" w:rsidP="0015275F">
            <w:pPr>
              <w:tabs>
                <w:tab w:val="left" w:pos="1872"/>
              </w:tabs>
              <w:ind w:left="-72" w:right="-72"/>
              <w:jc w:val="center"/>
              <w:rPr>
                <w:b/>
                <w:bCs/>
                <w:color w:val="000000" w:themeColor="text1"/>
                <w:sz w:val="16"/>
                <w:szCs w:val="16"/>
              </w:rPr>
            </w:pPr>
            <w:r w:rsidRPr="004E4116">
              <w:rPr>
                <w:b/>
                <w:bCs/>
                <w:color w:val="000000" w:themeColor="text1"/>
                <w:sz w:val="16"/>
                <w:szCs w:val="16"/>
              </w:rPr>
              <w:t>Total</w:t>
            </w:r>
          </w:p>
        </w:tc>
      </w:tr>
      <w:tr w:rsidR="009F7485"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9F7485" w:rsidRPr="004E4116" w:rsidRDefault="009F7485" w:rsidP="0015275F">
            <w:pPr>
              <w:ind w:left="-72" w:right="-72"/>
              <w:rPr>
                <w:rFonts w:cs="Arial"/>
                <w:bCs/>
                <w:color w:val="000000" w:themeColor="text1"/>
                <w:sz w:val="16"/>
                <w:szCs w:val="16"/>
              </w:rPr>
            </w:pPr>
            <w:r w:rsidRPr="004E4116">
              <w:rPr>
                <w:rFonts w:cs="Arial"/>
                <w:bCs/>
                <w:color w:val="000000" w:themeColor="text1"/>
                <w:sz w:val="16"/>
                <w:szCs w:val="16"/>
              </w:rPr>
              <w:t>Productivity enhancement in field crops</w:t>
            </w:r>
          </w:p>
        </w:tc>
        <w:tc>
          <w:tcPr>
            <w:tcW w:w="331" w:type="pct"/>
            <w:tcBorders>
              <w:top w:val="nil"/>
              <w:left w:val="nil"/>
              <w:bottom w:val="single" w:sz="8" w:space="0" w:color="auto"/>
              <w:right w:val="single" w:sz="8" w:space="0" w:color="auto"/>
            </w:tcBorders>
            <w:noWrap/>
          </w:tcPr>
          <w:p w:rsidR="009F7485" w:rsidRPr="004E4116" w:rsidRDefault="009F7485"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9F7485" w:rsidRPr="004E4116" w:rsidRDefault="009F7485"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9F7485" w:rsidRPr="004E4116" w:rsidRDefault="009F7485"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9F7485" w:rsidRPr="004E4116" w:rsidRDefault="009F7485"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9F7485" w:rsidRPr="004E4116" w:rsidRDefault="009F7485"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Integrated Pest Management</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r w:rsidRPr="004E4116">
              <w:rPr>
                <w:bCs/>
                <w:iCs/>
                <w:color w:val="000000" w:themeColor="text1"/>
                <w:sz w:val="16"/>
                <w:szCs w:val="16"/>
              </w:rPr>
              <w:t>2</w:t>
            </w: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25</w:t>
            </w: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17</w:t>
            </w: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42</w:t>
            </w: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25</w:t>
            </w: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17</w:t>
            </w: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42</w:t>
            </w: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Integrated Nutrient management</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r w:rsidRPr="004E4116">
              <w:rPr>
                <w:bCs/>
                <w:iCs/>
                <w:color w:val="000000" w:themeColor="text1"/>
                <w:sz w:val="16"/>
                <w:szCs w:val="16"/>
              </w:rPr>
              <w:t>2</w:t>
            </w: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25</w:t>
            </w: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15</w:t>
            </w: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40</w:t>
            </w: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0</w:t>
            </w: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25</w:t>
            </w: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15</w:t>
            </w: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r w:rsidRPr="004E4116">
              <w:rPr>
                <w:iCs/>
                <w:color w:val="000000" w:themeColor="text1"/>
                <w:sz w:val="16"/>
                <w:szCs w:val="16"/>
              </w:rPr>
              <w:t>40</w:t>
            </w: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 xml:space="preserve">Rejuvenation of old orchards  </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Protected cultivation technology</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lastRenderedPageBreak/>
              <w:t>Production and use of organic inputs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Care and maintenance of farm machinery and implements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Gender mainstreaming through SHGs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Formation and Management of SHGs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Women and Child care</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 xml:space="preserve">Low cost and nutrient efficient diet designing </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bCs/>
                <w:color w:val="000000" w:themeColor="text1"/>
                <w:sz w:val="16"/>
                <w:szCs w:val="16"/>
              </w:rPr>
            </w:pPr>
            <w:r w:rsidRPr="004E4116">
              <w:rPr>
                <w:rFonts w:cs="Arial"/>
                <w:bCs/>
                <w:color w:val="000000" w:themeColor="text1"/>
                <w:sz w:val="16"/>
                <w:szCs w:val="16"/>
              </w:rPr>
              <w:t>Group Dynamics and farmers organization</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Information networking among farmers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Capacity building for ICT application</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Management in farm animals</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E4581A"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E4581A" w:rsidRPr="004E4116" w:rsidRDefault="00E4581A" w:rsidP="0015275F">
            <w:pPr>
              <w:ind w:left="-72" w:right="-72"/>
              <w:rPr>
                <w:rFonts w:cs="Arial"/>
                <w:color w:val="000000" w:themeColor="text1"/>
                <w:sz w:val="16"/>
                <w:szCs w:val="16"/>
              </w:rPr>
            </w:pPr>
            <w:r w:rsidRPr="004E4116">
              <w:rPr>
                <w:rFonts w:cs="Arial"/>
                <w:color w:val="000000" w:themeColor="text1"/>
                <w:sz w:val="16"/>
                <w:szCs w:val="16"/>
              </w:rPr>
              <w:t>Livestock feed and fodder production</w:t>
            </w:r>
          </w:p>
        </w:tc>
        <w:tc>
          <w:tcPr>
            <w:tcW w:w="331" w:type="pct"/>
            <w:tcBorders>
              <w:top w:val="nil"/>
              <w:left w:val="nil"/>
              <w:bottom w:val="single" w:sz="8" w:space="0" w:color="auto"/>
              <w:right w:val="single" w:sz="8" w:space="0" w:color="auto"/>
            </w:tcBorders>
            <w:noWrap/>
          </w:tcPr>
          <w:p w:rsidR="00E4581A" w:rsidRPr="004E4116" w:rsidRDefault="00E4581A"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E4581A" w:rsidRPr="004E4116" w:rsidRDefault="00E4581A"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E4581A" w:rsidRPr="004E4116" w:rsidRDefault="00E4581A" w:rsidP="0015275F">
            <w:pPr>
              <w:ind w:left="-72" w:right="-72"/>
              <w:jc w:val="right"/>
              <w:rPr>
                <w:iCs/>
                <w:color w:val="000000" w:themeColor="text1"/>
                <w:sz w:val="16"/>
                <w:szCs w:val="16"/>
              </w:rPr>
            </w:pPr>
          </w:p>
        </w:tc>
      </w:tr>
      <w:tr w:rsidR="005B07C3"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5B07C3" w:rsidRPr="004E4116" w:rsidRDefault="005B07C3" w:rsidP="0015275F">
            <w:pPr>
              <w:ind w:left="-72" w:right="-72"/>
              <w:rPr>
                <w:rFonts w:cs="Arial"/>
                <w:color w:val="000000" w:themeColor="text1"/>
                <w:sz w:val="16"/>
                <w:szCs w:val="16"/>
              </w:rPr>
            </w:pPr>
            <w:r w:rsidRPr="004E4116">
              <w:rPr>
                <w:rFonts w:cs="Arial"/>
                <w:color w:val="000000" w:themeColor="text1"/>
                <w:sz w:val="16"/>
                <w:szCs w:val="16"/>
              </w:rPr>
              <w:t>Household food security</w:t>
            </w:r>
          </w:p>
        </w:tc>
        <w:tc>
          <w:tcPr>
            <w:tcW w:w="331" w:type="pct"/>
            <w:tcBorders>
              <w:top w:val="nil"/>
              <w:left w:val="nil"/>
              <w:bottom w:val="single" w:sz="8" w:space="0" w:color="auto"/>
              <w:right w:val="single" w:sz="8" w:space="0" w:color="auto"/>
            </w:tcBorders>
            <w:noWrap/>
          </w:tcPr>
          <w:p w:rsidR="005B07C3" w:rsidRPr="004E4116" w:rsidRDefault="005B07C3" w:rsidP="0015275F">
            <w:pPr>
              <w:ind w:left="-72" w:right="-72"/>
              <w:jc w:val="right"/>
              <w:rPr>
                <w:bCs/>
                <w:iCs/>
                <w:color w:val="000000" w:themeColor="text1"/>
                <w:sz w:val="16"/>
                <w:szCs w:val="16"/>
              </w:rPr>
            </w:pPr>
            <w:r w:rsidRPr="004E4116">
              <w:rPr>
                <w:bCs/>
                <w:iCs/>
                <w:color w:val="000000" w:themeColor="text1"/>
                <w:sz w:val="16"/>
                <w:szCs w:val="16"/>
              </w:rPr>
              <w:t>1</w:t>
            </w:r>
          </w:p>
        </w:tc>
        <w:tc>
          <w:tcPr>
            <w:tcW w:w="415" w:type="pct"/>
            <w:gridSpan w:val="2"/>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30</w:t>
            </w:r>
          </w:p>
        </w:tc>
        <w:tc>
          <w:tcPr>
            <w:tcW w:w="297" w:type="pct"/>
            <w:gridSpan w:val="2"/>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25</w:t>
            </w:r>
          </w:p>
        </w:tc>
        <w:tc>
          <w:tcPr>
            <w:tcW w:w="290" w:type="pct"/>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55</w:t>
            </w:r>
          </w:p>
        </w:tc>
        <w:tc>
          <w:tcPr>
            <w:tcW w:w="31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0</w:t>
            </w:r>
          </w:p>
        </w:tc>
        <w:tc>
          <w:tcPr>
            <w:tcW w:w="34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0</w:t>
            </w:r>
          </w:p>
        </w:tc>
        <w:tc>
          <w:tcPr>
            <w:tcW w:w="321"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0</w:t>
            </w:r>
          </w:p>
        </w:tc>
        <w:tc>
          <w:tcPr>
            <w:tcW w:w="271"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30</w:t>
            </w:r>
          </w:p>
        </w:tc>
        <w:tc>
          <w:tcPr>
            <w:tcW w:w="34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25</w:t>
            </w:r>
          </w:p>
        </w:tc>
        <w:tc>
          <w:tcPr>
            <w:tcW w:w="307"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r w:rsidRPr="004E4116">
              <w:rPr>
                <w:iCs/>
                <w:color w:val="000000" w:themeColor="text1"/>
                <w:sz w:val="16"/>
                <w:szCs w:val="16"/>
              </w:rPr>
              <w:t>55</w:t>
            </w:r>
          </w:p>
        </w:tc>
      </w:tr>
      <w:tr w:rsidR="005B07C3"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5B07C3" w:rsidRPr="004E4116" w:rsidRDefault="005B07C3" w:rsidP="0015275F">
            <w:pPr>
              <w:ind w:left="-72" w:right="-72"/>
              <w:rPr>
                <w:rFonts w:cs="Arial"/>
                <w:color w:val="000000" w:themeColor="text1"/>
                <w:sz w:val="16"/>
                <w:szCs w:val="16"/>
              </w:rPr>
            </w:pPr>
            <w:r w:rsidRPr="004E4116">
              <w:rPr>
                <w:rFonts w:cs="Arial"/>
                <w:color w:val="000000" w:themeColor="text1"/>
                <w:sz w:val="16"/>
                <w:szCs w:val="16"/>
              </w:rPr>
              <w:t>Any other (pl.specify)</w:t>
            </w:r>
          </w:p>
        </w:tc>
        <w:tc>
          <w:tcPr>
            <w:tcW w:w="331" w:type="pct"/>
            <w:tcBorders>
              <w:top w:val="nil"/>
              <w:left w:val="nil"/>
              <w:bottom w:val="single" w:sz="8" w:space="0" w:color="auto"/>
              <w:right w:val="single" w:sz="8" w:space="0" w:color="auto"/>
            </w:tcBorders>
            <w:noWrap/>
          </w:tcPr>
          <w:p w:rsidR="005B07C3" w:rsidRPr="004E4116" w:rsidRDefault="005B07C3" w:rsidP="0015275F">
            <w:pPr>
              <w:ind w:left="-72" w:right="-72"/>
              <w:jc w:val="right"/>
              <w:rPr>
                <w:bCs/>
                <w:iCs/>
                <w:color w:val="000000" w:themeColor="text1"/>
                <w:sz w:val="16"/>
                <w:szCs w:val="16"/>
              </w:rPr>
            </w:pPr>
          </w:p>
        </w:tc>
        <w:tc>
          <w:tcPr>
            <w:tcW w:w="415" w:type="pct"/>
            <w:gridSpan w:val="2"/>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p>
        </w:tc>
        <w:tc>
          <w:tcPr>
            <w:tcW w:w="297" w:type="pct"/>
            <w:gridSpan w:val="2"/>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p>
        </w:tc>
        <w:tc>
          <w:tcPr>
            <w:tcW w:w="290" w:type="pct"/>
            <w:tcBorders>
              <w:top w:val="nil"/>
              <w:left w:val="nil"/>
              <w:bottom w:val="single" w:sz="8" w:space="0" w:color="auto"/>
              <w:right w:val="single" w:sz="8" w:space="0" w:color="auto"/>
            </w:tcBorders>
            <w:noWrap/>
          </w:tcPr>
          <w:p w:rsidR="005B07C3" w:rsidRPr="004E4116" w:rsidRDefault="005B07C3" w:rsidP="0015275F">
            <w:pPr>
              <w:ind w:left="-72" w:right="-72"/>
              <w:jc w:val="right"/>
              <w:rPr>
                <w:iCs/>
                <w:color w:val="000000" w:themeColor="text1"/>
                <w:sz w:val="16"/>
                <w:szCs w:val="16"/>
              </w:rPr>
            </w:pPr>
          </w:p>
        </w:tc>
        <w:tc>
          <w:tcPr>
            <w:tcW w:w="31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c>
          <w:tcPr>
            <w:tcW w:w="321"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c>
          <w:tcPr>
            <w:tcW w:w="271"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c>
          <w:tcPr>
            <w:tcW w:w="344"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c>
          <w:tcPr>
            <w:tcW w:w="307" w:type="pct"/>
            <w:tcBorders>
              <w:top w:val="nil"/>
              <w:left w:val="nil"/>
              <w:bottom w:val="single" w:sz="8" w:space="0" w:color="auto"/>
              <w:right w:val="single" w:sz="8" w:space="0" w:color="auto"/>
            </w:tcBorders>
          </w:tcPr>
          <w:p w:rsidR="005B07C3" w:rsidRPr="004E4116" w:rsidRDefault="005B07C3" w:rsidP="0015275F">
            <w:pPr>
              <w:ind w:left="-72" w:right="-72"/>
              <w:jc w:val="right"/>
              <w:rPr>
                <w:iCs/>
                <w:color w:val="000000" w:themeColor="text1"/>
                <w:sz w:val="16"/>
                <w:szCs w:val="16"/>
              </w:rPr>
            </w:pPr>
          </w:p>
        </w:tc>
      </w:tr>
      <w:tr w:rsidR="005B07C3" w:rsidRPr="004E4116" w:rsidTr="00E458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766" w:type="pct"/>
            <w:tcBorders>
              <w:top w:val="nil"/>
              <w:left w:val="single" w:sz="8" w:space="0" w:color="auto"/>
              <w:bottom w:val="single" w:sz="8" w:space="0" w:color="auto"/>
              <w:right w:val="single" w:sz="8" w:space="0" w:color="auto"/>
            </w:tcBorders>
            <w:noWrap/>
          </w:tcPr>
          <w:p w:rsidR="005B07C3" w:rsidRPr="004E4116" w:rsidRDefault="005B07C3" w:rsidP="0040573F">
            <w:pPr>
              <w:ind w:left="-72" w:right="-72"/>
              <w:rPr>
                <w:b/>
                <w:bCs/>
                <w:color w:val="000000" w:themeColor="text1"/>
                <w:sz w:val="16"/>
                <w:szCs w:val="16"/>
              </w:rPr>
            </w:pPr>
            <w:r w:rsidRPr="004E4116">
              <w:rPr>
                <w:b/>
                <w:bCs/>
                <w:color w:val="000000" w:themeColor="text1"/>
                <w:sz w:val="16"/>
                <w:szCs w:val="16"/>
              </w:rPr>
              <w:t>Total</w:t>
            </w:r>
          </w:p>
        </w:tc>
        <w:tc>
          <w:tcPr>
            <w:tcW w:w="331" w:type="pct"/>
            <w:tcBorders>
              <w:top w:val="nil"/>
              <w:left w:val="nil"/>
              <w:bottom w:val="single" w:sz="8" w:space="0" w:color="auto"/>
              <w:right w:val="single" w:sz="8" w:space="0" w:color="auto"/>
            </w:tcBorders>
            <w:noWrap/>
          </w:tcPr>
          <w:p w:rsidR="005B07C3" w:rsidRPr="004E4116" w:rsidRDefault="0015275F" w:rsidP="0015275F">
            <w:pPr>
              <w:ind w:left="-72" w:right="-72"/>
              <w:jc w:val="right"/>
              <w:rPr>
                <w:b/>
                <w:bCs/>
                <w:iCs/>
                <w:color w:val="000000" w:themeColor="text1"/>
                <w:sz w:val="16"/>
                <w:szCs w:val="16"/>
              </w:rPr>
            </w:pPr>
            <w:r w:rsidRPr="004E4116">
              <w:rPr>
                <w:b/>
                <w:bCs/>
                <w:iCs/>
                <w:color w:val="000000" w:themeColor="text1"/>
                <w:sz w:val="16"/>
                <w:szCs w:val="16"/>
              </w:rPr>
              <w:t>5</w:t>
            </w:r>
          </w:p>
        </w:tc>
        <w:tc>
          <w:tcPr>
            <w:tcW w:w="415" w:type="pct"/>
            <w:gridSpan w:val="2"/>
            <w:tcBorders>
              <w:top w:val="nil"/>
              <w:left w:val="nil"/>
              <w:bottom w:val="single" w:sz="8" w:space="0" w:color="auto"/>
              <w:right w:val="single" w:sz="8" w:space="0" w:color="auto"/>
            </w:tcBorders>
            <w:noWrap/>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80</w:t>
            </w:r>
          </w:p>
        </w:tc>
        <w:tc>
          <w:tcPr>
            <w:tcW w:w="297" w:type="pct"/>
            <w:gridSpan w:val="2"/>
            <w:tcBorders>
              <w:top w:val="nil"/>
              <w:left w:val="nil"/>
              <w:bottom w:val="single" w:sz="8" w:space="0" w:color="auto"/>
              <w:right w:val="single" w:sz="8" w:space="0" w:color="auto"/>
            </w:tcBorders>
            <w:noWrap/>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57</w:t>
            </w:r>
          </w:p>
        </w:tc>
        <w:tc>
          <w:tcPr>
            <w:tcW w:w="290" w:type="pct"/>
            <w:tcBorders>
              <w:top w:val="nil"/>
              <w:left w:val="nil"/>
              <w:bottom w:val="single" w:sz="8" w:space="0" w:color="auto"/>
              <w:right w:val="single" w:sz="8" w:space="0" w:color="auto"/>
            </w:tcBorders>
            <w:noWrap/>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137</w:t>
            </w:r>
          </w:p>
        </w:tc>
        <w:tc>
          <w:tcPr>
            <w:tcW w:w="314"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0</w:t>
            </w:r>
          </w:p>
        </w:tc>
        <w:tc>
          <w:tcPr>
            <w:tcW w:w="344"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0</w:t>
            </w:r>
          </w:p>
        </w:tc>
        <w:tc>
          <w:tcPr>
            <w:tcW w:w="321"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0</w:t>
            </w:r>
          </w:p>
        </w:tc>
        <w:tc>
          <w:tcPr>
            <w:tcW w:w="271"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80</w:t>
            </w:r>
          </w:p>
        </w:tc>
        <w:tc>
          <w:tcPr>
            <w:tcW w:w="344"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57</w:t>
            </w:r>
          </w:p>
        </w:tc>
        <w:tc>
          <w:tcPr>
            <w:tcW w:w="307" w:type="pct"/>
            <w:tcBorders>
              <w:top w:val="nil"/>
              <w:left w:val="nil"/>
              <w:bottom w:val="single" w:sz="8" w:space="0" w:color="auto"/>
              <w:right w:val="single" w:sz="8" w:space="0" w:color="auto"/>
            </w:tcBorders>
          </w:tcPr>
          <w:p w:rsidR="005B07C3" w:rsidRPr="004E4116" w:rsidRDefault="0015275F" w:rsidP="0015275F">
            <w:pPr>
              <w:ind w:left="-72" w:right="-72"/>
              <w:jc w:val="right"/>
              <w:rPr>
                <w:b/>
                <w:iCs/>
                <w:color w:val="000000" w:themeColor="text1"/>
                <w:sz w:val="16"/>
                <w:szCs w:val="16"/>
              </w:rPr>
            </w:pPr>
            <w:r w:rsidRPr="004E4116">
              <w:rPr>
                <w:b/>
                <w:iCs/>
                <w:color w:val="000000" w:themeColor="text1"/>
                <w:sz w:val="16"/>
                <w:szCs w:val="16"/>
              </w:rPr>
              <w:t>137</w:t>
            </w:r>
          </w:p>
        </w:tc>
      </w:tr>
    </w:tbl>
    <w:p w:rsidR="009F7485" w:rsidRPr="00F733D7" w:rsidRDefault="009F7485" w:rsidP="009F7485"/>
    <w:p w:rsidR="0080078E" w:rsidRPr="00F733D7" w:rsidRDefault="002921C6" w:rsidP="0080078E">
      <w:pPr>
        <w:shd w:val="clear" w:color="auto" w:fill="FFFFFF"/>
        <w:spacing w:after="120"/>
        <w:jc w:val="both"/>
        <w:rPr>
          <w:b/>
          <w:sz w:val="20"/>
        </w:rPr>
      </w:pPr>
      <w:r w:rsidRPr="00F733D7">
        <w:rPr>
          <w:b/>
          <w:sz w:val="22"/>
          <w:szCs w:val="22"/>
        </w:rPr>
        <w:t>7.F.</w:t>
      </w:r>
      <w:r w:rsidR="0080078E" w:rsidRPr="00F733D7">
        <w:rPr>
          <w:b/>
          <w:sz w:val="22"/>
          <w:szCs w:val="22"/>
        </w:rPr>
        <w:t xml:space="preserve"> T</w:t>
      </w:r>
      <w:r w:rsidR="0080078E" w:rsidRPr="00F733D7">
        <w:rPr>
          <w:b/>
          <w:bCs/>
          <w:sz w:val="22"/>
          <w:szCs w:val="22"/>
        </w:rPr>
        <w:t xml:space="preserve">raining programmes for Extension Personnel  </w:t>
      </w:r>
      <w:r w:rsidR="0080078E" w:rsidRPr="00F733D7">
        <w:rPr>
          <w:b/>
          <w:sz w:val="20"/>
        </w:rPr>
        <w:t>including sponsored training programmes (off campus)</w:t>
      </w:r>
      <w:r w:rsidR="00B25F1D">
        <w:rPr>
          <w:b/>
          <w:sz w:val="20"/>
        </w:rPr>
        <w:t xml:space="preserve">: </w:t>
      </w:r>
      <w:r w:rsidR="00B25F1D" w:rsidRPr="00B25F1D">
        <w:rPr>
          <w:b/>
          <w:bCs/>
          <w:color w:val="FF0000"/>
          <w:sz w:val="20"/>
          <w:szCs w:val="20"/>
        </w:rPr>
        <w:t>NIL</w:t>
      </w:r>
      <w:r w:rsidR="00B25F1D">
        <w:rPr>
          <w:b/>
          <w:bCs/>
          <w:color w:val="FF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768"/>
        <w:gridCol w:w="706"/>
        <w:gridCol w:w="873"/>
        <w:gridCol w:w="12"/>
        <w:gridCol w:w="624"/>
        <w:gridCol w:w="9"/>
        <w:gridCol w:w="619"/>
        <w:gridCol w:w="671"/>
        <w:gridCol w:w="735"/>
        <w:gridCol w:w="684"/>
        <w:gridCol w:w="579"/>
        <w:gridCol w:w="735"/>
        <w:gridCol w:w="656"/>
      </w:tblGrid>
      <w:tr w:rsidR="0080078E" w:rsidRPr="00F733D7" w:rsidTr="00F33454">
        <w:trPr>
          <w:trHeight w:val="341"/>
        </w:trPr>
        <w:tc>
          <w:tcPr>
            <w:tcW w:w="1240"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r w:rsidRPr="00F733D7">
              <w:rPr>
                <w:b/>
                <w:bCs/>
                <w:sz w:val="16"/>
                <w:szCs w:val="16"/>
              </w:rPr>
              <w:t>Area of training</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r w:rsidRPr="00F733D7">
              <w:rPr>
                <w:b/>
                <w:bCs/>
                <w:sz w:val="16"/>
                <w:szCs w:val="16"/>
              </w:rPr>
              <w:t xml:space="preserve">No. of </w:t>
            </w:r>
          </w:p>
          <w:p w:rsidR="0080078E" w:rsidRPr="00F733D7" w:rsidRDefault="0080078E" w:rsidP="00F33454">
            <w:pPr>
              <w:ind w:left="-72" w:right="-72"/>
              <w:jc w:val="center"/>
              <w:rPr>
                <w:b/>
                <w:bCs/>
                <w:sz w:val="16"/>
                <w:szCs w:val="16"/>
              </w:rPr>
            </w:pPr>
            <w:r w:rsidRPr="00F733D7">
              <w:rPr>
                <w:b/>
                <w:bCs/>
                <w:sz w:val="16"/>
                <w:szCs w:val="16"/>
              </w:rPr>
              <w:t>Courses</w:t>
            </w:r>
          </w:p>
        </w:tc>
        <w:tc>
          <w:tcPr>
            <w:tcW w:w="3386" w:type="pct"/>
            <w:gridSpan w:val="11"/>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tabs>
                <w:tab w:val="left" w:pos="1872"/>
              </w:tabs>
              <w:ind w:left="-72" w:right="-72"/>
              <w:jc w:val="center"/>
              <w:rPr>
                <w:b/>
                <w:bCs/>
                <w:sz w:val="16"/>
                <w:szCs w:val="16"/>
              </w:rPr>
            </w:pPr>
            <w:r w:rsidRPr="00F733D7">
              <w:rPr>
                <w:b/>
                <w:bCs/>
                <w:sz w:val="16"/>
                <w:szCs w:val="16"/>
              </w:rPr>
              <w:t xml:space="preserve">No. of  Participants </w:t>
            </w:r>
          </w:p>
        </w:tc>
      </w:tr>
      <w:tr w:rsidR="0080078E" w:rsidRPr="00F733D7" w:rsidTr="00F33454">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p>
        </w:tc>
        <w:tc>
          <w:tcPr>
            <w:tcW w:w="1221" w:type="pct"/>
            <w:gridSpan w:val="5"/>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tabs>
                <w:tab w:val="left" w:pos="1872"/>
              </w:tabs>
              <w:ind w:left="-72" w:right="-72"/>
              <w:jc w:val="center"/>
              <w:rPr>
                <w:b/>
                <w:bCs/>
                <w:sz w:val="16"/>
                <w:szCs w:val="16"/>
              </w:rPr>
            </w:pPr>
            <w:r w:rsidRPr="00F733D7">
              <w:rPr>
                <w:b/>
                <w:bCs/>
                <w:sz w:val="16"/>
                <w:szCs w:val="16"/>
              </w:rPr>
              <w:t>General</w:t>
            </w:r>
          </w:p>
        </w:tc>
        <w:tc>
          <w:tcPr>
            <w:tcW w:w="1110" w:type="pct"/>
            <w:gridSpan w:val="3"/>
            <w:tcBorders>
              <w:top w:val="single" w:sz="4" w:space="0" w:color="auto"/>
              <w:left w:val="single" w:sz="4" w:space="0" w:color="auto"/>
              <w:bottom w:val="single" w:sz="4" w:space="0" w:color="auto"/>
              <w:right w:val="single" w:sz="4" w:space="0" w:color="auto"/>
            </w:tcBorders>
          </w:tcPr>
          <w:p w:rsidR="0080078E" w:rsidRPr="00F733D7" w:rsidRDefault="0080078E" w:rsidP="00F33454">
            <w:pPr>
              <w:tabs>
                <w:tab w:val="left" w:pos="1872"/>
              </w:tabs>
              <w:ind w:left="-72" w:right="-72"/>
              <w:jc w:val="center"/>
              <w:rPr>
                <w:b/>
                <w:bCs/>
                <w:sz w:val="16"/>
                <w:szCs w:val="16"/>
              </w:rPr>
            </w:pPr>
            <w:r w:rsidRPr="00F733D7">
              <w:rPr>
                <w:b/>
                <w:bCs/>
                <w:sz w:val="16"/>
                <w:szCs w:val="16"/>
              </w:rPr>
              <w:t xml:space="preserve">SC/ST </w:t>
            </w:r>
          </w:p>
        </w:tc>
        <w:tc>
          <w:tcPr>
            <w:tcW w:w="1054" w:type="pct"/>
            <w:gridSpan w:val="3"/>
            <w:tcBorders>
              <w:top w:val="single" w:sz="4" w:space="0" w:color="auto"/>
              <w:left w:val="single" w:sz="4" w:space="0" w:color="auto"/>
              <w:bottom w:val="single" w:sz="4" w:space="0" w:color="auto"/>
              <w:right w:val="single" w:sz="4" w:space="0" w:color="auto"/>
            </w:tcBorders>
          </w:tcPr>
          <w:p w:rsidR="0080078E" w:rsidRPr="00F733D7" w:rsidRDefault="0080078E" w:rsidP="00F33454">
            <w:pPr>
              <w:tabs>
                <w:tab w:val="left" w:pos="1872"/>
              </w:tabs>
              <w:ind w:left="-72" w:right="-72"/>
              <w:jc w:val="center"/>
              <w:rPr>
                <w:b/>
                <w:bCs/>
                <w:sz w:val="16"/>
                <w:szCs w:val="16"/>
              </w:rPr>
            </w:pPr>
            <w:r w:rsidRPr="00F733D7">
              <w:rPr>
                <w:b/>
                <w:bCs/>
                <w:sz w:val="16"/>
                <w:szCs w:val="16"/>
              </w:rPr>
              <w:t xml:space="preserve">Grand Total </w:t>
            </w:r>
          </w:p>
        </w:tc>
      </w:tr>
      <w:tr w:rsidR="0080078E" w:rsidRPr="00F733D7" w:rsidTr="00F33454">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p>
        </w:tc>
        <w:tc>
          <w:tcPr>
            <w:tcW w:w="453" w:type="pct"/>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r w:rsidRPr="00F733D7">
              <w:rPr>
                <w:b/>
                <w:bCs/>
                <w:sz w:val="16"/>
                <w:szCs w:val="16"/>
              </w:rPr>
              <w:t xml:space="preserve">Male </w:t>
            </w:r>
          </w:p>
        </w:tc>
        <w:tc>
          <w:tcPr>
            <w:tcW w:w="386" w:type="pct"/>
            <w:gridSpan w:val="2"/>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ind w:left="-72" w:right="-72"/>
              <w:jc w:val="center"/>
              <w:rPr>
                <w:b/>
                <w:bCs/>
                <w:sz w:val="16"/>
                <w:szCs w:val="16"/>
              </w:rPr>
            </w:pPr>
            <w:r w:rsidRPr="00F733D7">
              <w:rPr>
                <w:b/>
                <w:bCs/>
                <w:sz w:val="16"/>
                <w:szCs w:val="16"/>
              </w:rPr>
              <w:t>Female</w:t>
            </w:r>
          </w:p>
        </w:tc>
        <w:tc>
          <w:tcPr>
            <w:tcW w:w="382" w:type="pct"/>
            <w:gridSpan w:val="2"/>
            <w:tcBorders>
              <w:top w:val="single" w:sz="4" w:space="0" w:color="auto"/>
              <w:left w:val="single" w:sz="4" w:space="0" w:color="auto"/>
              <w:bottom w:val="single" w:sz="4" w:space="0" w:color="auto"/>
              <w:right w:val="single" w:sz="4" w:space="0" w:color="auto"/>
            </w:tcBorders>
            <w:noWrap/>
            <w:vAlign w:val="center"/>
          </w:tcPr>
          <w:p w:rsidR="0080078E" w:rsidRPr="00F733D7" w:rsidRDefault="0080078E" w:rsidP="00F33454">
            <w:pPr>
              <w:tabs>
                <w:tab w:val="left" w:pos="1872"/>
              </w:tabs>
              <w:ind w:left="-72" w:right="-72"/>
              <w:jc w:val="center"/>
              <w:rPr>
                <w:b/>
                <w:bCs/>
                <w:sz w:val="16"/>
                <w:szCs w:val="16"/>
              </w:rPr>
            </w:pPr>
            <w:r w:rsidRPr="00F733D7">
              <w:rPr>
                <w:b/>
                <w:bCs/>
                <w:sz w:val="16"/>
                <w:szCs w:val="16"/>
              </w:rPr>
              <w:t>Total</w:t>
            </w:r>
          </w:p>
        </w:tc>
        <w:tc>
          <w:tcPr>
            <w:tcW w:w="358"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ind w:left="-72" w:right="-72"/>
              <w:jc w:val="center"/>
              <w:rPr>
                <w:b/>
                <w:bCs/>
                <w:sz w:val="16"/>
                <w:szCs w:val="16"/>
              </w:rPr>
            </w:pPr>
            <w:r w:rsidRPr="00F733D7">
              <w:rPr>
                <w:b/>
                <w:bCs/>
                <w:sz w:val="16"/>
                <w:szCs w:val="16"/>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ind w:left="-72" w:right="-72"/>
              <w:jc w:val="center"/>
              <w:rPr>
                <w:b/>
                <w:bCs/>
                <w:sz w:val="16"/>
                <w:szCs w:val="16"/>
              </w:rPr>
            </w:pPr>
            <w:r w:rsidRPr="00F733D7">
              <w:rPr>
                <w:b/>
                <w:bCs/>
                <w:sz w:val="16"/>
                <w:szCs w:val="16"/>
              </w:rPr>
              <w:t>Female</w:t>
            </w:r>
          </w:p>
        </w:tc>
        <w:tc>
          <w:tcPr>
            <w:tcW w:w="364"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tabs>
                <w:tab w:val="left" w:pos="1872"/>
              </w:tabs>
              <w:ind w:left="-72" w:right="-72"/>
              <w:jc w:val="center"/>
              <w:rPr>
                <w:b/>
                <w:bCs/>
                <w:sz w:val="16"/>
                <w:szCs w:val="16"/>
              </w:rPr>
            </w:pPr>
            <w:r w:rsidRPr="00F733D7">
              <w:rPr>
                <w:b/>
                <w:bCs/>
                <w:sz w:val="16"/>
                <w:szCs w:val="16"/>
              </w:rPr>
              <w:t>Total</w:t>
            </w:r>
          </w:p>
        </w:tc>
        <w:tc>
          <w:tcPr>
            <w:tcW w:w="315"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ind w:left="-72" w:right="-72"/>
              <w:jc w:val="center"/>
              <w:rPr>
                <w:b/>
                <w:bCs/>
                <w:sz w:val="16"/>
                <w:szCs w:val="16"/>
              </w:rPr>
            </w:pPr>
            <w:r w:rsidRPr="00F733D7">
              <w:rPr>
                <w:b/>
                <w:bCs/>
                <w:sz w:val="16"/>
                <w:szCs w:val="16"/>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ind w:left="-72" w:right="-72"/>
              <w:jc w:val="center"/>
              <w:rPr>
                <w:b/>
                <w:bCs/>
                <w:sz w:val="16"/>
                <w:szCs w:val="16"/>
              </w:rPr>
            </w:pPr>
            <w:r w:rsidRPr="00F733D7">
              <w:rPr>
                <w:b/>
                <w:bCs/>
                <w:sz w:val="16"/>
                <w:szCs w:val="16"/>
              </w:rPr>
              <w:t>Female</w:t>
            </w:r>
          </w:p>
        </w:tc>
        <w:tc>
          <w:tcPr>
            <w:tcW w:w="351" w:type="pct"/>
            <w:tcBorders>
              <w:top w:val="single" w:sz="4" w:space="0" w:color="auto"/>
              <w:left w:val="single" w:sz="4" w:space="0" w:color="auto"/>
              <w:bottom w:val="single" w:sz="4" w:space="0" w:color="auto"/>
              <w:right w:val="single" w:sz="4" w:space="0" w:color="auto"/>
            </w:tcBorders>
            <w:vAlign w:val="center"/>
          </w:tcPr>
          <w:p w:rsidR="0080078E" w:rsidRPr="00F733D7" w:rsidRDefault="0080078E" w:rsidP="00F33454">
            <w:pPr>
              <w:tabs>
                <w:tab w:val="left" w:pos="1872"/>
              </w:tabs>
              <w:ind w:left="-72" w:right="-72"/>
              <w:jc w:val="center"/>
              <w:rPr>
                <w:b/>
                <w:bCs/>
                <w:sz w:val="16"/>
                <w:szCs w:val="16"/>
              </w:rPr>
            </w:pPr>
            <w:r w:rsidRPr="00F733D7">
              <w:rPr>
                <w:b/>
                <w:bCs/>
                <w:sz w:val="16"/>
                <w:szCs w:val="16"/>
              </w:rPr>
              <w:t>Total</w:t>
            </w: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Productivity enhancement in field crops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Integrated Nutrient management</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 xml:space="preserve">Rejuvenation of old orchards  </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Protected cultivation technology</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Production and use of organic inputs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Care and maintenance of farm machinery and implements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Gender mainstreaming through SHGs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Formation and Management of SHGs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Women and Child care</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 xml:space="preserve">Low cost and nutrient efficient diet designing </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bCs/>
                <w:sz w:val="16"/>
                <w:szCs w:val="16"/>
              </w:rPr>
            </w:pPr>
            <w:r w:rsidRPr="00F733D7">
              <w:rPr>
                <w:rFonts w:cs="Arial"/>
                <w:bCs/>
                <w:sz w:val="16"/>
                <w:szCs w:val="16"/>
              </w:rPr>
              <w:t>Group Dynamics and farmers organization</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Information networking among farmers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Capacity building for ICT application</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Management in farm animals</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Livestock feed and fodder production</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Household food security</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rFonts w:cs="Arial"/>
                <w:sz w:val="16"/>
                <w:szCs w:val="16"/>
              </w:rPr>
            </w:pPr>
            <w:r w:rsidRPr="00F733D7">
              <w:rPr>
                <w:rFonts w:cs="Arial"/>
                <w:sz w:val="16"/>
                <w:szCs w:val="16"/>
              </w:rPr>
              <w:t>Any other (pl.specify)</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r w:rsidR="0080078E" w:rsidRPr="00F733D7" w:rsidTr="00F33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240" w:type="pct"/>
            <w:tcBorders>
              <w:top w:val="nil"/>
              <w:left w:val="single" w:sz="8" w:space="0" w:color="auto"/>
              <w:bottom w:val="single" w:sz="8" w:space="0" w:color="auto"/>
              <w:right w:val="single" w:sz="8" w:space="0" w:color="auto"/>
            </w:tcBorders>
            <w:noWrap/>
          </w:tcPr>
          <w:p w:rsidR="0080078E" w:rsidRPr="00F733D7" w:rsidRDefault="0080078E" w:rsidP="00F33454">
            <w:pPr>
              <w:ind w:left="-72" w:right="-72"/>
              <w:rPr>
                <w:b/>
                <w:bCs/>
                <w:sz w:val="16"/>
                <w:szCs w:val="16"/>
              </w:rPr>
            </w:pPr>
            <w:r w:rsidRPr="00F733D7">
              <w:rPr>
                <w:b/>
                <w:bCs/>
                <w:sz w:val="16"/>
                <w:szCs w:val="16"/>
              </w:rPr>
              <w:t>Total</w:t>
            </w:r>
          </w:p>
        </w:tc>
        <w:tc>
          <w:tcPr>
            <w:tcW w:w="375" w:type="pct"/>
            <w:tcBorders>
              <w:top w:val="nil"/>
              <w:left w:val="nil"/>
              <w:bottom w:val="single" w:sz="8" w:space="0" w:color="auto"/>
              <w:right w:val="single" w:sz="8" w:space="0" w:color="auto"/>
            </w:tcBorders>
            <w:noWrap/>
          </w:tcPr>
          <w:p w:rsidR="0080078E" w:rsidRPr="00F733D7" w:rsidRDefault="0080078E" w:rsidP="00F33454">
            <w:pPr>
              <w:ind w:left="-72" w:right="-72"/>
              <w:jc w:val="right"/>
              <w:rPr>
                <w:bCs/>
                <w:iCs/>
                <w:sz w:val="16"/>
                <w:szCs w:val="16"/>
              </w:rPr>
            </w:pPr>
          </w:p>
        </w:tc>
        <w:tc>
          <w:tcPr>
            <w:tcW w:w="461"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86" w:type="pct"/>
            <w:gridSpan w:val="2"/>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74" w:type="pct"/>
            <w:tcBorders>
              <w:top w:val="nil"/>
              <w:left w:val="nil"/>
              <w:bottom w:val="single" w:sz="8" w:space="0" w:color="auto"/>
              <w:right w:val="single" w:sz="8" w:space="0" w:color="auto"/>
            </w:tcBorders>
            <w:noWrap/>
          </w:tcPr>
          <w:p w:rsidR="0080078E" w:rsidRPr="00F733D7" w:rsidRDefault="0080078E" w:rsidP="00F33454">
            <w:pPr>
              <w:ind w:left="-72" w:right="-72"/>
              <w:jc w:val="right"/>
              <w:rPr>
                <w:iCs/>
                <w:sz w:val="16"/>
                <w:szCs w:val="16"/>
              </w:rPr>
            </w:pPr>
          </w:p>
        </w:tc>
        <w:tc>
          <w:tcPr>
            <w:tcW w:w="35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64"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15"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88"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c>
          <w:tcPr>
            <w:tcW w:w="351" w:type="pct"/>
            <w:tcBorders>
              <w:top w:val="nil"/>
              <w:left w:val="nil"/>
              <w:bottom w:val="single" w:sz="8" w:space="0" w:color="auto"/>
              <w:right w:val="single" w:sz="8" w:space="0" w:color="auto"/>
            </w:tcBorders>
          </w:tcPr>
          <w:p w:rsidR="0080078E" w:rsidRPr="00F733D7" w:rsidRDefault="0080078E" w:rsidP="00F33454">
            <w:pPr>
              <w:ind w:left="-72" w:right="-72"/>
              <w:jc w:val="right"/>
              <w:rPr>
                <w:iCs/>
                <w:sz w:val="16"/>
                <w:szCs w:val="16"/>
              </w:rPr>
            </w:pPr>
          </w:p>
        </w:tc>
      </w:tr>
    </w:tbl>
    <w:p w:rsidR="0080078E" w:rsidRPr="00F733D7" w:rsidRDefault="0080078E" w:rsidP="009F7485">
      <w:pPr>
        <w:pStyle w:val="Heading8"/>
        <w:rPr>
          <w:b w:val="0"/>
          <w:bCs w:val="0"/>
          <w:i/>
          <w:sz w:val="22"/>
          <w:szCs w:val="22"/>
        </w:rPr>
      </w:pPr>
    </w:p>
    <w:p w:rsidR="009F7485" w:rsidRPr="00F733D7" w:rsidRDefault="002921C6" w:rsidP="009F7485">
      <w:pPr>
        <w:pStyle w:val="Heading8"/>
        <w:rPr>
          <w:rFonts w:ascii="Times New Roman" w:hAnsi="Times New Roman"/>
          <w:iCs/>
          <w:sz w:val="22"/>
          <w:szCs w:val="22"/>
        </w:rPr>
      </w:pPr>
      <w:r w:rsidRPr="00F733D7">
        <w:rPr>
          <w:rFonts w:ascii="Times New Roman" w:hAnsi="Times New Roman"/>
          <w:iCs/>
          <w:sz w:val="22"/>
          <w:szCs w:val="22"/>
        </w:rPr>
        <w:t xml:space="preserve">7.G. </w:t>
      </w:r>
      <w:r w:rsidR="009F7485" w:rsidRPr="00F733D7">
        <w:rPr>
          <w:rFonts w:ascii="Times New Roman" w:hAnsi="Times New Roman"/>
          <w:iCs/>
          <w:sz w:val="22"/>
          <w:szCs w:val="22"/>
        </w:rPr>
        <w:t xml:space="preserve">Sponsored training programmes </w:t>
      </w:r>
      <w:r w:rsidR="00C5393D">
        <w:rPr>
          <w:rFonts w:ascii="Times New Roman" w:hAnsi="Times New Roman"/>
          <w:iCs/>
          <w:sz w:val="22"/>
          <w:szCs w:val="22"/>
        </w:rPr>
        <w:t xml:space="preserve">conducted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9"/>
        <w:gridCol w:w="3423"/>
        <w:gridCol w:w="805"/>
        <w:gridCol w:w="589"/>
        <w:gridCol w:w="749"/>
        <w:gridCol w:w="608"/>
        <w:gridCol w:w="589"/>
        <w:gridCol w:w="747"/>
        <w:gridCol w:w="608"/>
        <w:gridCol w:w="589"/>
        <w:gridCol w:w="747"/>
        <w:gridCol w:w="608"/>
      </w:tblGrid>
      <w:tr w:rsidR="00560739" w:rsidRPr="004E4116" w:rsidTr="00410AF6">
        <w:trPr>
          <w:trHeight w:val="341"/>
        </w:trPr>
        <w:tc>
          <w:tcPr>
            <w:tcW w:w="285" w:type="pct"/>
            <w:vMerge w:val="restart"/>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S.</w:t>
            </w:r>
            <w:r w:rsidR="00100496" w:rsidRPr="004E4116">
              <w:rPr>
                <w:b/>
                <w:bCs/>
                <w:color w:val="000000" w:themeColor="text1"/>
                <w:sz w:val="16"/>
                <w:szCs w:val="16"/>
              </w:rPr>
              <w:t xml:space="preserve"> </w:t>
            </w:r>
            <w:r w:rsidRPr="004E4116">
              <w:rPr>
                <w:b/>
                <w:bCs/>
                <w:color w:val="000000" w:themeColor="text1"/>
                <w:sz w:val="16"/>
                <w:szCs w:val="16"/>
              </w:rPr>
              <w:t>No.</w:t>
            </w:r>
          </w:p>
        </w:tc>
        <w:tc>
          <w:tcPr>
            <w:tcW w:w="1604" w:type="pct"/>
            <w:vMerge w:val="restart"/>
            <w:noWrap/>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Area of training</w:t>
            </w:r>
          </w:p>
        </w:tc>
        <w:tc>
          <w:tcPr>
            <w:tcW w:w="377" w:type="pct"/>
            <w:vMerge w:val="restart"/>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 xml:space="preserve">No. of </w:t>
            </w:r>
          </w:p>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Courses</w:t>
            </w:r>
          </w:p>
        </w:tc>
        <w:tc>
          <w:tcPr>
            <w:tcW w:w="2734" w:type="pct"/>
            <w:gridSpan w:val="9"/>
            <w:noWrap/>
            <w:vAlign w:val="center"/>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 xml:space="preserve">No. of  Participants </w:t>
            </w:r>
          </w:p>
        </w:tc>
      </w:tr>
      <w:tr w:rsidR="00560739" w:rsidRPr="004E4116" w:rsidTr="00410AF6">
        <w:trPr>
          <w:trHeight w:val="63"/>
        </w:trPr>
        <w:tc>
          <w:tcPr>
            <w:tcW w:w="285" w:type="pct"/>
            <w:vMerge/>
          </w:tcPr>
          <w:p w:rsidR="00560739" w:rsidRPr="004E4116" w:rsidRDefault="00560739" w:rsidP="00410AF6">
            <w:pPr>
              <w:ind w:left="-72" w:right="-72"/>
              <w:jc w:val="center"/>
              <w:rPr>
                <w:b/>
                <w:bCs/>
                <w:color w:val="000000" w:themeColor="text1"/>
                <w:sz w:val="16"/>
                <w:szCs w:val="16"/>
              </w:rPr>
            </w:pPr>
          </w:p>
        </w:tc>
        <w:tc>
          <w:tcPr>
            <w:tcW w:w="1604" w:type="pct"/>
            <w:vMerge/>
            <w:noWrap/>
            <w:vAlign w:val="center"/>
          </w:tcPr>
          <w:p w:rsidR="00560739" w:rsidRPr="004E4116" w:rsidRDefault="00560739" w:rsidP="00410AF6">
            <w:pPr>
              <w:ind w:left="-72" w:right="-72"/>
              <w:jc w:val="center"/>
              <w:rPr>
                <w:b/>
                <w:bCs/>
                <w:color w:val="000000" w:themeColor="text1"/>
                <w:sz w:val="16"/>
                <w:szCs w:val="16"/>
              </w:rPr>
            </w:pPr>
          </w:p>
        </w:tc>
        <w:tc>
          <w:tcPr>
            <w:tcW w:w="377" w:type="pct"/>
            <w:vMerge/>
          </w:tcPr>
          <w:p w:rsidR="00560739" w:rsidRPr="004E4116" w:rsidRDefault="00560739" w:rsidP="00410AF6">
            <w:pPr>
              <w:ind w:left="-72" w:right="-72"/>
              <w:jc w:val="center"/>
              <w:rPr>
                <w:b/>
                <w:bCs/>
                <w:color w:val="000000" w:themeColor="text1"/>
                <w:sz w:val="16"/>
                <w:szCs w:val="16"/>
              </w:rPr>
            </w:pPr>
          </w:p>
        </w:tc>
        <w:tc>
          <w:tcPr>
            <w:tcW w:w="912" w:type="pct"/>
            <w:gridSpan w:val="3"/>
            <w:noWrap/>
            <w:vAlign w:val="center"/>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General</w:t>
            </w:r>
          </w:p>
        </w:tc>
        <w:tc>
          <w:tcPr>
            <w:tcW w:w="911" w:type="pct"/>
            <w:gridSpan w:val="3"/>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 xml:space="preserve">SC/ST </w:t>
            </w:r>
          </w:p>
        </w:tc>
        <w:tc>
          <w:tcPr>
            <w:tcW w:w="911" w:type="pct"/>
            <w:gridSpan w:val="3"/>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 xml:space="preserve">Grand Total </w:t>
            </w:r>
          </w:p>
        </w:tc>
      </w:tr>
      <w:tr w:rsidR="00560739" w:rsidRPr="004E4116" w:rsidTr="00410AF6">
        <w:trPr>
          <w:trHeight w:val="63"/>
        </w:trPr>
        <w:tc>
          <w:tcPr>
            <w:tcW w:w="285" w:type="pct"/>
            <w:vMerge/>
          </w:tcPr>
          <w:p w:rsidR="00560739" w:rsidRPr="004E4116" w:rsidRDefault="00560739" w:rsidP="00410AF6">
            <w:pPr>
              <w:ind w:left="-72" w:right="-72"/>
              <w:jc w:val="center"/>
              <w:rPr>
                <w:b/>
                <w:bCs/>
                <w:color w:val="000000" w:themeColor="text1"/>
                <w:sz w:val="16"/>
                <w:szCs w:val="16"/>
              </w:rPr>
            </w:pPr>
          </w:p>
        </w:tc>
        <w:tc>
          <w:tcPr>
            <w:tcW w:w="1604" w:type="pct"/>
            <w:vMerge/>
            <w:noWrap/>
            <w:vAlign w:val="center"/>
          </w:tcPr>
          <w:p w:rsidR="00560739" w:rsidRPr="004E4116" w:rsidRDefault="00560739" w:rsidP="00410AF6">
            <w:pPr>
              <w:ind w:left="-72" w:right="-72"/>
              <w:jc w:val="center"/>
              <w:rPr>
                <w:b/>
                <w:bCs/>
                <w:color w:val="000000" w:themeColor="text1"/>
                <w:sz w:val="16"/>
                <w:szCs w:val="16"/>
              </w:rPr>
            </w:pPr>
          </w:p>
        </w:tc>
        <w:tc>
          <w:tcPr>
            <w:tcW w:w="377" w:type="pct"/>
            <w:vMerge/>
          </w:tcPr>
          <w:p w:rsidR="00560739" w:rsidRPr="004E4116" w:rsidRDefault="00560739" w:rsidP="00410AF6">
            <w:pPr>
              <w:ind w:left="-72" w:right="-72"/>
              <w:jc w:val="center"/>
              <w:rPr>
                <w:b/>
                <w:bCs/>
                <w:color w:val="000000" w:themeColor="text1"/>
                <w:sz w:val="16"/>
                <w:szCs w:val="16"/>
              </w:rPr>
            </w:pPr>
          </w:p>
        </w:tc>
        <w:tc>
          <w:tcPr>
            <w:tcW w:w="276" w:type="pct"/>
            <w:noWrap/>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 xml:space="preserve">Male </w:t>
            </w:r>
          </w:p>
        </w:tc>
        <w:tc>
          <w:tcPr>
            <w:tcW w:w="351" w:type="pct"/>
            <w:noWrap/>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Female</w:t>
            </w:r>
          </w:p>
        </w:tc>
        <w:tc>
          <w:tcPr>
            <w:tcW w:w="285" w:type="pct"/>
            <w:noWrap/>
            <w:vAlign w:val="center"/>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Total</w:t>
            </w:r>
          </w:p>
        </w:tc>
        <w:tc>
          <w:tcPr>
            <w:tcW w:w="276" w:type="pct"/>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 xml:space="preserve">Male </w:t>
            </w:r>
          </w:p>
        </w:tc>
        <w:tc>
          <w:tcPr>
            <w:tcW w:w="350" w:type="pct"/>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Female</w:t>
            </w:r>
          </w:p>
        </w:tc>
        <w:tc>
          <w:tcPr>
            <w:tcW w:w="285" w:type="pct"/>
            <w:vAlign w:val="center"/>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Total</w:t>
            </w:r>
          </w:p>
        </w:tc>
        <w:tc>
          <w:tcPr>
            <w:tcW w:w="276" w:type="pct"/>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 xml:space="preserve">Male </w:t>
            </w:r>
          </w:p>
        </w:tc>
        <w:tc>
          <w:tcPr>
            <w:tcW w:w="350" w:type="pct"/>
            <w:vAlign w:val="center"/>
          </w:tcPr>
          <w:p w:rsidR="00560739" w:rsidRPr="004E4116" w:rsidRDefault="00560739" w:rsidP="00410AF6">
            <w:pPr>
              <w:ind w:left="-72" w:right="-72"/>
              <w:jc w:val="center"/>
              <w:rPr>
                <w:b/>
                <w:bCs/>
                <w:color w:val="000000" w:themeColor="text1"/>
                <w:sz w:val="16"/>
                <w:szCs w:val="16"/>
              </w:rPr>
            </w:pPr>
            <w:r w:rsidRPr="004E4116">
              <w:rPr>
                <w:b/>
                <w:bCs/>
                <w:color w:val="000000" w:themeColor="text1"/>
                <w:sz w:val="16"/>
                <w:szCs w:val="16"/>
              </w:rPr>
              <w:t>Female</w:t>
            </w:r>
          </w:p>
        </w:tc>
        <w:tc>
          <w:tcPr>
            <w:tcW w:w="285" w:type="pct"/>
            <w:vAlign w:val="center"/>
          </w:tcPr>
          <w:p w:rsidR="00560739" w:rsidRPr="004E4116" w:rsidRDefault="00560739" w:rsidP="00410AF6">
            <w:pPr>
              <w:tabs>
                <w:tab w:val="left" w:pos="1872"/>
              </w:tabs>
              <w:ind w:left="-72" w:right="-72"/>
              <w:jc w:val="center"/>
              <w:rPr>
                <w:b/>
                <w:bCs/>
                <w:color w:val="000000" w:themeColor="text1"/>
                <w:sz w:val="16"/>
                <w:szCs w:val="16"/>
              </w:rPr>
            </w:pPr>
            <w:r w:rsidRPr="004E4116">
              <w:rPr>
                <w:b/>
                <w:bCs/>
                <w:color w:val="000000" w:themeColor="text1"/>
                <w:sz w:val="16"/>
                <w:szCs w:val="16"/>
              </w:rPr>
              <w:t>Total</w:t>
            </w:r>
          </w:p>
        </w:tc>
      </w:tr>
      <w:tr w:rsidR="00560739" w:rsidRPr="004E4116" w:rsidTr="00410AF6">
        <w:trPr>
          <w:trHeight w:val="63"/>
        </w:trPr>
        <w:tc>
          <w:tcPr>
            <w:tcW w:w="285" w:type="pct"/>
          </w:tcPr>
          <w:p w:rsidR="00560739" w:rsidRPr="004E4116" w:rsidRDefault="00560739" w:rsidP="00410AF6">
            <w:pPr>
              <w:ind w:left="-72" w:right="-72"/>
              <w:rPr>
                <w:b/>
                <w:bCs/>
                <w:color w:val="000000" w:themeColor="text1"/>
                <w:sz w:val="16"/>
                <w:szCs w:val="16"/>
              </w:rPr>
            </w:pPr>
            <w:r w:rsidRPr="004E4116">
              <w:rPr>
                <w:b/>
                <w:bCs/>
                <w:color w:val="000000" w:themeColor="text1"/>
                <w:sz w:val="16"/>
                <w:szCs w:val="16"/>
              </w:rPr>
              <w:t>1</w:t>
            </w:r>
          </w:p>
        </w:tc>
        <w:tc>
          <w:tcPr>
            <w:tcW w:w="1604" w:type="pct"/>
            <w:noWrap/>
            <w:vAlign w:val="center"/>
          </w:tcPr>
          <w:p w:rsidR="00560739" w:rsidRPr="004E4116" w:rsidRDefault="00560739" w:rsidP="00410AF6">
            <w:pPr>
              <w:ind w:left="-72" w:right="-72"/>
              <w:rPr>
                <w:b/>
                <w:bCs/>
                <w:color w:val="000000" w:themeColor="text1"/>
                <w:sz w:val="16"/>
                <w:szCs w:val="16"/>
              </w:rPr>
            </w:pPr>
            <w:r w:rsidRPr="004E4116">
              <w:rPr>
                <w:b/>
                <w:bCs/>
                <w:color w:val="000000" w:themeColor="text1"/>
                <w:sz w:val="16"/>
                <w:szCs w:val="16"/>
              </w:rPr>
              <w:t xml:space="preserve">Crop production and management </w:t>
            </w:r>
          </w:p>
        </w:tc>
        <w:tc>
          <w:tcPr>
            <w:tcW w:w="377" w:type="pct"/>
          </w:tcPr>
          <w:p w:rsidR="00560739" w:rsidRPr="004E4116" w:rsidRDefault="00560739" w:rsidP="00100496">
            <w:pPr>
              <w:ind w:left="-72" w:right="-72"/>
              <w:jc w:val="right"/>
              <w:rPr>
                <w:b/>
                <w:bCs/>
                <w:color w:val="000000" w:themeColor="text1"/>
                <w:sz w:val="16"/>
                <w:szCs w:val="16"/>
              </w:rPr>
            </w:pPr>
          </w:p>
        </w:tc>
        <w:tc>
          <w:tcPr>
            <w:tcW w:w="276" w:type="pct"/>
            <w:noWrap/>
            <w:vAlign w:val="center"/>
          </w:tcPr>
          <w:p w:rsidR="00560739" w:rsidRPr="004E4116" w:rsidRDefault="00560739" w:rsidP="00100496">
            <w:pPr>
              <w:ind w:left="-72" w:right="-72"/>
              <w:jc w:val="right"/>
              <w:rPr>
                <w:b/>
                <w:bCs/>
                <w:color w:val="000000" w:themeColor="text1"/>
                <w:sz w:val="16"/>
                <w:szCs w:val="16"/>
              </w:rPr>
            </w:pPr>
          </w:p>
        </w:tc>
        <w:tc>
          <w:tcPr>
            <w:tcW w:w="351" w:type="pct"/>
            <w:noWrap/>
            <w:vAlign w:val="center"/>
          </w:tcPr>
          <w:p w:rsidR="00560739" w:rsidRPr="004E4116" w:rsidRDefault="00560739" w:rsidP="00100496">
            <w:pPr>
              <w:ind w:left="-72" w:right="-72"/>
              <w:jc w:val="right"/>
              <w:rPr>
                <w:b/>
                <w:bCs/>
                <w:color w:val="000000" w:themeColor="text1"/>
                <w:sz w:val="16"/>
                <w:szCs w:val="16"/>
              </w:rPr>
            </w:pPr>
          </w:p>
        </w:tc>
        <w:tc>
          <w:tcPr>
            <w:tcW w:w="285" w:type="pct"/>
            <w:noWrap/>
            <w:vAlign w:val="center"/>
          </w:tcPr>
          <w:p w:rsidR="00560739" w:rsidRPr="004E4116" w:rsidRDefault="00560739" w:rsidP="00100496">
            <w:pPr>
              <w:tabs>
                <w:tab w:val="left" w:pos="1872"/>
              </w:tabs>
              <w:ind w:left="-72" w:right="-72"/>
              <w:jc w:val="right"/>
              <w:rPr>
                <w:b/>
                <w:bCs/>
                <w:color w:val="000000" w:themeColor="text1"/>
                <w:sz w:val="16"/>
                <w:szCs w:val="16"/>
              </w:rPr>
            </w:pPr>
          </w:p>
        </w:tc>
        <w:tc>
          <w:tcPr>
            <w:tcW w:w="276" w:type="pct"/>
            <w:vAlign w:val="center"/>
          </w:tcPr>
          <w:p w:rsidR="00560739" w:rsidRPr="004E4116" w:rsidRDefault="00560739" w:rsidP="00100496">
            <w:pPr>
              <w:ind w:left="-72" w:right="-72"/>
              <w:jc w:val="right"/>
              <w:rPr>
                <w:b/>
                <w:bCs/>
                <w:color w:val="000000" w:themeColor="text1"/>
                <w:sz w:val="16"/>
                <w:szCs w:val="16"/>
              </w:rPr>
            </w:pPr>
          </w:p>
        </w:tc>
        <w:tc>
          <w:tcPr>
            <w:tcW w:w="350" w:type="pct"/>
            <w:vAlign w:val="center"/>
          </w:tcPr>
          <w:p w:rsidR="00560739" w:rsidRPr="004E4116" w:rsidRDefault="00560739" w:rsidP="00100496">
            <w:pPr>
              <w:ind w:left="-72" w:right="-72"/>
              <w:jc w:val="right"/>
              <w:rPr>
                <w:b/>
                <w:bCs/>
                <w:color w:val="000000" w:themeColor="text1"/>
                <w:sz w:val="16"/>
                <w:szCs w:val="16"/>
              </w:rPr>
            </w:pPr>
          </w:p>
        </w:tc>
        <w:tc>
          <w:tcPr>
            <w:tcW w:w="285" w:type="pct"/>
            <w:vAlign w:val="center"/>
          </w:tcPr>
          <w:p w:rsidR="00560739" w:rsidRPr="004E4116" w:rsidRDefault="00560739" w:rsidP="00100496">
            <w:pPr>
              <w:tabs>
                <w:tab w:val="left" w:pos="1872"/>
              </w:tabs>
              <w:ind w:left="-72" w:right="-72"/>
              <w:jc w:val="right"/>
              <w:rPr>
                <w:b/>
                <w:bCs/>
                <w:color w:val="000000" w:themeColor="text1"/>
                <w:sz w:val="16"/>
                <w:szCs w:val="16"/>
              </w:rPr>
            </w:pPr>
          </w:p>
        </w:tc>
        <w:tc>
          <w:tcPr>
            <w:tcW w:w="276" w:type="pct"/>
            <w:vAlign w:val="center"/>
          </w:tcPr>
          <w:p w:rsidR="00560739" w:rsidRPr="004E4116" w:rsidRDefault="00560739" w:rsidP="00100496">
            <w:pPr>
              <w:ind w:left="-72" w:right="-72"/>
              <w:jc w:val="right"/>
              <w:rPr>
                <w:b/>
                <w:bCs/>
                <w:color w:val="000000" w:themeColor="text1"/>
                <w:sz w:val="16"/>
                <w:szCs w:val="16"/>
              </w:rPr>
            </w:pPr>
          </w:p>
        </w:tc>
        <w:tc>
          <w:tcPr>
            <w:tcW w:w="350" w:type="pct"/>
            <w:vAlign w:val="center"/>
          </w:tcPr>
          <w:p w:rsidR="00560739" w:rsidRPr="004E4116" w:rsidRDefault="00560739" w:rsidP="00100496">
            <w:pPr>
              <w:ind w:left="-72" w:right="-72"/>
              <w:jc w:val="right"/>
              <w:rPr>
                <w:b/>
                <w:bCs/>
                <w:color w:val="000000" w:themeColor="text1"/>
                <w:sz w:val="16"/>
                <w:szCs w:val="16"/>
              </w:rPr>
            </w:pPr>
          </w:p>
        </w:tc>
        <w:tc>
          <w:tcPr>
            <w:tcW w:w="285" w:type="pct"/>
            <w:vAlign w:val="center"/>
          </w:tcPr>
          <w:p w:rsidR="00560739" w:rsidRPr="004E4116" w:rsidRDefault="00560739"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1.a.</w:t>
            </w:r>
          </w:p>
        </w:tc>
        <w:tc>
          <w:tcPr>
            <w:tcW w:w="1604" w:type="pct"/>
            <w:noWrap/>
          </w:tcPr>
          <w:p w:rsidR="00003BC6" w:rsidRPr="004E4116" w:rsidRDefault="00003BC6" w:rsidP="00410AF6">
            <w:pPr>
              <w:ind w:left="-72" w:right="-72"/>
              <w:outlineLvl w:val="0"/>
              <w:rPr>
                <w:bCs/>
                <w:color w:val="000000" w:themeColor="text1"/>
                <w:sz w:val="16"/>
                <w:szCs w:val="16"/>
              </w:rPr>
            </w:pPr>
            <w:r w:rsidRPr="004E4116">
              <w:rPr>
                <w:bCs/>
                <w:color w:val="000000" w:themeColor="text1"/>
                <w:sz w:val="16"/>
                <w:szCs w:val="16"/>
              </w:rPr>
              <w:t>Increasing production and productivity of crops</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1.b.</w:t>
            </w:r>
          </w:p>
        </w:tc>
        <w:tc>
          <w:tcPr>
            <w:tcW w:w="1604" w:type="pct"/>
            <w:noWrap/>
          </w:tcPr>
          <w:p w:rsidR="00003BC6" w:rsidRPr="004E4116" w:rsidRDefault="00003BC6" w:rsidP="00410AF6">
            <w:pPr>
              <w:ind w:left="-72" w:right="-72"/>
              <w:outlineLvl w:val="0"/>
              <w:rPr>
                <w:bCs/>
                <w:color w:val="000000" w:themeColor="text1"/>
                <w:sz w:val="16"/>
                <w:szCs w:val="16"/>
              </w:rPr>
            </w:pPr>
            <w:r w:rsidRPr="004E4116">
              <w:rPr>
                <w:bCs/>
                <w:color w:val="000000" w:themeColor="text1"/>
                <w:sz w:val="16"/>
                <w:szCs w:val="16"/>
              </w:rPr>
              <w:t>Commercial production of vegetables</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b/>
                <w:bCs/>
                <w:color w:val="000000" w:themeColor="text1"/>
                <w:sz w:val="16"/>
                <w:szCs w:val="16"/>
              </w:rPr>
            </w:pPr>
            <w:r w:rsidRPr="004E4116">
              <w:rPr>
                <w:b/>
                <w:bCs/>
                <w:color w:val="000000" w:themeColor="text1"/>
                <w:sz w:val="16"/>
                <w:szCs w:val="16"/>
              </w:rPr>
              <w:t>2</w:t>
            </w:r>
          </w:p>
        </w:tc>
        <w:tc>
          <w:tcPr>
            <w:tcW w:w="1604" w:type="pct"/>
            <w:noWrap/>
          </w:tcPr>
          <w:p w:rsidR="00003BC6" w:rsidRPr="004E4116" w:rsidRDefault="00003BC6" w:rsidP="00410AF6">
            <w:pPr>
              <w:ind w:left="-72" w:right="-72"/>
              <w:outlineLvl w:val="0"/>
              <w:rPr>
                <w:b/>
                <w:bCs/>
                <w:color w:val="000000" w:themeColor="text1"/>
                <w:sz w:val="16"/>
                <w:szCs w:val="16"/>
              </w:rPr>
            </w:pPr>
            <w:r w:rsidRPr="004E4116">
              <w:rPr>
                <w:b/>
                <w:bCs/>
                <w:color w:val="000000" w:themeColor="text1"/>
                <w:sz w:val="16"/>
                <w:szCs w:val="16"/>
              </w:rPr>
              <w:t>Production and value addition</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2.a.</w:t>
            </w:r>
          </w:p>
        </w:tc>
        <w:tc>
          <w:tcPr>
            <w:tcW w:w="1604" w:type="pct"/>
            <w:noWrap/>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 xml:space="preserve">     Fruit Plants</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2.b.</w:t>
            </w:r>
          </w:p>
        </w:tc>
        <w:tc>
          <w:tcPr>
            <w:tcW w:w="1604" w:type="pct"/>
            <w:noWrap/>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 xml:space="preserve">     Ornamental plants</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003BC6" w:rsidRPr="004E4116" w:rsidTr="00410AF6">
        <w:trPr>
          <w:trHeight w:val="63"/>
        </w:trPr>
        <w:tc>
          <w:tcPr>
            <w:tcW w:w="285" w:type="pct"/>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2.c.</w:t>
            </w:r>
          </w:p>
        </w:tc>
        <w:tc>
          <w:tcPr>
            <w:tcW w:w="1604" w:type="pct"/>
            <w:noWrap/>
          </w:tcPr>
          <w:p w:rsidR="00003BC6" w:rsidRPr="004E4116" w:rsidRDefault="00003BC6" w:rsidP="00410AF6">
            <w:pPr>
              <w:ind w:left="-72" w:right="-72"/>
              <w:outlineLvl w:val="0"/>
              <w:rPr>
                <w:color w:val="000000" w:themeColor="text1"/>
                <w:sz w:val="16"/>
                <w:szCs w:val="16"/>
              </w:rPr>
            </w:pPr>
            <w:r w:rsidRPr="004E4116">
              <w:rPr>
                <w:color w:val="000000" w:themeColor="text1"/>
                <w:sz w:val="16"/>
                <w:szCs w:val="16"/>
              </w:rPr>
              <w:t xml:space="preserve">     Spices crops</w:t>
            </w:r>
          </w:p>
        </w:tc>
        <w:tc>
          <w:tcPr>
            <w:tcW w:w="377" w:type="pct"/>
          </w:tcPr>
          <w:p w:rsidR="00003BC6" w:rsidRPr="004E4116" w:rsidRDefault="00003BC6" w:rsidP="00100496">
            <w:pPr>
              <w:ind w:left="-72" w:right="-72"/>
              <w:jc w:val="right"/>
              <w:rPr>
                <w:b/>
                <w:bCs/>
                <w:color w:val="000000" w:themeColor="text1"/>
                <w:sz w:val="16"/>
                <w:szCs w:val="16"/>
              </w:rPr>
            </w:pPr>
          </w:p>
        </w:tc>
        <w:tc>
          <w:tcPr>
            <w:tcW w:w="276" w:type="pct"/>
            <w:noWrap/>
            <w:vAlign w:val="center"/>
          </w:tcPr>
          <w:p w:rsidR="00003BC6" w:rsidRPr="004E4116" w:rsidRDefault="00003BC6" w:rsidP="00100496">
            <w:pPr>
              <w:ind w:left="-72" w:right="-72"/>
              <w:jc w:val="right"/>
              <w:rPr>
                <w:b/>
                <w:bCs/>
                <w:color w:val="000000" w:themeColor="text1"/>
                <w:sz w:val="16"/>
                <w:szCs w:val="16"/>
              </w:rPr>
            </w:pPr>
          </w:p>
        </w:tc>
        <w:tc>
          <w:tcPr>
            <w:tcW w:w="351" w:type="pct"/>
            <w:noWrap/>
            <w:vAlign w:val="center"/>
          </w:tcPr>
          <w:p w:rsidR="00003BC6" w:rsidRPr="004E4116" w:rsidRDefault="00003BC6" w:rsidP="00100496">
            <w:pPr>
              <w:ind w:left="-72" w:right="-72"/>
              <w:jc w:val="right"/>
              <w:rPr>
                <w:b/>
                <w:bCs/>
                <w:color w:val="000000" w:themeColor="text1"/>
                <w:sz w:val="16"/>
                <w:szCs w:val="16"/>
              </w:rPr>
            </w:pPr>
          </w:p>
        </w:tc>
        <w:tc>
          <w:tcPr>
            <w:tcW w:w="285" w:type="pct"/>
            <w:noWrap/>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c>
          <w:tcPr>
            <w:tcW w:w="276" w:type="pct"/>
            <w:vAlign w:val="center"/>
          </w:tcPr>
          <w:p w:rsidR="00003BC6" w:rsidRPr="004E4116" w:rsidRDefault="00003BC6" w:rsidP="00100496">
            <w:pPr>
              <w:ind w:left="-72" w:right="-72"/>
              <w:jc w:val="right"/>
              <w:rPr>
                <w:b/>
                <w:bCs/>
                <w:color w:val="000000" w:themeColor="text1"/>
                <w:sz w:val="16"/>
                <w:szCs w:val="16"/>
              </w:rPr>
            </w:pPr>
          </w:p>
        </w:tc>
        <w:tc>
          <w:tcPr>
            <w:tcW w:w="350" w:type="pct"/>
            <w:vAlign w:val="center"/>
          </w:tcPr>
          <w:p w:rsidR="00003BC6" w:rsidRPr="004E4116" w:rsidRDefault="00003BC6" w:rsidP="00100496">
            <w:pPr>
              <w:ind w:left="-72" w:right="-72"/>
              <w:jc w:val="right"/>
              <w:rPr>
                <w:b/>
                <w:bCs/>
                <w:color w:val="000000" w:themeColor="text1"/>
                <w:sz w:val="16"/>
                <w:szCs w:val="16"/>
              </w:rPr>
            </w:pPr>
          </w:p>
        </w:tc>
        <w:tc>
          <w:tcPr>
            <w:tcW w:w="285" w:type="pct"/>
            <w:vAlign w:val="center"/>
          </w:tcPr>
          <w:p w:rsidR="00003BC6" w:rsidRPr="004E4116" w:rsidRDefault="00003BC6" w:rsidP="00100496">
            <w:pPr>
              <w:tabs>
                <w:tab w:val="left" w:pos="1872"/>
              </w:tabs>
              <w:ind w:left="-72" w:right="-72"/>
              <w:jc w:val="right"/>
              <w:rPr>
                <w:b/>
                <w:bCs/>
                <w:color w:val="000000" w:themeColor="text1"/>
                <w:sz w:val="16"/>
                <w:szCs w:val="16"/>
              </w:rPr>
            </w:pPr>
          </w:p>
        </w:tc>
      </w:tr>
      <w:tr w:rsidR="001C4DF4" w:rsidRPr="004E4116" w:rsidTr="00410AF6">
        <w:trPr>
          <w:trHeight w:val="63"/>
        </w:trPr>
        <w:tc>
          <w:tcPr>
            <w:tcW w:w="285" w:type="pct"/>
          </w:tcPr>
          <w:p w:rsidR="001C4DF4" w:rsidRPr="004E4116" w:rsidRDefault="001C4DF4" w:rsidP="00410AF6">
            <w:pPr>
              <w:ind w:left="-72" w:right="-72"/>
              <w:outlineLvl w:val="0"/>
              <w:rPr>
                <w:b/>
                <w:bCs/>
                <w:color w:val="000000" w:themeColor="text1"/>
                <w:sz w:val="16"/>
                <w:szCs w:val="16"/>
              </w:rPr>
            </w:pPr>
            <w:r w:rsidRPr="004E4116">
              <w:rPr>
                <w:b/>
                <w:bCs/>
                <w:color w:val="000000" w:themeColor="text1"/>
                <w:sz w:val="16"/>
                <w:szCs w:val="16"/>
              </w:rPr>
              <w:lastRenderedPageBreak/>
              <w:t>3.</w:t>
            </w:r>
          </w:p>
        </w:tc>
        <w:tc>
          <w:tcPr>
            <w:tcW w:w="1604" w:type="pct"/>
            <w:noWrap/>
          </w:tcPr>
          <w:p w:rsidR="001C4DF4" w:rsidRPr="004E4116" w:rsidRDefault="001C4DF4" w:rsidP="00410AF6">
            <w:pPr>
              <w:ind w:left="-72" w:right="-72"/>
              <w:outlineLvl w:val="0"/>
              <w:rPr>
                <w:b/>
                <w:bCs/>
                <w:color w:val="000000" w:themeColor="text1"/>
                <w:sz w:val="16"/>
                <w:szCs w:val="16"/>
              </w:rPr>
            </w:pPr>
            <w:r w:rsidRPr="004E4116">
              <w:rPr>
                <w:b/>
                <w:bCs/>
                <w:color w:val="000000" w:themeColor="text1"/>
                <w:sz w:val="16"/>
                <w:szCs w:val="16"/>
              </w:rPr>
              <w:t>Soil health and fertility management</w:t>
            </w:r>
          </w:p>
        </w:tc>
        <w:tc>
          <w:tcPr>
            <w:tcW w:w="377" w:type="pct"/>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10</w:t>
            </w:r>
          </w:p>
        </w:tc>
        <w:tc>
          <w:tcPr>
            <w:tcW w:w="276" w:type="pct"/>
            <w:noWrap/>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65</w:t>
            </w:r>
          </w:p>
        </w:tc>
        <w:tc>
          <w:tcPr>
            <w:tcW w:w="351" w:type="pct"/>
            <w:noWrap/>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60</w:t>
            </w:r>
          </w:p>
        </w:tc>
        <w:tc>
          <w:tcPr>
            <w:tcW w:w="285" w:type="pct"/>
            <w:noWrap/>
            <w:vAlign w:val="center"/>
          </w:tcPr>
          <w:p w:rsidR="001C4DF4" w:rsidRPr="004E4116" w:rsidRDefault="001C4DF4" w:rsidP="00100496">
            <w:pPr>
              <w:tabs>
                <w:tab w:val="left" w:pos="1872"/>
              </w:tabs>
              <w:ind w:right="-72"/>
              <w:jc w:val="right"/>
              <w:rPr>
                <w:bCs/>
                <w:color w:val="000000" w:themeColor="text1"/>
                <w:sz w:val="16"/>
                <w:szCs w:val="16"/>
              </w:rPr>
            </w:pPr>
            <w:r w:rsidRPr="004E4116">
              <w:rPr>
                <w:bCs/>
                <w:color w:val="000000" w:themeColor="text1"/>
                <w:sz w:val="16"/>
                <w:szCs w:val="16"/>
              </w:rPr>
              <w:t>125</w:t>
            </w:r>
          </w:p>
        </w:tc>
        <w:tc>
          <w:tcPr>
            <w:tcW w:w="276" w:type="pct"/>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15</w:t>
            </w:r>
          </w:p>
        </w:tc>
        <w:tc>
          <w:tcPr>
            <w:tcW w:w="350" w:type="pct"/>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5</w:t>
            </w:r>
          </w:p>
        </w:tc>
        <w:tc>
          <w:tcPr>
            <w:tcW w:w="285" w:type="pct"/>
            <w:vAlign w:val="center"/>
          </w:tcPr>
          <w:p w:rsidR="001C4DF4" w:rsidRPr="004E4116" w:rsidRDefault="001C4DF4" w:rsidP="00100496">
            <w:pPr>
              <w:tabs>
                <w:tab w:val="left" w:pos="1872"/>
              </w:tabs>
              <w:ind w:left="-72" w:right="-72"/>
              <w:jc w:val="right"/>
              <w:rPr>
                <w:bCs/>
                <w:color w:val="000000" w:themeColor="text1"/>
                <w:sz w:val="16"/>
                <w:szCs w:val="16"/>
              </w:rPr>
            </w:pPr>
            <w:r w:rsidRPr="004E4116">
              <w:rPr>
                <w:bCs/>
                <w:color w:val="000000" w:themeColor="text1"/>
                <w:sz w:val="16"/>
                <w:szCs w:val="16"/>
              </w:rPr>
              <w:t>20</w:t>
            </w:r>
          </w:p>
        </w:tc>
        <w:tc>
          <w:tcPr>
            <w:tcW w:w="276" w:type="pct"/>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80</w:t>
            </w:r>
          </w:p>
        </w:tc>
        <w:tc>
          <w:tcPr>
            <w:tcW w:w="350" w:type="pct"/>
            <w:vAlign w:val="center"/>
          </w:tcPr>
          <w:p w:rsidR="001C4DF4" w:rsidRPr="004E4116" w:rsidRDefault="001C4DF4" w:rsidP="00100496">
            <w:pPr>
              <w:ind w:left="-72" w:right="-72"/>
              <w:jc w:val="right"/>
              <w:rPr>
                <w:bCs/>
                <w:color w:val="000000" w:themeColor="text1"/>
                <w:sz w:val="16"/>
                <w:szCs w:val="16"/>
              </w:rPr>
            </w:pPr>
            <w:r w:rsidRPr="004E4116">
              <w:rPr>
                <w:bCs/>
                <w:color w:val="000000" w:themeColor="text1"/>
                <w:sz w:val="16"/>
                <w:szCs w:val="16"/>
              </w:rPr>
              <w:t>65</w:t>
            </w:r>
          </w:p>
        </w:tc>
        <w:tc>
          <w:tcPr>
            <w:tcW w:w="285" w:type="pct"/>
            <w:vAlign w:val="center"/>
          </w:tcPr>
          <w:p w:rsidR="001C4DF4" w:rsidRPr="004E4116" w:rsidRDefault="001C4DF4" w:rsidP="00100496">
            <w:pPr>
              <w:tabs>
                <w:tab w:val="left" w:pos="1872"/>
              </w:tabs>
              <w:ind w:left="-72" w:right="-72"/>
              <w:jc w:val="right"/>
              <w:rPr>
                <w:bCs/>
                <w:color w:val="000000" w:themeColor="text1"/>
                <w:sz w:val="16"/>
                <w:szCs w:val="16"/>
              </w:rPr>
            </w:pPr>
            <w:r w:rsidRPr="004E4116">
              <w:rPr>
                <w:bCs/>
                <w:color w:val="000000" w:themeColor="text1"/>
                <w:sz w:val="16"/>
                <w:szCs w:val="16"/>
              </w:rPr>
              <w:t>145</w:t>
            </w: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4</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Production of Inputs at site</w:t>
            </w:r>
          </w:p>
        </w:tc>
        <w:tc>
          <w:tcPr>
            <w:tcW w:w="377" w:type="pct"/>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15</w:t>
            </w:r>
          </w:p>
        </w:tc>
        <w:tc>
          <w:tcPr>
            <w:tcW w:w="276" w:type="pct"/>
            <w:noWrap/>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278</w:t>
            </w:r>
          </w:p>
        </w:tc>
        <w:tc>
          <w:tcPr>
            <w:tcW w:w="351" w:type="pct"/>
            <w:noWrap/>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120</w:t>
            </w:r>
          </w:p>
        </w:tc>
        <w:tc>
          <w:tcPr>
            <w:tcW w:w="285" w:type="pct"/>
            <w:noWrap/>
            <w:vAlign w:val="center"/>
          </w:tcPr>
          <w:p w:rsidR="00FB1F0E" w:rsidRPr="004E4116" w:rsidRDefault="00FB1F0E" w:rsidP="00100496">
            <w:pPr>
              <w:tabs>
                <w:tab w:val="left" w:pos="1872"/>
              </w:tabs>
              <w:ind w:left="-72" w:right="-72"/>
              <w:jc w:val="right"/>
              <w:rPr>
                <w:bCs/>
                <w:color w:val="000000" w:themeColor="text1"/>
                <w:sz w:val="16"/>
                <w:szCs w:val="16"/>
              </w:rPr>
            </w:pPr>
            <w:r w:rsidRPr="004E4116">
              <w:rPr>
                <w:bCs/>
                <w:color w:val="000000" w:themeColor="text1"/>
                <w:sz w:val="16"/>
                <w:szCs w:val="16"/>
              </w:rPr>
              <w:t>398</w:t>
            </w:r>
          </w:p>
        </w:tc>
        <w:tc>
          <w:tcPr>
            <w:tcW w:w="276" w:type="pct"/>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0</w:t>
            </w:r>
          </w:p>
        </w:tc>
        <w:tc>
          <w:tcPr>
            <w:tcW w:w="350" w:type="pct"/>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0</w:t>
            </w:r>
          </w:p>
        </w:tc>
        <w:tc>
          <w:tcPr>
            <w:tcW w:w="285" w:type="pct"/>
            <w:vAlign w:val="center"/>
          </w:tcPr>
          <w:p w:rsidR="00FB1F0E" w:rsidRPr="004E4116" w:rsidRDefault="00FB1F0E" w:rsidP="00100496">
            <w:pPr>
              <w:tabs>
                <w:tab w:val="left" w:pos="1872"/>
              </w:tabs>
              <w:ind w:left="-72" w:right="-72"/>
              <w:jc w:val="right"/>
              <w:rPr>
                <w:bCs/>
                <w:color w:val="000000" w:themeColor="text1"/>
                <w:sz w:val="16"/>
                <w:szCs w:val="16"/>
              </w:rPr>
            </w:pPr>
            <w:r w:rsidRPr="004E4116">
              <w:rPr>
                <w:bCs/>
                <w:color w:val="000000" w:themeColor="text1"/>
                <w:sz w:val="16"/>
                <w:szCs w:val="16"/>
              </w:rPr>
              <w:t>0</w:t>
            </w:r>
          </w:p>
        </w:tc>
        <w:tc>
          <w:tcPr>
            <w:tcW w:w="276" w:type="pct"/>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278</w:t>
            </w:r>
          </w:p>
        </w:tc>
        <w:tc>
          <w:tcPr>
            <w:tcW w:w="350" w:type="pct"/>
            <w:vAlign w:val="center"/>
          </w:tcPr>
          <w:p w:rsidR="00FB1F0E" w:rsidRPr="004E4116" w:rsidRDefault="00FB1F0E" w:rsidP="00100496">
            <w:pPr>
              <w:ind w:left="-72" w:right="-72"/>
              <w:jc w:val="right"/>
              <w:rPr>
                <w:bCs/>
                <w:color w:val="000000" w:themeColor="text1"/>
                <w:sz w:val="16"/>
                <w:szCs w:val="16"/>
              </w:rPr>
            </w:pPr>
            <w:r w:rsidRPr="004E4116">
              <w:rPr>
                <w:bCs/>
                <w:color w:val="000000" w:themeColor="text1"/>
                <w:sz w:val="16"/>
                <w:szCs w:val="16"/>
              </w:rPr>
              <w:t>120</w:t>
            </w:r>
          </w:p>
        </w:tc>
        <w:tc>
          <w:tcPr>
            <w:tcW w:w="285" w:type="pct"/>
            <w:vAlign w:val="center"/>
          </w:tcPr>
          <w:p w:rsidR="00FB1F0E" w:rsidRPr="004E4116" w:rsidRDefault="00FB1F0E" w:rsidP="00100496">
            <w:pPr>
              <w:tabs>
                <w:tab w:val="left" w:pos="1872"/>
              </w:tabs>
              <w:ind w:left="-72" w:right="-72"/>
              <w:jc w:val="right"/>
              <w:rPr>
                <w:bCs/>
                <w:color w:val="000000" w:themeColor="text1"/>
                <w:sz w:val="16"/>
                <w:szCs w:val="16"/>
              </w:rPr>
            </w:pPr>
            <w:r w:rsidRPr="004E4116">
              <w:rPr>
                <w:bCs/>
                <w:color w:val="000000" w:themeColor="text1"/>
                <w:sz w:val="16"/>
                <w:szCs w:val="16"/>
              </w:rPr>
              <w:t>398</w:t>
            </w: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5</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Methods of protective cultivation</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6</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Others (pl.specify)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7</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 xml:space="preserve">Post harvest technology and value addition </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7.a.</w:t>
            </w:r>
          </w:p>
        </w:tc>
        <w:tc>
          <w:tcPr>
            <w:tcW w:w="1604" w:type="pct"/>
            <w:noWrap/>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Processing and value addition</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7.b.</w:t>
            </w:r>
          </w:p>
        </w:tc>
        <w:tc>
          <w:tcPr>
            <w:tcW w:w="1604" w:type="pct"/>
            <w:noWrap/>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Others (pl.specify)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8</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Farm machinery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8.a.</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Farm machinery, tools and implements</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8.b.</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Others (pl.specify)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9.</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 xml:space="preserve">Livestock and fisheries </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10</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Livestock production and management</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2356BC">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10.a.</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 xml:space="preserve">Animal Nutrition Management  </w:t>
            </w:r>
          </w:p>
        </w:tc>
        <w:tc>
          <w:tcPr>
            <w:tcW w:w="377" w:type="pct"/>
          </w:tcPr>
          <w:p w:rsidR="00FB1F0E" w:rsidRPr="004E4116" w:rsidRDefault="00FB1F0E" w:rsidP="00100496">
            <w:pPr>
              <w:jc w:val="right"/>
              <w:rPr>
                <w:bCs/>
                <w:color w:val="000000" w:themeColor="text1"/>
                <w:sz w:val="16"/>
                <w:szCs w:val="16"/>
              </w:rPr>
            </w:pPr>
            <w:r w:rsidRPr="004E4116">
              <w:rPr>
                <w:bCs/>
                <w:color w:val="000000" w:themeColor="text1"/>
                <w:sz w:val="16"/>
                <w:szCs w:val="16"/>
              </w:rPr>
              <w:t>1</w:t>
            </w:r>
          </w:p>
        </w:tc>
        <w:tc>
          <w:tcPr>
            <w:tcW w:w="276"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33</w:t>
            </w:r>
          </w:p>
        </w:tc>
        <w:tc>
          <w:tcPr>
            <w:tcW w:w="351"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96</w:t>
            </w:r>
          </w:p>
        </w:tc>
        <w:tc>
          <w:tcPr>
            <w:tcW w:w="285"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129</w:t>
            </w:r>
          </w:p>
        </w:tc>
        <w:tc>
          <w:tcPr>
            <w:tcW w:w="276"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350"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285"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276" w:type="pct"/>
          </w:tcPr>
          <w:p w:rsidR="00FB1F0E" w:rsidRPr="004E4116" w:rsidRDefault="00FB1F0E" w:rsidP="00100496">
            <w:pPr>
              <w:jc w:val="right"/>
              <w:rPr>
                <w:color w:val="000000" w:themeColor="text1"/>
                <w:sz w:val="16"/>
                <w:szCs w:val="16"/>
              </w:rPr>
            </w:pPr>
            <w:r w:rsidRPr="004E4116">
              <w:rPr>
                <w:color w:val="000000" w:themeColor="text1"/>
                <w:sz w:val="16"/>
                <w:szCs w:val="16"/>
              </w:rPr>
              <w:t>33</w:t>
            </w:r>
          </w:p>
        </w:tc>
        <w:tc>
          <w:tcPr>
            <w:tcW w:w="350" w:type="pct"/>
          </w:tcPr>
          <w:p w:rsidR="00FB1F0E" w:rsidRPr="004E4116" w:rsidRDefault="00FB1F0E" w:rsidP="00100496">
            <w:pPr>
              <w:jc w:val="right"/>
              <w:rPr>
                <w:color w:val="000000" w:themeColor="text1"/>
                <w:sz w:val="16"/>
                <w:szCs w:val="16"/>
              </w:rPr>
            </w:pPr>
            <w:r w:rsidRPr="004E4116">
              <w:rPr>
                <w:color w:val="000000" w:themeColor="text1"/>
                <w:sz w:val="16"/>
                <w:szCs w:val="16"/>
              </w:rPr>
              <w:t>96</w:t>
            </w:r>
          </w:p>
        </w:tc>
        <w:tc>
          <w:tcPr>
            <w:tcW w:w="285" w:type="pct"/>
          </w:tcPr>
          <w:p w:rsidR="00FB1F0E" w:rsidRPr="004E4116" w:rsidRDefault="00FB1F0E" w:rsidP="00100496">
            <w:pPr>
              <w:jc w:val="right"/>
              <w:rPr>
                <w:color w:val="000000" w:themeColor="text1"/>
                <w:sz w:val="16"/>
                <w:szCs w:val="16"/>
              </w:rPr>
            </w:pPr>
            <w:r w:rsidRPr="004E4116">
              <w:rPr>
                <w:color w:val="000000" w:themeColor="text1"/>
                <w:sz w:val="16"/>
                <w:szCs w:val="16"/>
              </w:rPr>
              <w:t>129</w:t>
            </w:r>
          </w:p>
        </w:tc>
      </w:tr>
      <w:tr w:rsidR="00FB1F0E" w:rsidRPr="004E4116" w:rsidTr="002356BC">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10.b.</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 xml:space="preserve">Animal Disease Management </w:t>
            </w:r>
          </w:p>
        </w:tc>
        <w:tc>
          <w:tcPr>
            <w:tcW w:w="377" w:type="pct"/>
          </w:tcPr>
          <w:p w:rsidR="00FB1F0E" w:rsidRPr="004E4116" w:rsidRDefault="00FB1F0E" w:rsidP="00100496">
            <w:pPr>
              <w:jc w:val="right"/>
              <w:rPr>
                <w:bCs/>
                <w:color w:val="000000" w:themeColor="text1"/>
                <w:sz w:val="16"/>
                <w:szCs w:val="16"/>
              </w:rPr>
            </w:pPr>
            <w:r w:rsidRPr="004E4116">
              <w:rPr>
                <w:bCs/>
                <w:color w:val="000000" w:themeColor="text1"/>
                <w:sz w:val="16"/>
                <w:szCs w:val="16"/>
              </w:rPr>
              <w:t>1</w:t>
            </w:r>
          </w:p>
        </w:tc>
        <w:tc>
          <w:tcPr>
            <w:tcW w:w="276"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14</w:t>
            </w:r>
          </w:p>
        </w:tc>
        <w:tc>
          <w:tcPr>
            <w:tcW w:w="351"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89</w:t>
            </w:r>
          </w:p>
        </w:tc>
        <w:tc>
          <w:tcPr>
            <w:tcW w:w="285" w:type="pct"/>
            <w:noWrap/>
          </w:tcPr>
          <w:p w:rsidR="00FB1F0E" w:rsidRPr="004E4116" w:rsidRDefault="00FB1F0E" w:rsidP="00100496">
            <w:pPr>
              <w:jc w:val="right"/>
              <w:rPr>
                <w:color w:val="000000" w:themeColor="text1"/>
                <w:sz w:val="16"/>
                <w:szCs w:val="16"/>
              </w:rPr>
            </w:pPr>
            <w:r w:rsidRPr="004E4116">
              <w:rPr>
                <w:color w:val="000000" w:themeColor="text1"/>
                <w:sz w:val="16"/>
                <w:szCs w:val="16"/>
              </w:rPr>
              <w:t>103</w:t>
            </w:r>
          </w:p>
        </w:tc>
        <w:tc>
          <w:tcPr>
            <w:tcW w:w="276"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350"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285" w:type="pct"/>
          </w:tcPr>
          <w:p w:rsidR="00FB1F0E" w:rsidRPr="004E4116" w:rsidRDefault="00FB1F0E" w:rsidP="00100496">
            <w:pPr>
              <w:jc w:val="right"/>
              <w:rPr>
                <w:color w:val="000000" w:themeColor="text1"/>
                <w:sz w:val="16"/>
                <w:szCs w:val="16"/>
              </w:rPr>
            </w:pPr>
            <w:r w:rsidRPr="004E4116">
              <w:rPr>
                <w:color w:val="000000" w:themeColor="text1"/>
                <w:sz w:val="16"/>
                <w:szCs w:val="16"/>
              </w:rPr>
              <w:t>0</w:t>
            </w:r>
          </w:p>
        </w:tc>
        <w:tc>
          <w:tcPr>
            <w:tcW w:w="276" w:type="pct"/>
          </w:tcPr>
          <w:p w:rsidR="00FB1F0E" w:rsidRPr="004E4116" w:rsidRDefault="00FB1F0E" w:rsidP="00100496">
            <w:pPr>
              <w:jc w:val="right"/>
              <w:rPr>
                <w:color w:val="000000" w:themeColor="text1"/>
                <w:sz w:val="16"/>
                <w:szCs w:val="16"/>
              </w:rPr>
            </w:pPr>
            <w:r w:rsidRPr="004E4116">
              <w:rPr>
                <w:color w:val="000000" w:themeColor="text1"/>
                <w:sz w:val="16"/>
                <w:szCs w:val="16"/>
              </w:rPr>
              <w:t>14</w:t>
            </w:r>
          </w:p>
        </w:tc>
        <w:tc>
          <w:tcPr>
            <w:tcW w:w="350" w:type="pct"/>
          </w:tcPr>
          <w:p w:rsidR="00FB1F0E" w:rsidRPr="004E4116" w:rsidRDefault="00FB1F0E" w:rsidP="00100496">
            <w:pPr>
              <w:jc w:val="right"/>
              <w:rPr>
                <w:color w:val="000000" w:themeColor="text1"/>
                <w:sz w:val="16"/>
                <w:szCs w:val="16"/>
              </w:rPr>
            </w:pPr>
            <w:r w:rsidRPr="004E4116">
              <w:rPr>
                <w:color w:val="000000" w:themeColor="text1"/>
                <w:sz w:val="16"/>
                <w:szCs w:val="16"/>
              </w:rPr>
              <w:t>89</w:t>
            </w:r>
          </w:p>
        </w:tc>
        <w:tc>
          <w:tcPr>
            <w:tcW w:w="285" w:type="pct"/>
          </w:tcPr>
          <w:p w:rsidR="00FB1F0E" w:rsidRPr="004E4116" w:rsidRDefault="00FB1F0E" w:rsidP="00100496">
            <w:pPr>
              <w:jc w:val="right"/>
              <w:rPr>
                <w:color w:val="000000" w:themeColor="text1"/>
                <w:sz w:val="16"/>
                <w:szCs w:val="16"/>
              </w:rPr>
            </w:pPr>
            <w:r w:rsidRPr="004E4116">
              <w:rPr>
                <w:color w:val="000000" w:themeColor="text1"/>
                <w:sz w:val="16"/>
                <w:szCs w:val="16"/>
              </w:rPr>
              <w:t>103</w:t>
            </w: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10.c</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 xml:space="preserve">Fisheries Nutrition </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10.d</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 xml:space="preserve">Fisheries Management </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10.e.</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Others (pl.specify)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11.</w:t>
            </w:r>
          </w:p>
        </w:tc>
        <w:tc>
          <w:tcPr>
            <w:tcW w:w="1604" w:type="pct"/>
            <w:noWrap/>
          </w:tcPr>
          <w:p w:rsidR="00FB1F0E" w:rsidRPr="004E4116" w:rsidRDefault="00FB1F0E" w:rsidP="00410AF6">
            <w:pPr>
              <w:ind w:left="-72" w:right="-72"/>
              <w:outlineLvl w:val="0"/>
              <w:rPr>
                <w:b/>
                <w:bCs/>
                <w:color w:val="000000" w:themeColor="text1"/>
                <w:sz w:val="16"/>
                <w:szCs w:val="16"/>
              </w:rPr>
            </w:pPr>
            <w:r w:rsidRPr="004E4116">
              <w:rPr>
                <w:b/>
                <w:bCs/>
                <w:color w:val="000000" w:themeColor="text1"/>
                <w:sz w:val="16"/>
                <w:szCs w:val="16"/>
              </w:rPr>
              <w:t xml:space="preserve">Home Science </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11.a.</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Household nutritional security</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11.b.</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Economic empowerment of women</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FB1F0E" w:rsidRPr="004E4116" w:rsidTr="00410AF6">
        <w:trPr>
          <w:trHeight w:val="63"/>
        </w:trPr>
        <w:tc>
          <w:tcPr>
            <w:tcW w:w="285" w:type="pct"/>
          </w:tcPr>
          <w:p w:rsidR="00FB1F0E" w:rsidRPr="004E4116" w:rsidRDefault="00FB1F0E" w:rsidP="00410AF6">
            <w:pPr>
              <w:ind w:left="-72" w:right="-72"/>
              <w:outlineLvl w:val="0"/>
              <w:rPr>
                <w:color w:val="000000" w:themeColor="text1"/>
                <w:sz w:val="16"/>
                <w:szCs w:val="16"/>
              </w:rPr>
            </w:pPr>
            <w:r w:rsidRPr="004E4116">
              <w:rPr>
                <w:color w:val="000000" w:themeColor="text1"/>
                <w:sz w:val="16"/>
                <w:szCs w:val="16"/>
              </w:rPr>
              <w:t>11.c.</w:t>
            </w:r>
          </w:p>
        </w:tc>
        <w:tc>
          <w:tcPr>
            <w:tcW w:w="1604" w:type="pct"/>
            <w:noWrap/>
          </w:tcPr>
          <w:p w:rsidR="00FB1F0E" w:rsidRPr="004E4116" w:rsidRDefault="00FB1F0E" w:rsidP="00410AF6">
            <w:pPr>
              <w:ind w:left="-72" w:right="-72"/>
              <w:outlineLvl w:val="0"/>
              <w:rPr>
                <w:bCs/>
                <w:color w:val="000000" w:themeColor="text1"/>
                <w:sz w:val="16"/>
                <w:szCs w:val="16"/>
              </w:rPr>
            </w:pPr>
            <w:r w:rsidRPr="004E4116">
              <w:rPr>
                <w:bCs/>
                <w:color w:val="000000" w:themeColor="text1"/>
                <w:sz w:val="16"/>
                <w:szCs w:val="16"/>
              </w:rPr>
              <w:t>Drudgery reduction of women</w:t>
            </w:r>
          </w:p>
        </w:tc>
        <w:tc>
          <w:tcPr>
            <w:tcW w:w="377" w:type="pct"/>
          </w:tcPr>
          <w:p w:rsidR="00FB1F0E" w:rsidRPr="004E4116" w:rsidRDefault="00FB1F0E" w:rsidP="00100496">
            <w:pPr>
              <w:ind w:left="-72" w:right="-72"/>
              <w:jc w:val="right"/>
              <w:rPr>
                <w:b/>
                <w:bCs/>
                <w:color w:val="000000" w:themeColor="text1"/>
                <w:sz w:val="16"/>
                <w:szCs w:val="16"/>
              </w:rPr>
            </w:pPr>
          </w:p>
        </w:tc>
        <w:tc>
          <w:tcPr>
            <w:tcW w:w="276" w:type="pct"/>
            <w:noWrap/>
            <w:vAlign w:val="center"/>
          </w:tcPr>
          <w:p w:rsidR="00FB1F0E" w:rsidRPr="004E4116" w:rsidRDefault="00FB1F0E" w:rsidP="00100496">
            <w:pPr>
              <w:ind w:left="-72" w:right="-72"/>
              <w:jc w:val="right"/>
              <w:rPr>
                <w:b/>
                <w:bCs/>
                <w:color w:val="000000" w:themeColor="text1"/>
                <w:sz w:val="16"/>
                <w:szCs w:val="16"/>
              </w:rPr>
            </w:pPr>
          </w:p>
        </w:tc>
        <w:tc>
          <w:tcPr>
            <w:tcW w:w="351" w:type="pct"/>
            <w:noWrap/>
            <w:vAlign w:val="center"/>
          </w:tcPr>
          <w:p w:rsidR="00FB1F0E" w:rsidRPr="004E4116" w:rsidRDefault="00FB1F0E" w:rsidP="00100496">
            <w:pPr>
              <w:ind w:left="-72" w:right="-72"/>
              <w:jc w:val="right"/>
              <w:rPr>
                <w:b/>
                <w:bCs/>
                <w:color w:val="000000" w:themeColor="text1"/>
                <w:sz w:val="16"/>
                <w:szCs w:val="16"/>
              </w:rPr>
            </w:pPr>
          </w:p>
        </w:tc>
        <w:tc>
          <w:tcPr>
            <w:tcW w:w="285" w:type="pct"/>
            <w:noWrap/>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c>
          <w:tcPr>
            <w:tcW w:w="276" w:type="pct"/>
            <w:vAlign w:val="center"/>
          </w:tcPr>
          <w:p w:rsidR="00FB1F0E" w:rsidRPr="004E4116" w:rsidRDefault="00FB1F0E" w:rsidP="00100496">
            <w:pPr>
              <w:ind w:left="-72" w:right="-72"/>
              <w:jc w:val="right"/>
              <w:rPr>
                <w:b/>
                <w:bCs/>
                <w:color w:val="000000" w:themeColor="text1"/>
                <w:sz w:val="16"/>
                <w:szCs w:val="16"/>
              </w:rPr>
            </w:pPr>
          </w:p>
        </w:tc>
        <w:tc>
          <w:tcPr>
            <w:tcW w:w="350" w:type="pct"/>
            <w:vAlign w:val="center"/>
          </w:tcPr>
          <w:p w:rsidR="00FB1F0E" w:rsidRPr="004E4116" w:rsidRDefault="00FB1F0E" w:rsidP="00100496">
            <w:pPr>
              <w:ind w:left="-72" w:right="-72"/>
              <w:jc w:val="right"/>
              <w:rPr>
                <w:b/>
                <w:bCs/>
                <w:color w:val="000000" w:themeColor="text1"/>
                <w:sz w:val="16"/>
                <w:szCs w:val="16"/>
              </w:rPr>
            </w:pPr>
          </w:p>
        </w:tc>
        <w:tc>
          <w:tcPr>
            <w:tcW w:w="285" w:type="pct"/>
            <w:vAlign w:val="center"/>
          </w:tcPr>
          <w:p w:rsidR="00FB1F0E" w:rsidRPr="004E4116" w:rsidRDefault="00FB1F0E" w:rsidP="00100496">
            <w:pPr>
              <w:tabs>
                <w:tab w:val="left" w:pos="1872"/>
              </w:tabs>
              <w:ind w:left="-72" w:right="-72"/>
              <w:jc w:val="right"/>
              <w:rPr>
                <w:b/>
                <w:bCs/>
                <w:color w:val="000000" w:themeColor="text1"/>
                <w:sz w:val="16"/>
                <w:szCs w:val="16"/>
              </w:rPr>
            </w:pPr>
          </w:p>
        </w:tc>
      </w:tr>
      <w:tr w:rsidR="001E1986" w:rsidRPr="004E4116" w:rsidTr="00410AF6">
        <w:trPr>
          <w:trHeight w:val="63"/>
        </w:trPr>
        <w:tc>
          <w:tcPr>
            <w:tcW w:w="285" w:type="pct"/>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11.d.</w:t>
            </w:r>
          </w:p>
        </w:tc>
        <w:tc>
          <w:tcPr>
            <w:tcW w:w="1604" w:type="pct"/>
            <w:noWrap/>
          </w:tcPr>
          <w:p w:rsidR="001E1986" w:rsidRPr="004E4116" w:rsidRDefault="001E1986" w:rsidP="001E1986">
            <w:pPr>
              <w:ind w:left="-72" w:right="-72"/>
              <w:outlineLvl w:val="0"/>
              <w:rPr>
                <w:bCs/>
                <w:color w:val="000000" w:themeColor="text1"/>
                <w:sz w:val="16"/>
                <w:szCs w:val="16"/>
              </w:rPr>
            </w:pPr>
            <w:r w:rsidRPr="004E4116">
              <w:rPr>
                <w:bCs/>
                <w:color w:val="000000" w:themeColor="text1"/>
                <w:sz w:val="16"/>
                <w:szCs w:val="16"/>
              </w:rPr>
              <w:t>Others (Value addition)</w:t>
            </w:r>
          </w:p>
        </w:tc>
        <w:tc>
          <w:tcPr>
            <w:tcW w:w="377" w:type="pct"/>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21</w:t>
            </w:r>
          </w:p>
        </w:tc>
        <w:tc>
          <w:tcPr>
            <w:tcW w:w="276" w:type="pct"/>
            <w:noWrap/>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198</w:t>
            </w:r>
          </w:p>
        </w:tc>
        <w:tc>
          <w:tcPr>
            <w:tcW w:w="351" w:type="pct"/>
            <w:noWrap/>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391</w:t>
            </w:r>
          </w:p>
        </w:tc>
        <w:tc>
          <w:tcPr>
            <w:tcW w:w="285" w:type="pct"/>
            <w:noWrap/>
            <w:vAlign w:val="center"/>
          </w:tcPr>
          <w:p w:rsidR="001E1986" w:rsidRPr="004E4116" w:rsidRDefault="001E1986" w:rsidP="00100496">
            <w:pPr>
              <w:tabs>
                <w:tab w:val="left" w:pos="1872"/>
              </w:tabs>
              <w:ind w:left="-72" w:right="-72"/>
              <w:jc w:val="right"/>
              <w:rPr>
                <w:bCs/>
                <w:color w:val="000000" w:themeColor="text1"/>
                <w:sz w:val="16"/>
                <w:szCs w:val="16"/>
              </w:rPr>
            </w:pPr>
            <w:r w:rsidRPr="004E4116">
              <w:rPr>
                <w:bCs/>
                <w:color w:val="000000" w:themeColor="text1"/>
                <w:sz w:val="16"/>
                <w:szCs w:val="16"/>
              </w:rPr>
              <w:t>589</w:t>
            </w:r>
          </w:p>
        </w:tc>
        <w:tc>
          <w:tcPr>
            <w:tcW w:w="276" w:type="pct"/>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46</w:t>
            </w:r>
          </w:p>
        </w:tc>
        <w:tc>
          <w:tcPr>
            <w:tcW w:w="350" w:type="pct"/>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18</w:t>
            </w:r>
          </w:p>
        </w:tc>
        <w:tc>
          <w:tcPr>
            <w:tcW w:w="285" w:type="pct"/>
            <w:vAlign w:val="center"/>
          </w:tcPr>
          <w:p w:rsidR="001E1986" w:rsidRPr="004E4116" w:rsidRDefault="001E1986" w:rsidP="00100496">
            <w:pPr>
              <w:tabs>
                <w:tab w:val="left" w:pos="1872"/>
              </w:tabs>
              <w:ind w:left="-72" w:right="-72"/>
              <w:jc w:val="right"/>
              <w:rPr>
                <w:bCs/>
                <w:color w:val="000000" w:themeColor="text1"/>
                <w:sz w:val="16"/>
                <w:szCs w:val="16"/>
              </w:rPr>
            </w:pPr>
            <w:r w:rsidRPr="004E4116">
              <w:rPr>
                <w:bCs/>
                <w:color w:val="000000" w:themeColor="text1"/>
                <w:sz w:val="16"/>
                <w:szCs w:val="16"/>
              </w:rPr>
              <w:t>64</w:t>
            </w:r>
          </w:p>
        </w:tc>
        <w:tc>
          <w:tcPr>
            <w:tcW w:w="276" w:type="pct"/>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244</w:t>
            </w:r>
          </w:p>
        </w:tc>
        <w:tc>
          <w:tcPr>
            <w:tcW w:w="350" w:type="pct"/>
            <w:vAlign w:val="center"/>
          </w:tcPr>
          <w:p w:rsidR="001E1986" w:rsidRPr="004E4116" w:rsidRDefault="001E1986" w:rsidP="00100496">
            <w:pPr>
              <w:ind w:left="-72" w:right="-72"/>
              <w:jc w:val="right"/>
              <w:rPr>
                <w:bCs/>
                <w:color w:val="000000" w:themeColor="text1"/>
                <w:sz w:val="16"/>
                <w:szCs w:val="16"/>
              </w:rPr>
            </w:pPr>
            <w:r w:rsidRPr="004E4116">
              <w:rPr>
                <w:bCs/>
                <w:color w:val="000000" w:themeColor="text1"/>
                <w:sz w:val="16"/>
                <w:szCs w:val="16"/>
              </w:rPr>
              <w:t>409</w:t>
            </w:r>
          </w:p>
        </w:tc>
        <w:tc>
          <w:tcPr>
            <w:tcW w:w="285" w:type="pct"/>
            <w:vAlign w:val="center"/>
          </w:tcPr>
          <w:p w:rsidR="001E1986" w:rsidRPr="004E4116" w:rsidRDefault="001E1986" w:rsidP="00100496">
            <w:pPr>
              <w:tabs>
                <w:tab w:val="left" w:pos="1872"/>
              </w:tabs>
              <w:ind w:left="-72" w:right="-72"/>
              <w:jc w:val="right"/>
              <w:rPr>
                <w:bCs/>
                <w:color w:val="000000" w:themeColor="text1"/>
                <w:sz w:val="16"/>
                <w:szCs w:val="16"/>
              </w:rPr>
            </w:pPr>
            <w:r w:rsidRPr="004E4116">
              <w:rPr>
                <w:bCs/>
                <w:color w:val="000000" w:themeColor="text1"/>
                <w:sz w:val="16"/>
                <w:szCs w:val="16"/>
              </w:rPr>
              <w:t>653</w:t>
            </w:r>
          </w:p>
        </w:tc>
      </w:tr>
      <w:tr w:rsidR="001E1986" w:rsidRPr="004E4116" w:rsidTr="00410AF6">
        <w:trPr>
          <w:trHeight w:val="63"/>
        </w:trPr>
        <w:tc>
          <w:tcPr>
            <w:tcW w:w="285" w:type="pct"/>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11.e</w:t>
            </w:r>
          </w:p>
        </w:tc>
        <w:tc>
          <w:tcPr>
            <w:tcW w:w="1604" w:type="pct"/>
            <w:noWrap/>
          </w:tcPr>
          <w:p w:rsidR="001E1986" w:rsidRPr="004E4116" w:rsidRDefault="001E1986" w:rsidP="00410AF6">
            <w:pPr>
              <w:ind w:left="-72" w:right="-72"/>
              <w:outlineLvl w:val="0"/>
              <w:rPr>
                <w:bCs/>
                <w:color w:val="000000" w:themeColor="text1"/>
                <w:sz w:val="16"/>
                <w:szCs w:val="16"/>
              </w:rPr>
            </w:pPr>
            <w:r w:rsidRPr="004E4116">
              <w:rPr>
                <w:bCs/>
                <w:color w:val="000000" w:themeColor="text1"/>
                <w:sz w:val="16"/>
                <w:szCs w:val="16"/>
              </w:rPr>
              <w:t>Others (pl.specify)</w:t>
            </w:r>
          </w:p>
        </w:tc>
        <w:tc>
          <w:tcPr>
            <w:tcW w:w="377" w:type="pct"/>
          </w:tcPr>
          <w:p w:rsidR="001E1986" w:rsidRPr="004E4116" w:rsidRDefault="001E1986" w:rsidP="00100496">
            <w:pPr>
              <w:ind w:left="-72" w:right="-72"/>
              <w:jc w:val="right"/>
              <w:rPr>
                <w:b/>
                <w:bCs/>
                <w:color w:val="000000" w:themeColor="text1"/>
                <w:sz w:val="16"/>
                <w:szCs w:val="16"/>
              </w:rPr>
            </w:pPr>
          </w:p>
        </w:tc>
        <w:tc>
          <w:tcPr>
            <w:tcW w:w="276" w:type="pct"/>
            <w:noWrap/>
            <w:vAlign w:val="center"/>
          </w:tcPr>
          <w:p w:rsidR="001E1986" w:rsidRPr="004E4116" w:rsidRDefault="001E1986" w:rsidP="00100496">
            <w:pPr>
              <w:ind w:left="-72" w:right="-72"/>
              <w:jc w:val="right"/>
              <w:rPr>
                <w:b/>
                <w:bCs/>
                <w:color w:val="000000" w:themeColor="text1"/>
                <w:sz w:val="16"/>
                <w:szCs w:val="16"/>
              </w:rPr>
            </w:pPr>
          </w:p>
        </w:tc>
        <w:tc>
          <w:tcPr>
            <w:tcW w:w="351" w:type="pct"/>
            <w:noWrap/>
            <w:vAlign w:val="center"/>
          </w:tcPr>
          <w:p w:rsidR="001E1986" w:rsidRPr="004E4116" w:rsidRDefault="001E1986" w:rsidP="00100496">
            <w:pPr>
              <w:ind w:left="-72" w:right="-72"/>
              <w:jc w:val="right"/>
              <w:rPr>
                <w:b/>
                <w:bCs/>
                <w:color w:val="000000" w:themeColor="text1"/>
                <w:sz w:val="16"/>
                <w:szCs w:val="16"/>
              </w:rPr>
            </w:pPr>
          </w:p>
        </w:tc>
        <w:tc>
          <w:tcPr>
            <w:tcW w:w="285" w:type="pct"/>
            <w:noWrap/>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r>
      <w:tr w:rsidR="001E1986" w:rsidRPr="004E4116" w:rsidTr="00410AF6">
        <w:trPr>
          <w:trHeight w:val="63"/>
        </w:trPr>
        <w:tc>
          <w:tcPr>
            <w:tcW w:w="285" w:type="pct"/>
          </w:tcPr>
          <w:p w:rsidR="001E1986" w:rsidRPr="004E4116" w:rsidRDefault="001E1986" w:rsidP="00410AF6">
            <w:pPr>
              <w:ind w:left="-72" w:right="-72"/>
              <w:outlineLvl w:val="0"/>
              <w:rPr>
                <w:b/>
                <w:bCs/>
                <w:color w:val="000000" w:themeColor="text1"/>
                <w:sz w:val="16"/>
                <w:szCs w:val="16"/>
              </w:rPr>
            </w:pPr>
            <w:r w:rsidRPr="004E4116">
              <w:rPr>
                <w:b/>
                <w:bCs/>
                <w:color w:val="000000" w:themeColor="text1"/>
                <w:sz w:val="16"/>
                <w:szCs w:val="16"/>
              </w:rPr>
              <w:t>12</w:t>
            </w:r>
          </w:p>
        </w:tc>
        <w:tc>
          <w:tcPr>
            <w:tcW w:w="1604" w:type="pct"/>
            <w:noWrap/>
          </w:tcPr>
          <w:p w:rsidR="001E1986" w:rsidRPr="004E4116" w:rsidRDefault="001E1986" w:rsidP="00410AF6">
            <w:pPr>
              <w:ind w:left="-72" w:right="-72"/>
              <w:outlineLvl w:val="0"/>
              <w:rPr>
                <w:b/>
                <w:bCs/>
                <w:color w:val="000000" w:themeColor="text1"/>
                <w:sz w:val="16"/>
                <w:szCs w:val="16"/>
              </w:rPr>
            </w:pPr>
            <w:r w:rsidRPr="004E4116">
              <w:rPr>
                <w:b/>
                <w:bCs/>
                <w:color w:val="000000" w:themeColor="text1"/>
                <w:sz w:val="16"/>
                <w:szCs w:val="16"/>
              </w:rPr>
              <w:t xml:space="preserve">Agricultural Extension </w:t>
            </w:r>
          </w:p>
        </w:tc>
        <w:tc>
          <w:tcPr>
            <w:tcW w:w="377" w:type="pct"/>
          </w:tcPr>
          <w:p w:rsidR="001E1986" w:rsidRPr="004E4116" w:rsidRDefault="001E1986" w:rsidP="00100496">
            <w:pPr>
              <w:ind w:left="-72" w:right="-72"/>
              <w:jc w:val="right"/>
              <w:rPr>
                <w:b/>
                <w:bCs/>
                <w:color w:val="000000" w:themeColor="text1"/>
                <w:sz w:val="16"/>
                <w:szCs w:val="16"/>
              </w:rPr>
            </w:pPr>
          </w:p>
        </w:tc>
        <w:tc>
          <w:tcPr>
            <w:tcW w:w="276" w:type="pct"/>
            <w:noWrap/>
            <w:vAlign w:val="center"/>
          </w:tcPr>
          <w:p w:rsidR="001E1986" w:rsidRPr="004E4116" w:rsidRDefault="001E1986" w:rsidP="00100496">
            <w:pPr>
              <w:ind w:left="-72" w:right="-72"/>
              <w:jc w:val="right"/>
              <w:rPr>
                <w:b/>
                <w:bCs/>
                <w:color w:val="000000" w:themeColor="text1"/>
                <w:sz w:val="16"/>
                <w:szCs w:val="16"/>
              </w:rPr>
            </w:pPr>
          </w:p>
        </w:tc>
        <w:tc>
          <w:tcPr>
            <w:tcW w:w="351" w:type="pct"/>
            <w:noWrap/>
            <w:vAlign w:val="center"/>
          </w:tcPr>
          <w:p w:rsidR="001E1986" w:rsidRPr="004E4116" w:rsidRDefault="001E1986" w:rsidP="00100496">
            <w:pPr>
              <w:ind w:left="-72" w:right="-72"/>
              <w:jc w:val="right"/>
              <w:rPr>
                <w:b/>
                <w:bCs/>
                <w:color w:val="000000" w:themeColor="text1"/>
                <w:sz w:val="16"/>
                <w:szCs w:val="16"/>
              </w:rPr>
            </w:pPr>
          </w:p>
        </w:tc>
        <w:tc>
          <w:tcPr>
            <w:tcW w:w="285" w:type="pct"/>
            <w:noWrap/>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r>
      <w:tr w:rsidR="001E1986" w:rsidRPr="004E4116" w:rsidTr="00410AF6">
        <w:trPr>
          <w:trHeight w:val="63"/>
        </w:trPr>
        <w:tc>
          <w:tcPr>
            <w:tcW w:w="285" w:type="pct"/>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12.a.</w:t>
            </w:r>
          </w:p>
        </w:tc>
        <w:tc>
          <w:tcPr>
            <w:tcW w:w="1604" w:type="pct"/>
            <w:noWrap/>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CapacityBuilding and Group Dynamics</w:t>
            </w:r>
          </w:p>
        </w:tc>
        <w:tc>
          <w:tcPr>
            <w:tcW w:w="377" w:type="pct"/>
          </w:tcPr>
          <w:p w:rsidR="001E1986" w:rsidRPr="004E4116" w:rsidRDefault="001E1986" w:rsidP="00100496">
            <w:pPr>
              <w:ind w:left="-72" w:right="-72"/>
              <w:jc w:val="right"/>
              <w:rPr>
                <w:b/>
                <w:bCs/>
                <w:color w:val="000000" w:themeColor="text1"/>
                <w:sz w:val="16"/>
                <w:szCs w:val="16"/>
              </w:rPr>
            </w:pPr>
          </w:p>
        </w:tc>
        <w:tc>
          <w:tcPr>
            <w:tcW w:w="276" w:type="pct"/>
            <w:noWrap/>
            <w:vAlign w:val="center"/>
          </w:tcPr>
          <w:p w:rsidR="001E1986" w:rsidRPr="004E4116" w:rsidRDefault="001E1986" w:rsidP="00100496">
            <w:pPr>
              <w:ind w:left="-72" w:right="-72"/>
              <w:jc w:val="right"/>
              <w:rPr>
                <w:b/>
                <w:bCs/>
                <w:color w:val="000000" w:themeColor="text1"/>
                <w:sz w:val="16"/>
                <w:szCs w:val="16"/>
              </w:rPr>
            </w:pPr>
          </w:p>
        </w:tc>
        <w:tc>
          <w:tcPr>
            <w:tcW w:w="351" w:type="pct"/>
            <w:noWrap/>
            <w:vAlign w:val="center"/>
          </w:tcPr>
          <w:p w:rsidR="001E1986" w:rsidRPr="004E4116" w:rsidRDefault="001E1986" w:rsidP="00100496">
            <w:pPr>
              <w:ind w:left="-72" w:right="-72"/>
              <w:jc w:val="right"/>
              <w:rPr>
                <w:b/>
                <w:bCs/>
                <w:color w:val="000000" w:themeColor="text1"/>
                <w:sz w:val="16"/>
                <w:szCs w:val="16"/>
              </w:rPr>
            </w:pPr>
          </w:p>
        </w:tc>
        <w:tc>
          <w:tcPr>
            <w:tcW w:w="285" w:type="pct"/>
            <w:noWrap/>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r>
      <w:tr w:rsidR="001E1986" w:rsidRPr="004E4116" w:rsidTr="00410AF6">
        <w:trPr>
          <w:trHeight w:val="63"/>
        </w:trPr>
        <w:tc>
          <w:tcPr>
            <w:tcW w:w="285" w:type="pct"/>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12.b.</w:t>
            </w:r>
          </w:p>
        </w:tc>
        <w:tc>
          <w:tcPr>
            <w:tcW w:w="1604" w:type="pct"/>
            <w:noWrap/>
          </w:tcPr>
          <w:p w:rsidR="001E1986" w:rsidRPr="004E4116" w:rsidRDefault="001E1986" w:rsidP="00410AF6">
            <w:pPr>
              <w:ind w:left="-72" w:right="-72"/>
              <w:outlineLvl w:val="0"/>
              <w:rPr>
                <w:color w:val="000000" w:themeColor="text1"/>
                <w:sz w:val="16"/>
                <w:szCs w:val="16"/>
              </w:rPr>
            </w:pPr>
            <w:r w:rsidRPr="004E4116">
              <w:rPr>
                <w:color w:val="000000" w:themeColor="text1"/>
                <w:sz w:val="16"/>
                <w:szCs w:val="16"/>
              </w:rPr>
              <w:t>Others (pl.specify)</w:t>
            </w:r>
          </w:p>
        </w:tc>
        <w:tc>
          <w:tcPr>
            <w:tcW w:w="377" w:type="pct"/>
          </w:tcPr>
          <w:p w:rsidR="001E1986" w:rsidRPr="004E4116" w:rsidRDefault="001E1986" w:rsidP="00100496">
            <w:pPr>
              <w:ind w:left="-72" w:right="-72"/>
              <w:jc w:val="right"/>
              <w:rPr>
                <w:b/>
                <w:bCs/>
                <w:color w:val="000000" w:themeColor="text1"/>
                <w:sz w:val="16"/>
                <w:szCs w:val="16"/>
              </w:rPr>
            </w:pPr>
          </w:p>
        </w:tc>
        <w:tc>
          <w:tcPr>
            <w:tcW w:w="276" w:type="pct"/>
            <w:noWrap/>
            <w:vAlign w:val="center"/>
          </w:tcPr>
          <w:p w:rsidR="001E1986" w:rsidRPr="004E4116" w:rsidRDefault="001E1986" w:rsidP="00100496">
            <w:pPr>
              <w:ind w:left="-72" w:right="-72"/>
              <w:jc w:val="right"/>
              <w:rPr>
                <w:b/>
                <w:bCs/>
                <w:color w:val="000000" w:themeColor="text1"/>
                <w:sz w:val="16"/>
                <w:szCs w:val="16"/>
              </w:rPr>
            </w:pPr>
          </w:p>
        </w:tc>
        <w:tc>
          <w:tcPr>
            <w:tcW w:w="351" w:type="pct"/>
            <w:noWrap/>
            <w:vAlign w:val="center"/>
          </w:tcPr>
          <w:p w:rsidR="001E1986" w:rsidRPr="004E4116" w:rsidRDefault="001E1986" w:rsidP="00100496">
            <w:pPr>
              <w:ind w:left="-72" w:right="-72"/>
              <w:jc w:val="right"/>
              <w:rPr>
                <w:b/>
                <w:bCs/>
                <w:color w:val="000000" w:themeColor="text1"/>
                <w:sz w:val="16"/>
                <w:szCs w:val="16"/>
              </w:rPr>
            </w:pPr>
          </w:p>
        </w:tc>
        <w:tc>
          <w:tcPr>
            <w:tcW w:w="285" w:type="pct"/>
            <w:noWrap/>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c>
          <w:tcPr>
            <w:tcW w:w="276" w:type="pct"/>
            <w:vAlign w:val="center"/>
          </w:tcPr>
          <w:p w:rsidR="001E1986" w:rsidRPr="004E4116" w:rsidRDefault="001E1986" w:rsidP="00100496">
            <w:pPr>
              <w:ind w:left="-72" w:right="-72"/>
              <w:jc w:val="right"/>
              <w:rPr>
                <w:b/>
                <w:bCs/>
                <w:color w:val="000000" w:themeColor="text1"/>
                <w:sz w:val="16"/>
                <w:szCs w:val="16"/>
              </w:rPr>
            </w:pPr>
          </w:p>
        </w:tc>
        <w:tc>
          <w:tcPr>
            <w:tcW w:w="350" w:type="pct"/>
            <w:vAlign w:val="center"/>
          </w:tcPr>
          <w:p w:rsidR="001E1986" w:rsidRPr="004E4116" w:rsidRDefault="001E1986" w:rsidP="00100496">
            <w:pPr>
              <w:ind w:left="-72" w:right="-72"/>
              <w:jc w:val="right"/>
              <w:rPr>
                <w:b/>
                <w:bCs/>
                <w:color w:val="000000" w:themeColor="text1"/>
                <w:sz w:val="16"/>
                <w:szCs w:val="16"/>
              </w:rPr>
            </w:pPr>
          </w:p>
        </w:tc>
        <w:tc>
          <w:tcPr>
            <w:tcW w:w="285" w:type="pct"/>
            <w:vAlign w:val="center"/>
          </w:tcPr>
          <w:p w:rsidR="001E1986" w:rsidRPr="004E4116" w:rsidRDefault="001E1986" w:rsidP="00100496">
            <w:pPr>
              <w:tabs>
                <w:tab w:val="left" w:pos="1872"/>
              </w:tabs>
              <w:ind w:left="-72" w:right="-72"/>
              <w:jc w:val="right"/>
              <w:rPr>
                <w:b/>
                <w:bCs/>
                <w:color w:val="000000" w:themeColor="text1"/>
                <w:sz w:val="16"/>
                <w:szCs w:val="16"/>
              </w:rPr>
            </w:pPr>
          </w:p>
        </w:tc>
      </w:tr>
      <w:tr w:rsidR="001E1986" w:rsidRPr="004E4116" w:rsidTr="00410AF6">
        <w:trPr>
          <w:trHeight w:val="63"/>
        </w:trPr>
        <w:tc>
          <w:tcPr>
            <w:tcW w:w="285" w:type="pct"/>
          </w:tcPr>
          <w:p w:rsidR="001E1986" w:rsidRPr="004E4116" w:rsidRDefault="001E1986" w:rsidP="00410AF6">
            <w:pPr>
              <w:ind w:left="-72" w:right="-72"/>
              <w:outlineLvl w:val="0"/>
              <w:rPr>
                <w:color w:val="000000" w:themeColor="text1"/>
                <w:sz w:val="16"/>
                <w:szCs w:val="16"/>
              </w:rPr>
            </w:pPr>
          </w:p>
        </w:tc>
        <w:tc>
          <w:tcPr>
            <w:tcW w:w="1604" w:type="pct"/>
            <w:noWrap/>
          </w:tcPr>
          <w:p w:rsidR="001E1986" w:rsidRPr="004E4116" w:rsidRDefault="001E1986" w:rsidP="00410AF6">
            <w:pPr>
              <w:ind w:left="-72" w:right="-72"/>
              <w:outlineLvl w:val="0"/>
              <w:rPr>
                <w:b/>
                <w:color w:val="000000" w:themeColor="text1"/>
                <w:sz w:val="16"/>
                <w:szCs w:val="16"/>
              </w:rPr>
            </w:pPr>
            <w:r w:rsidRPr="004E4116">
              <w:rPr>
                <w:b/>
                <w:color w:val="000000" w:themeColor="text1"/>
                <w:sz w:val="16"/>
                <w:szCs w:val="16"/>
              </w:rPr>
              <w:t>Total</w:t>
            </w:r>
          </w:p>
        </w:tc>
        <w:tc>
          <w:tcPr>
            <w:tcW w:w="377" w:type="pct"/>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48</w:t>
            </w:r>
          </w:p>
        </w:tc>
        <w:tc>
          <w:tcPr>
            <w:tcW w:w="276" w:type="pct"/>
            <w:noWrap/>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588</w:t>
            </w:r>
          </w:p>
        </w:tc>
        <w:tc>
          <w:tcPr>
            <w:tcW w:w="351" w:type="pct"/>
            <w:noWrap/>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756</w:t>
            </w:r>
          </w:p>
        </w:tc>
        <w:tc>
          <w:tcPr>
            <w:tcW w:w="285" w:type="pct"/>
            <w:noWrap/>
            <w:vAlign w:val="center"/>
          </w:tcPr>
          <w:p w:rsidR="001E1986" w:rsidRPr="004E4116" w:rsidRDefault="00100496" w:rsidP="00100496">
            <w:pPr>
              <w:tabs>
                <w:tab w:val="left" w:pos="1872"/>
              </w:tabs>
              <w:ind w:left="-72" w:right="-72"/>
              <w:jc w:val="right"/>
              <w:rPr>
                <w:b/>
                <w:bCs/>
                <w:color w:val="000000" w:themeColor="text1"/>
                <w:sz w:val="16"/>
                <w:szCs w:val="16"/>
              </w:rPr>
            </w:pPr>
            <w:r w:rsidRPr="004E4116">
              <w:rPr>
                <w:b/>
                <w:bCs/>
                <w:color w:val="000000" w:themeColor="text1"/>
                <w:sz w:val="16"/>
                <w:szCs w:val="16"/>
              </w:rPr>
              <w:t>1344</w:t>
            </w:r>
          </w:p>
        </w:tc>
        <w:tc>
          <w:tcPr>
            <w:tcW w:w="276" w:type="pct"/>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61</w:t>
            </w:r>
          </w:p>
        </w:tc>
        <w:tc>
          <w:tcPr>
            <w:tcW w:w="350" w:type="pct"/>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23</w:t>
            </w:r>
          </w:p>
        </w:tc>
        <w:tc>
          <w:tcPr>
            <w:tcW w:w="285" w:type="pct"/>
            <w:vAlign w:val="center"/>
          </w:tcPr>
          <w:p w:rsidR="001E1986" w:rsidRPr="004E4116" w:rsidRDefault="00100496" w:rsidP="00100496">
            <w:pPr>
              <w:tabs>
                <w:tab w:val="left" w:pos="1872"/>
              </w:tabs>
              <w:ind w:left="-72" w:right="-72"/>
              <w:jc w:val="right"/>
              <w:rPr>
                <w:b/>
                <w:bCs/>
                <w:color w:val="000000" w:themeColor="text1"/>
                <w:sz w:val="16"/>
                <w:szCs w:val="16"/>
              </w:rPr>
            </w:pPr>
            <w:r w:rsidRPr="004E4116">
              <w:rPr>
                <w:b/>
                <w:bCs/>
                <w:color w:val="000000" w:themeColor="text1"/>
                <w:sz w:val="16"/>
                <w:szCs w:val="16"/>
              </w:rPr>
              <w:t>84</w:t>
            </w:r>
          </w:p>
        </w:tc>
        <w:tc>
          <w:tcPr>
            <w:tcW w:w="276" w:type="pct"/>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649</w:t>
            </w:r>
          </w:p>
        </w:tc>
        <w:tc>
          <w:tcPr>
            <w:tcW w:w="350" w:type="pct"/>
            <w:vAlign w:val="center"/>
          </w:tcPr>
          <w:p w:rsidR="001E1986" w:rsidRPr="004E4116" w:rsidRDefault="00100496" w:rsidP="00100496">
            <w:pPr>
              <w:ind w:left="-72" w:right="-72"/>
              <w:jc w:val="right"/>
              <w:rPr>
                <w:b/>
                <w:bCs/>
                <w:color w:val="000000" w:themeColor="text1"/>
                <w:sz w:val="16"/>
                <w:szCs w:val="16"/>
              </w:rPr>
            </w:pPr>
            <w:r w:rsidRPr="004E4116">
              <w:rPr>
                <w:b/>
                <w:bCs/>
                <w:color w:val="000000" w:themeColor="text1"/>
                <w:sz w:val="16"/>
                <w:szCs w:val="16"/>
              </w:rPr>
              <w:t>779</w:t>
            </w:r>
          </w:p>
        </w:tc>
        <w:tc>
          <w:tcPr>
            <w:tcW w:w="285" w:type="pct"/>
            <w:vAlign w:val="center"/>
          </w:tcPr>
          <w:p w:rsidR="001E1986" w:rsidRPr="004E4116" w:rsidRDefault="00100496" w:rsidP="00100496">
            <w:pPr>
              <w:tabs>
                <w:tab w:val="left" w:pos="1872"/>
              </w:tabs>
              <w:ind w:left="-72" w:right="-72"/>
              <w:jc w:val="right"/>
              <w:rPr>
                <w:b/>
                <w:bCs/>
                <w:color w:val="000000" w:themeColor="text1"/>
                <w:sz w:val="16"/>
                <w:szCs w:val="16"/>
              </w:rPr>
            </w:pPr>
            <w:r w:rsidRPr="004E4116">
              <w:rPr>
                <w:b/>
                <w:bCs/>
                <w:color w:val="000000" w:themeColor="text1"/>
                <w:sz w:val="16"/>
                <w:szCs w:val="16"/>
              </w:rPr>
              <w:t>1428</w:t>
            </w:r>
          </w:p>
        </w:tc>
      </w:tr>
    </w:tbl>
    <w:p w:rsidR="00003BC6" w:rsidRPr="00F733D7" w:rsidRDefault="00003BC6"/>
    <w:p w:rsidR="009F7485" w:rsidRPr="00F733D7" w:rsidRDefault="009F7485" w:rsidP="009F7485">
      <w:pPr>
        <w:rPr>
          <w:b/>
          <w:bCs/>
          <w:sz w:val="22"/>
          <w:szCs w:val="22"/>
        </w:rPr>
      </w:pPr>
      <w:r w:rsidRPr="00F733D7">
        <w:rPr>
          <w:b/>
          <w:bCs/>
          <w:sz w:val="22"/>
          <w:szCs w:val="22"/>
        </w:rPr>
        <w:t>Details of sponsoring agencies involved</w:t>
      </w:r>
    </w:p>
    <w:p w:rsidR="0080078E" w:rsidRPr="00EA12E3" w:rsidRDefault="0080078E" w:rsidP="009F7485">
      <w:pPr>
        <w:rPr>
          <w:bCs/>
          <w:sz w:val="22"/>
          <w:szCs w:val="22"/>
        </w:rPr>
      </w:pPr>
      <w:r w:rsidRPr="00EA12E3">
        <w:rPr>
          <w:bCs/>
          <w:sz w:val="22"/>
          <w:szCs w:val="22"/>
        </w:rPr>
        <w:t>1.</w:t>
      </w:r>
      <w:r w:rsidR="00A574CB" w:rsidRPr="00EA12E3">
        <w:rPr>
          <w:bCs/>
          <w:sz w:val="22"/>
          <w:szCs w:val="22"/>
        </w:rPr>
        <w:t xml:space="preserve"> IMISHREE Milk Producers Company</w:t>
      </w:r>
    </w:p>
    <w:p w:rsidR="000226F2" w:rsidRPr="00EA12E3" w:rsidRDefault="000226F2" w:rsidP="000226F2">
      <w:pPr>
        <w:rPr>
          <w:bCs/>
          <w:sz w:val="22"/>
          <w:szCs w:val="22"/>
        </w:rPr>
      </w:pPr>
      <w:r w:rsidRPr="00EA12E3">
        <w:rPr>
          <w:bCs/>
          <w:sz w:val="22"/>
          <w:szCs w:val="22"/>
        </w:rPr>
        <w:t>2. DIC</w:t>
      </w:r>
    </w:p>
    <w:p w:rsidR="000226F2" w:rsidRPr="00EA12E3" w:rsidRDefault="000226F2" w:rsidP="000226F2">
      <w:pPr>
        <w:rPr>
          <w:bCs/>
          <w:sz w:val="22"/>
          <w:szCs w:val="22"/>
        </w:rPr>
      </w:pPr>
      <w:r w:rsidRPr="00EA12E3">
        <w:rPr>
          <w:bCs/>
          <w:sz w:val="22"/>
          <w:szCs w:val="22"/>
        </w:rPr>
        <w:t>3. ATMA</w:t>
      </w:r>
    </w:p>
    <w:p w:rsidR="000226F2" w:rsidRPr="00EA12E3" w:rsidRDefault="000226F2" w:rsidP="000226F2">
      <w:pPr>
        <w:rPr>
          <w:bCs/>
          <w:sz w:val="22"/>
          <w:szCs w:val="22"/>
        </w:rPr>
      </w:pPr>
      <w:r w:rsidRPr="00EA12E3">
        <w:rPr>
          <w:bCs/>
          <w:sz w:val="22"/>
          <w:szCs w:val="22"/>
        </w:rPr>
        <w:t>4. Coffee Board</w:t>
      </w:r>
    </w:p>
    <w:p w:rsidR="000226F2" w:rsidRPr="00EA12E3" w:rsidRDefault="000226F2" w:rsidP="000226F2">
      <w:pPr>
        <w:rPr>
          <w:bCs/>
          <w:sz w:val="22"/>
          <w:szCs w:val="22"/>
        </w:rPr>
      </w:pPr>
      <w:r w:rsidRPr="00EA12E3">
        <w:rPr>
          <w:bCs/>
          <w:sz w:val="22"/>
          <w:szCs w:val="22"/>
        </w:rPr>
        <w:t>5. KADS</w:t>
      </w:r>
    </w:p>
    <w:p w:rsidR="000226F2" w:rsidRPr="00EA12E3" w:rsidRDefault="000226F2" w:rsidP="000226F2">
      <w:pPr>
        <w:rPr>
          <w:bCs/>
          <w:sz w:val="22"/>
          <w:szCs w:val="22"/>
        </w:rPr>
      </w:pPr>
      <w:r w:rsidRPr="00EA12E3">
        <w:rPr>
          <w:bCs/>
          <w:sz w:val="22"/>
          <w:szCs w:val="22"/>
        </w:rPr>
        <w:t>6. High-range Producer Federation</w:t>
      </w:r>
    </w:p>
    <w:p w:rsidR="0080078E" w:rsidRPr="00EA12E3" w:rsidRDefault="000226F2" w:rsidP="000226F2">
      <w:pPr>
        <w:rPr>
          <w:bCs/>
          <w:sz w:val="22"/>
          <w:szCs w:val="22"/>
        </w:rPr>
      </w:pPr>
      <w:r w:rsidRPr="00EA12E3">
        <w:rPr>
          <w:bCs/>
          <w:sz w:val="22"/>
          <w:szCs w:val="22"/>
        </w:rPr>
        <w:t>7. i-STED</w:t>
      </w:r>
    </w:p>
    <w:p w:rsidR="00F205C4" w:rsidRPr="00EA12E3" w:rsidRDefault="00F205C4" w:rsidP="000226F2">
      <w:pPr>
        <w:rPr>
          <w:bCs/>
          <w:sz w:val="22"/>
          <w:szCs w:val="22"/>
        </w:rPr>
      </w:pPr>
      <w:r w:rsidRPr="00EA12E3">
        <w:rPr>
          <w:bCs/>
          <w:sz w:val="22"/>
          <w:szCs w:val="22"/>
        </w:rPr>
        <w:t>8. Department of Ag</w:t>
      </w:r>
      <w:r w:rsidR="00861723" w:rsidRPr="00EA12E3">
        <w:rPr>
          <w:bCs/>
          <w:sz w:val="22"/>
          <w:szCs w:val="22"/>
        </w:rPr>
        <w:t>r</w:t>
      </w:r>
      <w:r w:rsidRPr="00EA12E3">
        <w:rPr>
          <w:bCs/>
          <w:sz w:val="22"/>
          <w:szCs w:val="22"/>
        </w:rPr>
        <w:t>iculture</w:t>
      </w:r>
    </w:p>
    <w:p w:rsidR="00D52558" w:rsidRPr="00EA12E3" w:rsidRDefault="00D52558" w:rsidP="000226F2">
      <w:pPr>
        <w:rPr>
          <w:bCs/>
          <w:sz w:val="22"/>
          <w:szCs w:val="22"/>
        </w:rPr>
      </w:pPr>
      <w:r w:rsidRPr="00EA12E3">
        <w:rPr>
          <w:bCs/>
          <w:sz w:val="22"/>
          <w:szCs w:val="22"/>
        </w:rPr>
        <w:t>9. State Horticulture Mission</w:t>
      </w:r>
    </w:p>
    <w:p w:rsidR="000226F2" w:rsidRPr="00F733D7" w:rsidRDefault="000226F2" w:rsidP="000226F2">
      <w:pPr>
        <w:rPr>
          <w:b/>
          <w:bCs/>
          <w:sz w:val="22"/>
          <w:szCs w:val="22"/>
        </w:rPr>
      </w:pPr>
    </w:p>
    <w:p w:rsidR="009F7485" w:rsidRPr="00F733D7" w:rsidRDefault="002921C6" w:rsidP="009F7485">
      <w:pPr>
        <w:rPr>
          <w:b/>
          <w:bCs/>
          <w:sz w:val="20"/>
          <w:szCs w:val="20"/>
        </w:rPr>
      </w:pPr>
      <w:r w:rsidRPr="00F733D7">
        <w:rPr>
          <w:b/>
          <w:bCs/>
          <w:sz w:val="20"/>
          <w:szCs w:val="20"/>
        </w:rPr>
        <w:t xml:space="preserve">7.H. </w:t>
      </w:r>
      <w:r w:rsidR="009F7485" w:rsidRPr="00F733D7">
        <w:rPr>
          <w:b/>
          <w:bCs/>
          <w:sz w:val="20"/>
          <w:szCs w:val="20"/>
        </w:rPr>
        <w:t xml:space="preserve">Details of </w:t>
      </w:r>
      <w:r w:rsidR="0016658F">
        <w:rPr>
          <w:b/>
          <w:bCs/>
          <w:sz w:val="20"/>
          <w:szCs w:val="20"/>
        </w:rPr>
        <w:t>V</w:t>
      </w:r>
      <w:r w:rsidR="009F7485" w:rsidRPr="00F733D7">
        <w:rPr>
          <w:b/>
          <w:bCs/>
          <w:sz w:val="20"/>
          <w:szCs w:val="20"/>
        </w:rPr>
        <w:t xml:space="preserve">ocational </w:t>
      </w:r>
      <w:r w:rsidR="0016658F">
        <w:rPr>
          <w:b/>
          <w:bCs/>
          <w:sz w:val="20"/>
          <w:szCs w:val="20"/>
        </w:rPr>
        <w:t>T</w:t>
      </w:r>
      <w:r w:rsidR="009F7485" w:rsidRPr="00F733D7">
        <w:rPr>
          <w:b/>
          <w:bCs/>
          <w:sz w:val="20"/>
          <w:szCs w:val="20"/>
        </w:rPr>
        <w:t xml:space="preserve">raining </w:t>
      </w:r>
      <w:r w:rsidR="0016658F">
        <w:rPr>
          <w:b/>
          <w:bCs/>
          <w:sz w:val="20"/>
          <w:szCs w:val="20"/>
        </w:rPr>
        <w:t>P</w:t>
      </w:r>
      <w:r w:rsidR="009F7485" w:rsidRPr="00F733D7">
        <w:rPr>
          <w:b/>
          <w:bCs/>
          <w:sz w:val="20"/>
          <w:szCs w:val="20"/>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16"/>
        <w:gridCol w:w="3333"/>
        <w:gridCol w:w="810"/>
        <w:gridCol w:w="598"/>
        <w:gridCol w:w="758"/>
        <w:gridCol w:w="617"/>
        <w:gridCol w:w="598"/>
        <w:gridCol w:w="758"/>
        <w:gridCol w:w="617"/>
        <w:gridCol w:w="598"/>
        <w:gridCol w:w="758"/>
        <w:gridCol w:w="610"/>
      </w:tblGrid>
      <w:tr w:rsidR="00560739" w:rsidRPr="00F733D7" w:rsidTr="00590AB7">
        <w:trPr>
          <w:trHeight w:val="341"/>
        </w:trPr>
        <w:tc>
          <w:tcPr>
            <w:tcW w:w="289" w:type="pct"/>
            <w:vMerge w:val="restart"/>
            <w:vAlign w:val="center"/>
          </w:tcPr>
          <w:p w:rsidR="00560739" w:rsidRPr="00F733D7" w:rsidRDefault="00560739" w:rsidP="00137B0C">
            <w:pPr>
              <w:ind w:left="-72" w:right="-72"/>
              <w:jc w:val="center"/>
              <w:rPr>
                <w:b/>
                <w:bCs/>
                <w:sz w:val="16"/>
                <w:szCs w:val="16"/>
              </w:rPr>
            </w:pPr>
            <w:r w:rsidRPr="00F733D7">
              <w:rPr>
                <w:b/>
                <w:bCs/>
                <w:sz w:val="16"/>
                <w:szCs w:val="16"/>
              </w:rPr>
              <w:t>S.</w:t>
            </w:r>
            <w:r w:rsidR="00137B0C">
              <w:rPr>
                <w:b/>
                <w:bCs/>
                <w:sz w:val="16"/>
                <w:szCs w:val="16"/>
              </w:rPr>
              <w:t xml:space="preserve"> </w:t>
            </w:r>
            <w:r w:rsidRPr="00F733D7">
              <w:rPr>
                <w:b/>
                <w:bCs/>
                <w:sz w:val="16"/>
                <w:szCs w:val="16"/>
              </w:rPr>
              <w:t>No.</w:t>
            </w:r>
          </w:p>
        </w:tc>
        <w:tc>
          <w:tcPr>
            <w:tcW w:w="1562" w:type="pct"/>
            <w:vMerge w:val="restart"/>
            <w:noWrap/>
            <w:vAlign w:val="center"/>
          </w:tcPr>
          <w:p w:rsidR="00560739" w:rsidRPr="00F733D7" w:rsidRDefault="00560739" w:rsidP="00137B0C">
            <w:pPr>
              <w:ind w:left="-72" w:right="-72"/>
              <w:jc w:val="center"/>
              <w:rPr>
                <w:b/>
                <w:bCs/>
                <w:sz w:val="16"/>
                <w:szCs w:val="16"/>
              </w:rPr>
            </w:pPr>
            <w:r w:rsidRPr="00F733D7">
              <w:rPr>
                <w:b/>
                <w:bCs/>
                <w:sz w:val="16"/>
                <w:szCs w:val="16"/>
              </w:rPr>
              <w:t>Area of training</w:t>
            </w:r>
          </w:p>
        </w:tc>
        <w:tc>
          <w:tcPr>
            <w:tcW w:w="380" w:type="pct"/>
            <w:vMerge w:val="restart"/>
            <w:noWrap/>
            <w:vAlign w:val="center"/>
          </w:tcPr>
          <w:p w:rsidR="00560739" w:rsidRPr="00F733D7" w:rsidRDefault="00560739" w:rsidP="00137B0C">
            <w:pPr>
              <w:ind w:left="-72" w:right="-72"/>
              <w:jc w:val="center"/>
              <w:rPr>
                <w:b/>
                <w:bCs/>
                <w:sz w:val="16"/>
                <w:szCs w:val="16"/>
              </w:rPr>
            </w:pPr>
            <w:r w:rsidRPr="00F733D7">
              <w:rPr>
                <w:b/>
                <w:bCs/>
                <w:sz w:val="16"/>
                <w:szCs w:val="16"/>
              </w:rPr>
              <w:t xml:space="preserve">No. of </w:t>
            </w:r>
          </w:p>
          <w:p w:rsidR="00560739" w:rsidRPr="00F733D7" w:rsidRDefault="00560739" w:rsidP="00137B0C">
            <w:pPr>
              <w:ind w:left="-72" w:right="-72"/>
              <w:jc w:val="center"/>
              <w:rPr>
                <w:b/>
                <w:bCs/>
                <w:sz w:val="16"/>
                <w:szCs w:val="16"/>
              </w:rPr>
            </w:pPr>
            <w:r w:rsidRPr="00F733D7">
              <w:rPr>
                <w:b/>
                <w:bCs/>
                <w:sz w:val="16"/>
                <w:szCs w:val="16"/>
              </w:rPr>
              <w:t>Courses</w:t>
            </w:r>
          </w:p>
        </w:tc>
        <w:tc>
          <w:tcPr>
            <w:tcW w:w="2770" w:type="pct"/>
            <w:gridSpan w:val="9"/>
            <w:noWrap/>
            <w:vAlign w:val="center"/>
          </w:tcPr>
          <w:p w:rsidR="00560739" w:rsidRPr="00F733D7" w:rsidRDefault="00560739" w:rsidP="00137B0C">
            <w:pPr>
              <w:tabs>
                <w:tab w:val="left" w:pos="1872"/>
              </w:tabs>
              <w:ind w:left="-72" w:right="-72"/>
              <w:jc w:val="center"/>
              <w:rPr>
                <w:b/>
                <w:bCs/>
                <w:sz w:val="16"/>
                <w:szCs w:val="16"/>
              </w:rPr>
            </w:pPr>
            <w:r w:rsidRPr="00F733D7">
              <w:rPr>
                <w:b/>
                <w:bCs/>
                <w:sz w:val="16"/>
                <w:szCs w:val="16"/>
              </w:rPr>
              <w:t xml:space="preserve">No. of  Participants </w:t>
            </w:r>
          </w:p>
        </w:tc>
      </w:tr>
      <w:tr w:rsidR="00560739" w:rsidRPr="00F733D7" w:rsidTr="00590AB7">
        <w:trPr>
          <w:trHeight w:val="63"/>
        </w:trPr>
        <w:tc>
          <w:tcPr>
            <w:tcW w:w="289" w:type="pct"/>
            <w:vMerge/>
          </w:tcPr>
          <w:p w:rsidR="00560739" w:rsidRPr="00F733D7" w:rsidRDefault="00560739" w:rsidP="00137B0C">
            <w:pPr>
              <w:ind w:left="-72" w:right="-72"/>
              <w:jc w:val="center"/>
              <w:rPr>
                <w:b/>
                <w:bCs/>
                <w:sz w:val="16"/>
                <w:szCs w:val="16"/>
              </w:rPr>
            </w:pPr>
          </w:p>
        </w:tc>
        <w:tc>
          <w:tcPr>
            <w:tcW w:w="1562" w:type="pct"/>
            <w:vMerge/>
            <w:noWrap/>
            <w:vAlign w:val="center"/>
          </w:tcPr>
          <w:p w:rsidR="00560739" w:rsidRPr="00F733D7" w:rsidRDefault="00560739" w:rsidP="00137B0C">
            <w:pPr>
              <w:ind w:left="-72" w:right="-72"/>
              <w:jc w:val="center"/>
              <w:rPr>
                <w:b/>
                <w:bCs/>
                <w:sz w:val="16"/>
                <w:szCs w:val="16"/>
              </w:rPr>
            </w:pPr>
          </w:p>
        </w:tc>
        <w:tc>
          <w:tcPr>
            <w:tcW w:w="380" w:type="pct"/>
            <w:vMerge/>
            <w:noWrap/>
            <w:vAlign w:val="center"/>
          </w:tcPr>
          <w:p w:rsidR="00560739" w:rsidRPr="00F733D7" w:rsidRDefault="00560739" w:rsidP="00137B0C">
            <w:pPr>
              <w:ind w:left="-72" w:right="-72"/>
              <w:jc w:val="center"/>
              <w:rPr>
                <w:b/>
                <w:bCs/>
                <w:sz w:val="16"/>
                <w:szCs w:val="16"/>
              </w:rPr>
            </w:pPr>
          </w:p>
        </w:tc>
        <w:tc>
          <w:tcPr>
            <w:tcW w:w="924" w:type="pct"/>
            <w:gridSpan w:val="3"/>
            <w:noWrap/>
            <w:vAlign w:val="center"/>
          </w:tcPr>
          <w:p w:rsidR="00560739" w:rsidRPr="00F733D7" w:rsidRDefault="00560739" w:rsidP="00137B0C">
            <w:pPr>
              <w:tabs>
                <w:tab w:val="left" w:pos="1872"/>
              </w:tabs>
              <w:ind w:left="-72" w:right="-72"/>
              <w:jc w:val="center"/>
              <w:rPr>
                <w:b/>
                <w:bCs/>
                <w:sz w:val="16"/>
                <w:szCs w:val="16"/>
              </w:rPr>
            </w:pPr>
            <w:r w:rsidRPr="00F733D7">
              <w:rPr>
                <w:b/>
                <w:bCs/>
                <w:sz w:val="16"/>
                <w:szCs w:val="16"/>
              </w:rPr>
              <w:t>General</w:t>
            </w:r>
          </w:p>
        </w:tc>
        <w:tc>
          <w:tcPr>
            <w:tcW w:w="924" w:type="pct"/>
            <w:gridSpan w:val="3"/>
          </w:tcPr>
          <w:p w:rsidR="00560739" w:rsidRPr="00F733D7" w:rsidRDefault="00560739" w:rsidP="00137B0C">
            <w:pPr>
              <w:tabs>
                <w:tab w:val="left" w:pos="1872"/>
              </w:tabs>
              <w:ind w:left="-72" w:right="-72"/>
              <w:jc w:val="center"/>
              <w:rPr>
                <w:b/>
                <w:bCs/>
                <w:sz w:val="16"/>
                <w:szCs w:val="16"/>
              </w:rPr>
            </w:pPr>
            <w:r w:rsidRPr="00F733D7">
              <w:rPr>
                <w:b/>
                <w:bCs/>
                <w:sz w:val="16"/>
                <w:szCs w:val="16"/>
              </w:rPr>
              <w:t xml:space="preserve">SC/ST </w:t>
            </w:r>
          </w:p>
        </w:tc>
        <w:tc>
          <w:tcPr>
            <w:tcW w:w="921" w:type="pct"/>
            <w:gridSpan w:val="3"/>
          </w:tcPr>
          <w:p w:rsidR="00560739" w:rsidRPr="00F733D7" w:rsidRDefault="00560739" w:rsidP="00137B0C">
            <w:pPr>
              <w:tabs>
                <w:tab w:val="left" w:pos="1872"/>
              </w:tabs>
              <w:ind w:left="-72" w:right="-72"/>
              <w:jc w:val="center"/>
              <w:rPr>
                <w:b/>
                <w:bCs/>
                <w:sz w:val="16"/>
                <w:szCs w:val="16"/>
              </w:rPr>
            </w:pPr>
            <w:r w:rsidRPr="00F733D7">
              <w:rPr>
                <w:b/>
                <w:bCs/>
                <w:sz w:val="16"/>
                <w:szCs w:val="16"/>
              </w:rPr>
              <w:t xml:space="preserve">Grand Total </w:t>
            </w:r>
          </w:p>
        </w:tc>
      </w:tr>
      <w:tr w:rsidR="00560739" w:rsidRPr="00F733D7" w:rsidTr="00590AB7">
        <w:trPr>
          <w:trHeight w:val="63"/>
        </w:trPr>
        <w:tc>
          <w:tcPr>
            <w:tcW w:w="289" w:type="pct"/>
            <w:vMerge/>
          </w:tcPr>
          <w:p w:rsidR="00560739" w:rsidRPr="00F733D7" w:rsidRDefault="00560739" w:rsidP="00137B0C">
            <w:pPr>
              <w:ind w:left="-72" w:right="-72"/>
              <w:jc w:val="center"/>
              <w:rPr>
                <w:b/>
                <w:bCs/>
                <w:sz w:val="16"/>
                <w:szCs w:val="16"/>
              </w:rPr>
            </w:pPr>
          </w:p>
        </w:tc>
        <w:tc>
          <w:tcPr>
            <w:tcW w:w="1562" w:type="pct"/>
            <w:vMerge/>
            <w:noWrap/>
            <w:vAlign w:val="center"/>
          </w:tcPr>
          <w:p w:rsidR="00560739" w:rsidRPr="00F733D7" w:rsidRDefault="00560739" w:rsidP="00137B0C">
            <w:pPr>
              <w:ind w:left="-72" w:right="-72"/>
              <w:jc w:val="center"/>
              <w:rPr>
                <w:b/>
                <w:bCs/>
                <w:sz w:val="16"/>
                <w:szCs w:val="16"/>
              </w:rPr>
            </w:pPr>
          </w:p>
        </w:tc>
        <w:tc>
          <w:tcPr>
            <w:tcW w:w="380" w:type="pct"/>
            <w:vMerge/>
            <w:noWrap/>
            <w:vAlign w:val="center"/>
          </w:tcPr>
          <w:p w:rsidR="00560739" w:rsidRPr="00F733D7" w:rsidRDefault="00560739" w:rsidP="00137B0C">
            <w:pPr>
              <w:ind w:left="-72" w:right="-72"/>
              <w:jc w:val="center"/>
              <w:rPr>
                <w:b/>
                <w:bCs/>
                <w:sz w:val="16"/>
                <w:szCs w:val="16"/>
              </w:rPr>
            </w:pPr>
          </w:p>
        </w:tc>
        <w:tc>
          <w:tcPr>
            <w:tcW w:w="280" w:type="pct"/>
            <w:noWrap/>
            <w:vAlign w:val="center"/>
          </w:tcPr>
          <w:p w:rsidR="00560739" w:rsidRPr="00F733D7" w:rsidRDefault="00560739" w:rsidP="00137B0C">
            <w:pPr>
              <w:ind w:left="-72" w:right="-72"/>
              <w:jc w:val="center"/>
              <w:rPr>
                <w:b/>
                <w:bCs/>
                <w:sz w:val="16"/>
                <w:szCs w:val="16"/>
              </w:rPr>
            </w:pPr>
            <w:r w:rsidRPr="00F733D7">
              <w:rPr>
                <w:b/>
                <w:bCs/>
                <w:sz w:val="16"/>
                <w:szCs w:val="16"/>
              </w:rPr>
              <w:t xml:space="preserve">Male </w:t>
            </w:r>
          </w:p>
        </w:tc>
        <w:tc>
          <w:tcPr>
            <w:tcW w:w="355" w:type="pct"/>
            <w:noWrap/>
            <w:vAlign w:val="center"/>
          </w:tcPr>
          <w:p w:rsidR="00560739" w:rsidRPr="00F733D7" w:rsidRDefault="00560739" w:rsidP="00137B0C">
            <w:pPr>
              <w:ind w:left="-72" w:right="-72"/>
              <w:jc w:val="center"/>
              <w:rPr>
                <w:b/>
                <w:bCs/>
                <w:sz w:val="16"/>
                <w:szCs w:val="16"/>
              </w:rPr>
            </w:pPr>
            <w:r w:rsidRPr="00F733D7">
              <w:rPr>
                <w:b/>
                <w:bCs/>
                <w:sz w:val="16"/>
                <w:szCs w:val="16"/>
              </w:rPr>
              <w:t>Female</w:t>
            </w:r>
          </w:p>
        </w:tc>
        <w:tc>
          <w:tcPr>
            <w:tcW w:w="289" w:type="pct"/>
            <w:noWrap/>
            <w:vAlign w:val="center"/>
          </w:tcPr>
          <w:p w:rsidR="00560739" w:rsidRPr="00F733D7" w:rsidRDefault="00560739" w:rsidP="00137B0C">
            <w:pPr>
              <w:tabs>
                <w:tab w:val="left" w:pos="1872"/>
              </w:tabs>
              <w:ind w:left="-72" w:right="-72"/>
              <w:jc w:val="center"/>
              <w:rPr>
                <w:b/>
                <w:bCs/>
                <w:sz w:val="16"/>
                <w:szCs w:val="16"/>
              </w:rPr>
            </w:pPr>
            <w:r w:rsidRPr="00F733D7">
              <w:rPr>
                <w:b/>
                <w:bCs/>
                <w:sz w:val="16"/>
                <w:szCs w:val="16"/>
              </w:rPr>
              <w:t>Total</w:t>
            </w:r>
          </w:p>
        </w:tc>
        <w:tc>
          <w:tcPr>
            <w:tcW w:w="280" w:type="pct"/>
            <w:vAlign w:val="center"/>
          </w:tcPr>
          <w:p w:rsidR="00560739" w:rsidRPr="00F733D7" w:rsidRDefault="00560739" w:rsidP="00137B0C">
            <w:pPr>
              <w:ind w:left="-72" w:right="-72"/>
              <w:jc w:val="center"/>
              <w:rPr>
                <w:b/>
                <w:bCs/>
                <w:sz w:val="16"/>
                <w:szCs w:val="16"/>
              </w:rPr>
            </w:pPr>
            <w:r w:rsidRPr="00F733D7">
              <w:rPr>
                <w:b/>
                <w:bCs/>
                <w:sz w:val="16"/>
                <w:szCs w:val="16"/>
              </w:rPr>
              <w:t xml:space="preserve">Male </w:t>
            </w:r>
          </w:p>
        </w:tc>
        <w:tc>
          <w:tcPr>
            <w:tcW w:w="355" w:type="pct"/>
            <w:vAlign w:val="center"/>
          </w:tcPr>
          <w:p w:rsidR="00560739" w:rsidRPr="00F733D7" w:rsidRDefault="00560739" w:rsidP="00137B0C">
            <w:pPr>
              <w:ind w:left="-72" w:right="-72"/>
              <w:jc w:val="center"/>
              <w:rPr>
                <w:b/>
                <w:bCs/>
                <w:sz w:val="16"/>
                <w:szCs w:val="16"/>
              </w:rPr>
            </w:pPr>
            <w:r w:rsidRPr="00F733D7">
              <w:rPr>
                <w:b/>
                <w:bCs/>
                <w:sz w:val="16"/>
                <w:szCs w:val="16"/>
              </w:rPr>
              <w:t>Female</w:t>
            </w:r>
          </w:p>
        </w:tc>
        <w:tc>
          <w:tcPr>
            <w:tcW w:w="289" w:type="pct"/>
            <w:vAlign w:val="center"/>
          </w:tcPr>
          <w:p w:rsidR="00560739" w:rsidRPr="00F733D7" w:rsidRDefault="00560739" w:rsidP="00137B0C">
            <w:pPr>
              <w:tabs>
                <w:tab w:val="left" w:pos="1872"/>
              </w:tabs>
              <w:ind w:left="-72" w:right="-72"/>
              <w:jc w:val="center"/>
              <w:rPr>
                <w:b/>
                <w:bCs/>
                <w:sz w:val="16"/>
                <w:szCs w:val="16"/>
              </w:rPr>
            </w:pPr>
            <w:r w:rsidRPr="00F733D7">
              <w:rPr>
                <w:b/>
                <w:bCs/>
                <w:sz w:val="16"/>
                <w:szCs w:val="16"/>
              </w:rPr>
              <w:t>Total</w:t>
            </w:r>
          </w:p>
        </w:tc>
        <w:tc>
          <w:tcPr>
            <w:tcW w:w="280" w:type="pct"/>
            <w:vAlign w:val="center"/>
          </w:tcPr>
          <w:p w:rsidR="00560739" w:rsidRPr="00F733D7" w:rsidRDefault="00560739" w:rsidP="00137B0C">
            <w:pPr>
              <w:ind w:left="-72" w:right="-72"/>
              <w:jc w:val="center"/>
              <w:rPr>
                <w:b/>
                <w:bCs/>
                <w:sz w:val="16"/>
                <w:szCs w:val="16"/>
              </w:rPr>
            </w:pPr>
            <w:r w:rsidRPr="00F733D7">
              <w:rPr>
                <w:b/>
                <w:bCs/>
                <w:sz w:val="16"/>
                <w:szCs w:val="16"/>
              </w:rPr>
              <w:t xml:space="preserve">Male </w:t>
            </w:r>
          </w:p>
        </w:tc>
        <w:tc>
          <w:tcPr>
            <w:tcW w:w="355" w:type="pct"/>
            <w:vAlign w:val="center"/>
          </w:tcPr>
          <w:p w:rsidR="00560739" w:rsidRPr="00F733D7" w:rsidRDefault="00560739" w:rsidP="00137B0C">
            <w:pPr>
              <w:ind w:left="-72" w:right="-72"/>
              <w:jc w:val="center"/>
              <w:rPr>
                <w:b/>
                <w:bCs/>
                <w:sz w:val="16"/>
                <w:szCs w:val="16"/>
              </w:rPr>
            </w:pPr>
            <w:r w:rsidRPr="00F733D7">
              <w:rPr>
                <w:b/>
                <w:bCs/>
                <w:sz w:val="16"/>
                <w:szCs w:val="16"/>
              </w:rPr>
              <w:t>Female</w:t>
            </w:r>
          </w:p>
        </w:tc>
        <w:tc>
          <w:tcPr>
            <w:tcW w:w="286" w:type="pct"/>
            <w:vAlign w:val="center"/>
          </w:tcPr>
          <w:p w:rsidR="00560739" w:rsidRPr="00F733D7" w:rsidRDefault="00560739" w:rsidP="00137B0C">
            <w:pPr>
              <w:tabs>
                <w:tab w:val="left" w:pos="1872"/>
              </w:tabs>
              <w:ind w:left="-72" w:right="-72"/>
              <w:jc w:val="center"/>
              <w:rPr>
                <w:b/>
                <w:bCs/>
                <w:sz w:val="16"/>
                <w:szCs w:val="16"/>
              </w:rPr>
            </w:pPr>
            <w:r w:rsidRPr="00F733D7">
              <w:rPr>
                <w:b/>
                <w:bCs/>
                <w:sz w:val="16"/>
                <w:szCs w:val="16"/>
              </w:rPr>
              <w:t>Total</w:t>
            </w:r>
          </w:p>
        </w:tc>
      </w:tr>
      <w:tr w:rsidR="00560739" w:rsidRPr="00F733D7" w:rsidTr="00590AB7">
        <w:trPr>
          <w:trHeight w:val="63"/>
        </w:trPr>
        <w:tc>
          <w:tcPr>
            <w:tcW w:w="289" w:type="pct"/>
          </w:tcPr>
          <w:p w:rsidR="00560739" w:rsidRPr="00F733D7" w:rsidRDefault="00560739" w:rsidP="00FC20D9">
            <w:pPr>
              <w:ind w:left="-72" w:right="-72"/>
              <w:rPr>
                <w:b/>
                <w:bCs/>
                <w:sz w:val="16"/>
                <w:szCs w:val="16"/>
              </w:rPr>
            </w:pPr>
            <w:r w:rsidRPr="00F733D7">
              <w:rPr>
                <w:b/>
                <w:bCs/>
                <w:sz w:val="16"/>
                <w:szCs w:val="16"/>
              </w:rPr>
              <w:t>1</w:t>
            </w:r>
          </w:p>
        </w:tc>
        <w:tc>
          <w:tcPr>
            <w:tcW w:w="1562" w:type="pct"/>
            <w:noWrap/>
            <w:vAlign w:val="center"/>
          </w:tcPr>
          <w:p w:rsidR="00560739" w:rsidRPr="00F733D7" w:rsidRDefault="00560739" w:rsidP="00FC20D9">
            <w:pPr>
              <w:ind w:left="-72" w:right="-72"/>
              <w:rPr>
                <w:b/>
                <w:bCs/>
                <w:sz w:val="16"/>
                <w:szCs w:val="16"/>
              </w:rPr>
            </w:pPr>
            <w:r w:rsidRPr="00F733D7">
              <w:rPr>
                <w:b/>
                <w:bCs/>
                <w:sz w:val="16"/>
                <w:szCs w:val="16"/>
              </w:rPr>
              <w:t xml:space="preserve">Crop production and management </w:t>
            </w:r>
          </w:p>
        </w:tc>
        <w:tc>
          <w:tcPr>
            <w:tcW w:w="380" w:type="pct"/>
            <w:noWrap/>
            <w:vAlign w:val="center"/>
          </w:tcPr>
          <w:p w:rsidR="00560739" w:rsidRPr="00FC20D9" w:rsidRDefault="00560739" w:rsidP="00FC20D9">
            <w:pPr>
              <w:ind w:left="-72" w:right="-72"/>
              <w:jc w:val="right"/>
              <w:rPr>
                <w:b/>
                <w:bCs/>
                <w:color w:val="000000" w:themeColor="text1"/>
                <w:sz w:val="16"/>
                <w:szCs w:val="16"/>
              </w:rPr>
            </w:pPr>
          </w:p>
        </w:tc>
        <w:tc>
          <w:tcPr>
            <w:tcW w:w="280" w:type="pct"/>
            <w:noWrap/>
            <w:vAlign w:val="center"/>
          </w:tcPr>
          <w:p w:rsidR="00560739" w:rsidRPr="00FC20D9" w:rsidRDefault="00560739" w:rsidP="00FC20D9">
            <w:pPr>
              <w:ind w:left="-72" w:right="-72"/>
              <w:jc w:val="right"/>
              <w:rPr>
                <w:b/>
                <w:bCs/>
                <w:color w:val="000000" w:themeColor="text1"/>
                <w:sz w:val="16"/>
                <w:szCs w:val="16"/>
              </w:rPr>
            </w:pPr>
          </w:p>
        </w:tc>
        <w:tc>
          <w:tcPr>
            <w:tcW w:w="355" w:type="pct"/>
            <w:noWrap/>
            <w:vAlign w:val="center"/>
          </w:tcPr>
          <w:p w:rsidR="00560739" w:rsidRPr="00FC20D9" w:rsidRDefault="00560739" w:rsidP="00FC20D9">
            <w:pPr>
              <w:ind w:left="-72" w:right="-72"/>
              <w:jc w:val="right"/>
              <w:rPr>
                <w:b/>
                <w:bCs/>
                <w:color w:val="000000" w:themeColor="text1"/>
                <w:sz w:val="16"/>
                <w:szCs w:val="16"/>
              </w:rPr>
            </w:pPr>
          </w:p>
        </w:tc>
        <w:tc>
          <w:tcPr>
            <w:tcW w:w="289" w:type="pct"/>
            <w:noWrap/>
            <w:vAlign w:val="center"/>
          </w:tcPr>
          <w:p w:rsidR="00560739" w:rsidRPr="00FC20D9" w:rsidRDefault="00560739" w:rsidP="00FC20D9">
            <w:pPr>
              <w:tabs>
                <w:tab w:val="left" w:pos="1872"/>
              </w:tabs>
              <w:ind w:left="-72" w:right="-72"/>
              <w:jc w:val="right"/>
              <w:rPr>
                <w:b/>
                <w:bCs/>
                <w:color w:val="000000" w:themeColor="text1"/>
                <w:sz w:val="16"/>
                <w:szCs w:val="16"/>
              </w:rPr>
            </w:pPr>
          </w:p>
        </w:tc>
        <w:tc>
          <w:tcPr>
            <w:tcW w:w="280" w:type="pct"/>
            <w:vAlign w:val="center"/>
          </w:tcPr>
          <w:p w:rsidR="00560739" w:rsidRPr="00FC20D9" w:rsidRDefault="00560739" w:rsidP="00FC20D9">
            <w:pPr>
              <w:ind w:left="-72" w:right="-72"/>
              <w:jc w:val="right"/>
              <w:rPr>
                <w:b/>
                <w:bCs/>
                <w:color w:val="000000" w:themeColor="text1"/>
                <w:sz w:val="16"/>
                <w:szCs w:val="16"/>
              </w:rPr>
            </w:pPr>
          </w:p>
        </w:tc>
        <w:tc>
          <w:tcPr>
            <w:tcW w:w="355" w:type="pct"/>
            <w:vAlign w:val="center"/>
          </w:tcPr>
          <w:p w:rsidR="00560739" w:rsidRPr="00FC20D9" w:rsidRDefault="00560739" w:rsidP="00FC20D9">
            <w:pPr>
              <w:ind w:left="-72" w:right="-72"/>
              <w:jc w:val="right"/>
              <w:rPr>
                <w:b/>
                <w:bCs/>
                <w:color w:val="000000" w:themeColor="text1"/>
                <w:sz w:val="16"/>
                <w:szCs w:val="16"/>
              </w:rPr>
            </w:pPr>
          </w:p>
        </w:tc>
        <w:tc>
          <w:tcPr>
            <w:tcW w:w="289" w:type="pct"/>
            <w:vAlign w:val="center"/>
          </w:tcPr>
          <w:p w:rsidR="00560739" w:rsidRPr="00FC20D9" w:rsidRDefault="00560739" w:rsidP="00FC20D9">
            <w:pPr>
              <w:tabs>
                <w:tab w:val="left" w:pos="1872"/>
              </w:tabs>
              <w:ind w:left="-72" w:right="-72"/>
              <w:jc w:val="right"/>
              <w:rPr>
                <w:b/>
                <w:bCs/>
                <w:color w:val="000000" w:themeColor="text1"/>
                <w:sz w:val="16"/>
                <w:szCs w:val="16"/>
              </w:rPr>
            </w:pPr>
          </w:p>
        </w:tc>
        <w:tc>
          <w:tcPr>
            <w:tcW w:w="280" w:type="pct"/>
            <w:vAlign w:val="center"/>
          </w:tcPr>
          <w:p w:rsidR="00560739" w:rsidRPr="00FC20D9" w:rsidRDefault="00560739" w:rsidP="00FC20D9">
            <w:pPr>
              <w:ind w:left="-72" w:right="-72"/>
              <w:jc w:val="right"/>
              <w:rPr>
                <w:b/>
                <w:bCs/>
                <w:color w:val="000000" w:themeColor="text1"/>
                <w:sz w:val="16"/>
                <w:szCs w:val="16"/>
              </w:rPr>
            </w:pPr>
          </w:p>
        </w:tc>
        <w:tc>
          <w:tcPr>
            <w:tcW w:w="355" w:type="pct"/>
            <w:vAlign w:val="center"/>
          </w:tcPr>
          <w:p w:rsidR="00560739" w:rsidRPr="00FC20D9" w:rsidRDefault="00560739" w:rsidP="00FC20D9">
            <w:pPr>
              <w:ind w:left="-72" w:right="-72"/>
              <w:jc w:val="right"/>
              <w:rPr>
                <w:b/>
                <w:bCs/>
                <w:color w:val="000000" w:themeColor="text1"/>
                <w:sz w:val="16"/>
                <w:szCs w:val="16"/>
              </w:rPr>
            </w:pPr>
          </w:p>
        </w:tc>
        <w:tc>
          <w:tcPr>
            <w:tcW w:w="286" w:type="pct"/>
            <w:vAlign w:val="center"/>
          </w:tcPr>
          <w:p w:rsidR="00560739" w:rsidRPr="00FC20D9" w:rsidRDefault="00560739"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1.a.</w:t>
            </w:r>
          </w:p>
        </w:tc>
        <w:tc>
          <w:tcPr>
            <w:tcW w:w="1562" w:type="pct"/>
            <w:noWrap/>
            <w:vAlign w:val="bottom"/>
          </w:tcPr>
          <w:p w:rsidR="009613D0" w:rsidRPr="00F733D7" w:rsidRDefault="009613D0" w:rsidP="00FC20D9">
            <w:pPr>
              <w:ind w:left="-72" w:right="-72"/>
              <w:rPr>
                <w:sz w:val="16"/>
                <w:szCs w:val="16"/>
              </w:rPr>
            </w:pPr>
            <w:r w:rsidRPr="00F733D7">
              <w:rPr>
                <w:sz w:val="16"/>
                <w:szCs w:val="16"/>
              </w:rPr>
              <w:t>Commercial floriculture</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1.b.</w:t>
            </w:r>
          </w:p>
        </w:tc>
        <w:tc>
          <w:tcPr>
            <w:tcW w:w="1562" w:type="pct"/>
            <w:noWrap/>
            <w:vAlign w:val="bottom"/>
          </w:tcPr>
          <w:p w:rsidR="009613D0" w:rsidRPr="00F733D7" w:rsidRDefault="009613D0" w:rsidP="00FC20D9">
            <w:pPr>
              <w:ind w:left="-72" w:right="-72"/>
              <w:rPr>
                <w:sz w:val="16"/>
                <w:szCs w:val="16"/>
              </w:rPr>
            </w:pPr>
            <w:r w:rsidRPr="00F733D7">
              <w:rPr>
                <w:sz w:val="16"/>
                <w:szCs w:val="16"/>
              </w:rPr>
              <w:t>Commercial fruit production</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1.c.</w:t>
            </w:r>
          </w:p>
        </w:tc>
        <w:tc>
          <w:tcPr>
            <w:tcW w:w="1562" w:type="pct"/>
            <w:noWrap/>
            <w:vAlign w:val="bottom"/>
          </w:tcPr>
          <w:p w:rsidR="009613D0" w:rsidRPr="00F733D7" w:rsidRDefault="009613D0" w:rsidP="00FC20D9">
            <w:pPr>
              <w:ind w:left="-72" w:right="-72"/>
              <w:rPr>
                <w:sz w:val="16"/>
                <w:szCs w:val="16"/>
              </w:rPr>
            </w:pPr>
            <w:r w:rsidRPr="00F733D7">
              <w:rPr>
                <w:sz w:val="16"/>
                <w:szCs w:val="16"/>
              </w:rPr>
              <w:t>Commercial vegetable production</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1.d.</w:t>
            </w:r>
          </w:p>
        </w:tc>
        <w:tc>
          <w:tcPr>
            <w:tcW w:w="1562" w:type="pct"/>
            <w:noWrap/>
            <w:vAlign w:val="bottom"/>
          </w:tcPr>
          <w:p w:rsidR="009613D0" w:rsidRPr="00F733D7" w:rsidRDefault="009613D0" w:rsidP="00FC20D9">
            <w:pPr>
              <w:ind w:left="-72" w:right="-72"/>
              <w:rPr>
                <w:sz w:val="16"/>
                <w:szCs w:val="16"/>
              </w:rPr>
            </w:pPr>
            <w:r w:rsidRPr="00F733D7">
              <w:rPr>
                <w:sz w:val="16"/>
                <w:szCs w:val="16"/>
              </w:rPr>
              <w:t>Integrated crop management</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1.e.</w:t>
            </w:r>
          </w:p>
        </w:tc>
        <w:tc>
          <w:tcPr>
            <w:tcW w:w="1562" w:type="pct"/>
            <w:noWrap/>
            <w:vAlign w:val="bottom"/>
          </w:tcPr>
          <w:p w:rsidR="009613D0" w:rsidRPr="00F733D7" w:rsidRDefault="009613D0" w:rsidP="00FC20D9">
            <w:pPr>
              <w:ind w:left="-72" w:right="-72"/>
              <w:rPr>
                <w:sz w:val="16"/>
                <w:szCs w:val="16"/>
              </w:rPr>
            </w:pPr>
            <w:r w:rsidRPr="00F733D7">
              <w:rPr>
                <w:sz w:val="16"/>
                <w:szCs w:val="16"/>
              </w:rPr>
              <w:t>Organic farming</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outlineLvl w:val="0"/>
              <w:rPr>
                <w:sz w:val="16"/>
                <w:szCs w:val="16"/>
              </w:rPr>
            </w:pPr>
            <w:r w:rsidRPr="00F733D7">
              <w:rPr>
                <w:sz w:val="16"/>
                <w:szCs w:val="16"/>
              </w:rPr>
              <w:t>1.f.</w:t>
            </w:r>
          </w:p>
        </w:tc>
        <w:tc>
          <w:tcPr>
            <w:tcW w:w="1562" w:type="pct"/>
            <w:noWrap/>
          </w:tcPr>
          <w:p w:rsidR="009613D0" w:rsidRPr="00F733D7" w:rsidRDefault="009613D0" w:rsidP="00FC20D9">
            <w:pPr>
              <w:ind w:left="-72" w:right="-72"/>
              <w:outlineLvl w:val="0"/>
              <w:rPr>
                <w:sz w:val="16"/>
                <w:szCs w:val="16"/>
              </w:rPr>
            </w:pPr>
            <w:r w:rsidRPr="00F733D7">
              <w:rPr>
                <w:sz w:val="16"/>
                <w:szCs w:val="16"/>
              </w:rPr>
              <w:t>Others (pl.specify)</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b/>
                <w:sz w:val="16"/>
                <w:szCs w:val="16"/>
              </w:rPr>
            </w:pPr>
            <w:r w:rsidRPr="00F733D7">
              <w:rPr>
                <w:b/>
                <w:sz w:val="16"/>
                <w:szCs w:val="16"/>
              </w:rPr>
              <w:t>2</w:t>
            </w:r>
          </w:p>
        </w:tc>
        <w:tc>
          <w:tcPr>
            <w:tcW w:w="1562" w:type="pct"/>
            <w:noWrap/>
            <w:vAlign w:val="bottom"/>
          </w:tcPr>
          <w:p w:rsidR="009613D0" w:rsidRPr="00F733D7" w:rsidRDefault="009613D0" w:rsidP="00FC20D9">
            <w:pPr>
              <w:ind w:left="-72" w:right="-72"/>
              <w:rPr>
                <w:b/>
                <w:sz w:val="16"/>
                <w:szCs w:val="16"/>
              </w:rPr>
            </w:pPr>
            <w:r w:rsidRPr="00F733D7">
              <w:rPr>
                <w:b/>
                <w:sz w:val="16"/>
                <w:szCs w:val="16"/>
              </w:rPr>
              <w:t xml:space="preserve">Post harvest technology and value addition </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sz w:val="16"/>
                <w:szCs w:val="16"/>
              </w:rPr>
            </w:pPr>
            <w:r w:rsidRPr="00F733D7">
              <w:rPr>
                <w:sz w:val="16"/>
                <w:szCs w:val="16"/>
              </w:rPr>
              <w:t>2.a.</w:t>
            </w:r>
          </w:p>
        </w:tc>
        <w:tc>
          <w:tcPr>
            <w:tcW w:w="1562" w:type="pct"/>
            <w:noWrap/>
            <w:vAlign w:val="bottom"/>
          </w:tcPr>
          <w:p w:rsidR="009613D0" w:rsidRPr="00F733D7" w:rsidRDefault="009613D0" w:rsidP="00FC20D9">
            <w:pPr>
              <w:ind w:left="-72" w:right="-72"/>
              <w:rPr>
                <w:sz w:val="16"/>
                <w:szCs w:val="16"/>
              </w:rPr>
            </w:pPr>
            <w:r w:rsidRPr="00F733D7">
              <w:rPr>
                <w:sz w:val="16"/>
                <w:szCs w:val="16"/>
              </w:rPr>
              <w:t>Value addition</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outlineLvl w:val="0"/>
              <w:rPr>
                <w:sz w:val="16"/>
                <w:szCs w:val="16"/>
              </w:rPr>
            </w:pPr>
            <w:r w:rsidRPr="00F733D7">
              <w:rPr>
                <w:sz w:val="16"/>
                <w:szCs w:val="16"/>
              </w:rPr>
              <w:t>2.b.</w:t>
            </w:r>
          </w:p>
        </w:tc>
        <w:tc>
          <w:tcPr>
            <w:tcW w:w="1562" w:type="pct"/>
            <w:noWrap/>
          </w:tcPr>
          <w:p w:rsidR="009613D0" w:rsidRPr="00F733D7" w:rsidRDefault="009613D0" w:rsidP="00FC20D9">
            <w:pPr>
              <w:ind w:left="-72" w:right="-72"/>
              <w:outlineLvl w:val="0"/>
              <w:rPr>
                <w:sz w:val="16"/>
                <w:szCs w:val="16"/>
              </w:rPr>
            </w:pPr>
            <w:r w:rsidRPr="00F733D7">
              <w:rPr>
                <w:sz w:val="16"/>
                <w:szCs w:val="16"/>
              </w:rPr>
              <w:t>Others (pl.specify)</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9613D0" w:rsidRPr="00F733D7" w:rsidTr="00590AB7">
        <w:trPr>
          <w:trHeight w:val="63"/>
        </w:trPr>
        <w:tc>
          <w:tcPr>
            <w:tcW w:w="289" w:type="pct"/>
          </w:tcPr>
          <w:p w:rsidR="009613D0" w:rsidRPr="00F733D7" w:rsidRDefault="009613D0" w:rsidP="00FC20D9">
            <w:pPr>
              <w:ind w:left="-72" w:right="-72"/>
              <w:rPr>
                <w:b/>
                <w:sz w:val="16"/>
                <w:szCs w:val="16"/>
              </w:rPr>
            </w:pPr>
            <w:r w:rsidRPr="00F733D7">
              <w:rPr>
                <w:b/>
                <w:sz w:val="16"/>
                <w:szCs w:val="16"/>
              </w:rPr>
              <w:t>3.</w:t>
            </w:r>
          </w:p>
        </w:tc>
        <w:tc>
          <w:tcPr>
            <w:tcW w:w="1562" w:type="pct"/>
            <w:noWrap/>
            <w:vAlign w:val="bottom"/>
          </w:tcPr>
          <w:p w:rsidR="009613D0" w:rsidRPr="00F733D7" w:rsidRDefault="009613D0" w:rsidP="00FC20D9">
            <w:pPr>
              <w:ind w:left="-72" w:right="-72"/>
              <w:rPr>
                <w:b/>
                <w:sz w:val="16"/>
                <w:szCs w:val="16"/>
              </w:rPr>
            </w:pPr>
            <w:r w:rsidRPr="00F733D7">
              <w:rPr>
                <w:b/>
                <w:sz w:val="16"/>
                <w:szCs w:val="16"/>
              </w:rPr>
              <w:t xml:space="preserve">Livestock and fisheries </w:t>
            </w:r>
          </w:p>
        </w:tc>
        <w:tc>
          <w:tcPr>
            <w:tcW w:w="380" w:type="pct"/>
            <w:noWrap/>
            <w:vAlign w:val="center"/>
          </w:tcPr>
          <w:p w:rsidR="009613D0" w:rsidRPr="00FC20D9" w:rsidRDefault="009613D0" w:rsidP="00FC20D9">
            <w:pPr>
              <w:ind w:left="-72" w:right="-72"/>
              <w:jc w:val="right"/>
              <w:rPr>
                <w:b/>
                <w:bCs/>
                <w:color w:val="000000" w:themeColor="text1"/>
                <w:sz w:val="16"/>
                <w:szCs w:val="16"/>
              </w:rPr>
            </w:pPr>
          </w:p>
        </w:tc>
        <w:tc>
          <w:tcPr>
            <w:tcW w:w="280" w:type="pct"/>
            <w:noWrap/>
            <w:vAlign w:val="center"/>
          </w:tcPr>
          <w:p w:rsidR="009613D0" w:rsidRPr="00FC20D9" w:rsidRDefault="009613D0" w:rsidP="00FC20D9">
            <w:pPr>
              <w:ind w:left="-72" w:right="-72"/>
              <w:jc w:val="right"/>
              <w:rPr>
                <w:b/>
                <w:bCs/>
                <w:color w:val="000000" w:themeColor="text1"/>
                <w:sz w:val="16"/>
                <w:szCs w:val="16"/>
              </w:rPr>
            </w:pPr>
          </w:p>
        </w:tc>
        <w:tc>
          <w:tcPr>
            <w:tcW w:w="355" w:type="pct"/>
            <w:noWrap/>
            <w:vAlign w:val="center"/>
          </w:tcPr>
          <w:p w:rsidR="009613D0" w:rsidRPr="00FC20D9" w:rsidRDefault="009613D0" w:rsidP="00FC20D9">
            <w:pPr>
              <w:ind w:left="-72" w:right="-72"/>
              <w:jc w:val="right"/>
              <w:rPr>
                <w:b/>
                <w:bCs/>
                <w:color w:val="000000" w:themeColor="text1"/>
                <w:sz w:val="16"/>
                <w:szCs w:val="16"/>
              </w:rPr>
            </w:pPr>
          </w:p>
        </w:tc>
        <w:tc>
          <w:tcPr>
            <w:tcW w:w="289" w:type="pct"/>
            <w:noWrap/>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9" w:type="pct"/>
            <w:vAlign w:val="center"/>
          </w:tcPr>
          <w:p w:rsidR="009613D0" w:rsidRPr="00FC20D9" w:rsidRDefault="009613D0" w:rsidP="00FC20D9">
            <w:pPr>
              <w:tabs>
                <w:tab w:val="left" w:pos="1872"/>
              </w:tabs>
              <w:ind w:left="-72" w:right="-72"/>
              <w:jc w:val="right"/>
              <w:rPr>
                <w:b/>
                <w:bCs/>
                <w:color w:val="000000" w:themeColor="text1"/>
                <w:sz w:val="16"/>
                <w:szCs w:val="16"/>
              </w:rPr>
            </w:pPr>
          </w:p>
        </w:tc>
        <w:tc>
          <w:tcPr>
            <w:tcW w:w="280" w:type="pct"/>
            <w:vAlign w:val="center"/>
          </w:tcPr>
          <w:p w:rsidR="009613D0" w:rsidRPr="00FC20D9" w:rsidRDefault="009613D0" w:rsidP="00FC20D9">
            <w:pPr>
              <w:ind w:left="-72" w:right="-72"/>
              <w:jc w:val="right"/>
              <w:rPr>
                <w:b/>
                <w:bCs/>
                <w:color w:val="000000" w:themeColor="text1"/>
                <w:sz w:val="16"/>
                <w:szCs w:val="16"/>
              </w:rPr>
            </w:pPr>
          </w:p>
        </w:tc>
        <w:tc>
          <w:tcPr>
            <w:tcW w:w="355" w:type="pct"/>
            <w:vAlign w:val="center"/>
          </w:tcPr>
          <w:p w:rsidR="009613D0" w:rsidRPr="00FC20D9" w:rsidRDefault="009613D0" w:rsidP="00FC20D9">
            <w:pPr>
              <w:ind w:left="-72" w:right="-72"/>
              <w:jc w:val="right"/>
              <w:rPr>
                <w:b/>
                <w:bCs/>
                <w:color w:val="000000" w:themeColor="text1"/>
                <w:sz w:val="16"/>
                <w:szCs w:val="16"/>
              </w:rPr>
            </w:pPr>
          </w:p>
        </w:tc>
        <w:tc>
          <w:tcPr>
            <w:tcW w:w="286" w:type="pct"/>
            <w:vAlign w:val="center"/>
          </w:tcPr>
          <w:p w:rsidR="009613D0" w:rsidRPr="00FC20D9" w:rsidRDefault="009613D0"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3.a.</w:t>
            </w:r>
          </w:p>
        </w:tc>
        <w:tc>
          <w:tcPr>
            <w:tcW w:w="1562" w:type="pct"/>
            <w:noWrap/>
            <w:vAlign w:val="bottom"/>
          </w:tcPr>
          <w:p w:rsidR="00590AB7" w:rsidRPr="00F733D7" w:rsidRDefault="00590AB7" w:rsidP="00FC20D9">
            <w:pPr>
              <w:ind w:left="-72" w:right="-72"/>
              <w:rPr>
                <w:sz w:val="16"/>
                <w:szCs w:val="16"/>
              </w:rPr>
            </w:pPr>
            <w:r w:rsidRPr="00F733D7">
              <w:rPr>
                <w:sz w:val="16"/>
                <w:szCs w:val="16"/>
              </w:rPr>
              <w:t>Dairy farming</w:t>
            </w:r>
          </w:p>
        </w:tc>
        <w:tc>
          <w:tcPr>
            <w:tcW w:w="380"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2</w:t>
            </w:r>
          </w:p>
        </w:tc>
        <w:tc>
          <w:tcPr>
            <w:tcW w:w="280"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28</w:t>
            </w:r>
          </w:p>
        </w:tc>
        <w:tc>
          <w:tcPr>
            <w:tcW w:w="355"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40</w:t>
            </w:r>
          </w:p>
        </w:tc>
        <w:tc>
          <w:tcPr>
            <w:tcW w:w="289" w:type="pct"/>
            <w:noWrap/>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68</w:t>
            </w:r>
          </w:p>
        </w:tc>
        <w:tc>
          <w:tcPr>
            <w:tcW w:w="280"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0</w:t>
            </w:r>
          </w:p>
        </w:tc>
        <w:tc>
          <w:tcPr>
            <w:tcW w:w="355"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0</w:t>
            </w:r>
          </w:p>
        </w:tc>
        <w:tc>
          <w:tcPr>
            <w:tcW w:w="289" w:type="pct"/>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0</w:t>
            </w:r>
          </w:p>
        </w:tc>
        <w:tc>
          <w:tcPr>
            <w:tcW w:w="280"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28</w:t>
            </w:r>
          </w:p>
        </w:tc>
        <w:tc>
          <w:tcPr>
            <w:tcW w:w="355"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40</w:t>
            </w:r>
          </w:p>
        </w:tc>
        <w:tc>
          <w:tcPr>
            <w:tcW w:w="286" w:type="pct"/>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68</w:t>
            </w: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3.b.</w:t>
            </w:r>
          </w:p>
        </w:tc>
        <w:tc>
          <w:tcPr>
            <w:tcW w:w="1562" w:type="pct"/>
            <w:noWrap/>
            <w:vAlign w:val="bottom"/>
          </w:tcPr>
          <w:p w:rsidR="00590AB7" w:rsidRPr="00F733D7" w:rsidRDefault="00590AB7" w:rsidP="00FC20D9">
            <w:pPr>
              <w:ind w:left="-72" w:right="-72"/>
              <w:rPr>
                <w:sz w:val="16"/>
                <w:szCs w:val="16"/>
              </w:rPr>
            </w:pPr>
            <w:r w:rsidRPr="00F733D7">
              <w:rPr>
                <w:sz w:val="16"/>
                <w:szCs w:val="16"/>
              </w:rPr>
              <w:t>Composite fish culture</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3.c.</w:t>
            </w:r>
          </w:p>
        </w:tc>
        <w:tc>
          <w:tcPr>
            <w:tcW w:w="1562" w:type="pct"/>
            <w:noWrap/>
            <w:vAlign w:val="bottom"/>
          </w:tcPr>
          <w:p w:rsidR="00590AB7" w:rsidRPr="00F733D7" w:rsidRDefault="00590AB7" w:rsidP="00FC20D9">
            <w:pPr>
              <w:ind w:left="-72" w:right="-72"/>
              <w:rPr>
                <w:sz w:val="16"/>
                <w:szCs w:val="16"/>
              </w:rPr>
            </w:pPr>
            <w:r w:rsidRPr="00F733D7">
              <w:rPr>
                <w:sz w:val="16"/>
                <w:szCs w:val="16"/>
              </w:rPr>
              <w:t>Sheep and goat rearing</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3.d.</w:t>
            </w:r>
          </w:p>
        </w:tc>
        <w:tc>
          <w:tcPr>
            <w:tcW w:w="1562" w:type="pct"/>
            <w:noWrap/>
            <w:vAlign w:val="bottom"/>
          </w:tcPr>
          <w:p w:rsidR="00590AB7" w:rsidRPr="00F733D7" w:rsidRDefault="00590AB7" w:rsidP="00FC20D9">
            <w:pPr>
              <w:ind w:left="-72" w:right="-72"/>
              <w:rPr>
                <w:sz w:val="16"/>
                <w:szCs w:val="16"/>
              </w:rPr>
            </w:pPr>
            <w:r w:rsidRPr="00F733D7">
              <w:rPr>
                <w:sz w:val="16"/>
                <w:szCs w:val="16"/>
              </w:rPr>
              <w:t>Piggery</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3.e.</w:t>
            </w:r>
          </w:p>
        </w:tc>
        <w:tc>
          <w:tcPr>
            <w:tcW w:w="1562" w:type="pct"/>
            <w:noWrap/>
            <w:vAlign w:val="bottom"/>
          </w:tcPr>
          <w:p w:rsidR="00590AB7" w:rsidRPr="00F733D7" w:rsidRDefault="00590AB7" w:rsidP="00FC20D9">
            <w:pPr>
              <w:ind w:left="-72" w:right="-72"/>
              <w:rPr>
                <w:sz w:val="16"/>
                <w:szCs w:val="16"/>
              </w:rPr>
            </w:pPr>
            <w:r w:rsidRPr="00F733D7">
              <w:rPr>
                <w:sz w:val="16"/>
                <w:szCs w:val="16"/>
              </w:rPr>
              <w:t>Poultry farming</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outlineLvl w:val="0"/>
              <w:rPr>
                <w:sz w:val="16"/>
                <w:szCs w:val="16"/>
              </w:rPr>
            </w:pPr>
            <w:r w:rsidRPr="00F733D7">
              <w:rPr>
                <w:sz w:val="16"/>
                <w:szCs w:val="16"/>
              </w:rPr>
              <w:t>3.f.</w:t>
            </w:r>
          </w:p>
        </w:tc>
        <w:tc>
          <w:tcPr>
            <w:tcW w:w="1562" w:type="pct"/>
            <w:noWrap/>
          </w:tcPr>
          <w:p w:rsidR="00590AB7" w:rsidRPr="00F733D7" w:rsidRDefault="00590AB7" w:rsidP="00FC20D9">
            <w:pPr>
              <w:ind w:left="-72" w:right="-72"/>
              <w:outlineLvl w:val="0"/>
              <w:rPr>
                <w:sz w:val="16"/>
                <w:szCs w:val="16"/>
              </w:rPr>
            </w:pPr>
            <w:r w:rsidRPr="00F733D7">
              <w:rPr>
                <w:sz w:val="16"/>
                <w:szCs w:val="16"/>
              </w:rPr>
              <w:t>Others (pl.specify)</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b/>
                <w:sz w:val="16"/>
                <w:szCs w:val="16"/>
              </w:rPr>
            </w:pPr>
            <w:r w:rsidRPr="00F733D7">
              <w:rPr>
                <w:b/>
                <w:sz w:val="16"/>
                <w:szCs w:val="16"/>
              </w:rPr>
              <w:t>4.</w:t>
            </w:r>
          </w:p>
        </w:tc>
        <w:tc>
          <w:tcPr>
            <w:tcW w:w="1562" w:type="pct"/>
            <w:noWrap/>
            <w:vAlign w:val="bottom"/>
          </w:tcPr>
          <w:p w:rsidR="00590AB7" w:rsidRPr="00F733D7" w:rsidRDefault="00590AB7" w:rsidP="00FC20D9">
            <w:pPr>
              <w:ind w:left="-72" w:right="-72"/>
              <w:rPr>
                <w:b/>
                <w:sz w:val="16"/>
                <w:szCs w:val="16"/>
              </w:rPr>
            </w:pPr>
            <w:r w:rsidRPr="00F733D7">
              <w:rPr>
                <w:b/>
                <w:sz w:val="16"/>
                <w:szCs w:val="16"/>
              </w:rPr>
              <w:t>Income generation activities</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4.a.</w:t>
            </w:r>
          </w:p>
        </w:tc>
        <w:tc>
          <w:tcPr>
            <w:tcW w:w="1562" w:type="pct"/>
            <w:noWrap/>
            <w:vAlign w:val="bottom"/>
          </w:tcPr>
          <w:p w:rsidR="00590AB7" w:rsidRPr="00F733D7" w:rsidRDefault="00590AB7" w:rsidP="00FC20D9">
            <w:pPr>
              <w:ind w:left="-72" w:right="-72"/>
              <w:rPr>
                <w:sz w:val="16"/>
                <w:szCs w:val="16"/>
              </w:rPr>
            </w:pPr>
            <w:r w:rsidRPr="00F733D7">
              <w:rPr>
                <w:sz w:val="16"/>
                <w:szCs w:val="16"/>
              </w:rPr>
              <w:t>Vermi-composting</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4.b.</w:t>
            </w:r>
          </w:p>
        </w:tc>
        <w:tc>
          <w:tcPr>
            <w:tcW w:w="1562" w:type="pct"/>
            <w:noWrap/>
            <w:vAlign w:val="bottom"/>
          </w:tcPr>
          <w:p w:rsidR="00590AB7" w:rsidRPr="00F733D7" w:rsidRDefault="00590AB7" w:rsidP="00FC20D9">
            <w:pPr>
              <w:ind w:left="-72" w:right="-72"/>
              <w:rPr>
                <w:sz w:val="16"/>
                <w:szCs w:val="16"/>
              </w:rPr>
            </w:pPr>
            <w:r w:rsidRPr="00F733D7">
              <w:rPr>
                <w:sz w:val="16"/>
                <w:szCs w:val="16"/>
              </w:rPr>
              <w:t xml:space="preserve">Production of bio-agents, bio-pesticides, </w:t>
            </w:r>
          </w:p>
          <w:p w:rsidR="00590AB7" w:rsidRPr="00F733D7" w:rsidRDefault="00590AB7" w:rsidP="00FC20D9">
            <w:pPr>
              <w:ind w:left="-72" w:right="-72"/>
              <w:rPr>
                <w:sz w:val="16"/>
                <w:szCs w:val="16"/>
              </w:rPr>
            </w:pPr>
            <w:r w:rsidRPr="00F733D7">
              <w:rPr>
                <w:sz w:val="16"/>
                <w:szCs w:val="16"/>
              </w:rPr>
              <w:t>bio-fertilizers etc.</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4.c.</w:t>
            </w:r>
          </w:p>
        </w:tc>
        <w:tc>
          <w:tcPr>
            <w:tcW w:w="1562" w:type="pct"/>
            <w:noWrap/>
            <w:vAlign w:val="bottom"/>
          </w:tcPr>
          <w:p w:rsidR="00590AB7" w:rsidRPr="00F733D7" w:rsidRDefault="00590AB7" w:rsidP="00FC20D9">
            <w:pPr>
              <w:ind w:left="-72" w:right="-72"/>
              <w:rPr>
                <w:sz w:val="16"/>
                <w:szCs w:val="16"/>
              </w:rPr>
            </w:pPr>
            <w:r w:rsidRPr="00F733D7">
              <w:rPr>
                <w:sz w:val="16"/>
                <w:szCs w:val="16"/>
              </w:rPr>
              <w:t xml:space="preserve">Repair and maintenance of farm machinery </w:t>
            </w:r>
          </w:p>
          <w:p w:rsidR="00590AB7" w:rsidRPr="00F733D7" w:rsidRDefault="00590AB7" w:rsidP="00FC20D9">
            <w:pPr>
              <w:ind w:left="-72" w:right="-72"/>
              <w:rPr>
                <w:sz w:val="16"/>
                <w:szCs w:val="16"/>
              </w:rPr>
            </w:pPr>
            <w:r w:rsidRPr="00F733D7">
              <w:rPr>
                <w:sz w:val="16"/>
                <w:szCs w:val="16"/>
              </w:rPr>
              <w:t>and implements</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4.d.</w:t>
            </w:r>
          </w:p>
        </w:tc>
        <w:tc>
          <w:tcPr>
            <w:tcW w:w="1562" w:type="pct"/>
            <w:noWrap/>
            <w:vAlign w:val="bottom"/>
          </w:tcPr>
          <w:p w:rsidR="00590AB7" w:rsidRPr="00F733D7" w:rsidRDefault="00590AB7" w:rsidP="00FC20D9">
            <w:pPr>
              <w:ind w:left="-72" w:right="-72"/>
              <w:rPr>
                <w:sz w:val="16"/>
                <w:szCs w:val="16"/>
              </w:rPr>
            </w:pPr>
            <w:r w:rsidRPr="00F733D7">
              <w:rPr>
                <w:sz w:val="16"/>
                <w:szCs w:val="16"/>
              </w:rPr>
              <w:t>Rural Crafts</w:t>
            </w:r>
          </w:p>
        </w:tc>
        <w:tc>
          <w:tcPr>
            <w:tcW w:w="380"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10</w:t>
            </w:r>
          </w:p>
        </w:tc>
        <w:tc>
          <w:tcPr>
            <w:tcW w:w="280"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0</w:t>
            </w:r>
          </w:p>
        </w:tc>
        <w:tc>
          <w:tcPr>
            <w:tcW w:w="355" w:type="pct"/>
            <w:noWrap/>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156</w:t>
            </w:r>
          </w:p>
        </w:tc>
        <w:tc>
          <w:tcPr>
            <w:tcW w:w="289" w:type="pct"/>
            <w:noWrap/>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156</w:t>
            </w:r>
          </w:p>
        </w:tc>
        <w:tc>
          <w:tcPr>
            <w:tcW w:w="280"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0</w:t>
            </w:r>
          </w:p>
        </w:tc>
        <w:tc>
          <w:tcPr>
            <w:tcW w:w="355"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98</w:t>
            </w:r>
          </w:p>
        </w:tc>
        <w:tc>
          <w:tcPr>
            <w:tcW w:w="289" w:type="pct"/>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98</w:t>
            </w:r>
          </w:p>
        </w:tc>
        <w:tc>
          <w:tcPr>
            <w:tcW w:w="280"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0</w:t>
            </w:r>
          </w:p>
        </w:tc>
        <w:tc>
          <w:tcPr>
            <w:tcW w:w="355" w:type="pct"/>
            <w:vAlign w:val="center"/>
          </w:tcPr>
          <w:p w:rsidR="00590AB7" w:rsidRPr="00FC20D9" w:rsidRDefault="00590AB7" w:rsidP="00FC20D9">
            <w:pPr>
              <w:ind w:left="-72" w:right="-72"/>
              <w:jc w:val="right"/>
              <w:rPr>
                <w:bCs/>
                <w:color w:val="000000" w:themeColor="text1"/>
                <w:sz w:val="16"/>
                <w:szCs w:val="16"/>
              </w:rPr>
            </w:pPr>
            <w:r w:rsidRPr="00FC20D9">
              <w:rPr>
                <w:bCs/>
                <w:color w:val="000000" w:themeColor="text1"/>
                <w:sz w:val="16"/>
                <w:szCs w:val="16"/>
              </w:rPr>
              <w:t>254</w:t>
            </w:r>
          </w:p>
        </w:tc>
        <w:tc>
          <w:tcPr>
            <w:tcW w:w="286" w:type="pct"/>
            <w:vAlign w:val="center"/>
          </w:tcPr>
          <w:p w:rsidR="00590AB7" w:rsidRPr="00FC20D9" w:rsidRDefault="00590AB7" w:rsidP="00FC20D9">
            <w:pPr>
              <w:tabs>
                <w:tab w:val="left" w:pos="1872"/>
              </w:tabs>
              <w:ind w:left="-72" w:right="-72"/>
              <w:jc w:val="right"/>
              <w:rPr>
                <w:bCs/>
                <w:color w:val="000000" w:themeColor="text1"/>
                <w:sz w:val="16"/>
                <w:szCs w:val="16"/>
              </w:rPr>
            </w:pPr>
            <w:r w:rsidRPr="00FC20D9">
              <w:rPr>
                <w:bCs/>
                <w:color w:val="000000" w:themeColor="text1"/>
                <w:sz w:val="16"/>
                <w:szCs w:val="16"/>
              </w:rPr>
              <w:t>254</w:t>
            </w: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4.e.</w:t>
            </w:r>
          </w:p>
        </w:tc>
        <w:tc>
          <w:tcPr>
            <w:tcW w:w="1562" w:type="pct"/>
            <w:noWrap/>
            <w:vAlign w:val="bottom"/>
          </w:tcPr>
          <w:p w:rsidR="00590AB7" w:rsidRPr="00F733D7" w:rsidRDefault="00590AB7" w:rsidP="00FC20D9">
            <w:pPr>
              <w:ind w:left="-72" w:right="-72"/>
              <w:rPr>
                <w:sz w:val="16"/>
                <w:szCs w:val="16"/>
              </w:rPr>
            </w:pPr>
            <w:r w:rsidRPr="00F733D7">
              <w:rPr>
                <w:sz w:val="16"/>
                <w:szCs w:val="16"/>
              </w:rPr>
              <w:t>Seed production</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4.f.</w:t>
            </w:r>
          </w:p>
        </w:tc>
        <w:tc>
          <w:tcPr>
            <w:tcW w:w="1562" w:type="pct"/>
            <w:noWrap/>
            <w:vAlign w:val="bottom"/>
          </w:tcPr>
          <w:p w:rsidR="00590AB7" w:rsidRPr="00F733D7" w:rsidRDefault="00590AB7" w:rsidP="00FC20D9">
            <w:pPr>
              <w:ind w:left="-72" w:right="-72"/>
              <w:rPr>
                <w:sz w:val="16"/>
                <w:szCs w:val="16"/>
              </w:rPr>
            </w:pPr>
            <w:r w:rsidRPr="00F733D7">
              <w:rPr>
                <w:sz w:val="16"/>
                <w:szCs w:val="16"/>
              </w:rPr>
              <w:t>Sericulture</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4.g.</w:t>
            </w:r>
          </w:p>
        </w:tc>
        <w:tc>
          <w:tcPr>
            <w:tcW w:w="1562" w:type="pct"/>
            <w:noWrap/>
            <w:vAlign w:val="bottom"/>
          </w:tcPr>
          <w:p w:rsidR="00590AB7" w:rsidRPr="00F733D7" w:rsidRDefault="00590AB7" w:rsidP="00FC20D9">
            <w:pPr>
              <w:ind w:left="-72" w:right="-72"/>
              <w:rPr>
                <w:sz w:val="16"/>
                <w:szCs w:val="16"/>
              </w:rPr>
            </w:pPr>
            <w:r w:rsidRPr="00F733D7">
              <w:rPr>
                <w:sz w:val="16"/>
                <w:szCs w:val="16"/>
              </w:rPr>
              <w:t>Mushroom cultivation</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pStyle w:val="IndexHeading"/>
              <w:ind w:left="-72" w:right="-72"/>
              <w:rPr>
                <w:sz w:val="16"/>
                <w:szCs w:val="16"/>
              </w:rPr>
            </w:pPr>
            <w:r w:rsidRPr="00F733D7">
              <w:rPr>
                <w:sz w:val="16"/>
                <w:szCs w:val="16"/>
              </w:rPr>
              <w:t>4.h.</w:t>
            </w:r>
          </w:p>
        </w:tc>
        <w:tc>
          <w:tcPr>
            <w:tcW w:w="1562" w:type="pct"/>
            <w:noWrap/>
            <w:vAlign w:val="bottom"/>
          </w:tcPr>
          <w:p w:rsidR="00590AB7" w:rsidRPr="00F733D7" w:rsidRDefault="00590AB7" w:rsidP="00FC20D9">
            <w:pPr>
              <w:pStyle w:val="IndexHeading"/>
              <w:ind w:left="-72" w:right="-72"/>
              <w:rPr>
                <w:sz w:val="16"/>
                <w:szCs w:val="16"/>
              </w:rPr>
            </w:pPr>
            <w:r w:rsidRPr="00F733D7">
              <w:rPr>
                <w:sz w:val="16"/>
                <w:szCs w:val="16"/>
              </w:rPr>
              <w:t>Nursery, grafting etc.</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lastRenderedPageBreak/>
              <w:t>4.i.</w:t>
            </w:r>
          </w:p>
        </w:tc>
        <w:tc>
          <w:tcPr>
            <w:tcW w:w="1562" w:type="pct"/>
            <w:noWrap/>
            <w:vAlign w:val="bottom"/>
          </w:tcPr>
          <w:p w:rsidR="00590AB7" w:rsidRPr="00F733D7" w:rsidRDefault="00590AB7" w:rsidP="00FC20D9">
            <w:pPr>
              <w:ind w:left="-72" w:right="-72"/>
              <w:rPr>
                <w:sz w:val="16"/>
                <w:szCs w:val="16"/>
              </w:rPr>
            </w:pPr>
            <w:r w:rsidRPr="00F733D7">
              <w:rPr>
                <w:sz w:val="16"/>
                <w:szCs w:val="16"/>
              </w:rPr>
              <w:t>Tailoring, stitching, embroidery, dying etc.</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4.j.</w:t>
            </w:r>
          </w:p>
        </w:tc>
        <w:tc>
          <w:tcPr>
            <w:tcW w:w="1562" w:type="pct"/>
            <w:noWrap/>
            <w:vAlign w:val="bottom"/>
          </w:tcPr>
          <w:p w:rsidR="00590AB7" w:rsidRPr="00F733D7" w:rsidRDefault="00590AB7" w:rsidP="00FC20D9">
            <w:pPr>
              <w:ind w:left="-72" w:right="-72"/>
              <w:rPr>
                <w:sz w:val="16"/>
                <w:szCs w:val="16"/>
              </w:rPr>
            </w:pPr>
            <w:r w:rsidRPr="00F733D7">
              <w:rPr>
                <w:sz w:val="16"/>
                <w:szCs w:val="16"/>
              </w:rPr>
              <w:t>Agril. para-workers, para-vet training</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outlineLvl w:val="0"/>
              <w:rPr>
                <w:sz w:val="16"/>
                <w:szCs w:val="16"/>
              </w:rPr>
            </w:pPr>
            <w:r w:rsidRPr="00F733D7">
              <w:rPr>
                <w:sz w:val="16"/>
                <w:szCs w:val="16"/>
              </w:rPr>
              <w:t>4.k.</w:t>
            </w:r>
          </w:p>
        </w:tc>
        <w:tc>
          <w:tcPr>
            <w:tcW w:w="1562" w:type="pct"/>
            <w:noWrap/>
          </w:tcPr>
          <w:p w:rsidR="00590AB7" w:rsidRPr="00F733D7" w:rsidRDefault="00590AB7" w:rsidP="00FC20D9">
            <w:pPr>
              <w:ind w:left="-72" w:right="-72"/>
              <w:outlineLvl w:val="0"/>
              <w:rPr>
                <w:sz w:val="16"/>
                <w:szCs w:val="16"/>
              </w:rPr>
            </w:pPr>
            <w:r w:rsidRPr="00F733D7">
              <w:rPr>
                <w:sz w:val="16"/>
                <w:szCs w:val="16"/>
              </w:rPr>
              <w:t>Others (pl.specify)</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b/>
                <w:sz w:val="16"/>
                <w:szCs w:val="16"/>
              </w:rPr>
            </w:pPr>
            <w:r w:rsidRPr="00F733D7">
              <w:rPr>
                <w:b/>
                <w:sz w:val="16"/>
                <w:szCs w:val="16"/>
              </w:rPr>
              <w:t>5</w:t>
            </w:r>
          </w:p>
        </w:tc>
        <w:tc>
          <w:tcPr>
            <w:tcW w:w="1562" w:type="pct"/>
            <w:noWrap/>
            <w:vAlign w:val="bottom"/>
          </w:tcPr>
          <w:p w:rsidR="00590AB7" w:rsidRPr="00F733D7" w:rsidRDefault="00590AB7" w:rsidP="00FC20D9">
            <w:pPr>
              <w:ind w:left="-72" w:right="-72"/>
              <w:rPr>
                <w:b/>
                <w:sz w:val="16"/>
                <w:szCs w:val="16"/>
              </w:rPr>
            </w:pPr>
            <w:r w:rsidRPr="00F733D7">
              <w:rPr>
                <w:b/>
                <w:sz w:val="16"/>
                <w:szCs w:val="16"/>
              </w:rPr>
              <w:t xml:space="preserve">Agricultural Extension </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sz w:val="16"/>
                <w:szCs w:val="16"/>
              </w:rPr>
            </w:pPr>
            <w:r w:rsidRPr="00F733D7">
              <w:rPr>
                <w:sz w:val="16"/>
                <w:szCs w:val="16"/>
              </w:rPr>
              <w:t>5.a.</w:t>
            </w:r>
          </w:p>
        </w:tc>
        <w:tc>
          <w:tcPr>
            <w:tcW w:w="1562" w:type="pct"/>
            <w:noWrap/>
            <w:vAlign w:val="bottom"/>
          </w:tcPr>
          <w:p w:rsidR="00590AB7" w:rsidRPr="00F733D7" w:rsidRDefault="00590AB7" w:rsidP="00FC20D9">
            <w:pPr>
              <w:ind w:left="-72" w:right="-72"/>
              <w:rPr>
                <w:sz w:val="16"/>
                <w:szCs w:val="16"/>
              </w:rPr>
            </w:pPr>
            <w:r w:rsidRPr="00F733D7">
              <w:rPr>
                <w:sz w:val="16"/>
                <w:szCs w:val="16"/>
              </w:rPr>
              <w:t>Capacity building and group dynamics</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outlineLvl w:val="0"/>
              <w:rPr>
                <w:sz w:val="16"/>
                <w:szCs w:val="16"/>
              </w:rPr>
            </w:pPr>
            <w:r w:rsidRPr="00F733D7">
              <w:rPr>
                <w:sz w:val="16"/>
                <w:szCs w:val="16"/>
              </w:rPr>
              <w:t>5.b.</w:t>
            </w:r>
          </w:p>
        </w:tc>
        <w:tc>
          <w:tcPr>
            <w:tcW w:w="1562" w:type="pct"/>
            <w:noWrap/>
          </w:tcPr>
          <w:p w:rsidR="00590AB7" w:rsidRPr="00F733D7" w:rsidRDefault="00590AB7" w:rsidP="00FC20D9">
            <w:pPr>
              <w:ind w:left="-72" w:right="-72"/>
              <w:outlineLvl w:val="0"/>
              <w:rPr>
                <w:sz w:val="16"/>
                <w:szCs w:val="16"/>
              </w:rPr>
            </w:pPr>
            <w:r w:rsidRPr="00F733D7">
              <w:rPr>
                <w:sz w:val="16"/>
                <w:szCs w:val="16"/>
              </w:rPr>
              <w:t>Others (pl.specify)</w:t>
            </w:r>
          </w:p>
        </w:tc>
        <w:tc>
          <w:tcPr>
            <w:tcW w:w="380" w:type="pct"/>
            <w:noWrap/>
            <w:vAlign w:val="center"/>
          </w:tcPr>
          <w:p w:rsidR="00590AB7" w:rsidRPr="00FC20D9" w:rsidRDefault="00590AB7" w:rsidP="00FC20D9">
            <w:pPr>
              <w:ind w:left="-72" w:right="-72"/>
              <w:jc w:val="right"/>
              <w:rPr>
                <w:b/>
                <w:bCs/>
                <w:color w:val="000000" w:themeColor="text1"/>
                <w:sz w:val="16"/>
                <w:szCs w:val="16"/>
              </w:rPr>
            </w:pPr>
          </w:p>
        </w:tc>
        <w:tc>
          <w:tcPr>
            <w:tcW w:w="280" w:type="pct"/>
            <w:noWrap/>
            <w:vAlign w:val="center"/>
          </w:tcPr>
          <w:p w:rsidR="00590AB7" w:rsidRPr="00FC20D9" w:rsidRDefault="00590AB7" w:rsidP="00FC20D9">
            <w:pPr>
              <w:ind w:left="-72" w:right="-72"/>
              <w:jc w:val="right"/>
              <w:rPr>
                <w:b/>
                <w:bCs/>
                <w:color w:val="000000" w:themeColor="text1"/>
                <w:sz w:val="16"/>
                <w:szCs w:val="16"/>
              </w:rPr>
            </w:pPr>
          </w:p>
        </w:tc>
        <w:tc>
          <w:tcPr>
            <w:tcW w:w="355" w:type="pct"/>
            <w:noWrap/>
            <w:vAlign w:val="center"/>
          </w:tcPr>
          <w:p w:rsidR="00590AB7" w:rsidRPr="00FC20D9" w:rsidRDefault="00590AB7" w:rsidP="00FC20D9">
            <w:pPr>
              <w:ind w:left="-72" w:right="-72"/>
              <w:jc w:val="right"/>
              <w:rPr>
                <w:b/>
                <w:bCs/>
                <w:color w:val="000000" w:themeColor="text1"/>
                <w:sz w:val="16"/>
                <w:szCs w:val="16"/>
              </w:rPr>
            </w:pPr>
          </w:p>
        </w:tc>
        <w:tc>
          <w:tcPr>
            <w:tcW w:w="289" w:type="pct"/>
            <w:noWrap/>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9" w:type="pct"/>
            <w:vAlign w:val="center"/>
          </w:tcPr>
          <w:p w:rsidR="00590AB7" w:rsidRPr="00FC20D9" w:rsidRDefault="00590AB7" w:rsidP="00FC20D9">
            <w:pPr>
              <w:tabs>
                <w:tab w:val="left" w:pos="1872"/>
              </w:tabs>
              <w:ind w:left="-72" w:right="-72"/>
              <w:jc w:val="right"/>
              <w:rPr>
                <w:b/>
                <w:bCs/>
                <w:color w:val="000000" w:themeColor="text1"/>
                <w:sz w:val="16"/>
                <w:szCs w:val="16"/>
              </w:rPr>
            </w:pPr>
          </w:p>
        </w:tc>
        <w:tc>
          <w:tcPr>
            <w:tcW w:w="280" w:type="pct"/>
            <w:vAlign w:val="center"/>
          </w:tcPr>
          <w:p w:rsidR="00590AB7" w:rsidRPr="00FC20D9" w:rsidRDefault="00590AB7" w:rsidP="00FC20D9">
            <w:pPr>
              <w:ind w:left="-72" w:right="-72"/>
              <w:jc w:val="right"/>
              <w:rPr>
                <w:b/>
                <w:bCs/>
                <w:color w:val="000000" w:themeColor="text1"/>
                <w:sz w:val="16"/>
                <w:szCs w:val="16"/>
              </w:rPr>
            </w:pPr>
          </w:p>
        </w:tc>
        <w:tc>
          <w:tcPr>
            <w:tcW w:w="355" w:type="pct"/>
            <w:vAlign w:val="center"/>
          </w:tcPr>
          <w:p w:rsidR="00590AB7" w:rsidRPr="00FC20D9" w:rsidRDefault="00590AB7" w:rsidP="00FC20D9">
            <w:pPr>
              <w:ind w:left="-72" w:right="-72"/>
              <w:jc w:val="right"/>
              <w:rPr>
                <w:b/>
                <w:bCs/>
                <w:color w:val="000000" w:themeColor="text1"/>
                <w:sz w:val="16"/>
                <w:szCs w:val="16"/>
              </w:rPr>
            </w:pPr>
          </w:p>
        </w:tc>
        <w:tc>
          <w:tcPr>
            <w:tcW w:w="286" w:type="pct"/>
            <w:vAlign w:val="center"/>
          </w:tcPr>
          <w:p w:rsidR="00590AB7" w:rsidRPr="00FC20D9" w:rsidRDefault="00590AB7" w:rsidP="00FC20D9">
            <w:pPr>
              <w:tabs>
                <w:tab w:val="left" w:pos="1872"/>
              </w:tabs>
              <w:ind w:left="-72" w:right="-72"/>
              <w:jc w:val="right"/>
              <w:rPr>
                <w:b/>
                <w:bCs/>
                <w:color w:val="000000" w:themeColor="text1"/>
                <w:sz w:val="16"/>
                <w:szCs w:val="16"/>
              </w:rPr>
            </w:pPr>
          </w:p>
        </w:tc>
      </w:tr>
      <w:tr w:rsidR="00590AB7" w:rsidRPr="00F733D7" w:rsidTr="00590AB7">
        <w:trPr>
          <w:trHeight w:val="63"/>
        </w:trPr>
        <w:tc>
          <w:tcPr>
            <w:tcW w:w="289" w:type="pct"/>
          </w:tcPr>
          <w:p w:rsidR="00590AB7" w:rsidRPr="00F733D7" w:rsidRDefault="00590AB7" w:rsidP="00FC20D9">
            <w:pPr>
              <w:ind w:left="-72" w:right="-72"/>
              <w:rPr>
                <w:b/>
                <w:bCs/>
                <w:sz w:val="16"/>
                <w:szCs w:val="16"/>
              </w:rPr>
            </w:pPr>
          </w:p>
        </w:tc>
        <w:tc>
          <w:tcPr>
            <w:tcW w:w="1562" w:type="pct"/>
            <w:noWrap/>
            <w:vAlign w:val="bottom"/>
          </w:tcPr>
          <w:p w:rsidR="00590AB7" w:rsidRPr="00F733D7" w:rsidRDefault="00590AB7" w:rsidP="00FC20D9">
            <w:pPr>
              <w:ind w:left="-72" w:right="-72"/>
              <w:rPr>
                <w:b/>
                <w:bCs/>
                <w:sz w:val="16"/>
                <w:szCs w:val="16"/>
              </w:rPr>
            </w:pPr>
            <w:r w:rsidRPr="00F733D7">
              <w:rPr>
                <w:b/>
                <w:bCs/>
                <w:sz w:val="16"/>
                <w:szCs w:val="16"/>
              </w:rPr>
              <w:t>Grand Total</w:t>
            </w:r>
          </w:p>
        </w:tc>
        <w:tc>
          <w:tcPr>
            <w:tcW w:w="380" w:type="pct"/>
            <w:noWrap/>
            <w:vAlign w:val="center"/>
          </w:tcPr>
          <w:p w:rsidR="00590AB7" w:rsidRPr="00FC20D9" w:rsidRDefault="00FC20D9" w:rsidP="00FC20D9">
            <w:pPr>
              <w:ind w:left="-72" w:right="-72"/>
              <w:jc w:val="right"/>
              <w:rPr>
                <w:b/>
                <w:bCs/>
                <w:color w:val="000000" w:themeColor="text1"/>
                <w:sz w:val="16"/>
                <w:szCs w:val="16"/>
              </w:rPr>
            </w:pPr>
            <w:r w:rsidRPr="00FC20D9">
              <w:rPr>
                <w:b/>
                <w:bCs/>
                <w:color w:val="000000" w:themeColor="text1"/>
                <w:sz w:val="16"/>
                <w:szCs w:val="16"/>
              </w:rPr>
              <w:t>12</w:t>
            </w:r>
          </w:p>
        </w:tc>
        <w:tc>
          <w:tcPr>
            <w:tcW w:w="280" w:type="pct"/>
            <w:noWrap/>
            <w:vAlign w:val="center"/>
          </w:tcPr>
          <w:p w:rsidR="00590AB7" w:rsidRPr="00FC20D9" w:rsidRDefault="00FC20D9" w:rsidP="00FC20D9">
            <w:pPr>
              <w:ind w:left="-72" w:right="-72"/>
              <w:jc w:val="right"/>
              <w:rPr>
                <w:b/>
                <w:bCs/>
                <w:color w:val="000000" w:themeColor="text1"/>
                <w:sz w:val="16"/>
                <w:szCs w:val="16"/>
              </w:rPr>
            </w:pPr>
            <w:r w:rsidRPr="00FC20D9">
              <w:rPr>
                <w:b/>
                <w:bCs/>
                <w:color w:val="000000" w:themeColor="text1"/>
                <w:sz w:val="16"/>
                <w:szCs w:val="16"/>
              </w:rPr>
              <w:t>28</w:t>
            </w:r>
          </w:p>
        </w:tc>
        <w:tc>
          <w:tcPr>
            <w:tcW w:w="355" w:type="pct"/>
            <w:noWrap/>
            <w:vAlign w:val="center"/>
          </w:tcPr>
          <w:p w:rsidR="00590AB7" w:rsidRPr="00FC20D9" w:rsidRDefault="00FC20D9" w:rsidP="00FC20D9">
            <w:pPr>
              <w:ind w:left="-72" w:right="-72"/>
              <w:jc w:val="right"/>
              <w:rPr>
                <w:b/>
                <w:bCs/>
                <w:color w:val="000000" w:themeColor="text1"/>
                <w:sz w:val="16"/>
                <w:szCs w:val="16"/>
              </w:rPr>
            </w:pPr>
            <w:r w:rsidRPr="00FC20D9">
              <w:rPr>
                <w:b/>
                <w:bCs/>
                <w:color w:val="000000" w:themeColor="text1"/>
                <w:sz w:val="16"/>
                <w:szCs w:val="16"/>
              </w:rPr>
              <w:t>196</w:t>
            </w:r>
          </w:p>
        </w:tc>
        <w:tc>
          <w:tcPr>
            <w:tcW w:w="289" w:type="pct"/>
            <w:noWrap/>
            <w:vAlign w:val="center"/>
          </w:tcPr>
          <w:p w:rsidR="00590AB7" w:rsidRPr="00FC20D9" w:rsidRDefault="00FC20D9" w:rsidP="00FC20D9">
            <w:pPr>
              <w:tabs>
                <w:tab w:val="left" w:pos="1872"/>
              </w:tabs>
              <w:ind w:left="-72" w:right="-72"/>
              <w:jc w:val="right"/>
              <w:rPr>
                <w:b/>
                <w:bCs/>
                <w:color w:val="000000" w:themeColor="text1"/>
                <w:sz w:val="16"/>
                <w:szCs w:val="16"/>
              </w:rPr>
            </w:pPr>
            <w:r>
              <w:rPr>
                <w:b/>
                <w:bCs/>
                <w:color w:val="000000" w:themeColor="text1"/>
                <w:sz w:val="16"/>
                <w:szCs w:val="16"/>
              </w:rPr>
              <w:t>224</w:t>
            </w:r>
          </w:p>
        </w:tc>
        <w:tc>
          <w:tcPr>
            <w:tcW w:w="280" w:type="pct"/>
            <w:vAlign w:val="center"/>
          </w:tcPr>
          <w:p w:rsidR="00590AB7" w:rsidRPr="00FC20D9" w:rsidRDefault="00FC20D9" w:rsidP="00FC20D9">
            <w:pPr>
              <w:ind w:left="-72" w:right="-72"/>
              <w:jc w:val="right"/>
              <w:rPr>
                <w:b/>
                <w:bCs/>
                <w:color w:val="000000" w:themeColor="text1"/>
                <w:sz w:val="16"/>
                <w:szCs w:val="16"/>
              </w:rPr>
            </w:pPr>
            <w:r>
              <w:rPr>
                <w:b/>
                <w:bCs/>
                <w:color w:val="000000" w:themeColor="text1"/>
                <w:sz w:val="16"/>
                <w:szCs w:val="16"/>
              </w:rPr>
              <w:t>0</w:t>
            </w:r>
          </w:p>
        </w:tc>
        <w:tc>
          <w:tcPr>
            <w:tcW w:w="355" w:type="pct"/>
            <w:vAlign w:val="center"/>
          </w:tcPr>
          <w:p w:rsidR="00590AB7" w:rsidRPr="00FC20D9" w:rsidRDefault="00FC20D9" w:rsidP="00FC20D9">
            <w:pPr>
              <w:ind w:left="-72" w:right="-72"/>
              <w:jc w:val="right"/>
              <w:rPr>
                <w:b/>
                <w:bCs/>
                <w:color w:val="000000" w:themeColor="text1"/>
                <w:sz w:val="16"/>
                <w:szCs w:val="16"/>
              </w:rPr>
            </w:pPr>
            <w:r>
              <w:rPr>
                <w:b/>
                <w:bCs/>
                <w:color w:val="000000" w:themeColor="text1"/>
                <w:sz w:val="16"/>
                <w:szCs w:val="16"/>
              </w:rPr>
              <w:t>98</w:t>
            </w:r>
          </w:p>
        </w:tc>
        <w:tc>
          <w:tcPr>
            <w:tcW w:w="289" w:type="pct"/>
            <w:vAlign w:val="center"/>
          </w:tcPr>
          <w:p w:rsidR="00590AB7" w:rsidRPr="00FC20D9" w:rsidRDefault="00FC20D9" w:rsidP="00FC20D9">
            <w:pPr>
              <w:tabs>
                <w:tab w:val="left" w:pos="1872"/>
              </w:tabs>
              <w:ind w:left="-72" w:right="-72"/>
              <w:jc w:val="right"/>
              <w:rPr>
                <w:b/>
                <w:bCs/>
                <w:color w:val="000000" w:themeColor="text1"/>
                <w:sz w:val="16"/>
                <w:szCs w:val="16"/>
              </w:rPr>
            </w:pPr>
            <w:r>
              <w:rPr>
                <w:b/>
                <w:bCs/>
                <w:color w:val="000000" w:themeColor="text1"/>
                <w:sz w:val="16"/>
                <w:szCs w:val="16"/>
              </w:rPr>
              <w:t>98</w:t>
            </w:r>
          </w:p>
        </w:tc>
        <w:tc>
          <w:tcPr>
            <w:tcW w:w="280" w:type="pct"/>
            <w:vAlign w:val="center"/>
          </w:tcPr>
          <w:p w:rsidR="00590AB7" w:rsidRPr="00FC20D9" w:rsidRDefault="0036791D" w:rsidP="00FC20D9">
            <w:pPr>
              <w:ind w:left="-72" w:right="-72"/>
              <w:jc w:val="right"/>
              <w:rPr>
                <w:b/>
                <w:bCs/>
                <w:color w:val="000000" w:themeColor="text1"/>
                <w:sz w:val="16"/>
                <w:szCs w:val="16"/>
              </w:rPr>
            </w:pPr>
            <w:r>
              <w:rPr>
                <w:b/>
                <w:bCs/>
                <w:color w:val="000000" w:themeColor="text1"/>
                <w:sz w:val="16"/>
                <w:szCs w:val="16"/>
              </w:rPr>
              <w:t>28</w:t>
            </w:r>
          </w:p>
        </w:tc>
        <w:tc>
          <w:tcPr>
            <w:tcW w:w="355" w:type="pct"/>
            <w:vAlign w:val="center"/>
          </w:tcPr>
          <w:p w:rsidR="00590AB7" w:rsidRPr="00FC20D9" w:rsidRDefault="00044E97" w:rsidP="00FC20D9">
            <w:pPr>
              <w:ind w:left="-72" w:right="-72"/>
              <w:jc w:val="right"/>
              <w:rPr>
                <w:b/>
                <w:bCs/>
                <w:color w:val="000000" w:themeColor="text1"/>
                <w:sz w:val="16"/>
                <w:szCs w:val="16"/>
              </w:rPr>
            </w:pPr>
            <w:r>
              <w:rPr>
                <w:b/>
                <w:bCs/>
                <w:color w:val="000000" w:themeColor="text1"/>
                <w:sz w:val="16"/>
                <w:szCs w:val="16"/>
              </w:rPr>
              <w:t>294</w:t>
            </w:r>
          </w:p>
        </w:tc>
        <w:tc>
          <w:tcPr>
            <w:tcW w:w="286" w:type="pct"/>
            <w:vAlign w:val="center"/>
          </w:tcPr>
          <w:p w:rsidR="00590AB7" w:rsidRPr="00FC20D9" w:rsidRDefault="00963AFA" w:rsidP="00FC20D9">
            <w:pPr>
              <w:tabs>
                <w:tab w:val="left" w:pos="1872"/>
              </w:tabs>
              <w:ind w:left="-72" w:right="-72"/>
              <w:jc w:val="right"/>
              <w:rPr>
                <w:b/>
                <w:bCs/>
                <w:color w:val="000000" w:themeColor="text1"/>
                <w:sz w:val="16"/>
                <w:szCs w:val="16"/>
              </w:rPr>
            </w:pPr>
            <w:r>
              <w:rPr>
                <w:b/>
                <w:bCs/>
                <w:color w:val="000000" w:themeColor="text1"/>
                <w:sz w:val="16"/>
                <w:szCs w:val="16"/>
              </w:rPr>
              <w:t>322</w:t>
            </w:r>
          </w:p>
        </w:tc>
      </w:tr>
    </w:tbl>
    <w:p w:rsidR="007F6F1F" w:rsidRDefault="007F6F1F" w:rsidP="009613D0">
      <w:pPr>
        <w:jc w:val="center"/>
        <w:rPr>
          <w:rFonts w:cs="Arial"/>
          <w:b/>
          <w:sz w:val="22"/>
          <w:szCs w:val="22"/>
          <w:u w:val="single"/>
        </w:rPr>
      </w:pPr>
    </w:p>
    <w:p w:rsidR="002921C6" w:rsidRPr="00F733D7" w:rsidRDefault="002921C6" w:rsidP="009613D0">
      <w:pPr>
        <w:jc w:val="center"/>
        <w:rPr>
          <w:rFonts w:cs="Arial"/>
          <w:b/>
          <w:sz w:val="20"/>
          <w:szCs w:val="20"/>
          <w:u w:val="single"/>
        </w:rPr>
      </w:pPr>
      <w:r w:rsidRPr="00F733D7">
        <w:rPr>
          <w:rFonts w:cs="Arial"/>
          <w:b/>
          <w:sz w:val="22"/>
          <w:szCs w:val="22"/>
          <w:u w:val="single"/>
        </w:rPr>
        <w:t>PART VIII – EXTENSION ACTIVITIES</w:t>
      </w:r>
    </w:p>
    <w:p w:rsidR="002921C6" w:rsidRPr="00F733D7" w:rsidRDefault="002921C6" w:rsidP="002921C6">
      <w:pPr>
        <w:jc w:val="center"/>
        <w:rPr>
          <w:rFonts w:cs="Arial"/>
          <w:b/>
          <w:sz w:val="20"/>
          <w:szCs w:val="20"/>
        </w:rPr>
      </w:pPr>
    </w:p>
    <w:p w:rsidR="005864A9" w:rsidRPr="00F733D7" w:rsidRDefault="005864A9">
      <w:pPr>
        <w:rPr>
          <w:rFonts w:cs="Arial"/>
          <w:b/>
          <w:sz w:val="20"/>
          <w:szCs w:val="20"/>
        </w:rPr>
      </w:pPr>
      <w:r w:rsidRPr="00F733D7">
        <w:rPr>
          <w:rFonts w:cs="Arial"/>
          <w:b/>
          <w:sz w:val="20"/>
          <w:szCs w:val="20"/>
        </w:rPr>
        <w:t xml:space="preserve">Extension </w:t>
      </w:r>
      <w:r w:rsidR="0021251E" w:rsidRPr="00F733D7">
        <w:rPr>
          <w:rFonts w:cs="Arial"/>
          <w:b/>
          <w:sz w:val="20"/>
          <w:szCs w:val="20"/>
        </w:rPr>
        <w:t>Programmes</w:t>
      </w:r>
      <w:r w:rsidRPr="00F733D7">
        <w:rPr>
          <w:rFonts w:cs="Arial"/>
          <w:b/>
          <w:sz w:val="20"/>
          <w:szCs w:val="20"/>
        </w:rPr>
        <w:t xml:space="preserve"> (including </w:t>
      </w:r>
      <w:r w:rsidR="009C5788">
        <w:rPr>
          <w:rFonts w:cs="Arial"/>
          <w:b/>
          <w:sz w:val="20"/>
          <w:szCs w:val="20"/>
        </w:rPr>
        <w:t xml:space="preserve">extension </w:t>
      </w:r>
      <w:r w:rsidRPr="00F733D7">
        <w:rPr>
          <w:rFonts w:cs="Arial"/>
          <w:b/>
          <w:sz w:val="20"/>
          <w:szCs w:val="20"/>
        </w:rPr>
        <w:t xml:space="preserve">activities </w:t>
      </w:r>
      <w:r w:rsidR="009C5788">
        <w:rPr>
          <w:rFonts w:cs="Arial"/>
          <w:b/>
          <w:sz w:val="20"/>
          <w:szCs w:val="20"/>
        </w:rPr>
        <w:t xml:space="preserve">undertaken in </w:t>
      </w:r>
      <w:r w:rsidRPr="00F733D7">
        <w:rPr>
          <w:rFonts w:cs="Arial"/>
          <w:b/>
          <w:sz w:val="20"/>
          <w:szCs w:val="20"/>
        </w:rPr>
        <w:t>FLD programmes)</w:t>
      </w:r>
    </w:p>
    <w:p w:rsidR="005864A9" w:rsidRPr="00F733D7" w:rsidRDefault="005864A9">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489"/>
        <w:gridCol w:w="1138"/>
        <w:gridCol w:w="951"/>
        <w:gridCol w:w="811"/>
        <w:gridCol w:w="953"/>
        <w:gridCol w:w="669"/>
        <w:gridCol w:w="758"/>
        <w:gridCol w:w="758"/>
        <w:gridCol w:w="680"/>
        <w:gridCol w:w="701"/>
        <w:gridCol w:w="677"/>
      </w:tblGrid>
      <w:tr w:rsidR="0021251E" w:rsidRPr="00F733D7" w:rsidTr="00D052DD">
        <w:trPr>
          <w:jc w:val="center"/>
        </w:trPr>
        <w:tc>
          <w:tcPr>
            <w:tcW w:w="1176" w:type="pct"/>
            <w:vMerge w:val="restart"/>
            <w:vAlign w:val="center"/>
          </w:tcPr>
          <w:p w:rsidR="005864A9" w:rsidRPr="00F733D7" w:rsidRDefault="005864A9" w:rsidP="0021251E">
            <w:pPr>
              <w:jc w:val="center"/>
              <w:rPr>
                <w:rFonts w:cs="Arial"/>
                <w:b/>
                <w:sz w:val="18"/>
                <w:szCs w:val="18"/>
              </w:rPr>
            </w:pPr>
            <w:r w:rsidRPr="00F733D7">
              <w:rPr>
                <w:rFonts w:cs="Arial"/>
                <w:b/>
                <w:sz w:val="18"/>
                <w:szCs w:val="18"/>
              </w:rPr>
              <w:t xml:space="preserve">Nature of Extension </w:t>
            </w:r>
            <w:r w:rsidR="0021251E" w:rsidRPr="00F733D7">
              <w:rPr>
                <w:rFonts w:cs="Arial"/>
                <w:b/>
                <w:sz w:val="18"/>
                <w:szCs w:val="18"/>
              </w:rPr>
              <w:t>Programme</w:t>
            </w:r>
          </w:p>
        </w:tc>
        <w:tc>
          <w:tcPr>
            <w:tcW w:w="538" w:type="pct"/>
            <w:vMerge w:val="restart"/>
            <w:vAlign w:val="center"/>
          </w:tcPr>
          <w:p w:rsidR="005864A9" w:rsidRPr="00F733D7" w:rsidRDefault="005864A9" w:rsidP="0021251E">
            <w:pPr>
              <w:jc w:val="center"/>
              <w:rPr>
                <w:rFonts w:cs="Arial"/>
                <w:b/>
                <w:sz w:val="18"/>
                <w:szCs w:val="18"/>
              </w:rPr>
            </w:pPr>
            <w:r w:rsidRPr="00F733D7">
              <w:rPr>
                <w:rFonts w:cs="Arial"/>
                <w:b/>
                <w:sz w:val="18"/>
                <w:szCs w:val="18"/>
              </w:rPr>
              <w:t xml:space="preserve">No. of </w:t>
            </w:r>
            <w:r w:rsidR="0021251E" w:rsidRPr="00F733D7">
              <w:rPr>
                <w:rFonts w:cs="Arial"/>
                <w:b/>
                <w:sz w:val="18"/>
                <w:szCs w:val="18"/>
              </w:rPr>
              <w:t>Programmes</w:t>
            </w:r>
          </w:p>
        </w:tc>
        <w:tc>
          <w:tcPr>
            <w:tcW w:w="1282" w:type="pct"/>
            <w:gridSpan w:val="3"/>
            <w:vAlign w:val="center"/>
          </w:tcPr>
          <w:p w:rsidR="005864A9" w:rsidRPr="00F733D7" w:rsidRDefault="0021251E">
            <w:pPr>
              <w:jc w:val="center"/>
              <w:rPr>
                <w:rFonts w:cs="Arial"/>
                <w:b/>
                <w:sz w:val="18"/>
                <w:szCs w:val="18"/>
              </w:rPr>
            </w:pPr>
            <w:r w:rsidRPr="00F733D7">
              <w:rPr>
                <w:rFonts w:cs="Arial"/>
                <w:b/>
                <w:sz w:val="18"/>
                <w:szCs w:val="18"/>
              </w:rPr>
              <w:t>No. of Participants (General)</w:t>
            </w:r>
          </w:p>
        </w:tc>
        <w:tc>
          <w:tcPr>
            <w:tcW w:w="1032" w:type="pct"/>
            <w:gridSpan w:val="3"/>
            <w:vAlign w:val="center"/>
          </w:tcPr>
          <w:p w:rsidR="0021251E" w:rsidRPr="00F733D7" w:rsidRDefault="0021251E" w:rsidP="0021251E">
            <w:pPr>
              <w:jc w:val="center"/>
              <w:rPr>
                <w:rFonts w:cs="Arial"/>
                <w:b/>
                <w:sz w:val="18"/>
                <w:szCs w:val="18"/>
              </w:rPr>
            </w:pPr>
            <w:r w:rsidRPr="00F733D7">
              <w:rPr>
                <w:rFonts w:cs="Arial"/>
                <w:b/>
                <w:sz w:val="18"/>
                <w:szCs w:val="18"/>
              </w:rPr>
              <w:t xml:space="preserve">No. of Participants </w:t>
            </w:r>
          </w:p>
          <w:p w:rsidR="005864A9" w:rsidRPr="00F733D7" w:rsidRDefault="005864A9" w:rsidP="0021251E">
            <w:pPr>
              <w:jc w:val="center"/>
              <w:rPr>
                <w:rFonts w:cs="Arial"/>
                <w:b/>
                <w:sz w:val="18"/>
                <w:szCs w:val="18"/>
              </w:rPr>
            </w:pPr>
            <w:r w:rsidRPr="00F733D7">
              <w:rPr>
                <w:rFonts w:cs="Arial"/>
                <w:b/>
                <w:sz w:val="18"/>
                <w:szCs w:val="18"/>
              </w:rPr>
              <w:t>SC / ST</w:t>
            </w:r>
          </w:p>
        </w:tc>
        <w:tc>
          <w:tcPr>
            <w:tcW w:w="972" w:type="pct"/>
            <w:gridSpan w:val="3"/>
            <w:vAlign w:val="center"/>
          </w:tcPr>
          <w:p w:rsidR="005864A9" w:rsidRPr="00F733D7" w:rsidRDefault="0080078E">
            <w:pPr>
              <w:jc w:val="center"/>
              <w:rPr>
                <w:rFonts w:cs="Arial"/>
                <w:b/>
                <w:sz w:val="18"/>
                <w:szCs w:val="18"/>
              </w:rPr>
            </w:pPr>
            <w:r w:rsidRPr="00F733D7">
              <w:rPr>
                <w:rFonts w:cs="Arial"/>
                <w:b/>
                <w:sz w:val="18"/>
                <w:szCs w:val="18"/>
              </w:rPr>
              <w:t>No.</w:t>
            </w:r>
            <w:r w:rsidR="00137B0C">
              <w:rPr>
                <w:rFonts w:cs="Arial"/>
                <w:b/>
                <w:sz w:val="18"/>
                <w:szCs w:val="18"/>
              </w:rPr>
              <w:t xml:space="preserve"> </w:t>
            </w:r>
            <w:r w:rsidRPr="00F733D7">
              <w:rPr>
                <w:rFonts w:cs="Arial"/>
                <w:b/>
                <w:sz w:val="18"/>
                <w:szCs w:val="18"/>
              </w:rPr>
              <w:t xml:space="preserve">of extension personnel </w:t>
            </w:r>
          </w:p>
        </w:tc>
      </w:tr>
      <w:tr w:rsidR="00FA206E" w:rsidRPr="00F733D7" w:rsidTr="00F7219F">
        <w:trPr>
          <w:jc w:val="center"/>
        </w:trPr>
        <w:tc>
          <w:tcPr>
            <w:tcW w:w="1176" w:type="pct"/>
            <w:vMerge/>
            <w:vAlign w:val="center"/>
          </w:tcPr>
          <w:p w:rsidR="005864A9" w:rsidRPr="00F733D7" w:rsidRDefault="005864A9">
            <w:pPr>
              <w:jc w:val="center"/>
              <w:rPr>
                <w:rFonts w:cs="Arial"/>
                <w:b/>
                <w:sz w:val="18"/>
                <w:szCs w:val="18"/>
              </w:rPr>
            </w:pPr>
          </w:p>
        </w:tc>
        <w:tc>
          <w:tcPr>
            <w:tcW w:w="538" w:type="pct"/>
            <w:vMerge/>
            <w:vAlign w:val="center"/>
          </w:tcPr>
          <w:p w:rsidR="005864A9" w:rsidRPr="00F733D7" w:rsidRDefault="005864A9">
            <w:pPr>
              <w:jc w:val="center"/>
              <w:rPr>
                <w:rFonts w:cs="Arial"/>
                <w:b/>
                <w:sz w:val="18"/>
                <w:szCs w:val="18"/>
              </w:rPr>
            </w:pPr>
          </w:p>
        </w:tc>
        <w:tc>
          <w:tcPr>
            <w:tcW w:w="449"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383"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450" w:type="pct"/>
            <w:vAlign w:val="center"/>
          </w:tcPr>
          <w:p w:rsidR="005864A9" w:rsidRPr="00F733D7" w:rsidRDefault="005864A9">
            <w:pPr>
              <w:jc w:val="center"/>
              <w:rPr>
                <w:rFonts w:cs="Arial"/>
                <w:b/>
                <w:sz w:val="18"/>
                <w:szCs w:val="18"/>
              </w:rPr>
            </w:pPr>
            <w:r w:rsidRPr="00F733D7">
              <w:rPr>
                <w:rFonts w:cs="Arial"/>
                <w:b/>
                <w:sz w:val="18"/>
                <w:szCs w:val="18"/>
              </w:rPr>
              <w:t>Total</w:t>
            </w:r>
          </w:p>
        </w:tc>
        <w:tc>
          <w:tcPr>
            <w:tcW w:w="316"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358"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358" w:type="pct"/>
            <w:vAlign w:val="center"/>
          </w:tcPr>
          <w:p w:rsidR="005864A9" w:rsidRPr="00F733D7" w:rsidRDefault="005864A9">
            <w:pPr>
              <w:jc w:val="center"/>
              <w:rPr>
                <w:rFonts w:cs="Arial"/>
                <w:b/>
                <w:sz w:val="18"/>
                <w:szCs w:val="18"/>
              </w:rPr>
            </w:pPr>
            <w:r w:rsidRPr="00F733D7">
              <w:rPr>
                <w:rFonts w:cs="Arial"/>
                <w:b/>
                <w:sz w:val="18"/>
                <w:szCs w:val="18"/>
              </w:rPr>
              <w:t>Total</w:t>
            </w:r>
          </w:p>
        </w:tc>
        <w:tc>
          <w:tcPr>
            <w:tcW w:w="321"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331"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320" w:type="pct"/>
            <w:vAlign w:val="center"/>
          </w:tcPr>
          <w:p w:rsidR="005864A9" w:rsidRPr="00F733D7" w:rsidRDefault="005864A9">
            <w:pPr>
              <w:jc w:val="center"/>
              <w:rPr>
                <w:rFonts w:cs="Arial"/>
                <w:b/>
                <w:sz w:val="18"/>
                <w:szCs w:val="18"/>
              </w:rPr>
            </w:pPr>
            <w:r w:rsidRPr="00F733D7">
              <w:rPr>
                <w:rFonts w:cs="Arial"/>
                <w:b/>
                <w:sz w:val="18"/>
                <w:szCs w:val="18"/>
              </w:rPr>
              <w:t>Total</w:t>
            </w:r>
          </w:p>
        </w:tc>
      </w:tr>
      <w:tr w:rsidR="00FA206E" w:rsidRPr="00F733D7" w:rsidTr="00F7219F">
        <w:trPr>
          <w:jc w:val="center"/>
        </w:trPr>
        <w:tc>
          <w:tcPr>
            <w:tcW w:w="1176" w:type="pct"/>
            <w:vAlign w:val="center"/>
          </w:tcPr>
          <w:p w:rsidR="00846833" w:rsidRPr="00F733D7" w:rsidRDefault="00846833">
            <w:pPr>
              <w:rPr>
                <w:rFonts w:cs="Arial"/>
                <w:b/>
                <w:sz w:val="18"/>
                <w:szCs w:val="18"/>
              </w:rPr>
            </w:pPr>
            <w:r w:rsidRPr="00F733D7">
              <w:rPr>
                <w:rFonts w:cs="Arial"/>
                <w:sz w:val="18"/>
                <w:szCs w:val="18"/>
              </w:rPr>
              <w:t>Field Day</w:t>
            </w:r>
          </w:p>
        </w:tc>
        <w:tc>
          <w:tcPr>
            <w:tcW w:w="538" w:type="pct"/>
            <w:vAlign w:val="center"/>
          </w:tcPr>
          <w:p w:rsidR="00846833" w:rsidRPr="00537115" w:rsidRDefault="007D0461" w:rsidP="00537115">
            <w:pPr>
              <w:jc w:val="right"/>
              <w:rPr>
                <w:rFonts w:cs="Arial"/>
                <w:sz w:val="18"/>
                <w:szCs w:val="18"/>
              </w:rPr>
            </w:pPr>
            <w:r w:rsidRPr="00537115">
              <w:rPr>
                <w:rFonts w:cs="Arial"/>
                <w:sz w:val="18"/>
                <w:szCs w:val="18"/>
              </w:rPr>
              <w:t>7</w:t>
            </w:r>
          </w:p>
        </w:tc>
        <w:tc>
          <w:tcPr>
            <w:tcW w:w="449" w:type="pct"/>
            <w:vAlign w:val="center"/>
          </w:tcPr>
          <w:p w:rsidR="00846833" w:rsidRPr="00537115" w:rsidRDefault="007D0461" w:rsidP="00537115">
            <w:pPr>
              <w:jc w:val="right"/>
              <w:rPr>
                <w:rFonts w:cs="Arial"/>
                <w:sz w:val="18"/>
                <w:szCs w:val="18"/>
              </w:rPr>
            </w:pPr>
            <w:r w:rsidRPr="00537115">
              <w:rPr>
                <w:rFonts w:cs="Arial"/>
                <w:sz w:val="18"/>
                <w:szCs w:val="18"/>
              </w:rPr>
              <w:t>126</w:t>
            </w:r>
          </w:p>
        </w:tc>
        <w:tc>
          <w:tcPr>
            <w:tcW w:w="383" w:type="pct"/>
            <w:vAlign w:val="center"/>
          </w:tcPr>
          <w:p w:rsidR="00846833" w:rsidRPr="00537115" w:rsidRDefault="00CE66F5" w:rsidP="00537115">
            <w:pPr>
              <w:jc w:val="right"/>
              <w:rPr>
                <w:rFonts w:cs="Arial"/>
                <w:sz w:val="18"/>
                <w:szCs w:val="18"/>
              </w:rPr>
            </w:pPr>
            <w:r w:rsidRPr="00537115">
              <w:rPr>
                <w:rFonts w:cs="Arial"/>
                <w:sz w:val="18"/>
                <w:szCs w:val="18"/>
              </w:rPr>
              <w:t>44</w:t>
            </w:r>
          </w:p>
        </w:tc>
        <w:tc>
          <w:tcPr>
            <w:tcW w:w="450" w:type="pct"/>
            <w:vAlign w:val="center"/>
          </w:tcPr>
          <w:p w:rsidR="00846833" w:rsidRPr="00537115" w:rsidRDefault="007D0461" w:rsidP="00537115">
            <w:pPr>
              <w:jc w:val="right"/>
              <w:rPr>
                <w:rFonts w:cs="Arial"/>
                <w:sz w:val="18"/>
                <w:szCs w:val="18"/>
              </w:rPr>
            </w:pPr>
            <w:r w:rsidRPr="00537115">
              <w:rPr>
                <w:rFonts w:cs="Arial"/>
                <w:sz w:val="18"/>
                <w:szCs w:val="18"/>
              </w:rPr>
              <w:t>170</w:t>
            </w:r>
          </w:p>
        </w:tc>
        <w:tc>
          <w:tcPr>
            <w:tcW w:w="316" w:type="pct"/>
            <w:vAlign w:val="center"/>
          </w:tcPr>
          <w:p w:rsidR="00846833" w:rsidRPr="00537115" w:rsidRDefault="007D0461" w:rsidP="00537115">
            <w:pPr>
              <w:jc w:val="right"/>
              <w:rPr>
                <w:rFonts w:cs="Arial"/>
                <w:sz w:val="18"/>
                <w:szCs w:val="18"/>
              </w:rPr>
            </w:pPr>
            <w:r w:rsidRPr="00537115">
              <w:rPr>
                <w:rFonts w:cs="Arial"/>
                <w:sz w:val="18"/>
                <w:szCs w:val="18"/>
              </w:rPr>
              <w:t>12</w:t>
            </w:r>
          </w:p>
        </w:tc>
        <w:tc>
          <w:tcPr>
            <w:tcW w:w="358" w:type="pct"/>
            <w:vAlign w:val="center"/>
          </w:tcPr>
          <w:p w:rsidR="00846833" w:rsidRPr="00537115" w:rsidRDefault="007D0461" w:rsidP="00537115">
            <w:pPr>
              <w:jc w:val="right"/>
              <w:rPr>
                <w:rFonts w:cs="Arial"/>
                <w:sz w:val="18"/>
                <w:szCs w:val="18"/>
              </w:rPr>
            </w:pPr>
            <w:r w:rsidRPr="00537115">
              <w:rPr>
                <w:rFonts w:cs="Arial"/>
                <w:sz w:val="18"/>
                <w:szCs w:val="18"/>
              </w:rPr>
              <w:t>4</w:t>
            </w:r>
          </w:p>
        </w:tc>
        <w:tc>
          <w:tcPr>
            <w:tcW w:w="358" w:type="pct"/>
            <w:vAlign w:val="center"/>
          </w:tcPr>
          <w:p w:rsidR="00846833" w:rsidRPr="00537115" w:rsidRDefault="00CE66F5" w:rsidP="00537115">
            <w:pPr>
              <w:jc w:val="right"/>
              <w:rPr>
                <w:rFonts w:cs="Arial"/>
                <w:sz w:val="18"/>
                <w:szCs w:val="18"/>
              </w:rPr>
            </w:pPr>
            <w:r w:rsidRPr="00537115">
              <w:rPr>
                <w:rFonts w:cs="Arial"/>
                <w:sz w:val="18"/>
                <w:szCs w:val="18"/>
              </w:rPr>
              <w:t>16</w:t>
            </w:r>
          </w:p>
        </w:tc>
        <w:tc>
          <w:tcPr>
            <w:tcW w:w="321" w:type="pct"/>
            <w:vAlign w:val="center"/>
          </w:tcPr>
          <w:p w:rsidR="00846833" w:rsidRPr="00537115" w:rsidRDefault="00846833" w:rsidP="00537115">
            <w:pPr>
              <w:jc w:val="right"/>
              <w:rPr>
                <w:rFonts w:cs="Arial"/>
                <w:sz w:val="18"/>
                <w:szCs w:val="18"/>
              </w:rPr>
            </w:pPr>
            <w:r w:rsidRPr="00537115">
              <w:rPr>
                <w:rFonts w:cs="Arial"/>
                <w:sz w:val="18"/>
                <w:szCs w:val="18"/>
              </w:rPr>
              <w:t>0</w:t>
            </w:r>
          </w:p>
        </w:tc>
        <w:tc>
          <w:tcPr>
            <w:tcW w:w="331" w:type="pct"/>
            <w:vAlign w:val="center"/>
          </w:tcPr>
          <w:p w:rsidR="00846833" w:rsidRPr="00537115" w:rsidRDefault="00846833" w:rsidP="00537115">
            <w:pPr>
              <w:jc w:val="right"/>
              <w:rPr>
                <w:rFonts w:cs="Arial"/>
                <w:sz w:val="18"/>
                <w:szCs w:val="18"/>
              </w:rPr>
            </w:pPr>
            <w:r w:rsidRPr="00537115">
              <w:rPr>
                <w:rFonts w:cs="Arial"/>
                <w:sz w:val="18"/>
                <w:szCs w:val="18"/>
              </w:rPr>
              <w:t>0</w:t>
            </w:r>
          </w:p>
        </w:tc>
        <w:tc>
          <w:tcPr>
            <w:tcW w:w="320" w:type="pct"/>
            <w:vAlign w:val="center"/>
          </w:tcPr>
          <w:p w:rsidR="00846833" w:rsidRPr="00537115" w:rsidRDefault="00846833" w:rsidP="00537115">
            <w:pPr>
              <w:jc w:val="right"/>
              <w:rPr>
                <w:rFonts w:cs="Arial"/>
                <w:sz w:val="18"/>
                <w:szCs w:val="18"/>
              </w:rPr>
            </w:pPr>
            <w:r w:rsidRPr="00537115">
              <w:rPr>
                <w:rFonts w:cs="Arial"/>
                <w:sz w:val="18"/>
                <w:szCs w:val="18"/>
              </w:rPr>
              <w:t>0</w:t>
            </w:r>
          </w:p>
        </w:tc>
      </w:tr>
      <w:tr w:rsidR="00FA206E" w:rsidRPr="00F733D7" w:rsidTr="00F7219F">
        <w:trPr>
          <w:jc w:val="center"/>
        </w:trPr>
        <w:tc>
          <w:tcPr>
            <w:tcW w:w="1176" w:type="pct"/>
          </w:tcPr>
          <w:p w:rsidR="00304B1C" w:rsidRPr="00F733D7" w:rsidRDefault="00304B1C">
            <w:pPr>
              <w:rPr>
                <w:rFonts w:cs="Arial"/>
                <w:sz w:val="18"/>
                <w:szCs w:val="18"/>
              </w:rPr>
            </w:pPr>
            <w:r w:rsidRPr="00F733D7">
              <w:rPr>
                <w:rFonts w:cs="Arial"/>
                <w:sz w:val="18"/>
                <w:szCs w:val="18"/>
              </w:rPr>
              <w:t>Kisan Mela</w:t>
            </w:r>
          </w:p>
        </w:tc>
        <w:tc>
          <w:tcPr>
            <w:tcW w:w="538" w:type="pct"/>
          </w:tcPr>
          <w:p w:rsidR="00304B1C" w:rsidRPr="00537115" w:rsidRDefault="00304B1C" w:rsidP="00537115">
            <w:pPr>
              <w:jc w:val="right"/>
              <w:rPr>
                <w:rFonts w:cs="Arial"/>
                <w:sz w:val="18"/>
                <w:szCs w:val="18"/>
              </w:rPr>
            </w:pPr>
            <w:r w:rsidRPr="00537115">
              <w:rPr>
                <w:rFonts w:cs="Arial"/>
                <w:sz w:val="18"/>
                <w:szCs w:val="18"/>
              </w:rPr>
              <w:t>2</w:t>
            </w:r>
          </w:p>
        </w:tc>
        <w:tc>
          <w:tcPr>
            <w:tcW w:w="449" w:type="pct"/>
          </w:tcPr>
          <w:p w:rsidR="00304B1C" w:rsidRPr="00537115" w:rsidRDefault="00304B1C" w:rsidP="00537115">
            <w:pPr>
              <w:jc w:val="right"/>
              <w:rPr>
                <w:rFonts w:cs="Arial"/>
                <w:sz w:val="18"/>
                <w:szCs w:val="18"/>
              </w:rPr>
            </w:pPr>
            <w:r w:rsidRPr="00537115">
              <w:rPr>
                <w:rFonts w:cs="Arial"/>
                <w:sz w:val="18"/>
                <w:szCs w:val="18"/>
              </w:rPr>
              <w:t>75</w:t>
            </w:r>
          </w:p>
        </w:tc>
        <w:tc>
          <w:tcPr>
            <w:tcW w:w="383" w:type="pct"/>
          </w:tcPr>
          <w:p w:rsidR="00304B1C" w:rsidRPr="00537115" w:rsidRDefault="00304B1C" w:rsidP="00537115">
            <w:pPr>
              <w:jc w:val="right"/>
              <w:rPr>
                <w:rFonts w:cs="Arial"/>
                <w:sz w:val="18"/>
                <w:szCs w:val="18"/>
              </w:rPr>
            </w:pPr>
            <w:r w:rsidRPr="00537115">
              <w:rPr>
                <w:rFonts w:cs="Arial"/>
                <w:sz w:val="18"/>
                <w:szCs w:val="18"/>
              </w:rPr>
              <w:t>19</w:t>
            </w:r>
          </w:p>
        </w:tc>
        <w:tc>
          <w:tcPr>
            <w:tcW w:w="450" w:type="pct"/>
          </w:tcPr>
          <w:p w:rsidR="00304B1C" w:rsidRPr="00537115" w:rsidRDefault="00304B1C" w:rsidP="00537115">
            <w:pPr>
              <w:jc w:val="right"/>
              <w:rPr>
                <w:rFonts w:cs="Arial"/>
                <w:sz w:val="18"/>
                <w:szCs w:val="18"/>
              </w:rPr>
            </w:pPr>
            <w:r w:rsidRPr="00537115">
              <w:rPr>
                <w:rFonts w:cs="Arial"/>
                <w:sz w:val="18"/>
                <w:szCs w:val="18"/>
              </w:rPr>
              <w:t>94</w:t>
            </w:r>
          </w:p>
        </w:tc>
        <w:tc>
          <w:tcPr>
            <w:tcW w:w="316" w:type="pct"/>
          </w:tcPr>
          <w:p w:rsidR="00304B1C" w:rsidRPr="00537115" w:rsidRDefault="00304B1C" w:rsidP="00537115">
            <w:pPr>
              <w:jc w:val="right"/>
              <w:rPr>
                <w:rFonts w:cs="Arial"/>
                <w:sz w:val="18"/>
                <w:szCs w:val="18"/>
              </w:rPr>
            </w:pPr>
            <w:r w:rsidRPr="00537115">
              <w:rPr>
                <w:rFonts w:cs="Arial"/>
                <w:sz w:val="18"/>
                <w:szCs w:val="18"/>
              </w:rPr>
              <w:t>0</w:t>
            </w:r>
          </w:p>
        </w:tc>
        <w:tc>
          <w:tcPr>
            <w:tcW w:w="358" w:type="pct"/>
          </w:tcPr>
          <w:p w:rsidR="00304B1C" w:rsidRPr="00537115" w:rsidRDefault="00304B1C" w:rsidP="00537115">
            <w:pPr>
              <w:jc w:val="right"/>
              <w:rPr>
                <w:rFonts w:cs="Arial"/>
                <w:sz w:val="18"/>
                <w:szCs w:val="18"/>
              </w:rPr>
            </w:pPr>
            <w:r w:rsidRPr="00537115">
              <w:rPr>
                <w:rFonts w:cs="Arial"/>
                <w:sz w:val="18"/>
                <w:szCs w:val="18"/>
              </w:rPr>
              <w:t>0</w:t>
            </w:r>
          </w:p>
        </w:tc>
        <w:tc>
          <w:tcPr>
            <w:tcW w:w="358" w:type="pct"/>
          </w:tcPr>
          <w:p w:rsidR="00304B1C" w:rsidRPr="00537115" w:rsidRDefault="00304B1C" w:rsidP="00537115">
            <w:pPr>
              <w:jc w:val="right"/>
              <w:rPr>
                <w:rFonts w:cs="Arial"/>
                <w:sz w:val="18"/>
                <w:szCs w:val="18"/>
              </w:rPr>
            </w:pPr>
            <w:r w:rsidRPr="00537115">
              <w:rPr>
                <w:rFonts w:cs="Arial"/>
                <w:sz w:val="18"/>
                <w:szCs w:val="18"/>
              </w:rPr>
              <w:t>0</w:t>
            </w:r>
          </w:p>
        </w:tc>
        <w:tc>
          <w:tcPr>
            <w:tcW w:w="321" w:type="pct"/>
          </w:tcPr>
          <w:p w:rsidR="00304B1C" w:rsidRPr="00537115" w:rsidRDefault="00304B1C" w:rsidP="00537115">
            <w:pPr>
              <w:jc w:val="right"/>
              <w:rPr>
                <w:rFonts w:cs="Arial"/>
                <w:sz w:val="18"/>
                <w:szCs w:val="18"/>
              </w:rPr>
            </w:pPr>
            <w:r w:rsidRPr="00537115">
              <w:rPr>
                <w:rFonts w:cs="Arial"/>
                <w:sz w:val="18"/>
                <w:szCs w:val="18"/>
              </w:rPr>
              <w:t>0</w:t>
            </w:r>
          </w:p>
        </w:tc>
        <w:tc>
          <w:tcPr>
            <w:tcW w:w="331" w:type="pct"/>
          </w:tcPr>
          <w:p w:rsidR="00304B1C" w:rsidRPr="00537115" w:rsidRDefault="00304B1C" w:rsidP="00537115">
            <w:pPr>
              <w:jc w:val="right"/>
              <w:rPr>
                <w:rFonts w:cs="Arial"/>
                <w:sz w:val="18"/>
                <w:szCs w:val="18"/>
              </w:rPr>
            </w:pPr>
            <w:r w:rsidRPr="00537115">
              <w:rPr>
                <w:rFonts w:cs="Arial"/>
                <w:sz w:val="18"/>
                <w:szCs w:val="18"/>
              </w:rPr>
              <w:t>0</w:t>
            </w:r>
          </w:p>
        </w:tc>
        <w:tc>
          <w:tcPr>
            <w:tcW w:w="320" w:type="pct"/>
          </w:tcPr>
          <w:p w:rsidR="00304B1C" w:rsidRPr="00537115" w:rsidRDefault="00304B1C" w:rsidP="00537115">
            <w:pPr>
              <w:jc w:val="right"/>
              <w:rPr>
                <w:rFonts w:cs="Arial"/>
                <w:sz w:val="18"/>
                <w:szCs w:val="18"/>
              </w:rPr>
            </w:pPr>
            <w:r w:rsidRPr="00537115">
              <w:rPr>
                <w:rFonts w:cs="Arial"/>
                <w:sz w:val="18"/>
                <w:szCs w:val="18"/>
              </w:rPr>
              <w:t>0</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Kisan Ghosthi</w:t>
            </w:r>
          </w:p>
        </w:tc>
        <w:tc>
          <w:tcPr>
            <w:tcW w:w="538" w:type="pct"/>
          </w:tcPr>
          <w:p w:rsidR="00FA206E" w:rsidRPr="00537115" w:rsidRDefault="00FA206E" w:rsidP="00537115">
            <w:pPr>
              <w:jc w:val="right"/>
              <w:rPr>
                <w:rFonts w:cs="Arial"/>
                <w:sz w:val="18"/>
                <w:szCs w:val="18"/>
              </w:rPr>
            </w:pPr>
            <w:r w:rsidRPr="00537115">
              <w:rPr>
                <w:rFonts w:cs="Arial"/>
                <w:sz w:val="18"/>
                <w:szCs w:val="18"/>
              </w:rPr>
              <w:t>1</w:t>
            </w:r>
          </w:p>
        </w:tc>
        <w:tc>
          <w:tcPr>
            <w:tcW w:w="449" w:type="pct"/>
          </w:tcPr>
          <w:p w:rsidR="00FA206E" w:rsidRPr="00537115" w:rsidRDefault="00FA206E" w:rsidP="00537115">
            <w:pPr>
              <w:jc w:val="right"/>
              <w:rPr>
                <w:rFonts w:cs="Arial"/>
                <w:sz w:val="18"/>
                <w:szCs w:val="18"/>
              </w:rPr>
            </w:pPr>
            <w:r w:rsidRPr="00537115">
              <w:rPr>
                <w:rFonts w:cs="Arial"/>
                <w:sz w:val="18"/>
                <w:szCs w:val="18"/>
              </w:rPr>
              <w:t>156</w:t>
            </w:r>
          </w:p>
        </w:tc>
        <w:tc>
          <w:tcPr>
            <w:tcW w:w="383" w:type="pct"/>
          </w:tcPr>
          <w:p w:rsidR="00FA206E" w:rsidRPr="00537115" w:rsidRDefault="00FA206E" w:rsidP="00537115">
            <w:pPr>
              <w:jc w:val="right"/>
              <w:rPr>
                <w:rFonts w:cs="Arial"/>
                <w:sz w:val="18"/>
                <w:szCs w:val="18"/>
              </w:rPr>
            </w:pPr>
            <w:r w:rsidRPr="00537115">
              <w:rPr>
                <w:rFonts w:cs="Arial"/>
                <w:sz w:val="18"/>
                <w:szCs w:val="18"/>
              </w:rPr>
              <w:t>0</w:t>
            </w:r>
          </w:p>
        </w:tc>
        <w:tc>
          <w:tcPr>
            <w:tcW w:w="450" w:type="pct"/>
          </w:tcPr>
          <w:p w:rsidR="00FA206E" w:rsidRPr="00537115" w:rsidRDefault="00FA206E" w:rsidP="00537115">
            <w:pPr>
              <w:jc w:val="right"/>
              <w:rPr>
                <w:rFonts w:cs="Arial"/>
                <w:sz w:val="18"/>
                <w:szCs w:val="18"/>
              </w:rPr>
            </w:pPr>
            <w:r w:rsidRPr="00537115">
              <w:rPr>
                <w:rFonts w:cs="Arial"/>
                <w:sz w:val="18"/>
                <w:szCs w:val="18"/>
              </w:rPr>
              <w:t>156</w:t>
            </w:r>
          </w:p>
        </w:tc>
        <w:tc>
          <w:tcPr>
            <w:tcW w:w="316"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21" w:type="pct"/>
          </w:tcPr>
          <w:p w:rsidR="00FA206E" w:rsidRPr="00537115" w:rsidRDefault="00FA206E" w:rsidP="00537115">
            <w:pPr>
              <w:jc w:val="right"/>
              <w:rPr>
                <w:rFonts w:cs="Arial"/>
                <w:sz w:val="18"/>
                <w:szCs w:val="18"/>
              </w:rPr>
            </w:pPr>
            <w:r w:rsidRPr="00537115">
              <w:rPr>
                <w:rFonts w:cs="Arial"/>
                <w:sz w:val="18"/>
                <w:szCs w:val="18"/>
              </w:rPr>
              <w:t>6</w:t>
            </w:r>
          </w:p>
        </w:tc>
        <w:tc>
          <w:tcPr>
            <w:tcW w:w="331" w:type="pct"/>
          </w:tcPr>
          <w:p w:rsidR="00FA206E" w:rsidRPr="00537115" w:rsidRDefault="00FA206E" w:rsidP="00537115">
            <w:pPr>
              <w:jc w:val="right"/>
              <w:rPr>
                <w:rFonts w:cs="Arial"/>
                <w:sz w:val="18"/>
                <w:szCs w:val="18"/>
              </w:rPr>
            </w:pPr>
            <w:r w:rsidRPr="00537115">
              <w:rPr>
                <w:rFonts w:cs="Arial"/>
                <w:sz w:val="18"/>
                <w:szCs w:val="18"/>
              </w:rPr>
              <w:t>8</w:t>
            </w:r>
          </w:p>
        </w:tc>
        <w:tc>
          <w:tcPr>
            <w:tcW w:w="320" w:type="pct"/>
          </w:tcPr>
          <w:p w:rsidR="00FA206E" w:rsidRPr="00537115" w:rsidRDefault="00FA206E" w:rsidP="00537115">
            <w:pPr>
              <w:jc w:val="right"/>
              <w:rPr>
                <w:rFonts w:cs="Arial"/>
                <w:sz w:val="18"/>
                <w:szCs w:val="18"/>
              </w:rPr>
            </w:pPr>
            <w:r w:rsidRPr="00537115">
              <w:rPr>
                <w:rFonts w:cs="Arial"/>
                <w:sz w:val="18"/>
                <w:szCs w:val="18"/>
              </w:rPr>
              <w:t>14</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Exhibition</w:t>
            </w:r>
          </w:p>
        </w:tc>
        <w:tc>
          <w:tcPr>
            <w:tcW w:w="538" w:type="pct"/>
          </w:tcPr>
          <w:p w:rsidR="00FA206E" w:rsidRPr="00537115" w:rsidRDefault="007D0461" w:rsidP="00537115">
            <w:pPr>
              <w:jc w:val="right"/>
              <w:rPr>
                <w:rFonts w:cs="Arial"/>
                <w:sz w:val="18"/>
                <w:szCs w:val="18"/>
              </w:rPr>
            </w:pPr>
            <w:r w:rsidRPr="00537115">
              <w:rPr>
                <w:rFonts w:cs="Arial"/>
                <w:sz w:val="18"/>
                <w:szCs w:val="18"/>
              </w:rPr>
              <w:t>6</w:t>
            </w:r>
          </w:p>
        </w:tc>
        <w:tc>
          <w:tcPr>
            <w:tcW w:w="449" w:type="pct"/>
          </w:tcPr>
          <w:p w:rsidR="00FA206E" w:rsidRPr="00537115" w:rsidRDefault="007D0461" w:rsidP="00537115">
            <w:pPr>
              <w:jc w:val="right"/>
              <w:rPr>
                <w:rFonts w:cs="Arial"/>
                <w:sz w:val="18"/>
                <w:szCs w:val="18"/>
              </w:rPr>
            </w:pPr>
            <w:r w:rsidRPr="00537115">
              <w:rPr>
                <w:rFonts w:cs="Arial"/>
                <w:sz w:val="18"/>
                <w:szCs w:val="18"/>
              </w:rPr>
              <w:t>45</w:t>
            </w:r>
            <w:r w:rsidR="00FA206E" w:rsidRPr="00537115">
              <w:rPr>
                <w:rFonts w:cs="Arial"/>
                <w:sz w:val="18"/>
                <w:szCs w:val="18"/>
              </w:rPr>
              <w:t>78</w:t>
            </w:r>
          </w:p>
        </w:tc>
        <w:tc>
          <w:tcPr>
            <w:tcW w:w="383" w:type="pct"/>
          </w:tcPr>
          <w:p w:rsidR="00FA206E" w:rsidRPr="00537115" w:rsidRDefault="00FA206E" w:rsidP="00537115">
            <w:pPr>
              <w:jc w:val="right"/>
              <w:rPr>
                <w:rFonts w:cs="Arial"/>
                <w:sz w:val="18"/>
                <w:szCs w:val="18"/>
              </w:rPr>
            </w:pPr>
            <w:r w:rsidRPr="00537115">
              <w:rPr>
                <w:rFonts w:cs="Arial"/>
                <w:sz w:val="18"/>
                <w:szCs w:val="18"/>
              </w:rPr>
              <w:t>6067</w:t>
            </w:r>
          </w:p>
        </w:tc>
        <w:tc>
          <w:tcPr>
            <w:tcW w:w="450" w:type="pct"/>
          </w:tcPr>
          <w:p w:rsidR="00FA206E" w:rsidRPr="00537115" w:rsidRDefault="00FA206E" w:rsidP="00537115">
            <w:pPr>
              <w:jc w:val="right"/>
              <w:rPr>
                <w:rFonts w:cs="Arial"/>
                <w:sz w:val="18"/>
                <w:szCs w:val="18"/>
              </w:rPr>
            </w:pPr>
            <w:r w:rsidRPr="00537115">
              <w:rPr>
                <w:rFonts w:cs="Arial"/>
                <w:sz w:val="18"/>
                <w:szCs w:val="18"/>
              </w:rPr>
              <w:t>10</w:t>
            </w:r>
            <w:r w:rsidR="007D0461" w:rsidRPr="00537115">
              <w:rPr>
                <w:rFonts w:cs="Arial"/>
                <w:sz w:val="18"/>
                <w:szCs w:val="18"/>
              </w:rPr>
              <w:t>6</w:t>
            </w:r>
            <w:r w:rsidRPr="00537115">
              <w:rPr>
                <w:rFonts w:cs="Arial"/>
                <w:sz w:val="18"/>
                <w:szCs w:val="18"/>
              </w:rPr>
              <w:t>45</w:t>
            </w:r>
          </w:p>
        </w:tc>
        <w:tc>
          <w:tcPr>
            <w:tcW w:w="316" w:type="pct"/>
          </w:tcPr>
          <w:p w:rsidR="00FA206E" w:rsidRPr="00537115" w:rsidRDefault="007D0461" w:rsidP="00537115">
            <w:pPr>
              <w:jc w:val="right"/>
              <w:rPr>
                <w:rFonts w:cs="Arial"/>
                <w:sz w:val="18"/>
                <w:szCs w:val="18"/>
              </w:rPr>
            </w:pPr>
            <w:r w:rsidRPr="00537115">
              <w:rPr>
                <w:rFonts w:cs="Arial"/>
                <w:sz w:val="18"/>
                <w:szCs w:val="18"/>
              </w:rPr>
              <w:t>589</w:t>
            </w:r>
          </w:p>
        </w:tc>
        <w:tc>
          <w:tcPr>
            <w:tcW w:w="358" w:type="pct"/>
          </w:tcPr>
          <w:p w:rsidR="00FA206E" w:rsidRPr="00537115" w:rsidRDefault="007D0461" w:rsidP="00537115">
            <w:pPr>
              <w:jc w:val="right"/>
              <w:rPr>
                <w:rFonts w:cs="Arial"/>
                <w:sz w:val="18"/>
                <w:szCs w:val="18"/>
              </w:rPr>
            </w:pPr>
            <w:r w:rsidRPr="00537115">
              <w:rPr>
                <w:rFonts w:cs="Arial"/>
                <w:sz w:val="18"/>
                <w:szCs w:val="18"/>
              </w:rPr>
              <w:t>1615</w:t>
            </w:r>
          </w:p>
        </w:tc>
        <w:tc>
          <w:tcPr>
            <w:tcW w:w="358" w:type="pct"/>
          </w:tcPr>
          <w:p w:rsidR="00FA206E" w:rsidRPr="00537115" w:rsidRDefault="007D0461" w:rsidP="00537115">
            <w:pPr>
              <w:jc w:val="right"/>
              <w:rPr>
                <w:rFonts w:cs="Arial"/>
                <w:sz w:val="18"/>
                <w:szCs w:val="18"/>
              </w:rPr>
            </w:pPr>
            <w:r w:rsidRPr="00537115">
              <w:rPr>
                <w:rFonts w:cs="Arial"/>
                <w:sz w:val="18"/>
                <w:szCs w:val="18"/>
              </w:rPr>
              <w:t>2214</w:t>
            </w:r>
          </w:p>
        </w:tc>
        <w:tc>
          <w:tcPr>
            <w:tcW w:w="321" w:type="pct"/>
          </w:tcPr>
          <w:p w:rsidR="00FA206E" w:rsidRPr="00537115" w:rsidRDefault="00FA206E" w:rsidP="00537115">
            <w:pPr>
              <w:jc w:val="right"/>
              <w:rPr>
                <w:rFonts w:cs="Arial"/>
                <w:sz w:val="18"/>
                <w:szCs w:val="18"/>
              </w:rPr>
            </w:pPr>
            <w:r w:rsidRPr="00537115">
              <w:rPr>
                <w:rFonts w:cs="Arial"/>
                <w:sz w:val="18"/>
                <w:szCs w:val="18"/>
              </w:rPr>
              <w:t>655</w:t>
            </w:r>
          </w:p>
        </w:tc>
        <w:tc>
          <w:tcPr>
            <w:tcW w:w="331" w:type="pct"/>
          </w:tcPr>
          <w:p w:rsidR="00FA206E" w:rsidRPr="00537115" w:rsidRDefault="00FA206E" w:rsidP="00537115">
            <w:pPr>
              <w:jc w:val="right"/>
              <w:rPr>
                <w:rFonts w:cs="Arial"/>
                <w:sz w:val="18"/>
                <w:szCs w:val="18"/>
              </w:rPr>
            </w:pPr>
            <w:r w:rsidRPr="00537115">
              <w:rPr>
                <w:rFonts w:cs="Arial"/>
                <w:sz w:val="18"/>
                <w:szCs w:val="18"/>
              </w:rPr>
              <w:t>802</w:t>
            </w:r>
          </w:p>
        </w:tc>
        <w:tc>
          <w:tcPr>
            <w:tcW w:w="320" w:type="pct"/>
          </w:tcPr>
          <w:p w:rsidR="00FA206E" w:rsidRPr="00537115" w:rsidRDefault="00FA206E" w:rsidP="00537115">
            <w:pPr>
              <w:jc w:val="right"/>
              <w:rPr>
                <w:rFonts w:cs="Arial"/>
                <w:sz w:val="18"/>
                <w:szCs w:val="18"/>
              </w:rPr>
            </w:pPr>
            <w:r w:rsidRPr="00537115">
              <w:rPr>
                <w:rFonts w:cs="Arial"/>
                <w:sz w:val="18"/>
                <w:szCs w:val="18"/>
              </w:rPr>
              <w:t>1457</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Film Show</w:t>
            </w:r>
          </w:p>
        </w:tc>
        <w:tc>
          <w:tcPr>
            <w:tcW w:w="538" w:type="pct"/>
          </w:tcPr>
          <w:p w:rsidR="00FA206E" w:rsidRPr="00537115" w:rsidRDefault="00537115" w:rsidP="00537115">
            <w:pPr>
              <w:jc w:val="right"/>
              <w:rPr>
                <w:rFonts w:cs="Arial"/>
                <w:sz w:val="18"/>
                <w:szCs w:val="18"/>
              </w:rPr>
            </w:pPr>
            <w:r w:rsidRPr="00537115">
              <w:rPr>
                <w:rFonts w:cs="Arial"/>
                <w:sz w:val="18"/>
                <w:szCs w:val="18"/>
              </w:rPr>
              <w:t>9</w:t>
            </w:r>
          </w:p>
        </w:tc>
        <w:tc>
          <w:tcPr>
            <w:tcW w:w="449" w:type="pct"/>
          </w:tcPr>
          <w:p w:rsidR="00FA206E" w:rsidRPr="00537115" w:rsidRDefault="00537115" w:rsidP="00537115">
            <w:pPr>
              <w:jc w:val="right"/>
              <w:rPr>
                <w:rFonts w:cs="Arial"/>
                <w:sz w:val="18"/>
                <w:szCs w:val="18"/>
              </w:rPr>
            </w:pPr>
            <w:r w:rsidRPr="00537115">
              <w:rPr>
                <w:rFonts w:cs="Arial"/>
                <w:sz w:val="18"/>
                <w:szCs w:val="18"/>
              </w:rPr>
              <w:t>93</w:t>
            </w:r>
          </w:p>
        </w:tc>
        <w:tc>
          <w:tcPr>
            <w:tcW w:w="383" w:type="pct"/>
          </w:tcPr>
          <w:p w:rsidR="00FA206E" w:rsidRPr="00537115" w:rsidRDefault="00537115" w:rsidP="00537115">
            <w:pPr>
              <w:jc w:val="right"/>
              <w:rPr>
                <w:rFonts w:cs="Arial"/>
                <w:sz w:val="18"/>
                <w:szCs w:val="18"/>
              </w:rPr>
            </w:pPr>
            <w:r w:rsidRPr="00537115">
              <w:rPr>
                <w:rFonts w:cs="Arial"/>
                <w:sz w:val="18"/>
                <w:szCs w:val="18"/>
              </w:rPr>
              <w:t>65</w:t>
            </w:r>
          </w:p>
        </w:tc>
        <w:tc>
          <w:tcPr>
            <w:tcW w:w="450" w:type="pct"/>
          </w:tcPr>
          <w:p w:rsidR="00FA206E" w:rsidRPr="00537115" w:rsidRDefault="00537115" w:rsidP="00537115">
            <w:pPr>
              <w:jc w:val="right"/>
              <w:rPr>
                <w:rFonts w:cs="Arial"/>
                <w:sz w:val="18"/>
                <w:szCs w:val="18"/>
              </w:rPr>
            </w:pPr>
            <w:r w:rsidRPr="00537115">
              <w:rPr>
                <w:rFonts w:cs="Arial"/>
                <w:sz w:val="18"/>
                <w:szCs w:val="18"/>
              </w:rPr>
              <w:t>158</w:t>
            </w:r>
          </w:p>
        </w:tc>
        <w:tc>
          <w:tcPr>
            <w:tcW w:w="316"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21" w:type="pct"/>
          </w:tcPr>
          <w:p w:rsidR="00FA206E" w:rsidRPr="00537115" w:rsidRDefault="00FA206E" w:rsidP="00537115">
            <w:pPr>
              <w:jc w:val="right"/>
              <w:rPr>
                <w:rFonts w:cs="Arial"/>
                <w:sz w:val="18"/>
                <w:szCs w:val="18"/>
              </w:rPr>
            </w:pPr>
            <w:r w:rsidRPr="00537115">
              <w:rPr>
                <w:rFonts w:cs="Arial"/>
                <w:sz w:val="18"/>
                <w:szCs w:val="18"/>
              </w:rPr>
              <w:t>0</w:t>
            </w:r>
          </w:p>
        </w:tc>
        <w:tc>
          <w:tcPr>
            <w:tcW w:w="331" w:type="pct"/>
          </w:tcPr>
          <w:p w:rsidR="00FA206E" w:rsidRPr="00537115" w:rsidRDefault="00FA206E" w:rsidP="00537115">
            <w:pPr>
              <w:jc w:val="right"/>
              <w:rPr>
                <w:rFonts w:cs="Arial"/>
                <w:sz w:val="18"/>
                <w:szCs w:val="18"/>
              </w:rPr>
            </w:pPr>
            <w:r w:rsidRPr="00537115">
              <w:rPr>
                <w:rFonts w:cs="Arial"/>
                <w:sz w:val="18"/>
                <w:szCs w:val="18"/>
              </w:rPr>
              <w:t>0</w:t>
            </w:r>
          </w:p>
        </w:tc>
        <w:tc>
          <w:tcPr>
            <w:tcW w:w="320" w:type="pct"/>
          </w:tcPr>
          <w:p w:rsidR="00FA206E" w:rsidRPr="00537115" w:rsidRDefault="00FA206E" w:rsidP="00537115">
            <w:pPr>
              <w:jc w:val="right"/>
              <w:rPr>
                <w:rFonts w:cs="Arial"/>
                <w:sz w:val="18"/>
                <w:szCs w:val="18"/>
              </w:rPr>
            </w:pPr>
            <w:r w:rsidRPr="00537115">
              <w:rPr>
                <w:rFonts w:cs="Arial"/>
                <w:sz w:val="18"/>
                <w:szCs w:val="18"/>
              </w:rPr>
              <w:t>0</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Method Demonstrations</w:t>
            </w:r>
          </w:p>
        </w:tc>
        <w:tc>
          <w:tcPr>
            <w:tcW w:w="538" w:type="pct"/>
          </w:tcPr>
          <w:p w:rsidR="00FA206E" w:rsidRPr="00537115" w:rsidRDefault="00537115" w:rsidP="00537115">
            <w:pPr>
              <w:jc w:val="right"/>
              <w:rPr>
                <w:rFonts w:cs="Arial"/>
                <w:sz w:val="18"/>
                <w:szCs w:val="18"/>
              </w:rPr>
            </w:pPr>
            <w:r w:rsidRPr="00537115">
              <w:rPr>
                <w:rFonts w:cs="Arial"/>
                <w:sz w:val="18"/>
                <w:szCs w:val="18"/>
              </w:rPr>
              <w:t>13</w:t>
            </w:r>
          </w:p>
        </w:tc>
        <w:tc>
          <w:tcPr>
            <w:tcW w:w="449" w:type="pct"/>
          </w:tcPr>
          <w:p w:rsidR="00FA206E" w:rsidRPr="00537115" w:rsidRDefault="00537115" w:rsidP="00537115">
            <w:pPr>
              <w:jc w:val="right"/>
              <w:rPr>
                <w:rFonts w:cs="Arial"/>
                <w:sz w:val="18"/>
                <w:szCs w:val="18"/>
              </w:rPr>
            </w:pPr>
            <w:r w:rsidRPr="00537115">
              <w:rPr>
                <w:rFonts w:cs="Arial"/>
                <w:sz w:val="18"/>
                <w:szCs w:val="18"/>
              </w:rPr>
              <w:t>182</w:t>
            </w:r>
          </w:p>
        </w:tc>
        <w:tc>
          <w:tcPr>
            <w:tcW w:w="383" w:type="pct"/>
          </w:tcPr>
          <w:p w:rsidR="00FA206E" w:rsidRPr="00537115" w:rsidRDefault="00537115" w:rsidP="00537115">
            <w:pPr>
              <w:jc w:val="right"/>
              <w:rPr>
                <w:rFonts w:cs="Arial"/>
                <w:sz w:val="18"/>
                <w:szCs w:val="18"/>
              </w:rPr>
            </w:pPr>
            <w:r w:rsidRPr="00537115">
              <w:rPr>
                <w:rFonts w:cs="Arial"/>
                <w:sz w:val="18"/>
                <w:szCs w:val="18"/>
              </w:rPr>
              <w:t>29</w:t>
            </w:r>
          </w:p>
        </w:tc>
        <w:tc>
          <w:tcPr>
            <w:tcW w:w="450" w:type="pct"/>
          </w:tcPr>
          <w:p w:rsidR="00FA206E" w:rsidRPr="00537115" w:rsidRDefault="00537115" w:rsidP="00537115">
            <w:pPr>
              <w:jc w:val="right"/>
              <w:rPr>
                <w:rFonts w:cs="Arial"/>
                <w:sz w:val="18"/>
                <w:szCs w:val="18"/>
              </w:rPr>
            </w:pPr>
            <w:r w:rsidRPr="00537115">
              <w:rPr>
                <w:rFonts w:cs="Arial"/>
                <w:sz w:val="18"/>
                <w:szCs w:val="18"/>
              </w:rPr>
              <w:t>211</w:t>
            </w:r>
          </w:p>
        </w:tc>
        <w:tc>
          <w:tcPr>
            <w:tcW w:w="316"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21" w:type="pct"/>
          </w:tcPr>
          <w:p w:rsidR="00FA206E" w:rsidRPr="00537115" w:rsidRDefault="00537115" w:rsidP="00537115">
            <w:pPr>
              <w:jc w:val="right"/>
              <w:rPr>
                <w:rFonts w:cs="Arial"/>
                <w:sz w:val="18"/>
                <w:szCs w:val="18"/>
              </w:rPr>
            </w:pPr>
            <w:r w:rsidRPr="00537115">
              <w:rPr>
                <w:rFonts w:cs="Arial"/>
                <w:sz w:val="18"/>
                <w:szCs w:val="18"/>
              </w:rPr>
              <w:t>28</w:t>
            </w:r>
          </w:p>
        </w:tc>
        <w:tc>
          <w:tcPr>
            <w:tcW w:w="331" w:type="pct"/>
          </w:tcPr>
          <w:p w:rsidR="00FA206E" w:rsidRPr="00537115" w:rsidRDefault="00FA206E" w:rsidP="00537115">
            <w:pPr>
              <w:jc w:val="right"/>
              <w:rPr>
                <w:rFonts w:cs="Arial"/>
                <w:sz w:val="18"/>
                <w:szCs w:val="18"/>
              </w:rPr>
            </w:pPr>
            <w:r w:rsidRPr="00537115">
              <w:rPr>
                <w:rFonts w:cs="Arial"/>
                <w:sz w:val="18"/>
                <w:szCs w:val="18"/>
              </w:rPr>
              <w:t>19</w:t>
            </w:r>
          </w:p>
        </w:tc>
        <w:tc>
          <w:tcPr>
            <w:tcW w:w="320" w:type="pct"/>
          </w:tcPr>
          <w:p w:rsidR="00FA206E" w:rsidRPr="00537115" w:rsidRDefault="00537115" w:rsidP="00537115">
            <w:pPr>
              <w:jc w:val="right"/>
              <w:rPr>
                <w:rFonts w:cs="Arial"/>
                <w:sz w:val="18"/>
                <w:szCs w:val="18"/>
              </w:rPr>
            </w:pPr>
            <w:r w:rsidRPr="00537115">
              <w:rPr>
                <w:rFonts w:cs="Arial"/>
                <w:sz w:val="18"/>
                <w:szCs w:val="18"/>
              </w:rPr>
              <w:t>47</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Farmers Seminar</w:t>
            </w:r>
          </w:p>
        </w:tc>
        <w:tc>
          <w:tcPr>
            <w:tcW w:w="538" w:type="pct"/>
          </w:tcPr>
          <w:p w:rsidR="00FA206E" w:rsidRPr="00537115" w:rsidRDefault="00FA206E" w:rsidP="00537115">
            <w:pPr>
              <w:jc w:val="right"/>
              <w:rPr>
                <w:rFonts w:cs="Arial"/>
                <w:sz w:val="18"/>
                <w:szCs w:val="18"/>
              </w:rPr>
            </w:pPr>
            <w:r w:rsidRPr="00537115">
              <w:rPr>
                <w:rFonts w:cs="Arial"/>
                <w:sz w:val="18"/>
                <w:szCs w:val="18"/>
              </w:rPr>
              <w:t>6</w:t>
            </w:r>
          </w:p>
        </w:tc>
        <w:tc>
          <w:tcPr>
            <w:tcW w:w="449" w:type="pct"/>
          </w:tcPr>
          <w:p w:rsidR="00FA206E" w:rsidRPr="00537115" w:rsidRDefault="00FA206E" w:rsidP="00537115">
            <w:pPr>
              <w:jc w:val="right"/>
              <w:rPr>
                <w:rFonts w:cs="Arial"/>
                <w:sz w:val="18"/>
                <w:szCs w:val="18"/>
              </w:rPr>
            </w:pPr>
            <w:r w:rsidRPr="00537115">
              <w:rPr>
                <w:rFonts w:cs="Arial"/>
                <w:sz w:val="18"/>
                <w:szCs w:val="18"/>
              </w:rPr>
              <w:t>189</w:t>
            </w:r>
          </w:p>
        </w:tc>
        <w:tc>
          <w:tcPr>
            <w:tcW w:w="383" w:type="pct"/>
          </w:tcPr>
          <w:p w:rsidR="00FA206E" w:rsidRPr="00537115" w:rsidRDefault="00FA206E" w:rsidP="00537115">
            <w:pPr>
              <w:jc w:val="right"/>
              <w:rPr>
                <w:rFonts w:cs="Arial"/>
                <w:sz w:val="18"/>
                <w:szCs w:val="18"/>
              </w:rPr>
            </w:pPr>
            <w:r w:rsidRPr="00537115">
              <w:rPr>
                <w:rFonts w:cs="Arial"/>
                <w:sz w:val="18"/>
                <w:szCs w:val="18"/>
              </w:rPr>
              <w:t>87</w:t>
            </w:r>
          </w:p>
        </w:tc>
        <w:tc>
          <w:tcPr>
            <w:tcW w:w="450" w:type="pct"/>
          </w:tcPr>
          <w:p w:rsidR="00FA206E" w:rsidRPr="00537115" w:rsidRDefault="00FA206E" w:rsidP="00537115">
            <w:pPr>
              <w:jc w:val="right"/>
              <w:rPr>
                <w:rFonts w:cs="Arial"/>
                <w:sz w:val="18"/>
                <w:szCs w:val="18"/>
              </w:rPr>
            </w:pPr>
            <w:r w:rsidRPr="00537115">
              <w:rPr>
                <w:rFonts w:cs="Arial"/>
                <w:sz w:val="18"/>
                <w:szCs w:val="18"/>
              </w:rPr>
              <w:t>276</w:t>
            </w:r>
          </w:p>
        </w:tc>
        <w:tc>
          <w:tcPr>
            <w:tcW w:w="316"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21" w:type="pct"/>
          </w:tcPr>
          <w:p w:rsidR="00FA206E" w:rsidRPr="00537115" w:rsidRDefault="00FA206E" w:rsidP="00537115">
            <w:pPr>
              <w:jc w:val="right"/>
              <w:rPr>
                <w:rFonts w:cs="Arial"/>
                <w:sz w:val="18"/>
                <w:szCs w:val="18"/>
              </w:rPr>
            </w:pPr>
            <w:r w:rsidRPr="00537115">
              <w:rPr>
                <w:rFonts w:cs="Arial"/>
                <w:sz w:val="18"/>
                <w:szCs w:val="18"/>
              </w:rPr>
              <w:t>0</w:t>
            </w:r>
          </w:p>
        </w:tc>
        <w:tc>
          <w:tcPr>
            <w:tcW w:w="331" w:type="pct"/>
          </w:tcPr>
          <w:p w:rsidR="00FA206E" w:rsidRPr="00537115" w:rsidRDefault="00FA206E" w:rsidP="00537115">
            <w:pPr>
              <w:jc w:val="right"/>
              <w:rPr>
                <w:rFonts w:cs="Arial"/>
                <w:sz w:val="18"/>
                <w:szCs w:val="18"/>
              </w:rPr>
            </w:pPr>
            <w:r w:rsidRPr="00537115">
              <w:rPr>
                <w:rFonts w:cs="Arial"/>
                <w:sz w:val="18"/>
                <w:szCs w:val="18"/>
              </w:rPr>
              <w:t>3</w:t>
            </w:r>
          </w:p>
        </w:tc>
        <w:tc>
          <w:tcPr>
            <w:tcW w:w="320" w:type="pct"/>
          </w:tcPr>
          <w:p w:rsidR="00FA206E" w:rsidRPr="00537115" w:rsidRDefault="00FA206E" w:rsidP="00537115">
            <w:pPr>
              <w:jc w:val="right"/>
              <w:rPr>
                <w:rFonts w:cs="Arial"/>
                <w:sz w:val="18"/>
                <w:szCs w:val="18"/>
              </w:rPr>
            </w:pPr>
            <w:r w:rsidRPr="00537115">
              <w:rPr>
                <w:rFonts w:cs="Arial"/>
                <w:sz w:val="18"/>
                <w:szCs w:val="18"/>
              </w:rPr>
              <w:t>4</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Workshop</w:t>
            </w:r>
          </w:p>
        </w:tc>
        <w:tc>
          <w:tcPr>
            <w:tcW w:w="538" w:type="pct"/>
          </w:tcPr>
          <w:p w:rsidR="00FA206E" w:rsidRPr="00537115" w:rsidRDefault="00FA206E" w:rsidP="00537115">
            <w:pPr>
              <w:jc w:val="right"/>
              <w:rPr>
                <w:rFonts w:cs="Arial"/>
                <w:sz w:val="18"/>
                <w:szCs w:val="18"/>
              </w:rPr>
            </w:pPr>
            <w:r w:rsidRPr="00537115">
              <w:rPr>
                <w:rFonts w:cs="Arial"/>
                <w:sz w:val="18"/>
                <w:szCs w:val="18"/>
              </w:rPr>
              <w:t>2</w:t>
            </w:r>
          </w:p>
        </w:tc>
        <w:tc>
          <w:tcPr>
            <w:tcW w:w="449" w:type="pct"/>
          </w:tcPr>
          <w:p w:rsidR="00FA206E" w:rsidRPr="00537115" w:rsidRDefault="00FA206E" w:rsidP="00537115">
            <w:pPr>
              <w:jc w:val="right"/>
              <w:rPr>
                <w:rFonts w:cs="Arial"/>
                <w:sz w:val="18"/>
                <w:szCs w:val="18"/>
              </w:rPr>
            </w:pPr>
            <w:r w:rsidRPr="00537115">
              <w:rPr>
                <w:rFonts w:cs="Arial"/>
                <w:sz w:val="18"/>
                <w:szCs w:val="18"/>
              </w:rPr>
              <w:t>0</w:t>
            </w:r>
          </w:p>
        </w:tc>
        <w:tc>
          <w:tcPr>
            <w:tcW w:w="383" w:type="pct"/>
          </w:tcPr>
          <w:p w:rsidR="00FA206E" w:rsidRPr="00537115" w:rsidRDefault="00FA206E" w:rsidP="00537115">
            <w:pPr>
              <w:jc w:val="right"/>
              <w:rPr>
                <w:rFonts w:cs="Arial"/>
                <w:sz w:val="18"/>
                <w:szCs w:val="18"/>
              </w:rPr>
            </w:pPr>
            <w:r w:rsidRPr="00537115">
              <w:rPr>
                <w:rFonts w:cs="Arial"/>
                <w:sz w:val="18"/>
                <w:szCs w:val="18"/>
              </w:rPr>
              <w:t>0</w:t>
            </w:r>
          </w:p>
        </w:tc>
        <w:tc>
          <w:tcPr>
            <w:tcW w:w="450" w:type="pct"/>
          </w:tcPr>
          <w:p w:rsidR="00FA206E" w:rsidRPr="00537115" w:rsidRDefault="00FA206E" w:rsidP="00537115">
            <w:pPr>
              <w:jc w:val="right"/>
              <w:rPr>
                <w:rFonts w:cs="Arial"/>
                <w:sz w:val="18"/>
                <w:szCs w:val="18"/>
              </w:rPr>
            </w:pPr>
            <w:r w:rsidRPr="00537115">
              <w:rPr>
                <w:rFonts w:cs="Arial"/>
                <w:sz w:val="18"/>
                <w:szCs w:val="18"/>
              </w:rPr>
              <w:t>0</w:t>
            </w:r>
          </w:p>
        </w:tc>
        <w:tc>
          <w:tcPr>
            <w:tcW w:w="316"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58" w:type="pct"/>
          </w:tcPr>
          <w:p w:rsidR="00FA206E" w:rsidRPr="00537115" w:rsidRDefault="00FA206E" w:rsidP="00537115">
            <w:pPr>
              <w:jc w:val="right"/>
              <w:rPr>
                <w:rFonts w:cs="Arial"/>
                <w:sz w:val="18"/>
                <w:szCs w:val="18"/>
              </w:rPr>
            </w:pPr>
            <w:r w:rsidRPr="00537115">
              <w:rPr>
                <w:rFonts w:cs="Arial"/>
                <w:sz w:val="18"/>
                <w:szCs w:val="18"/>
              </w:rPr>
              <w:t>0</w:t>
            </w:r>
          </w:p>
        </w:tc>
        <w:tc>
          <w:tcPr>
            <w:tcW w:w="321" w:type="pct"/>
          </w:tcPr>
          <w:p w:rsidR="00FA206E" w:rsidRPr="00537115" w:rsidRDefault="00FA206E" w:rsidP="00537115">
            <w:pPr>
              <w:jc w:val="right"/>
              <w:rPr>
                <w:rFonts w:cs="Arial"/>
                <w:sz w:val="18"/>
                <w:szCs w:val="18"/>
              </w:rPr>
            </w:pPr>
            <w:r w:rsidRPr="00537115">
              <w:rPr>
                <w:rFonts w:cs="Arial"/>
                <w:sz w:val="18"/>
                <w:szCs w:val="18"/>
              </w:rPr>
              <w:t>67</w:t>
            </w:r>
          </w:p>
        </w:tc>
        <w:tc>
          <w:tcPr>
            <w:tcW w:w="331" w:type="pct"/>
          </w:tcPr>
          <w:p w:rsidR="00FA206E" w:rsidRPr="00537115" w:rsidRDefault="00FA206E" w:rsidP="00537115">
            <w:pPr>
              <w:jc w:val="right"/>
              <w:rPr>
                <w:rFonts w:cs="Arial"/>
                <w:sz w:val="18"/>
                <w:szCs w:val="18"/>
              </w:rPr>
            </w:pPr>
            <w:r w:rsidRPr="00537115">
              <w:rPr>
                <w:rFonts w:cs="Arial"/>
                <w:sz w:val="18"/>
                <w:szCs w:val="18"/>
              </w:rPr>
              <w:t>39</w:t>
            </w:r>
          </w:p>
        </w:tc>
        <w:tc>
          <w:tcPr>
            <w:tcW w:w="320" w:type="pct"/>
          </w:tcPr>
          <w:p w:rsidR="00FA206E" w:rsidRPr="00537115" w:rsidRDefault="00FA206E" w:rsidP="00537115">
            <w:pPr>
              <w:jc w:val="right"/>
              <w:rPr>
                <w:rFonts w:cs="Arial"/>
                <w:sz w:val="18"/>
                <w:szCs w:val="18"/>
              </w:rPr>
            </w:pPr>
            <w:r w:rsidRPr="00537115">
              <w:rPr>
                <w:rFonts w:cs="Arial"/>
                <w:sz w:val="18"/>
                <w:szCs w:val="18"/>
              </w:rPr>
              <w:t>106</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Group meetings</w:t>
            </w:r>
          </w:p>
        </w:tc>
        <w:tc>
          <w:tcPr>
            <w:tcW w:w="538" w:type="pct"/>
          </w:tcPr>
          <w:p w:rsidR="00FA206E" w:rsidRPr="008B7A4D" w:rsidRDefault="00FA206E" w:rsidP="002837E2">
            <w:pPr>
              <w:jc w:val="right"/>
              <w:rPr>
                <w:rFonts w:cs="Arial"/>
                <w:sz w:val="18"/>
                <w:szCs w:val="18"/>
              </w:rPr>
            </w:pPr>
            <w:r w:rsidRPr="008B7A4D">
              <w:rPr>
                <w:rFonts w:cs="Arial"/>
                <w:sz w:val="18"/>
                <w:szCs w:val="18"/>
              </w:rPr>
              <w:t>17</w:t>
            </w:r>
          </w:p>
        </w:tc>
        <w:tc>
          <w:tcPr>
            <w:tcW w:w="449" w:type="pct"/>
          </w:tcPr>
          <w:p w:rsidR="00FA206E" w:rsidRPr="008B7A4D" w:rsidRDefault="00FA206E" w:rsidP="002837E2">
            <w:pPr>
              <w:jc w:val="right"/>
              <w:rPr>
                <w:rFonts w:cs="Arial"/>
                <w:sz w:val="18"/>
                <w:szCs w:val="18"/>
              </w:rPr>
            </w:pPr>
            <w:r w:rsidRPr="008B7A4D">
              <w:rPr>
                <w:rFonts w:cs="Arial"/>
                <w:sz w:val="18"/>
                <w:szCs w:val="18"/>
              </w:rPr>
              <w:t>111</w:t>
            </w:r>
          </w:p>
        </w:tc>
        <w:tc>
          <w:tcPr>
            <w:tcW w:w="383" w:type="pct"/>
          </w:tcPr>
          <w:p w:rsidR="00FA206E" w:rsidRPr="008B7A4D" w:rsidRDefault="00FA206E" w:rsidP="002837E2">
            <w:pPr>
              <w:jc w:val="right"/>
              <w:rPr>
                <w:rFonts w:cs="Arial"/>
                <w:sz w:val="18"/>
                <w:szCs w:val="18"/>
              </w:rPr>
            </w:pPr>
            <w:r w:rsidRPr="008B7A4D">
              <w:rPr>
                <w:rFonts w:cs="Arial"/>
                <w:sz w:val="18"/>
                <w:szCs w:val="18"/>
              </w:rPr>
              <w:t>10</w:t>
            </w:r>
          </w:p>
        </w:tc>
        <w:tc>
          <w:tcPr>
            <w:tcW w:w="450" w:type="pct"/>
          </w:tcPr>
          <w:p w:rsidR="00FA206E" w:rsidRPr="008B7A4D" w:rsidRDefault="00FA206E" w:rsidP="002837E2">
            <w:pPr>
              <w:jc w:val="right"/>
              <w:rPr>
                <w:rFonts w:cs="Arial"/>
                <w:sz w:val="18"/>
                <w:szCs w:val="18"/>
              </w:rPr>
            </w:pPr>
            <w:r w:rsidRPr="008B7A4D">
              <w:rPr>
                <w:rFonts w:cs="Arial"/>
                <w:sz w:val="18"/>
                <w:szCs w:val="18"/>
              </w:rPr>
              <w:t>121</w:t>
            </w:r>
          </w:p>
        </w:tc>
        <w:tc>
          <w:tcPr>
            <w:tcW w:w="316" w:type="pct"/>
          </w:tcPr>
          <w:p w:rsidR="00FA206E" w:rsidRPr="008B7A4D" w:rsidRDefault="00FA206E" w:rsidP="002837E2">
            <w:pPr>
              <w:jc w:val="right"/>
              <w:rPr>
                <w:rFonts w:cs="Arial"/>
                <w:sz w:val="18"/>
                <w:szCs w:val="18"/>
              </w:rPr>
            </w:pPr>
            <w:r w:rsidRPr="008B7A4D">
              <w:rPr>
                <w:rFonts w:cs="Arial"/>
                <w:sz w:val="18"/>
                <w:szCs w:val="18"/>
              </w:rPr>
              <w:t>0</w:t>
            </w:r>
          </w:p>
        </w:tc>
        <w:tc>
          <w:tcPr>
            <w:tcW w:w="358" w:type="pct"/>
          </w:tcPr>
          <w:p w:rsidR="00FA206E" w:rsidRPr="008B7A4D" w:rsidRDefault="00FA206E" w:rsidP="002837E2">
            <w:pPr>
              <w:jc w:val="right"/>
              <w:rPr>
                <w:rFonts w:cs="Arial"/>
                <w:sz w:val="18"/>
                <w:szCs w:val="18"/>
              </w:rPr>
            </w:pPr>
            <w:r w:rsidRPr="008B7A4D">
              <w:rPr>
                <w:rFonts w:cs="Arial"/>
                <w:sz w:val="18"/>
                <w:szCs w:val="18"/>
              </w:rPr>
              <w:t>0</w:t>
            </w:r>
          </w:p>
        </w:tc>
        <w:tc>
          <w:tcPr>
            <w:tcW w:w="358" w:type="pct"/>
          </w:tcPr>
          <w:p w:rsidR="00FA206E" w:rsidRPr="008B7A4D" w:rsidRDefault="00FA206E" w:rsidP="002837E2">
            <w:pPr>
              <w:jc w:val="right"/>
              <w:rPr>
                <w:rFonts w:cs="Arial"/>
                <w:sz w:val="18"/>
                <w:szCs w:val="18"/>
              </w:rPr>
            </w:pPr>
            <w:r w:rsidRPr="008B7A4D">
              <w:rPr>
                <w:rFonts w:cs="Arial"/>
                <w:sz w:val="18"/>
                <w:szCs w:val="18"/>
              </w:rPr>
              <w:t>0</w:t>
            </w:r>
          </w:p>
        </w:tc>
        <w:tc>
          <w:tcPr>
            <w:tcW w:w="321" w:type="pct"/>
          </w:tcPr>
          <w:p w:rsidR="00FA206E" w:rsidRPr="008B7A4D" w:rsidRDefault="00FA206E" w:rsidP="00537115">
            <w:pPr>
              <w:jc w:val="right"/>
              <w:rPr>
                <w:rFonts w:cs="Arial"/>
                <w:sz w:val="18"/>
                <w:szCs w:val="18"/>
              </w:rPr>
            </w:pPr>
            <w:r w:rsidRPr="008B7A4D">
              <w:rPr>
                <w:rFonts w:cs="Arial"/>
                <w:sz w:val="18"/>
                <w:szCs w:val="18"/>
              </w:rPr>
              <w:t>245</w:t>
            </w:r>
          </w:p>
        </w:tc>
        <w:tc>
          <w:tcPr>
            <w:tcW w:w="331" w:type="pct"/>
          </w:tcPr>
          <w:p w:rsidR="00FA206E" w:rsidRPr="008B7A4D" w:rsidRDefault="00FA206E" w:rsidP="00537115">
            <w:pPr>
              <w:jc w:val="right"/>
              <w:rPr>
                <w:rFonts w:cs="Arial"/>
                <w:sz w:val="18"/>
                <w:szCs w:val="18"/>
              </w:rPr>
            </w:pPr>
            <w:r w:rsidRPr="008B7A4D">
              <w:rPr>
                <w:rFonts w:cs="Arial"/>
                <w:sz w:val="18"/>
                <w:szCs w:val="18"/>
              </w:rPr>
              <w:t>398</w:t>
            </w:r>
          </w:p>
        </w:tc>
        <w:tc>
          <w:tcPr>
            <w:tcW w:w="320" w:type="pct"/>
          </w:tcPr>
          <w:p w:rsidR="00FA206E" w:rsidRPr="008B7A4D" w:rsidRDefault="00FA206E" w:rsidP="00537115">
            <w:pPr>
              <w:jc w:val="right"/>
              <w:rPr>
                <w:rFonts w:cs="Arial"/>
                <w:sz w:val="18"/>
                <w:szCs w:val="18"/>
              </w:rPr>
            </w:pPr>
            <w:r w:rsidRPr="008B7A4D">
              <w:rPr>
                <w:rFonts w:cs="Arial"/>
                <w:sz w:val="18"/>
                <w:szCs w:val="18"/>
              </w:rPr>
              <w:t>643</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Lectures delivered as resource persons</w:t>
            </w:r>
          </w:p>
        </w:tc>
        <w:tc>
          <w:tcPr>
            <w:tcW w:w="538" w:type="pct"/>
          </w:tcPr>
          <w:p w:rsidR="00FA206E" w:rsidRPr="008B7A4D" w:rsidRDefault="00FA206E" w:rsidP="00537115">
            <w:pPr>
              <w:jc w:val="right"/>
              <w:rPr>
                <w:rFonts w:cs="Arial"/>
                <w:sz w:val="18"/>
                <w:szCs w:val="18"/>
              </w:rPr>
            </w:pPr>
            <w:r w:rsidRPr="008B7A4D">
              <w:rPr>
                <w:rFonts w:cs="Arial"/>
                <w:sz w:val="18"/>
                <w:szCs w:val="18"/>
              </w:rPr>
              <w:t>19</w:t>
            </w:r>
          </w:p>
        </w:tc>
        <w:tc>
          <w:tcPr>
            <w:tcW w:w="449" w:type="pct"/>
          </w:tcPr>
          <w:p w:rsidR="00FA206E" w:rsidRPr="008B7A4D" w:rsidRDefault="00FA206E" w:rsidP="00537115">
            <w:pPr>
              <w:jc w:val="right"/>
              <w:rPr>
                <w:rFonts w:cs="Arial"/>
                <w:sz w:val="18"/>
                <w:szCs w:val="18"/>
              </w:rPr>
            </w:pPr>
            <w:r w:rsidRPr="008B7A4D">
              <w:rPr>
                <w:rFonts w:cs="Arial"/>
                <w:sz w:val="18"/>
                <w:szCs w:val="18"/>
              </w:rPr>
              <w:t>645</w:t>
            </w:r>
          </w:p>
        </w:tc>
        <w:tc>
          <w:tcPr>
            <w:tcW w:w="383" w:type="pct"/>
          </w:tcPr>
          <w:p w:rsidR="00FA206E" w:rsidRPr="008B7A4D" w:rsidRDefault="00FA206E" w:rsidP="00537115">
            <w:pPr>
              <w:jc w:val="right"/>
              <w:rPr>
                <w:rFonts w:cs="Arial"/>
                <w:sz w:val="18"/>
                <w:szCs w:val="18"/>
              </w:rPr>
            </w:pPr>
            <w:r w:rsidRPr="008B7A4D">
              <w:rPr>
                <w:rFonts w:cs="Arial"/>
                <w:sz w:val="18"/>
                <w:szCs w:val="18"/>
              </w:rPr>
              <w:t>235</w:t>
            </w:r>
          </w:p>
        </w:tc>
        <w:tc>
          <w:tcPr>
            <w:tcW w:w="450" w:type="pct"/>
          </w:tcPr>
          <w:p w:rsidR="00FA206E" w:rsidRPr="008B7A4D" w:rsidRDefault="00FA206E" w:rsidP="00537115">
            <w:pPr>
              <w:jc w:val="right"/>
              <w:rPr>
                <w:rFonts w:cs="Arial"/>
                <w:sz w:val="18"/>
                <w:szCs w:val="18"/>
              </w:rPr>
            </w:pPr>
            <w:r w:rsidRPr="008B7A4D">
              <w:rPr>
                <w:rFonts w:cs="Arial"/>
                <w:sz w:val="18"/>
                <w:szCs w:val="18"/>
              </w:rPr>
              <w:t>880</w:t>
            </w:r>
          </w:p>
        </w:tc>
        <w:tc>
          <w:tcPr>
            <w:tcW w:w="316" w:type="pct"/>
          </w:tcPr>
          <w:p w:rsidR="00FA206E" w:rsidRPr="008B7A4D" w:rsidRDefault="00FA206E" w:rsidP="00537115">
            <w:pPr>
              <w:jc w:val="right"/>
              <w:rPr>
                <w:rFonts w:cs="Arial"/>
                <w:sz w:val="18"/>
                <w:szCs w:val="18"/>
              </w:rPr>
            </w:pPr>
            <w:r w:rsidRPr="008B7A4D">
              <w:rPr>
                <w:rFonts w:cs="Arial"/>
                <w:sz w:val="18"/>
                <w:szCs w:val="18"/>
              </w:rPr>
              <w:t>0</w:t>
            </w:r>
          </w:p>
        </w:tc>
        <w:tc>
          <w:tcPr>
            <w:tcW w:w="358" w:type="pct"/>
          </w:tcPr>
          <w:p w:rsidR="00FA206E" w:rsidRPr="008B7A4D" w:rsidRDefault="00FA206E" w:rsidP="00537115">
            <w:pPr>
              <w:jc w:val="right"/>
              <w:rPr>
                <w:rFonts w:cs="Arial"/>
                <w:sz w:val="18"/>
                <w:szCs w:val="18"/>
              </w:rPr>
            </w:pPr>
            <w:r w:rsidRPr="008B7A4D">
              <w:rPr>
                <w:rFonts w:cs="Arial"/>
                <w:sz w:val="18"/>
                <w:szCs w:val="18"/>
              </w:rPr>
              <w:t>0</w:t>
            </w:r>
          </w:p>
        </w:tc>
        <w:tc>
          <w:tcPr>
            <w:tcW w:w="358" w:type="pct"/>
          </w:tcPr>
          <w:p w:rsidR="00FA206E" w:rsidRPr="008B7A4D" w:rsidRDefault="00FA206E" w:rsidP="00537115">
            <w:pPr>
              <w:jc w:val="right"/>
              <w:rPr>
                <w:rFonts w:cs="Arial"/>
                <w:sz w:val="18"/>
                <w:szCs w:val="18"/>
              </w:rPr>
            </w:pPr>
            <w:r w:rsidRPr="008B7A4D">
              <w:rPr>
                <w:rFonts w:cs="Arial"/>
                <w:sz w:val="18"/>
                <w:szCs w:val="18"/>
              </w:rPr>
              <w:t>0</w:t>
            </w:r>
          </w:p>
        </w:tc>
        <w:tc>
          <w:tcPr>
            <w:tcW w:w="321" w:type="pct"/>
          </w:tcPr>
          <w:p w:rsidR="00FA206E" w:rsidRPr="008B7A4D" w:rsidRDefault="00FA206E" w:rsidP="00537115">
            <w:pPr>
              <w:jc w:val="right"/>
              <w:rPr>
                <w:rFonts w:cs="Arial"/>
                <w:sz w:val="18"/>
                <w:szCs w:val="18"/>
              </w:rPr>
            </w:pPr>
            <w:r w:rsidRPr="008B7A4D">
              <w:rPr>
                <w:rFonts w:cs="Arial"/>
                <w:sz w:val="18"/>
                <w:szCs w:val="18"/>
              </w:rPr>
              <w:t>0</w:t>
            </w:r>
          </w:p>
        </w:tc>
        <w:tc>
          <w:tcPr>
            <w:tcW w:w="331" w:type="pct"/>
          </w:tcPr>
          <w:p w:rsidR="00FA206E" w:rsidRPr="008B7A4D" w:rsidRDefault="00FA206E" w:rsidP="00537115">
            <w:pPr>
              <w:jc w:val="right"/>
              <w:rPr>
                <w:rFonts w:cs="Arial"/>
                <w:sz w:val="18"/>
                <w:szCs w:val="18"/>
              </w:rPr>
            </w:pPr>
            <w:r w:rsidRPr="008B7A4D">
              <w:rPr>
                <w:rFonts w:cs="Arial"/>
                <w:sz w:val="18"/>
                <w:szCs w:val="18"/>
              </w:rPr>
              <w:t>0</w:t>
            </w:r>
          </w:p>
        </w:tc>
        <w:tc>
          <w:tcPr>
            <w:tcW w:w="320" w:type="pct"/>
          </w:tcPr>
          <w:p w:rsidR="00FA206E" w:rsidRPr="008B7A4D" w:rsidRDefault="00FA206E" w:rsidP="00537115">
            <w:pPr>
              <w:jc w:val="right"/>
              <w:rPr>
                <w:rFonts w:cs="Arial"/>
                <w:sz w:val="18"/>
                <w:szCs w:val="18"/>
              </w:rPr>
            </w:pPr>
            <w:r w:rsidRPr="008B7A4D">
              <w:rPr>
                <w:rFonts w:cs="Arial"/>
                <w:sz w:val="18"/>
                <w:szCs w:val="18"/>
              </w:rPr>
              <w:t>0</w:t>
            </w:r>
          </w:p>
        </w:tc>
      </w:tr>
      <w:tr w:rsidR="00FA206E" w:rsidRPr="00CE593B" w:rsidTr="00F7219F">
        <w:trPr>
          <w:jc w:val="center"/>
        </w:trPr>
        <w:tc>
          <w:tcPr>
            <w:tcW w:w="1176" w:type="pct"/>
          </w:tcPr>
          <w:p w:rsidR="00FA206E" w:rsidRPr="00F733D7" w:rsidRDefault="00FA206E">
            <w:pPr>
              <w:rPr>
                <w:rFonts w:cs="Arial"/>
                <w:sz w:val="18"/>
                <w:szCs w:val="18"/>
              </w:rPr>
            </w:pPr>
            <w:r w:rsidRPr="00F733D7">
              <w:rPr>
                <w:rFonts w:cs="Arial"/>
                <w:sz w:val="18"/>
                <w:szCs w:val="18"/>
              </w:rPr>
              <w:t>Newspaper coverage</w:t>
            </w:r>
          </w:p>
        </w:tc>
        <w:tc>
          <w:tcPr>
            <w:tcW w:w="538" w:type="pct"/>
          </w:tcPr>
          <w:p w:rsidR="00FA206E" w:rsidRPr="008B7A4D" w:rsidRDefault="008B7A4D" w:rsidP="008B7A4D">
            <w:pPr>
              <w:jc w:val="right"/>
              <w:rPr>
                <w:rFonts w:cs="Arial"/>
                <w:b/>
                <w:sz w:val="18"/>
                <w:szCs w:val="18"/>
              </w:rPr>
            </w:pPr>
            <w:r w:rsidRPr="008B7A4D">
              <w:rPr>
                <w:rFonts w:cs="Arial"/>
                <w:sz w:val="18"/>
                <w:szCs w:val="18"/>
              </w:rPr>
              <w:t>27</w:t>
            </w:r>
          </w:p>
        </w:tc>
        <w:tc>
          <w:tcPr>
            <w:tcW w:w="449" w:type="pct"/>
          </w:tcPr>
          <w:p w:rsidR="00FA206E" w:rsidRPr="008B7A4D" w:rsidRDefault="00FA206E" w:rsidP="00537115">
            <w:pPr>
              <w:jc w:val="right"/>
              <w:rPr>
                <w:rFonts w:cs="Arial"/>
                <w:sz w:val="18"/>
                <w:szCs w:val="18"/>
              </w:rPr>
            </w:pPr>
            <w:r w:rsidRPr="008B7A4D">
              <w:rPr>
                <w:rFonts w:cs="Arial"/>
                <w:sz w:val="18"/>
                <w:szCs w:val="18"/>
              </w:rPr>
              <w:t>225</w:t>
            </w:r>
          </w:p>
        </w:tc>
        <w:tc>
          <w:tcPr>
            <w:tcW w:w="383" w:type="pct"/>
          </w:tcPr>
          <w:p w:rsidR="00FA206E" w:rsidRPr="008B7A4D" w:rsidRDefault="00FA206E" w:rsidP="00537115">
            <w:pPr>
              <w:jc w:val="right"/>
              <w:rPr>
                <w:rFonts w:cs="Arial"/>
                <w:sz w:val="18"/>
                <w:szCs w:val="18"/>
              </w:rPr>
            </w:pPr>
            <w:r w:rsidRPr="008B7A4D">
              <w:rPr>
                <w:rFonts w:cs="Arial"/>
                <w:sz w:val="18"/>
                <w:szCs w:val="18"/>
              </w:rPr>
              <w:t>115</w:t>
            </w:r>
          </w:p>
        </w:tc>
        <w:tc>
          <w:tcPr>
            <w:tcW w:w="450" w:type="pct"/>
          </w:tcPr>
          <w:p w:rsidR="00FA206E" w:rsidRPr="008B7A4D" w:rsidRDefault="00FA206E" w:rsidP="00537115">
            <w:pPr>
              <w:jc w:val="right"/>
              <w:rPr>
                <w:rFonts w:cs="Arial"/>
                <w:sz w:val="18"/>
                <w:szCs w:val="18"/>
              </w:rPr>
            </w:pPr>
            <w:r w:rsidRPr="008B7A4D">
              <w:rPr>
                <w:rFonts w:cs="Arial"/>
                <w:sz w:val="18"/>
                <w:szCs w:val="18"/>
              </w:rPr>
              <w:t>340</w:t>
            </w:r>
          </w:p>
        </w:tc>
        <w:tc>
          <w:tcPr>
            <w:tcW w:w="316" w:type="pct"/>
          </w:tcPr>
          <w:p w:rsidR="00FA206E" w:rsidRPr="008B7A4D" w:rsidRDefault="00FA206E" w:rsidP="00537115">
            <w:pPr>
              <w:jc w:val="right"/>
              <w:rPr>
                <w:rFonts w:cs="Arial"/>
                <w:sz w:val="18"/>
                <w:szCs w:val="18"/>
              </w:rPr>
            </w:pPr>
            <w:r w:rsidRPr="008B7A4D">
              <w:rPr>
                <w:rFonts w:cs="Arial"/>
                <w:sz w:val="18"/>
                <w:szCs w:val="18"/>
              </w:rPr>
              <w:t>0</w:t>
            </w:r>
          </w:p>
        </w:tc>
        <w:tc>
          <w:tcPr>
            <w:tcW w:w="358" w:type="pct"/>
          </w:tcPr>
          <w:p w:rsidR="00FA206E" w:rsidRPr="008B7A4D" w:rsidRDefault="00FA206E" w:rsidP="00537115">
            <w:pPr>
              <w:jc w:val="right"/>
              <w:rPr>
                <w:rFonts w:cs="Arial"/>
                <w:sz w:val="18"/>
                <w:szCs w:val="18"/>
              </w:rPr>
            </w:pPr>
            <w:r w:rsidRPr="008B7A4D">
              <w:rPr>
                <w:rFonts w:cs="Arial"/>
                <w:sz w:val="18"/>
                <w:szCs w:val="18"/>
              </w:rPr>
              <w:t>0</w:t>
            </w:r>
          </w:p>
        </w:tc>
        <w:tc>
          <w:tcPr>
            <w:tcW w:w="358" w:type="pct"/>
          </w:tcPr>
          <w:p w:rsidR="00FA206E" w:rsidRPr="008B7A4D" w:rsidRDefault="00FA206E" w:rsidP="00537115">
            <w:pPr>
              <w:jc w:val="right"/>
              <w:rPr>
                <w:rFonts w:cs="Arial"/>
                <w:sz w:val="18"/>
                <w:szCs w:val="18"/>
              </w:rPr>
            </w:pPr>
            <w:r w:rsidRPr="008B7A4D">
              <w:rPr>
                <w:rFonts w:cs="Arial"/>
                <w:sz w:val="18"/>
                <w:szCs w:val="18"/>
              </w:rPr>
              <w:t>0</w:t>
            </w:r>
          </w:p>
        </w:tc>
        <w:tc>
          <w:tcPr>
            <w:tcW w:w="321" w:type="pct"/>
          </w:tcPr>
          <w:p w:rsidR="00FA206E" w:rsidRPr="008B7A4D" w:rsidRDefault="00FA206E" w:rsidP="00537115">
            <w:pPr>
              <w:jc w:val="right"/>
              <w:rPr>
                <w:rFonts w:cs="Arial"/>
                <w:sz w:val="18"/>
                <w:szCs w:val="18"/>
              </w:rPr>
            </w:pPr>
            <w:r w:rsidRPr="008B7A4D">
              <w:rPr>
                <w:rFonts w:cs="Arial"/>
                <w:sz w:val="18"/>
                <w:szCs w:val="18"/>
              </w:rPr>
              <w:t>35</w:t>
            </w:r>
          </w:p>
        </w:tc>
        <w:tc>
          <w:tcPr>
            <w:tcW w:w="331" w:type="pct"/>
          </w:tcPr>
          <w:p w:rsidR="00FA206E" w:rsidRPr="008B7A4D" w:rsidRDefault="00FA206E" w:rsidP="00537115">
            <w:pPr>
              <w:jc w:val="right"/>
              <w:rPr>
                <w:rFonts w:cs="Arial"/>
                <w:sz w:val="18"/>
                <w:szCs w:val="18"/>
              </w:rPr>
            </w:pPr>
            <w:r w:rsidRPr="008B7A4D">
              <w:rPr>
                <w:rFonts w:cs="Arial"/>
                <w:sz w:val="18"/>
                <w:szCs w:val="18"/>
              </w:rPr>
              <w:t>10</w:t>
            </w:r>
          </w:p>
        </w:tc>
        <w:tc>
          <w:tcPr>
            <w:tcW w:w="320" w:type="pct"/>
          </w:tcPr>
          <w:p w:rsidR="00FA206E" w:rsidRPr="008B7A4D" w:rsidRDefault="00FA206E" w:rsidP="00537115">
            <w:pPr>
              <w:jc w:val="right"/>
              <w:rPr>
                <w:rFonts w:cs="Arial"/>
                <w:sz w:val="18"/>
                <w:szCs w:val="18"/>
              </w:rPr>
            </w:pPr>
            <w:r w:rsidRPr="008B7A4D">
              <w:rPr>
                <w:rFonts w:cs="Arial"/>
                <w:sz w:val="18"/>
                <w:szCs w:val="18"/>
              </w:rPr>
              <w:t>45</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 xml:space="preserve">Radio talks </w:t>
            </w:r>
          </w:p>
        </w:tc>
        <w:tc>
          <w:tcPr>
            <w:tcW w:w="538" w:type="pct"/>
          </w:tcPr>
          <w:p w:rsidR="00FA206E" w:rsidRPr="008B7A4D" w:rsidRDefault="008B7A4D" w:rsidP="00537115">
            <w:pPr>
              <w:jc w:val="right"/>
              <w:rPr>
                <w:rFonts w:cs="Arial"/>
                <w:sz w:val="18"/>
                <w:szCs w:val="18"/>
              </w:rPr>
            </w:pPr>
            <w:r w:rsidRPr="008B7A4D">
              <w:rPr>
                <w:rFonts w:cs="Arial"/>
                <w:sz w:val="18"/>
                <w:szCs w:val="18"/>
              </w:rPr>
              <w:t>11</w:t>
            </w:r>
          </w:p>
        </w:tc>
        <w:tc>
          <w:tcPr>
            <w:tcW w:w="449" w:type="pct"/>
          </w:tcPr>
          <w:p w:rsidR="00FA206E" w:rsidRPr="008B7A4D" w:rsidRDefault="00594527" w:rsidP="008B7A4D">
            <w:pPr>
              <w:jc w:val="right"/>
              <w:rPr>
                <w:rFonts w:cs="Arial"/>
                <w:sz w:val="18"/>
                <w:szCs w:val="18"/>
              </w:rPr>
            </w:pPr>
            <w:r w:rsidRPr="008B7A4D">
              <w:rPr>
                <w:rFonts w:cs="Arial"/>
                <w:sz w:val="18"/>
                <w:szCs w:val="18"/>
              </w:rPr>
              <w:t>3</w:t>
            </w:r>
            <w:r w:rsidR="008B7A4D" w:rsidRPr="008B7A4D">
              <w:rPr>
                <w:rFonts w:cs="Arial"/>
                <w:sz w:val="18"/>
                <w:szCs w:val="18"/>
              </w:rPr>
              <w:t>8</w:t>
            </w:r>
            <w:r w:rsidRPr="008B7A4D">
              <w:rPr>
                <w:rFonts w:cs="Arial"/>
                <w:sz w:val="18"/>
                <w:szCs w:val="18"/>
              </w:rPr>
              <w:t>7</w:t>
            </w:r>
          </w:p>
        </w:tc>
        <w:tc>
          <w:tcPr>
            <w:tcW w:w="383" w:type="pct"/>
          </w:tcPr>
          <w:p w:rsidR="00FA206E" w:rsidRPr="008B7A4D" w:rsidRDefault="00594527" w:rsidP="008B7A4D">
            <w:pPr>
              <w:jc w:val="right"/>
              <w:rPr>
                <w:rFonts w:cs="Arial"/>
                <w:sz w:val="18"/>
                <w:szCs w:val="18"/>
              </w:rPr>
            </w:pPr>
            <w:r w:rsidRPr="008B7A4D">
              <w:rPr>
                <w:rFonts w:cs="Arial"/>
                <w:sz w:val="18"/>
                <w:szCs w:val="18"/>
              </w:rPr>
              <w:t>2</w:t>
            </w:r>
            <w:r w:rsidR="008B7A4D" w:rsidRPr="008B7A4D">
              <w:rPr>
                <w:rFonts w:cs="Arial"/>
                <w:sz w:val="18"/>
                <w:szCs w:val="18"/>
              </w:rPr>
              <w:t>7</w:t>
            </w:r>
            <w:r w:rsidRPr="008B7A4D">
              <w:rPr>
                <w:rFonts w:cs="Arial"/>
                <w:sz w:val="18"/>
                <w:szCs w:val="18"/>
              </w:rPr>
              <w:t>3</w:t>
            </w:r>
          </w:p>
        </w:tc>
        <w:tc>
          <w:tcPr>
            <w:tcW w:w="450" w:type="pct"/>
          </w:tcPr>
          <w:p w:rsidR="00FA206E" w:rsidRPr="008B7A4D" w:rsidRDefault="008B7A4D" w:rsidP="00537115">
            <w:pPr>
              <w:jc w:val="right"/>
              <w:rPr>
                <w:rFonts w:cs="Arial"/>
                <w:sz w:val="18"/>
                <w:szCs w:val="18"/>
              </w:rPr>
            </w:pPr>
            <w:r w:rsidRPr="008B7A4D">
              <w:rPr>
                <w:rFonts w:cs="Arial"/>
                <w:sz w:val="18"/>
                <w:szCs w:val="18"/>
              </w:rPr>
              <w:t>660</w:t>
            </w:r>
          </w:p>
        </w:tc>
        <w:tc>
          <w:tcPr>
            <w:tcW w:w="316" w:type="pct"/>
          </w:tcPr>
          <w:p w:rsidR="00FA206E" w:rsidRPr="008B7A4D" w:rsidRDefault="00594527" w:rsidP="00537115">
            <w:pPr>
              <w:jc w:val="right"/>
              <w:rPr>
                <w:rFonts w:cs="Arial"/>
                <w:sz w:val="18"/>
                <w:szCs w:val="18"/>
              </w:rPr>
            </w:pPr>
            <w:r w:rsidRPr="008B7A4D">
              <w:rPr>
                <w:rFonts w:cs="Arial"/>
                <w:sz w:val="18"/>
                <w:szCs w:val="18"/>
              </w:rPr>
              <w:t>114</w:t>
            </w:r>
          </w:p>
        </w:tc>
        <w:tc>
          <w:tcPr>
            <w:tcW w:w="358" w:type="pct"/>
          </w:tcPr>
          <w:p w:rsidR="00FA206E" w:rsidRPr="008B7A4D" w:rsidRDefault="00594527" w:rsidP="00537115">
            <w:pPr>
              <w:jc w:val="right"/>
              <w:rPr>
                <w:rFonts w:cs="Arial"/>
                <w:sz w:val="18"/>
                <w:szCs w:val="18"/>
              </w:rPr>
            </w:pPr>
            <w:r w:rsidRPr="008B7A4D">
              <w:rPr>
                <w:rFonts w:cs="Arial"/>
                <w:sz w:val="18"/>
                <w:szCs w:val="18"/>
              </w:rPr>
              <w:t>29</w:t>
            </w:r>
          </w:p>
        </w:tc>
        <w:tc>
          <w:tcPr>
            <w:tcW w:w="358" w:type="pct"/>
          </w:tcPr>
          <w:p w:rsidR="00FA206E" w:rsidRPr="008B7A4D" w:rsidRDefault="00594527" w:rsidP="00537115">
            <w:pPr>
              <w:jc w:val="right"/>
              <w:rPr>
                <w:rFonts w:cs="Arial"/>
                <w:sz w:val="18"/>
                <w:szCs w:val="18"/>
              </w:rPr>
            </w:pPr>
            <w:r w:rsidRPr="008B7A4D">
              <w:rPr>
                <w:rFonts w:cs="Arial"/>
                <w:sz w:val="18"/>
                <w:szCs w:val="18"/>
              </w:rPr>
              <w:t>1434</w:t>
            </w:r>
          </w:p>
        </w:tc>
        <w:tc>
          <w:tcPr>
            <w:tcW w:w="321" w:type="pct"/>
          </w:tcPr>
          <w:p w:rsidR="00FA206E" w:rsidRPr="008B7A4D" w:rsidRDefault="008B7A4D" w:rsidP="00537115">
            <w:pPr>
              <w:jc w:val="right"/>
              <w:rPr>
                <w:rFonts w:cs="Arial"/>
                <w:sz w:val="18"/>
                <w:szCs w:val="18"/>
              </w:rPr>
            </w:pPr>
            <w:r w:rsidRPr="008B7A4D">
              <w:rPr>
                <w:rFonts w:cs="Arial"/>
                <w:sz w:val="18"/>
                <w:szCs w:val="18"/>
              </w:rPr>
              <w:t>4</w:t>
            </w:r>
            <w:r w:rsidR="00594527" w:rsidRPr="008B7A4D">
              <w:rPr>
                <w:rFonts w:cs="Arial"/>
                <w:sz w:val="18"/>
                <w:szCs w:val="18"/>
              </w:rPr>
              <w:t>4</w:t>
            </w:r>
          </w:p>
        </w:tc>
        <w:tc>
          <w:tcPr>
            <w:tcW w:w="331" w:type="pct"/>
          </w:tcPr>
          <w:p w:rsidR="00FA206E" w:rsidRPr="008B7A4D" w:rsidRDefault="008B7A4D" w:rsidP="00537115">
            <w:pPr>
              <w:jc w:val="right"/>
              <w:rPr>
                <w:rFonts w:cs="Arial"/>
                <w:sz w:val="18"/>
                <w:szCs w:val="18"/>
              </w:rPr>
            </w:pPr>
            <w:r w:rsidRPr="008B7A4D">
              <w:rPr>
                <w:rFonts w:cs="Arial"/>
                <w:sz w:val="18"/>
                <w:szCs w:val="18"/>
              </w:rPr>
              <w:t>85</w:t>
            </w:r>
          </w:p>
        </w:tc>
        <w:tc>
          <w:tcPr>
            <w:tcW w:w="320" w:type="pct"/>
          </w:tcPr>
          <w:p w:rsidR="00FA206E" w:rsidRPr="008B7A4D" w:rsidRDefault="008B7A4D" w:rsidP="00537115">
            <w:pPr>
              <w:jc w:val="right"/>
              <w:rPr>
                <w:rFonts w:cs="Arial"/>
                <w:sz w:val="18"/>
                <w:szCs w:val="18"/>
              </w:rPr>
            </w:pPr>
            <w:r w:rsidRPr="008B7A4D">
              <w:rPr>
                <w:rFonts w:cs="Arial"/>
                <w:sz w:val="18"/>
                <w:szCs w:val="18"/>
              </w:rPr>
              <w:t>129</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 xml:space="preserve">TV talks </w:t>
            </w:r>
          </w:p>
        </w:tc>
        <w:tc>
          <w:tcPr>
            <w:tcW w:w="538" w:type="pct"/>
          </w:tcPr>
          <w:p w:rsidR="00FA206E" w:rsidRPr="00D052DD" w:rsidRDefault="00D052DD" w:rsidP="00537115">
            <w:pPr>
              <w:jc w:val="right"/>
              <w:rPr>
                <w:rFonts w:cs="Arial"/>
                <w:sz w:val="18"/>
                <w:szCs w:val="18"/>
              </w:rPr>
            </w:pPr>
            <w:r w:rsidRPr="00D052DD">
              <w:rPr>
                <w:rFonts w:cs="Arial"/>
                <w:sz w:val="18"/>
                <w:szCs w:val="18"/>
              </w:rPr>
              <w:t>14</w:t>
            </w:r>
          </w:p>
        </w:tc>
        <w:tc>
          <w:tcPr>
            <w:tcW w:w="449" w:type="pct"/>
          </w:tcPr>
          <w:p w:rsidR="00FA206E" w:rsidRPr="00D052DD" w:rsidRDefault="00D052DD" w:rsidP="00537115">
            <w:pPr>
              <w:jc w:val="right"/>
              <w:rPr>
                <w:rFonts w:cs="Arial"/>
                <w:sz w:val="18"/>
                <w:szCs w:val="18"/>
              </w:rPr>
            </w:pPr>
            <w:r w:rsidRPr="00D052DD">
              <w:rPr>
                <w:rFonts w:cs="Arial"/>
                <w:sz w:val="18"/>
                <w:szCs w:val="18"/>
              </w:rPr>
              <w:t>137</w:t>
            </w:r>
          </w:p>
        </w:tc>
        <w:tc>
          <w:tcPr>
            <w:tcW w:w="383" w:type="pct"/>
          </w:tcPr>
          <w:p w:rsidR="00FA206E" w:rsidRPr="00D052DD" w:rsidRDefault="00D052DD" w:rsidP="00537115">
            <w:pPr>
              <w:jc w:val="right"/>
              <w:rPr>
                <w:rFonts w:cs="Arial"/>
                <w:sz w:val="18"/>
                <w:szCs w:val="18"/>
              </w:rPr>
            </w:pPr>
            <w:r w:rsidRPr="00D052DD">
              <w:rPr>
                <w:rFonts w:cs="Arial"/>
                <w:sz w:val="18"/>
                <w:szCs w:val="18"/>
              </w:rPr>
              <w:t>94</w:t>
            </w:r>
          </w:p>
        </w:tc>
        <w:tc>
          <w:tcPr>
            <w:tcW w:w="450" w:type="pct"/>
          </w:tcPr>
          <w:p w:rsidR="00FA206E" w:rsidRPr="00D052DD" w:rsidRDefault="00D052DD" w:rsidP="00537115">
            <w:pPr>
              <w:jc w:val="right"/>
              <w:rPr>
                <w:rFonts w:cs="Arial"/>
                <w:sz w:val="18"/>
                <w:szCs w:val="18"/>
              </w:rPr>
            </w:pPr>
            <w:r w:rsidRPr="00D052DD">
              <w:rPr>
                <w:rFonts w:cs="Arial"/>
                <w:sz w:val="18"/>
                <w:szCs w:val="18"/>
              </w:rPr>
              <w:t>231</w:t>
            </w:r>
          </w:p>
        </w:tc>
        <w:tc>
          <w:tcPr>
            <w:tcW w:w="316" w:type="pct"/>
          </w:tcPr>
          <w:p w:rsidR="00FA206E" w:rsidRPr="00D052DD" w:rsidRDefault="00B92079" w:rsidP="00537115">
            <w:pPr>
              <w:jc w:val="right"/>
              <w:rPr>
                <w:rFonts w:cs="Arial"/>
                <w:sz w:val="18"/>
                <w:szCs w:val="18"/>
              </w:rPr>
            </w:pPr>
            <w:r w:rsidRPr="00D052DD">
              <w:rPr>
                <w:rFonts w:cs="Arial"/>
                <w:sz w:val="18"/>
                <w:szCs w:val="18"/>
              </w:rPr>
              <w:t>58</w:t>
            </w:r>
          </w:p>
        </w:tc>
        <w:tc>
          <w:tcPr>
            <w:tcW w:w="358" w:type="pct"/>
          </w:tcPr>
          <w:p w:rsidR="00FA206E" w:rsidRPr="00D052DD" w:rsidRDefault="00B92079" w:rsidP="00537115">
            <w:pPr>
              <w:jc w:val="right"/>
              <w:rPr>
                <w:rFonts w:cs="Arial"/>
                <w:sz w:val="18"/>
                <w:szCs w:val="18"/>
              </w:rPr>
            </w:pPr>
            <w:r w:rsidRPr="00D052DD">
              <w:rPr>
                <w:rFonts w:cs="Arial"/>
                <w:sz w:val="18"/>
                <w:szCs w:val="18"/>
              </w:rPr>
              <w:t>62</w:t>
            </w:r>
          </w:p>
        </w:tc>
        <w:tc>
          <w:tcPr>
            <w:tcW w:w="358" w:type="pct"/>
          </w:tcPr>
          <w:p w:rsidR="00FA206E" w:rsidRPr="00D052DD" w:rsidRDefault="00B92079" w:rsidP="00537115">
            <w:pPr>
              <w:jc w:val="right"/>
              <w:rPr>
                <w:rFonts w:cs="Arial"/>
                <w:sz w:val="18"/>
                <w:szCs w:val="18"/>
              </w:rPr>
            </w:pPr>
            <w:r w:rsidRPr="00D052DD">
              <w:rPr>
                <w:rFonts w:cs="Arial"/>
                <w:sz w:val="18"/>
                <w:szCs w:val="18"/>
              </w:rPr>
              <w:t>120</w:t>
            </w:r>
          </w:p>
        </w:tc>
        <w:tc>
          <w:tcPr>
            <w:tcW w:w="321" w:type="pct"/>
          </w:tcPr>
          <w:p w:rsidR="00FA206E" w:rsidRPr="00D052DD" w:rsidRDefault="00FA206E" w:rsidP="00D052DD">
            <w:pPr>
              <w:jc w:val="right"/>
              <w:rPr>
                <w:rFonts w:cs="Arial"/>
                <w:sz w:val="18"/>
                <w:szCs w:val="18"/>
              </w:rPr>
            </w:pPr>
            <w:r w:rsidRPr="00D052DD">
              <w:rPr>
                <w:rFonts w:cs="Arial"/>
                <w:sz w:val="18"/>
                <w:szCs w:val="18"/>
              </w:rPr>
              <w:t>15</w:t>
            </w:r>
          </w:p>
        </w:tc>
        <w:tc>
          <w:tcPr>
            <w:tcW w:w="331" w:type="pct"/>
          </w:tcPr>
          <w:p w:rsidR="00FA206E" w:rsidRPr="00D052DD" w:rsidRDefault="00FA206E" w:rsidP="00D052DD">
            <w:pPr>
              <w:jc w:val="right"/>
              <w:rPr>
                <w:rFonts w:cs="Arial"/>
                <w:sz w:val="18"/>
                <w:szCs w:val="18"/>
              </w:rPr>
            </w:pPr>
            <w:r w:rsidRPr="00D052DD">
              <w:rPr>
                <w:rFonts w:cs="Arial"/>
                <w:sz w:val="18"/>
                <w:szCs w:val="18"/>
              </w:rPr>
              <w:t>5</w:t>
            </w:r>
          </w:p>
        </w:tc>
        <w:tc>
          <w:tcPr>
            <w:tcW w:w="320" w:type="pct"/>
          </w:tcPr>
          <w:p w:rsidR="00FA206E" w:rsidRPr="00D052DD" w:rsidRDefault="00FA206E" w:rsidP="00D052DD">
            <w:pPr>
              <w:jc w:val="right"/>
              <w:rPr>
                <w:rFonts w:cs="Arial"/>
                <w:sz w:val="18"/>
                <w:szCs w:val="18"/>
              </w:rPr>
            </w:pPr>
            <w:r w:rsidRPr="00D052DD">
              <w:rPr>
                <w:rFonts w:cs="Arial"/>
                <w:sz w:val="18"/>
                <w:szCs w:val="18"/>
              </w:rPr>
              <w:t>20</w:t>
            </w:r>
          </w:p>
        </w:tc>
      </w:tr>
      <w:tr w:rsidR="00FA206E" w:rsidRPr="00F733D7" w:rsidTr="00F7219F">
        <w:trPr>
          <w:jc w:val="center"/>
        </w:trPr>
        <w:tc>
          <w:tcPr>
            <w:tcW w:w="1176" w:type="pct"/>
          </w:tcPr>
          <w:p w:rsidR="00FA206E" w:rsidRPr="00F733D7" w:rsidRDefault="00FA206E">
            <w:pPr>
              <w:rPr>
                <w:rFonts w:cs="Arial"/>
                <w:sz w:val="18"/>
                <w:szCs w:val="18"/>
              </w:rPr>
            </w:pPr>
            <w:r w:rsidRPr="00F733D7">
              <w:rPr>
                <w:rFonts w:cs="Arial"/>
                <w:sz w:val="18"/>
                <w:szCs w:val="18"/>
              </w:rPr>
              <w:t>Popular articles</w:t>
            </w:r>
          </w:p>
        </w:tc>
        <w:tc>
          <w:tcPr>
            <w:tcW w:w="538" w:type="pct"/>
          </w:tcPr>
          <w:p w:rsidR="00FA206E" w:rsidRPr="00D052DD" w:rsidRDefault="00D052DD" w:rsidP="00537115">
            <w:pPr>
              <w:jc w:val="right"/>
              <w:rPr>
                <w:rFonts w:cs="Arial"/>
                <w:sz w:val="18"/>
                <w:szCs w:val="18"/>
              </w:rPr>
            </w:pPr>
            <w:r w:rsidRPr="00D052DD">
              <w:rPr>
                <w:rFonts w:cs="Arial"/>
                <w:sz w:val="18"/>
                <w:szCs w:val="18"/>
              </w:rPr>
              <w:t>0</w:t>
            </w:r>
          </w:p>
        </w:tc>
        <w:tc>
          <w:tcPr>
            <w:tcW w:w="449" w:type="pct"/>
          </w:tcPr>
          <w:p w:rsidR="00FA206E" w:rsidRPr="00D052DD" w:rsidRDefault="00D052DD" w:rsidP="00537115">
            <w:pPr>
              <w:jc w:val="right"/>
              <w:rPr>
                <w:rFonts w:cs="Arial"/>
                <w:sz w:val="18"/>
                <w:szCs w:val="18"/>
              </w:rPr>
            </w:pPr>
            <w:r w:rsidRPr="00D052DD">
              <w:rPr>
                <w:rFonts w:cs="Arial"/>
                <w:sz w:val="18"/>
                <w:szCs w:val="18"/>
              </w:rPr>
              <w:t>0</w:t>
            </w:r>
          </w:p>
        </w:tc>
        <w:tc>
          <w:tcPr>
            <w:tcW w:w="383" w:type="pct"/>
          </w:tcPr>
          <w:p w:rsidR="00FA206E" w:rsidRPr="00D052DD" w:rsidRDefault="00D052DD" w:rsidP="00537115">
            <w:pPr>
              <w:jc w:val="right"/>
              <w:rPr>
                <w:rFonts w:cs="Arial"/>
                <w:sz w:val="18"/>
                <w:szCs w:val="18"/>
              </w:rPr>
            </w:pPr>
            <w:r w:rsidRPr="00D052DD">
              <w:rPr>
                <w:rFonts w:cs="Arial"/>
                <w:sz w:val="18"/>
                <w:szCs w:val="18"/>
              </w:rPr>
              <w:t>0</w:t>
            </w:r>
          </w:p>
        </w:tc>
        <w:tc>
          <w:tcPr>
            <w:tcW w:w="450" w:type="pct"/>
          </w:tcPr>
          <w:p w:rsidR="00FA206E" w:rsidRPr="00D052DD" w:rsidRDefault="00D052DD" w:rsidP="00537115">
            <w:pPr>
              <w:jc w:val="right"/>
              <w:rPr>
                <w:rFonts w:cs="Arial"/>
                <w:sz w:val="18"/>
                <w:szCs w:val="18"/>
              </w:rPr>
            </w:pPr>
            <w:r w:rsidRPr="00D052DD">
              <w:rPr>
                <w:rFonts w:cs="Arial"/>
                <w:sz w:val="18"/>
                <w:szCs w:val="18"/>
              </w:rPr>
              <w:t>0</w:t>
            </w:r>
          </w:p>
        </w:tc>
        <w:tc>
          <w:tcPr>
            <w:tcW w:w="316" w:type="pct"/>
          </w:tcPr>
          <w:p w:rsidR="00FA206E" w:rsidRPr="00D052DD" w:rsidRDefault="00D052DD" w:rsidP="00537115">
            <w:pPr>
              <w:jc w:val="right"/>
              <w:rPr>
                <w:rFonts w:cs="Arial"/>
                <w:sz w:val="18"/>
                <w:szCs w:val="18"/>
              </w:rPr>
            </w:pPr>
            <w:r w:rsidRPr="00D052DD">
              <w:rPr>
                <w:rFonts w:cs="Arial"/>
                <w:sz w:val="18"/>
                <w:szCs w:val="18"/>
              </w:rPr>
              <w:t>0</w:t>
            </w:r>
          </w:p>
        </w:tc>
        <w:tc>
          <w:tcPr>
            <w:tcW w:w="358" w:type="pct"/>
          </w:tcPr>
          <w:p w:rsidR="00FA206E" w:rsidRPr="00D052DD" w:rsidRDefault="00D052DD" w:rsidP="00537115">
            <w:pPr>
              <w:jc w:val="right"/>
              <w:rPr>
                <w:rFonts w:cs="Arial"/>
                <w:sz w:val="18"/>
                <w:szCs w:val="18"/>
              </w:rPr>
            </w:pPr>
            <w:r w:rsidRPr="00D052DD">
              <w:rPr>
                <w:rFonts w:cs="Arial"/>
                <w:sz w:val="18"/>
                <w:szCs w:val="18"/>
              </w:rPr>
              <w:t>0</w:t>
            </w:r>
          </w:p>
        </w:tc>
        <w:tc>
          <w:tcPr>
            <w:tcW w:w="358" w:type="pct"/>
          </w:tcPr>
          <w:p w:rsidR="00FA206E" w:rsidRPr="00D052DD" w:rsidRDefault="00D052DD" w:rsidP="00537115">
            <w:pPr>
              <w:jc w:val="right"/>
              <w:rPr>
                <w:rFonts w:cs="Arial"/>
                <w:sz w:val="18"/>
                <w:szCs w:val="18"/>
              </w:rPr>
            </w:pPr>
            <w:r w:rsidRPr="00D052DD">
              <w:rPr>
                <w:rFonts w:cs="Arial"/>
                <w:sz w:val="18"/>
                <w:szCs w:val="18"/>
              </w:rPr>
              <w:t>0</w:t>
            </w:r>
          </w:p>
        </w:tc>
        <w:tc>
          <w:tcPr>
            <w:tcW w:w="321" w:type="pct"/>
          </w:tcPr>
          <w:p w:rsidR="00FA206E" w:rsidRPr="00D052DD" w:rsidRDefault="00D052DD" w:rsidP="00537115">
            <w:pPr>
              <w:jc w:val="right"/>
              <w:rPr>
                <w:rFonts w:cs="Arial"/>
                <w:sz w:val="18"/>
                <w:szCs w:val="18"/>
              </w:rPr>
            </w:pPr>
            <w:r w:rsidRPr="00D052DD">
              <w:rPr>
                <w:rFonts w:cs="Arial"/>
                <w:sz w:val="18"/>
                <w:szCs w:val="18"/>
              </w:rPr>
              <w:t>0</w:t>
            </w:r>
          </w:p>
        </w:tc>
        <w:tc>
          <w:tcPr>
            <w:tcW w:w="331" w:type="pct"/>
          </w:tcPr>
          <w:p w:rsidR="00FA206E" w:rsidRPr="00D052DD" w:rsidRDefault="00D052DD" w:rsidP="00537115">
            <w:pPr>
              <w:jc w:val="right"/>
              <w:rPr>
                <w:rFonts w:cs="Arial"/>
                <w:sz w:val="18"/>
                <w:szCs w:val="18"/>
              </w:rPr>
            </w:pPr>
            <w:r w:rsidRPr="00D052DD">
              <w:rPr>
                <w:rFonts w:cs="Arial"/>
                <w:sz w:val="18"/>
                <w:szCs w:val="18"/>
              </w:rPr>
              <w:t>0</w:t>
            </w:r>
          </w:p>
        </w:tc>
        <w:tc>
          <w:tcPr>
            <w:tcW w:w="320" w:type="pct"/>
          </w:tcPr>
          <w:p w:rsidR="00FA206E" w:rsidRPr="00D052DD" w:rsidRDefault="00D052DD" w:rsidP="00537115">
            <w:pPr>
              <w:jc w:val="right"/>
              <w:rPr>
                <w:rFonts w:cs="Arial"/>
                <w:sz w:val="18"/>
                <w:szCs w:val="18"/>
              </w:rPr>
            </w:pPr>
            <w:r w:rsidRPr="00D052DD">
              <w:rPr>
                <w:rFonts w:cs="Arial"/>
                <w:sz w:val="18"/>
                <w:szCs w:val="18"/>
              </w:rPr>
              <w:t>0</w:t>
            </w:r>
          </w:p>
        </w:tc>
      </w:tr>
      <w:tr w:rsidR="00D052DD" w:rsidRPr="00F733D7" w:rsidTr="00F7219F">
        <w:trPr>
          <w:jc w:val="center"/>
        </w:trPr>
        <w:tc>
          <w:tcPr>
            <w:tcW w:w="1176" w:type="pct"/>
          </w:tcPr>
          <w:p w:rsidR="00D052DD" w:rsidRPr="00F733D7" w:rsidRDefault="00D052DD">
            <w:pPr>
              <w:rPr>
                <w:rFonts w:cs="Arial"/>
                <w:sz w:val="18"/>
                <w:szCs w:val="18"/>
              </w:rPr>
            </w:pPr>
            <w:r w:rsidRPr="00F733D7">
              <w:rPr>
                <w:rFonts w:cs="Arial"/>
                <w:sz w:val="18"/>
                <w:szCs w:val="18"/>
              </w:rPr>
              <w:t>Extension Literature</w:t>
            </w:r>
          </w:p>
        </w:tc>
        <w:tc>
          <w:tcPr>
            <w:tcW w:w="538" w:type="pct"/>
          </w:tcPr>
          <w:p w:rsidR="00D052DD" w:rsidRPr="00D052DD" w:rsidRDefault="00D052DD" w:rsidP="009E7AD7">
            <w:pPr>
              <w:jc w:val="right"/>
              <w:rPr>
                <w:rFonts w:cs="Arial"/>
                <w:sz w:val="18"/>
                <w:szCs w:val="18"/>
              </w:rPr>
            </w:pPr>
            <w:r w:rsidRPr="00D052DD">
              <w:rPr>
                <w:rFonts w:cs="Arial"/>
                <w:sz w:val="18"/>
                <w:szCs w:val="18"/>
              </w:rPr>
              <w:t>0</w:t>
            </w:r>
          </w:p>
        </w:tc>
        <w:tc>
          <w:tcPr>
            <w:tcW w:w="449" w:type="pct"/>
          </w:tcPr>
          <w:p w:rsidR="00D052DD" w:rsidRPr="00D052DD" w:rsidRDefault="00D052DD" w:rsidP="009E7AD7">
            <w:pPr>
              <w:jc w:val="right"/>
              <w:rPr>
                <w:rFonts w:cs="Arial"/>
                <w:sz w:val="18"/>
                <w:szCs w:val="18"/>
              </w:rPr>
            </w:pPr>
            <w:r w:rsidRPr="00D052DD">
              <w:rPr>
                <w:rFonts w:cs="Arial"/>
                <w:sz w:val="18"/>
                <w:szCs w:val="18"/>
              </w:rPr>
              <w:t>0</w:t>
            </w:r>
          </w:p>
        </w:tc>
        <w:tc>
          <w:tcPr>
            <w:tcW w:w="383" w:type="pct"/>
          </w:tcPr>
          <w:p w:rsidR="00D052DD" w:rsidRPr="00D052DD" w:rsidRDefault="00D052DD" w:rsidP="009E7AD7">
            <w:pPr>
              <w:jc w:val="right"/>
              <w:rPr>
                <w:rFonts w:cs="Arial"/>
                <w:sz w:val="18"/>
                <w:szCs w:val="18"/>
              </w:rPr>
            </w:pPr>
            <w:r w:rsidRPr="00D052DD">
              <w:rPr>
                <w:rFonts w:cs="Arial"/>
                <w:sz w:val="18"/>
                <w:szCs w:val="18"/>
              </w:rPr>
              <w:t>0</w:t>
            </w:r>
          </w:p>
        </w:tc>
        <w:tc>
          <w:tcPr>
            <w:tcW w:w="450" w:type="pct"/>
          </w:tcPr>
          <w:p w:rsidR="00D052DD" w:rsidRPr="00D052DD" w:rsidRDefault="00D052DD" w:rsidP="009E7AD7">
            <w:pPr>
              <w:jc w:val="right"/>
              <w:rPr>
                <w:rFonts w:cs="Arial"/>
                <w:sz w:val="18"/>
                <w:szCs w:val="18"/>
              </w:rPr>
            </w:pPr>
            <w:r w:rsidRPr="00D052DD">
              <w:rPr>
                <w:rFonts w:cs="Arial"/>
                <w:sz w:val="18"/>
                <w:szCs w:val="18"/>
              </w:rPr>
              <w:t>0</w:t>
            </w:r>
          </w:p>
        </w:tc>
        <w:tc>
          <w:tcPr>
            <w:tcW w:w="316" w:type="pct"/>
          </w:tcPr>
          <w:p w:rsidR="00D052DD" w:rsidRPr="00D052DD" w:rsidRDefault="00D052DD" w:rsidP="009E7AD7">
            <w:pPr>
              <w:jc w:val="right"/>
              <w:rPr>
                <w:rFonts w:cs="Arial"/>
                <w:sz w:val="18"/>
                <w:szCs w:val="18"/>
              </w:rPr>
            </w:pPr>
            <w:r w:rsidRPr="00D052DD">
              <w:rPr>
                <w:rFonts w:cs="Arial"/>
                <w:sz w:val="18"/>
                <w:szCs w:val="18"/>
              </w:rPr>
              <w:t>0</w:t>
            </w:r>
          </w:p>
        </w:tc>
        <w:tc>
          <w:tcPr>
            <w:tcW w:w="358" w:type="pct"/>
          </w:tcPr>
          <w:p w:rsidR="00D052DD" w:rsidRPr="00D052DD" w:rsidRDefault="00D052DD" w:rsidP="009E7AD7">
            <w:pPr>
              <w:jc w:val="right"/>
              <w:rPr>
                <w:rFonts w:cs="Arial"/>
                <w:sz w:val="18"/>
                <w:szCs w:val="18"/>
              </w:rPr>
            </w:pPr>
            <w:r w:rsidRPr="00D052DD">
              <w:rPr>
                <w:rFonts w:cs="Arial"/>
                <w:sz w:val="18"/>
                <w:szCs w:val="18"/>
              </w:rPr>
              <w:t>0</w:t>
            </w:r>
          </w:p>
        </w:tc>
        <w:tc>
          <w:tcPr>
            <w:tcW w:w="358" w:type="pct"/>
          </w:tcPr>
          <w:p w:rsidR="00D052DD" w:rsidRPr="00D052DD" w:rsidRDefault="00D052DD" w:rsidP="009E7AD7">
            <w:pPr>
              <w:jc w:val="right"/>
              <w:rPr>
                <w:rFonts w:cs="Arial"/>
                <w:sz w:val="18"/>
                <w:szCs w:val="18"/>
              </w:rPr>
            </w:pPr>
            <w:r w:rsidRPr="00D052DD">
              <w:rPr>
                <w:rFonts w:cs="Arial"/>
                <w:sz w:val="18"/>
                <w:szCs w:val="18"/>
              </w:rPr>
              <w:t>0</w:t>
            </w:r>
          </w:p>
        </w:tc>
        <w:tc>
          <w:tcPr>
            <w:tcW w:w="321" w:type="pct"/>
          </w:tcPr>
          <w:p w:rsidR="00D052DD" w:rsidRPr="00D052DD" w:rsidRDefault="00D052DD" w:rsidP="009E7AD7">
            <w:pPr>
              <w:jc w:val="right"/>
              <w:rPr>
                <w:rFonts w:cs="Arial"/>
                <w:sz w:val="18"/>
                <w:szCs w:val="18"/>
              </w:rPr>
            </w:pPr>
            <w:r w:rsidRPr="00D052DD">
              <w:rPr>
                <w:rFonts w:cs="Arial"/>
                <w:sz w:val="18"/>
                <w:szCs w:val="18"/>
              </w:rPr>
              <w:t>0</w:t>
            </w:r>
          </w:p>
        </w:tc>
        <w:tc>
          <w:tcPr>
            <w:tcW w:w="331" w:type="pct"/>
          </w:tcPr>
          <w:p w:rsidR="00D052DD" w:rsidRPr="00D052DD" w:rsidRDefault="00D052DD" w:rsidP="009E7AD7">
            <w:pPr>
              <w:jc w:val="right"/>
              <w:rPr>
                <w:rFonts w:cs="Arial"/>
                <w:sz w:val="18"/>
                <w:szCs w:val="18"/>
              </w:rPr>
            </w:pPr>
            <w:r w:rsidRPr="00D052DD">
              <w:rPr>
                <w:rFonts w:cs="Arial"/>
                <w:sz w:val="18"/>
                <w:szCs w:val="18"/>
              </w:rPr>
              <w:t>0</w:t>
            </w:r>
          </w:p>
        </w:tc>
        <w:tc>
          <w:tcPr>
            <w:tcW w:w="320" w:type="pct"/>
          </w:tcPr>
          <w:p w:rsidR="00D052DD" w:rsidRPr="00D052DD" w:rsidRDefault="00D052DD" w:rsidP="009E7AD7">
            <w:pPr>
              <w:jc w:val="right"/>
              <w:rPr>
                <w:rFonts w:cs="Arial"/>
                <w:sz w:val="18"/>
                <w:szCs w:val="18"/>
              </w:rPr>
            </w:pPr>
            <w:r w:rsidRPr="00D052DD">
              <w:rPr>
                <w:rFonts w:cs="Arial"/>
                <w:sz w:val="18"/>
                <w:szCs w:val="18"/>
              </w:rPr>
              <w:t>0</w:t>
            </w:r>
          </w:p>
        </w:tc>
      </w:tr>
      <w:tr w:rsidR="00D052DD" w:rsidRPr="00F733D7" w:rsidTr="00F7219F">
        <w:trPr>
          <w:jc w:val="center"/>
        </w:trPr>
        <w:tc>
          <w:tcPr>
            <w:tcW w:w="1176" w:type="pct"/>
          </w:tcPr>
          <w:p w:rsidR="00D052DD" w:rsidRPr="00F733D7" w:rsidRDefault="00D052DD">
            <w:pPr>
              <w:rPr>
                <w:rFonts w:cs="Arial"/>
                <w:sz w:val="18"/>
                <w:szCs w:val="18"/>
              </w:rPr>
            </w:pPr>
            <w:r w:rsidRPr="00F733D7">
              <w:rPr>
                <w:rFonts w:cs="Arial"/>
                <w:sz w:val="18"/>
                <w:szCs w:val="18"/>
              </w:rPr>
              <w:t>Advisory Services</w:t>
            </w:r>
          </w:p>
        </w:tc>
        <w:tc>
          <w:tcPr>
            <w:tcW w:w="538" w:type="pct"/>
          </w:tcPr>
          <w:p w:rsidR="00D052DD" w:rsidRPr="00F7219F" w:rsidRDefault="00D052DD" w:rsidP="00537115">
            <w:pPr>
              <w:jc w:val="right"/>
              <w:rPr>
                <w:rFonts w:cs="Arial"/>
                <w:sz w:val="18"/>
                <w:szCs w:val="18"/>
              </w:rPr>
            </w:pPr>
            <w:r w:rsidRPr="00F7219F">
              <w:rPr>
                <w:rFonts w:cs="Arial"/>
                <w:sz w:val="18"/>
                <w:szCs w:val="18"/>
              </w:rPr>
              <w:t>754</w:t>
            </w:r>
          </w:p>
        </w:tc>
        <w:tc>
          <w:tcPr>
            <w:tcW w:w="449" w:type="pct"/>
          </w:tcPr>
          <w:p w:rsidR="00D052DD" w:rsidRPr="00F7219F" w:rsidRDefault="00D052DD" w:rsidP="00537115">
            <w:pPr>
              <w:jc w:val="right"/>
              <w:rPr>
                <w:rFonts w:cs="Arial"/>
                <w:sz w:val="18"/>
                <w:szCs w:val="18"/>
              </w:rPr>
            </w:pPr>
            <w:r w:rsidRPr="00F7219F">
              <w:rPr>
                <w:rFonts w:cs="Arial"/>
                <w:sz w:val="18"/>
                <w:szCs w:val="18"/>
              </w:rPr>
              <w:t>656</w:t>
            </w:r>
          </w:p>
        </w:tc>
        <w:tc>
          <w:tcPr>
            <w:tcW w:w="383" w:type="pct"/>
          </w:tcPr>
          <w:p w:rsidR="00D052DD" w:rsidRPr="00F7219F" w:rsidRDefault="00D052DD" w:rsidP="00537115">
            <w:pPr>
              <w:jc w:val="right"/>
              <w:rPr>
                <w:rFonts w:cs="Arial"/>
                <w:sz w:val="18"/>
                <w:szCs w:val="18"/>
              </w:rPr>
            </w:pPr>
            <w:r w:rsidRPr="00F7219F">
              <w:rPr>
                <w:rFonts w:cs="Arial"/>
                <w:sz w:val="18"/>
                <w:szCs w:val="18"/>
              </w:rPr>
              <w:t>84</w:t>
            </w:r>
          </w:p>
        </w:tc>
        <w:tc>
          <w:tcPr>
            <w:tcW w:w="450" w:type="pct"/>
          </w:tcPr>
          <w:p w:rsidR="00D052DD" w:rsidRPr="00F7219F" w:rsidRDefault="00D052DD" w:rsidP="00537115">
            <w:pPr>
              <w:jc w:val="right"/>
              <w:rPr>
                <w:rFonts w:cs="Arial"/>
                <w:sz w:val="18"/>
                <w:szCs w:val="18"/>
              </w:rPr>
            </w:pPr>
            <w:r w:rsidRPr="00F7219F">
              <w:rPr>
                <w:rFonts w:cs="Arial"/>
                <w:sz w:val="18"/>
                <w:szCs w:val="18"/>
              </w:rPr>
              <w:t>195</w:t>
            </w:r>
          </w:p>
        </w:tc>
        <w:tc>
          <w:tcPr>
            <w:tcW w:w="316" w:type="pct"/>
          </w:tcPr>
          <w:p w:rsidR="00D052DD" w:rsidRPr="00F7219F" w:rsidRDefault="00D052DD" w:rsidP="00537115">
            <w:pPr>
              <w:jc w:val="right"/>
              <w:rPr>
                <w:rFonts w:cs="Arial"/>
                <w:sz w:val="18"/>
                <w:szCs w:val="18"/>
              </w:rPr>
            </w:pPr>
            <w:r w:rsidRPr="00F7219F">
              <w:rPr>
                <w:rFonts w:cs="Arial"/>
                <w:sz w:val="18"/>
                <w:szCs w:val="18"/>
              </w:rPr>
              <w:t>6</w:t>
            </w:r>
          </w:p>
        </w:tc>
        <w:tc>
          <w:tcPr>
            <w:tcW w:w="358" w:type="pct"/>
          </w:tcPr>
          <w:p w:rsidR="00D052DD" w:rsidRPr="00F7219F" w:rsidRDefault="00D052DD" w:rsidP="00537115">
            <w:pPr>
              <w:jc w:val="right"/>
              <w:rPr>
                <w:rFonts w:cs="Arial"/>
                <w:sz w:val="18"/>
                <w:szCs w:val="18"/>
              </w:rPr>
            </w:pPr>
            <w:r w:rsidRPr="00F7219F">
              <w:rPr>
                <w:rFonts w:cs="Arial"/>
                <w:sz w:val="18"/>
                <w:szCs w:val="18"/>
              </w:rPr>
              <w:t>8</w:t>
            </w:r>
          </w:p>
        </w:tc>
        <w:tc>
          <w:tcPr>
            <w:tcW w:w="358" w:type="pct"/>
          </w:tcPr>
          <w:p w:rsidR="00D052DD" w:rsidRPr="00F7219F" w:rsidRDefault="00D052DD" w:rsidP="00537115">
            <w:pPr>
              <w:jc w:val="right"/>
              <w:rPr>
                <w:rFonts w:cs="Arial"/>
                <w:sz w:val="18"/>
                <w:szCs w:val="18"/>
              </w:rPr>
            </w:pPr>
            <w:r w:rsidRPr="00F7219F">
              <w:rPr>
                <w:rFonts w:cs="Arial"/>
                <w:sz w:val="18"/>
                <w:szCs w:val="18"/>
              </w:rPr>
              <w:t>14</w:t>
            </w:r>
          </w:p>
        </w:tc>
        <w:tc>
          <w:tcPr>
            <w:tcW w:w="321" w:type="pct"/>
          </w:tcPr>
          <w:p w:rsidR="00D052DD" w:rsidRPr="00F7219F" w:rsidRDefault="00D052DD" w:rsidP="00537115">
            <w:pPr>
              <w:jc w:val="right"/>
              <w:rPr>
                <w:rFonts w:cs="Arial"/>
                <w:sz w:val="18"/>
                <w:szCs w:val="18"/>
              </w:rPr>
            </w:pPr>
            <w:r w:rsidRPr="00F7219F">
              <w:rPr>
                <w:rFonts w:cs="Arial"/>
                <w:sz w:val="18"/>
                <w:szCs w:val="18"/>
              </w:rPr>
              <w:t>12</w:t>
            </w:r>
          </w:p>
        </w:tc>
        <w:tc>
          <w:tcPr>
            <w:tcW w:w="331" w:type="pct"/>
          </w:tcPr>
          <w:p w:rsidR="00D052DD" w:rsidRPr="00F7219F" w:rsidRDefault="00D052DD" w:rsidP="00537115">
            <w:pPr>
              <w:jc w:val="right"/>
              <w:rPr>
                <w:rFonts w:cs="Arial"/>
                <w:sz w:val="18"/>
                <w:szCs w:val="18"/>
              </w:rPr>
            </w:pPr>
            <w:r w:rsidRPr="00F7219F">
              <w:rPr>
                <w:rFonts w:cs="Arial"/>
                <w:sz w:val="18"/>
                <w:szCs w:val="18"/>
              </w:rPr>
              <w:t>19</w:t>
            </w:r>
          </w:p>
        </w:tc>
        <w:tc>
          <w:tcPr>
            <w:tcW w:w="320" w:type="pct"/>
          </w:tcPr>
          <w:p w:rsidR="00D052DD" w:rsidRPr="00F7219F" w:rsidRDefault="00D052DD" w:rsidP="00537115">
            <w:pPr>
              <w:jc w:val="right"/>
              <w:rPr>
                <w:rFonts w:cs="Arial"/>
                <w:sz w:val="18"/>
                <w:szCs w:val="18"/>
              </w:rPr>
            </w:pPr>
            <w:r w:rsidRPr="00F7219F">
              <w:rPr>
                <w:rFonts w:cs="Arial"/>
                <w:sz w:val="18"/>
                <w:szCs w:val="18"/>
              </w:rPr>
              <w:t>31</w:t>
            </w:r>
          </w:p>
        </w:tc>
      </w:tr>
      <w:tr w:rsidR="00D052DD" w:rsidRPr="00F733D7" w:rsidTr="00F7219F">
        <w:trPr>
          <w:jc w:val="center"/>
        </w:trPr>
        <w:tc>
          <w:tcPr>
            <w:tcW w:w="1176" w:type="pct"/>
          </w:tcPr>
          <w:p w:rsidR="00D052DD" w:rsidRPr="00F733D7" w:rsidRDefault="00D052DD">
            <w:pPr>
              <w:rPr>
                <w:rFonts w:cs="Arial"/>
                <w:sz w:val="18"/>
                <w:szCs w:val="18"/>
              </w:rPr>
            </w:pPr>
            <w:r w:rsidRPr="00F733D7">
              <w:rPr>
                <w:rFonts w:cs="Arial"/>
                <w:sz w:val="18"/>
                <w:szCs w:val="18"/>
              </w:rPr>
              <w:t>Scientific visit to farmers field</w:t>
            </w:r>
          </w:p>
        </w:tc>
        <w:tc>
          <w:tcPr>
            <w:tcW w:w="538" w:type="pct"/>
          </w:tcPr>
          <w:p w:rsidR="00D052DD" w:rsidRPr="00F7219F" w:rsidRDefault="00F7219F" w:rsidP="00537115">
            <w:pPr>
              <w:jc w:val="right"/>
              <w:rPr>
                <w:rFonts w:cs="Arial"/>
                <w:sz w:val="18"/>
                <w:szCs w:val="18"/>
              </w:rPr>
            </w:pPr>
            <w:r w:rsidRPr="00F7219F">
              <w:rPr>
                <w:rFonts w:cs="Arial"/>
                <w:sz w:val="18"/>
                <w:szCs w:val="18"/>
              </w:rPr>
              <w:t>228</w:t>
            </w:r>
          </w:p>
        </w:tc>
        <w:tc>
          <w:tcPr>
            <w:tcW w:w="449" w:type="pct"/>
          </w:tcPr>
          <w:p w:rsidR="00D052DD" w:rsidRPr="00F7219F" w:rsidRDefault="00F7219F" w:rsidP="00537115">
            <w:pPr>
              <w:jc w:val="right"/>
              <w:rPr>
                <w:rFonts w:cs="Arial"/>
                <w:sz w:val="18"/>
                <w:szCs w:val="18"/>
              </w:rPr>
            </w:pPr>
            <w:r w:rsidRPr="00F7219F">
              <w:rPr>
                <w:rFonts w:cs="Arial"/>
                <w:sz w:val="18"/>
                <w:szCs w:val="18"/>
              </w:rPr>
              <w:t>233</w:t>
            </w:r>
          </w:p>
        </w:tc>
        <w:tc>
          <w:tcPr>
            <w:tcW w:w="383" w:type="pct"/>
          </w:tcPr>
          <w:p w:rsidR="00D052DD" w:rsidRPr="009E7AD7" w:rsidRDefault="00F7219F" w:rsidP="00537115">
            <w:pPr>
              <w:jc w:val="right"/>
              <w:rPr>
                <w:rFonts w:cs="Arial"/>
                <w:sz w:val="18"/>
                <w:szCs w:val="18"/>
              </w:rPr>
            </w:pPr>
            <w:r w:rsidRPr="009E7AD7">
              <w:rPr>
                <w:rFonts w:cs="Arial"/>
                <w:sz w:val="18"/>
                <w:szCs w:val="18"/>
              </w:rPr>
              <w:t>0</w:t>
            </w:r>
          </w:p>
        </w:tc>
        <w:tc>
          <w:tcPr>
            <w:tcW w:w="450" w:type="pct"/>
          </w:tcPr>
          <w:p w:rsidR="00D052DD" w:rsidRPr="009E7AD7" w:rsidRDefault="00F7219F" w:rsidP="00537115">
            <w:pPr>
              <w:jc w:val="right"/>
              <w:rPr>
                <w:rFonts w:cs="Arial"/>
                <w:sz w:val="18"/>
                <w:szCs w:val="18"/>
              </w:rPr>
            </w:pPr>
            <w:r w:rsidRPr="009E7AD7">
              <w:rPr>
                <w:rFonts w:cs="Arial"/>
                <w:sz w:val="18"/>
                <w:szCs w:val="18"/>
              </w:rPr>
              <w:t>23</w:t>
            </w:r>
          </w:p>
        </w:tc>
        <w:tc>
          <w:tcPr>
            <w:tcW w:w="316" w:type="pct"/>
          </w:tcPr>
          <w:p w:rsidR="00D052DD" w:rsidRPr="00F7219F" w:rsidRDefault="00F7219F" w:rsidP="00537115">
            <w:pPr>
              <w:jc w:val="right"/>
              <w:rPr>
                <w:rFonts w:cs="Arial"/>
                <w:sz w:val="18"/>
                <w:szCs w:val="18"/>
              </w:rPr>
            </w:pPr>
            <w:r w:rsidRPr="00F7219F">
              <w:rPr>
                <w:rFonts w:cs="Arial"/>
                <w:sz w:val="18"/>
                <w:szCs w:val="18"/>
              </w:rPr>
              <w:t>0</w:t>
            </w:r>
          </w:p>
        </w:tc>
        <w:tc>
          <w:tcPr>
            <w:tcW w:w="358" w:type="pct"/>
          </w:tcPr>
          <w:p w:rsidR="00D052DD" w:rsidRPr="00F7219F" w:rsidRDefault="00F7219F" w:rsidP="00537115">
            <w:pPr>
              <w:jc w:val="right"/>
              <w:rPr>
                <w:rFonts w:cs="Arial"/>
                <w:sz w:val="18"/>
                <w:szCs w:val="18"/>
              </w:rPr>
            </w:pPr>
            <w:r w:rsidRPr="00F7219F">
              <w:rPr>
                <w:rFonts w:cs="Arial"/>
                <w:sz w:val="18"/>
                <w:szCs w:val="18"/>
              </w:rPr>
              <w:t>0</w:t>
            </w:r>
          </w:p>
        </w:tc>
        <w:tc>
          <w:tcPr>
            <w:tcW w:w="358" w:type="pct"/>
          </w:tcPr>
          <w:p w:rsidR="00D052DD" w:rsidRPr="00F7219F" w:rsidRDefault="00F7219F" w:rsidP="00537115">
            <w:pPr>
              <w:jc w:val="right"/>
              <w:rPr>
                <w:rFonts w:cs="Arial"/>
                <w:sz w:val="18"/>
                <w:szCs w:val="18"/>
              </w:rPr>
            </w:pPr>
            <w:r w:rsidRPr="00F7219F">
              <w:rPr>
                <w:rFonts w:cs="Arial"/>
                <w:sz w:val="18"/>
                <w:szCs w:val="18"/>
              </w:rPr>
              <w:t>0</w:t>
            </w:r>
          </w:p>
        </w:tc>
        <w:tc>
          <w:tcPr>
            <w:tcW w:w="321" w:type="pct"/>
          </w:tcPr>
          <w:p w:rsidR="00D052DD" w:rsidRPr="00F7219F" w:rsidRDefault="00F7219F" w:rsidP="00537115">
            <w:pPr>
              <w:jc w:val="right"/>
              <w:rPr>
                <w:rFonts w:cs="Arial"/>
                <w:sz w:val="18"/>
                <w:szCs w:val="18"/>
              </w:rPr>
            </w:pPr>
            <w:r w:rsidRPr="00F7219F">
              <w:rPr>
                <w:rFonts w:cs="Arial"/>
                <w:sz w:val="18"/>
                <w:szCs w:val="18"/>
              </w:rPr>
              <w:t>0</w:t>
            </w:r>
          </w:p>
        </w:tc>
        <w:tc>
          <w:tcPr>
            <w:tcW w:w="331" w:type="pct"/>
          </w:tcPr>
          <w:p w:rsidR="00D052DD" w:rsidRPr="00F7219F" w:rsidRDefault="00F7219F" w:rsidP="00537115">
            <w:pPr>
              <w:jc w:val="right"/>
              <w:rPr>
                <w:rFonts w:cs="Arial"/>
                <w:sz w:val="18"/>
                <w:szCs w:val="18"/>
              </w:rPr>
            </w:pPr>
            <w:r w:rsidRPr="00F7219F">
              <w:rPr>
                <w:rFonts w:cs="Arial"/>
                <w:sz w:val="18"/>
                <w:szCs w:val="18"/>
              </w:rPr>
              <w:t>0</w:t>
            </w:r>
          </w:p>
        </w:tc>
        <w:tc>
          <w:tcPr>
            <w:tcW w:w="320" w:type="pct"/>
          </w:tcPr>
          <w:p w:rsidR="00D052DD" w:rsidRPr="00F7219F" w:rsidRDefault="00F7219F" w:rsidP="00537115">
            <w:pPr>
              <w:jc w:val="right"/>
              <w:rPr>
                <w:rFonts w:cs="Arial"/>
                <w:sz w:val="18"/>
                <w:szCs w:val="18"/>
              </w:rPr>
            </w:pPr>
            <w:r w:rsidRPr="00F7219F">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Farmers visit to KVK</w:t>
            </w:r>
          </w:p>
        </w:tc>
        <w:tc>
          <w:tcPr>
            <w:tcW w:w="538" w:type="pct"/>
          </w:tcPr>
          <w:p w:rsidR="00F7219F" w:rsidRPr="00F7219F" w:rsidRDefault="00637D5D" w:rsidP="009E7AD7">
            <w:pPr>
              <w:jc w:val="right"/>
              <w:rPr>
                <w:rFonts w:cs="Arial"/>
                <w:sz w:val="18"/>
                <w:szCs w:val="18"/>
              </w:rPr>
            </w:pPr>
            <w:r>
              <w:rPr>
                <w:rFonts w:cs="Arial"/>
                <w:sz w:val="18"/>
                <w:szCs w:val="18"/>
              </w:rPr>
              <w:t>440</w:t>
            </w:r>
          </w:p>
        </w:tc>
        <w:tc>
          <w:tcPr>
            <w:tcW w:w="449" w:type="pct"/>
          </w:tcPr>
          <w:p w:rsidR="00F7219F" w:rsidRPr="00F7219F" w:rsidRDefault="00637D5D" w:rsidP="00637D5D">
            <w:pPr>
              <w:jc w:val="right"/>
              <w:rPr>
                <w:rFonts w:cs="Arial"/>
                <w:sz w:val="18"/>
                <w:szCs w:val="18"/>
              </w:rPr>
            </w:pPr>
            <w:r>
              <w:rPr>
                <w:rFonts w:cs="Arial"/>
                <w:sz w:val="18"/>
                <w:szCs w:val="18"/>
              </w:rPr>
              <w:t>851</w:t>
            </w:r>
          </w:p>
        </w:tc>
        <w:tc>
          <w:tcPr>
            <w:tcW w:w="383" w:type="pct"/>
          </w:tcPr>
          <w:p w:rsidR="00F7219F" w:rsidRPr="00F7219F" w:rsidRDefault="00637D5D" w:rsidP="009E7AD7">
            <w:pPr>
              <w:jc w:val="right"/>
              <w:rPr>
                <w:rFonts w:cs="Arial"/>
                <w:sz w:val="18"/>
                <w:szCs w:val="18"/>
              </w:rPr>
            </w:pPr>
            <w:r>
              <w:rPr>
                <w:rFonts w:cs="Arial"/>
                <w:sz w:val="18"/>
                <w:szCs w:val="18"/>
              </w:rPr>
              <w:t>27</w:t>
            </w:r>
            <w:r w:rsidR="00F7219F" w:rsidRPr="00F7219F">
              <w:rPr>
                <w:rFonts w:cs="Arial"/>
                <w:sz w:val="18"/>
                <w:szCs w:val="18"/>
              </w:rPr>
              <w:t>0</w:t>
            </w:r>
          </w:p>
        </w:tc>
        <w:tc>
          <w:tcPr>
            <w:tcW w:w="450" w:type="pct"/>
          </w:tcPr>
          <w:p w:rsidR="00F7219F" w:rsidRPr="00F7219F" w:rsidRDefault="009E7AD7" w:rsidP="009E7AD7">
            <w:pPr>
              <w:jc w:val="right"/>
              <w:rPr>
                <w:rFonts w:cs="Arial"/>
                <w:sz w:val="18"/>
                <w:szCs w:val="18"/>
              </w:rPr>
            </w:pPr>
            <w:r w:rsidRPr="009E7AD7">
              <w:rPr>
                <w:rFonts w:cs="Arial"/>
                <w:sz w:val="18"/>
                <w:szCs w:val="18"/>
              </w:rPr>
              <w:t>1121</w:t>
            </w:r>
          </w:p>
        </w:tc>
        <w:tc>
          <w:tcPr>
            <w:tcW w:w="316" w:type="pct"/>
          </w:tcPr>
          <w:p w:rsidR="00F7219F" w:rsidRPr="00F7219F" w:rsidRDefault="00F7219F" w:rsidP="009E7AD7">
            <w:pPr>
              <w:jc w:val="right"/>
              <w:rPr>
                <w:rFonts w:cs="Arial"/>
                <w:sz w:val="18"/>
                <w:szCs w:val="18"/>
              </w:rPr>
            </w:pPr>
            <w:r w:rsidRPr="00F7219F">
              <w:rPr>
                <w:rFonts w:cs="Arial"/>
                <w:sz w:val="18"/>
                <w:szCs w:val="18"/>
              </w:rPr>
              <w:t>0</w:t>
            </w:r>
          </w:p>
        </w:tc>
        <w:tc>
          <w:tcPr>
            <w:tcW w:w="358" w:type="pct"/>
          </w:tcPr>
          <w:p w:rsidR="00F7219F" w:rsidRPr="00F7219F" w:rsidRDefault="00F7219F" w:rsidP="009E7AD7">
            <w:pPr>
              <w:jc w:val="right"/>
              <w:rPr>
                <w:rFonts w:cs="Arial"/>
                <w:sz w:val="18"/>
                <w:szCs w:val="18"/>
              </w:rPr>
            </w:pPr>
            <w:r w:rsidRPr="00F7219F">
              <w:rPr>
                <w:rFonts w:cs="Arial"/>
                <w:sz w:val="18"/>
                <w:szCs w:val="18"/>
              </w:rPr>
              <w:t>0</w:t>
            </w:r>
          </w:p>
        </w:tc>
        <w:tc>
          <w:tcPr>
            <w:tcW w:w="358" w:type="pct"/>
          </w:tcPr>
          <w:p w:rsidR="00F7219F" w:rsidRPr="00F7219F" w:rsidRDefault="00F7219F" w:rsidP="009E7AD7">
            <w:pPr>
              <w:jc w:val="right"/>
              <w:rPr>
                <w:rFonts w:cs="Arial"/>
                <w:sz w:val="18"/>
                <w:szCs w:val="18"/>
              </w:rPr>
            </w:pPr>
            <w:r w:rsidRPr="00F7219F">
              <w:rPr>
                <w:rFonts w:cs="Arial"/>
                <w:sz w:val="18"/>
                <w:szCs w:val="18"/>
              </w:rPr>
              <w:t>0</w:t>
            </w:r>
          </w:p>
        </w:tc>
        <w:tc>
          <w:tcPr>
            <w:tcW w:w="321" w:type="pct"/>
          </w:tcPr>
          <w:p w:rsidR="00F7219F" w:rsidRPr="00F7219F" w:rsidRDefault="00AC63E9" w:rsidP="00AC63E9">
            <w:pPr>
              <w:jc w:val="right"/>
              <w:rPr>
                <w:rFonts w:cs="Arial"/>
                <w:sz w:val="18"/>
                <w:szCs w:val="18"/>
              </w:rPr>
            </w:pPr>
            <w:r>
              <w:rPr>
                <w:rFonts w:cs="Arial"/>
                <w:sz w:val="18"/>
                <w:szCs w:val="18"/>
              </w:rPr>
              <w:t>145</w:t>
            </w:r>
          </w:p>
        </w:tc>
        <w:tc>
          <w:tcPr>
            <w:tcW w:w="331" w:type="pct"/>
          </w:tcPr>
          <w:p w:rsidR="00F7219F" w:rsidRPr="00F7219F" w:rsidRDefault="00AC63E9" w:rsidP="009E7AD7">
            <w:pPr>
              <w:jc w:val="right"/>
              <w:rPr>
                <w:rFonts w:cs="Arial"/>
                <w:sz w:val="18"/>
                <w:szCs w:val="18"/>
              </w:rPr>
            </w:pPr>
            <w:r>
              <w:rPr>
                <w:rFonts w:cs="Arial"/>
                <w:sz w:val="18"/>
                <w:szCs w:val="18"/>
              </w:rPr>
              <w:t>49</w:t>
            </w:r>
          </w:p>
        </w:tc>
        <w:tc>
          <w:tcPr>
            <w:tcW w:w="320" w:type="pct"/>
          </w:tcPr>
          <w:p w:rsidR="00F7219F" w:rsidRPr="00F7219F" w:rsidRDefault="009E7AD7" w:rsidP="009E7AD7">
            <w:pPr>
              <w:jc w:val="right"/>
              <w:rPr>
                <w:rFonts w:cs="Arial"/>
                <w:sz w:val="18"/>
                <w:szCs w:val="18"/>
              </w:rPr>
            </w:pPr>
            <w:r w:rsidRPr="009E7AD7">
              <w:rPr>
                <w:rFonts w:cs="Arial"/>
                <w:sz w:val="18"/>
                <w:szCs w:val="18"/>
              </w:rPr>
              <w:t>194</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Diagnostic visits</w:t>
            </w:r>
          </w:p>
        </w:tc>
        <w:tc>
          <w:tcPr>
            <w:tcW w:w="538" w:type="pct"/>
          </w:tcPr>
          <w:p w:rsidR="00F7219F" w:rsidRPr="00F7219F" w:rsidRDefault="00F7219F" w:rsidP="00537115">
            <w:pPr>
              <w:jc w:val="right"/>
              <w:rPr>
                <w:rFonts w:cs="Arial"/>
                <w:sz w:val="18"/>
                <w:szCs w:val="18"/>
              </w:rPr>
            </w:pPr>
            <w:r w:rsidRPr="00F7219F">
              <w:rPr>
                <w:rFonts w:cs="Arial"/>
                <w:sz w:val="18"/>
                <w:szCs w:val="18"/>
              </w:rPr>
              <w:t>70</w:t>
            </w:r>
          </w:p>
        </w:tc>
        <w:tc>
          <w:tcPr>
            <w:tcW w:w="449" w:type="pct"/>
          </w:tcPr>
          <w:p w:rsidR="00F7219F" w:rsidRPr="00F7219F" w:rsidRDefault="00F7219F" w:rsidP="00537115">
            <w:pPr>
              <w:jc w:val="right"/>
              <w:rPr>
                <w:rFonts w:cs="Arial"/>
                <w:sz w:val="18"/>
                <w:szCs w:val="18"/>
              </w:rPr>
            </w:pPr>
            <w:r w:rsidRPr="00F7219F">
              <w:rPr>
                <w:rFonts w:cs="Arial"/>
                <w:sz w:val="18"/>
                <w:szCs w:val="18"/>
              </w:rPr>
              <w:t>98</w:t>
            </w:r>
          </w:p>
        </w:tc>
        <w:tc>
          <w:tcPr>
            <w:tcW w:w="383" w:type="pct"/>
          </w:tcPr>
          <w:p w:rsidR="00F7219F" w:rsidRPr="00F7219F" w:rsidRDefault="00F7219F" w:rsidP="00537115">
            <w:pPr>
              <w:jc w:val="right"/>
              <w:rPr>
                <w:rFonts w:cs="Arial"/>
                <w:sz w:val="18"/>
                <w:szCs w:val="18"/>
              </w:rPr>
            </w:pPr>
            <w:r w:rsidRPr="00F7219F">
              <w:rPr>
                <w:rFonts w:cs="Arial"/>
                <w:sz w:val="18"/>
                <w:szCs w:val="18"/>
              </w:rPr>
              <w:t>0</w:t>
            </w:r>
          </w:p>
        </w:tc>
        <w:tc>
          <w:tcPr>
            <w:tcW w:w="450" w:type="pct"/>
          </w:tcPr>
          <w:p w:rsidR="00F7219F" w:rsidRPr="00F7219F" w:rsidRDefault="00F7219F" w:rsidP="00537115">
            <w:pPr>
              <w:jc w:val="right"/>
              <w:rPr>
                <w:rFonts w:cs="Arial"/>
                <w:sz w:val="18"/>
                <w:szCs w:val="18"/>
              </w:rPr>
            </w:pPr>
            <w:r w:rsidRPr="00F7219F">
              <w:rPr>
                <w:rFonts w:cs="Arial"/>
                <w:sz w:val="18"/>
                <w:szCs w:val="18"/>
              </w:rPr>
              <w:t>8</w:t>
            </w:r>
          </w:p>
        </w:tc>
        <w:tc>
          <w:tcPr>
            <w:tcW w:w="316"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21" w:type="pct"/>
          </w:tcPr>
          <w:p w:rsidR="00F7219F" w:rsidRPr="00F7219F" w:rsidRDefault="00F7219F" w:rsidP="00537115">
            <w:pPr>
              <w:jc w:val="right"/>
              <w:rPr>
                <w:rFonts w:cs="Arial"/>
                <w:sz w:val="18"/>
                <w:szCs w:val="18"/>
              </w:rPr>
            </w:pPr>
            <w:r w:rsidRPr="00F7219F">
              <w:rPr>
                <w:rFonts w:cs="Arial"/>
                <w:sz w:val="18"/>
                <w:szCs w:val="18"/>
              </w:rPr>
              <w:t>0</w:t>
            </w:r>
          </w:p>
        </w:tc>
        <w:tc>
          <w:tcPr>
            <w:tcW w:w="331" w:type="pct"/>
          </w:tcPr>
          <w:p w:rsidR="00F7219F" w:rsidRPr="00F7219F" w:rsidRDefault="00F7219F" w:rsidP="00537115">
            <w:pPr>
              <w:jc w:val="right"/>
              <w:rPr>
                <w:rFonts w:cs="Arial"/>
                <w:sz w:val="18"/>
                <w:szCs w:val="18"/>
              </w:rPr>
            </w:pPr>
            <w:r w:rsidRPr="00F7219F">
              <w:rPr>
                <w:rFonts w:cs="Arial"/>
                <w:sz w:val="18"/>
                <w:szCs w:val="18"/>
              </w:rPr>
              <w:t>0</w:t>
            </w:r>
          </w:p>
        </w:tc>
        <w:tc>
          <w:tcPr>
            <w:tcW w:w="320" w:type="pct"/>
          </w:tcPr>
          <w:p w:rsidR="00F7219F" w:rsidRPr="00F7219F" w:rsidRDefault="00F7219F" w:rsidP="00537115">
            <w:pPr>
              <w:jc w:val="right"/>
              <w:rPr>
                <w:rFonts w:cs="Arial"/>
                <w:sz w:val="18"/>
                <w:szCs w:val="18"/>
              </w:rPr>
            </w:pPr>
            <w:r w:rsidRPr="00F7219F">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Exposure visits</w:t>
            </w:r>
          </w:p>
        </w:tc>
        <w:tc>
          <w:tcPr>
            <w:tcW w:w="538" w:type="pct"/>
          </w:tcPr>
          <w:p w:rsidR="00F7219F" w:rsidRPr="00F7219F" w:rsidRDefault="00F7219F" w:rsidP="00537115">
            <w:pPr>
              <w:jc w:val="right"/>
              <w:rPr>
                <w:rFonts w:cs="Arial"/>
                <w:sz w:val="18"/>
                <w:szCs w:val="18"/>
              </w:rPr>
            </w:pPr>
            <w:r w:rsidRPr="00F7219F">
              <w:rPr>
                <w:rFonts w:cs="Arial"/>
                <w:sz w:val="18"/>
                <w:szCs w:val="18"/>
              </w:rPr>
              <w:t>6</w:t>
            </w:r>
          </w:p>
        </w:tc>
        <w:tc>
          <w:tcPr>
            <w:tcW w:w="449" w:type="pct"/>
          </w:tcPr>
          <w:p w:rsidR="00F7219F" w:rsidRPr="00F7219F" w:rsidRDefault="00F7219F" w:rsidP="00537115">
            <w:pPr>
              <w:jc w:val="right"/>
              <w:rPr>
                <w:rFonts w:cs="Arial"/>
                <w:sz w:val="18"/>
                <w:szCs w:val="18"/>
              </w:rPr>
            </w:pPr>
            <w:r w:rsidRPr="00F7219F">
              <w:rPr>
                <w:rFonts w:cs="Arial"/>
                <w:sz w:val="18"/>
                <w:szCs w:val="18"/>
              </w:rPr>
              <w:t>37</w:t>
            </w:r>
          </w:p>
        </w:tc>
        <w:tc>
          <w:tcPr>
            <w:tcW w:w="383" w:type="pct"/>
          </w:tcPr>
          <w:p w:rsidR="00F7219F" w:rsidRPr="00F7219F" w:rsidRDefault="00F7219F" w:rsidP="00537115">
            <w:pPr>
              <w:jc w:val="right"/>
              <w:rPr>
                <w:rFonts w:cs="Arial"/>
                <w:sz w:val="18"/>
                <w:szCs w:val="18"/>
              </w:rPr>
            </w:pPr>
            <w:r w:rsidRPr="00F7219F">
              <w:rPr>
                <w:rFonts w:cs="Arial"/>
                <w:sz w:val="18"/>
                <w:szCs w:val="18"/>
              </w:rPr>
              <w:t>0</w:t>
            </w:r>
          </w:p>
        </w:tc>
        <w:tc>
          <w:tcPr>
            <w:tcW w:w="450" w:type="pct"/>
          </w:tcPr>
          <w:p w:rsidR="00F7219F" w:rsidRPr="00F7219F" w:rsidRDefault="00F7219F" w:rsidP="00537115">
            <w:pPr>
              <w:jc w:val="right"/>
              <w:rPr>
                <w:rFonts w:cs="Arial"/>
                <w:sz w:val="18"/>
                <w:szCs w:val="18"/>
              </w:rPr>
            </w:pPr>
            <w:r w:rsidRPr="00F7219F">
              <w:rPr>
                <w:rFonts w:cs="Arial"/>
                <w:sz w:val="18"/>
                <w:szCs w:val="18"/>
              </w:rPr>
              <w:t>37</w:t>
            </w:r>
          </w:p>
        </w:tc>
        <w:tc>
          <w:tcPr>
            <w:tcW w:w="316"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21" w:type="pct"/>
          </w:tcPr>
          <w:p w:rsidR="00F7219F" w:rsidRPr="00F7219F" w:rsidRDefault="00F7219F" w:rsidP="00537115">
            <w:pPr>
              <w:jc w:val="right"/>
              <w:rPr>
                <w:rFonts w:cs="Arial"/>
                <w:sz w:val="18"/>
                <w:szCs w:val="18"/>
              </w:rPr>
            </w:pPr>
            <w:r w:rsidRPr="00F7219F">
              <w:rPr>
                <w:rFonts w:cs="Arial"/>
                <w:sz w:val="18"/>
                <w:szCs w:val="18"/>
              </w:rPr>
              <w:t>0</w:t>
            </w:r>
          </w:p>
        </w:tc>
        <w:tc>
          <w:tcPr>
            <w:tcW w:w="331" w:type="pct"/>
          </w:tcPr>
          <w:p w:rsidR="00F7219F" w:rsidRPr="00F7219F" w:rsidRDefault="00F7219F" w:rsidP="00537115">
            <w:pPr>
              <w:jc w:val="right"/>
              <w:rPr>
                <w:rFonts w:cs="Arial"/>
                <w:sz w:val="18"/>
                <w:szCs w:val="18"/>
              </w:rPr>
            </w:pPr>
            <w:r w:rsidRPr="00F7219F">
              <w:rPr>
                <w:rFonts w:cs="Arial"/>
                <w:sz w:val="18"/>
                <w:szCs w:val="18"/>
              </w:rPr>
              <w:t>0</w:t>
            </w:r>
          </w:p>
        </w:tc>
        <w:tc>
          <w:tcPr>
            <w:tcW w:w="320" w:type="pct"/>
          </w:tcPr>
          <w:p w:rsidR="00F7219F" w:rsidRPr="00F7219F" w:rsidRDefault="00F7219F" w:rsidP="00537115">
            <w:pPr>
              <w:jc w:val="right"/>
              <w:rPr>
                <w:rFonts w:cs="Arial"/>
                <w:sz w:val="18"/>
                <w:szCs w:val="18"/>
              </w:rPr>
            </w:pPr>
            <w:r w:rsidRPr="00F7219F">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Ex-trainees Sammelan</w:t>
            </w:r>
          </w:p>
        </w:tc>
        <w:tc>
          <w:tcPr>
            <w:tcW w:w="538" w:type="pct"/>
          </w:tcPr>
          <w:p w:rsidR="00F7219F" w:rsidRPr="00F7219F" w:rsidRDefault="00F7219F" w:rsidP="00537115">
            <w:pPr>
              <w:jc w:val="right"/>
              <w:rPr>
                <w:rFonts w:cs="Arial"/>
                <w:sz w:val="18"/>
                <w:szCs w:val="18"/>
              </w:rPr>
            </w:pPr>
            <w:r w:rsidRPr="00F7219F">
              <w:rPr>
                <w:rFonts w:cs="Arial"/>
                <w:sz w:val="18"/>
                <w:szCs w:val="18"/>
              </w:rPr>
              <w:t>6</w:t>
            </w:r>
          </w:p>
        </w:tc>
        <w:tc>
          <w:tcPr>
            <w:tcW w:w="449" w:type="pct"/>
          </w:tcPr>
          <w:p w:rsidR="00F7219F" w:rsidRPr="00F7219F" w:rsidRDefault="00F7219F" w:rsidP="00537115">
            <w:pPr>
              <w:jc w:val="right"/>
              <w:rPr>
                <w:rFonts w:cs="Arial"/>
                <w:sz w:val="18"/>
                <w:szCs w:val="18"/>
              </w:rPr>
            </w:pPr>
            <w:r w:rsidRPr="00F7219F">
              <w:rPr>
                <w:rFonts w:cs="Arial"/>
                <w:sz w:val="18"/>
                <w:szCs w:val="18"/>
              </w:rPr>
              <w:t>20</w:t>
            </w:r>
          </w:p>
        </w:tc>
        <w:tc>
          <w:tcPr>
            <w:tcW w:w="383" w:type="pct"/>
          </w:tcPr>
          <w:p w:rsidR="00F7219F" w:rsidRPr="00F7219F" w:rsidRDefault="00F7219F" w:rsidP="00537115">
            <w:pPr>
              <w:jc w:val="right"/>
              <w:rPr>
                <w:rFonts w:cs="Arial"/>
                <w:sz w:val="18"/>
                <w:szCs w:val="18"/>
              </w:rPr>
            </w:pPr>
            <w:r w:rsidRPr="00F7219F">
              <w:rPr>
                <w:rFonts w:cs="Arial"/>
                <w:sz w:val="18"/>
                <w:szCs w:val="18"/>
              </w:rPr>
              <w:t>166</w:t>
            </w:r>
          </w:p>
        </w:tc>
        <w:tc>
          <w:tcPr>
            <w:tcW w:w="450" w:type="pct"/>
          </w:tcPr>
          <w:p w:rsidR="00F7219F" w:rsidRPr="00F7219F" w:rsidRDefault="00F7219F" w:rsidP="00537115">
            <w:pPr>
              <w:jc w:val="right"/>
              <w:rPr>
                <w:rFonts w:cs="Arial"/>
                <w:sz w:val="18"/>
                <w:szCs w:val="18"/>
              </w:rPr>
            </w:pPr>
            <w:r w:rsidRPr="00F7219F">
              <w:rPr>
                <w:rFonts w:cs="Arial"/>
                <w:sz w:val="18"/>
                <w:szCs w:val="18"/>
              </w:rPr>
              <w:t>186</w:t>
            </w:r>
          </w:p>
        </w:tc>
        <w:tc>
          <w:tcPr>
            <w:tcW w:w="316"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65</w:t>
            </w:r>
          </w:p>
        </w:tc>
        <w:tc>
          <w:tcPr>
            <w:tcW w:w="358" w:type="pct"/>
          </w:tcPr>
          <w:p w:rsidR="00F7219F" w:rsidRPr="00F7219F" w:rsidRDefault="00F7219F" w:rsidP="00537115">
            <w:pPr>
              <w:jc w:val="right"/>
              <w:rPr>
                <w:rFonts w:cs="Arial"/>
                <w:sz w:val="18"/>
                <w:szCs w:val="18"/>
              </w:rPr>
            </w:pPr>
            <w:r w:rsidRPr="00F7219F">
              <w:rPr>
                <w:rFonts w:cs="Arial"/>
                <w:sz w:val="18"/>
                <w:szCs w:val="18"/>
              </w:rPr>
              <w:t>65</w:t>
            </w:r>
          </w:p>
        </w:tc>
        <w:tc>
          <w:tcPr>
            <w:tcW w:w="321" w:type="pct"/>
          </w:tcPr>
          <w:p w:rsidR="00F7219F" w:rsidRPr="00F7219F" w:rsidRDefault="00F7219F" w:rsidP="00537115">
            <w:pPr>
              <w:jc w:val="right"/>
              <w:rPr>
                <w:rFonts w:cs="Arial"/>
                <w:sz w:val="18"/>
                <w:szCs w:val="18"/>
              </w:rPr>
            </w:pPr>
            <w:r w:rsidRPr="00F7219F">
              <w:rPr>
                <w:rFonts w:cs="Arial"/>
                <w:sz w:val="18"/>
                <w:szCs w:val="18"/>
              </w:rPr>
              <w:t>0</w:t>
            </w:r>
          </w:p>
        </w:tc>
        <w:tc>
          <w:tcPr>
            <w:tcW w:w="331" w:type="pct"/>
          </w:tcPr>
          <w:p w:rsidR="00F7219F" w:rsidRPr="00F7219F" w:rsidRDefault="00F7219F" w:rsidP="00537115">
            <w:pPr>
              <w:jc w:val="right"/>
              <w:rPr>
                <w:rFonts w:cs="Arial"/>
                <w:sz w:val="18"/>
                <w:szCs w:val="18"/>
              </w:rPr>
            </w:pPr>
            <w:r w:rsidRPr="00F7219F">
              <w:rPr>
                <w:rFonts w:cs="Arial"/>
                <w:sz w:val="18"/>
                <w:szCs w:val="18"/>
              </w:rPr>
              <w:t>225</w:t>
            </w:r>
          </w:p>
        </w:tc>
        <w:tc>
          <w:tcPr>
            <w:tcW w:w="320" w:type="pct"/>
          </w:tcPr>
          <w:p w:rsidR="00F7219F" w:rsidRPr="00F7219F" w:rsidRDefault="00F7219F" w:rsidP="00537115">
            <w:pPr>
              <w:jc w:val="right"/>
              <w:rPr>
                <w:rFonts w:cs="Arial"/>
                <w:sz w:val="18"/>
                <w:szCs w:val="18"/>
              </w:rPr>
            </w:pPr>
            <w:r w:rsidRPr="00F7219F">
              <w:rPr>
                <w:rFonts w:cs="Arial"/>
                <w:sz w:val="18"/>
                <w:szCs w:val="18"/>
              </w:rPr>
              <w:t>225</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Soil health Camp</w:t>
            </w:r>
          </w:p>
        </w:tc>
        <w:tc>
          <w:tcPr>
            <w:tcW w:w="538" w:type="pct"/>
          </w:tcPr>
          <w:p w:rsidR="00F7219F" w:rsidRPr="00F7219F" w:rsidRDefault="00F7219F" w:rsidP="00537115">
            <w:pPr>
              <w:jc w:val="right"/>
              <w:rPr>
                <w:rFonts w:cs="Arial"/>
                <w:sz w:val="18"/>
                <w:szCs w:val="18"/>
              </w:rPr>
            </w:pPr>
            <w:r w:rsidRPr="00F7219F">
              <w:rPr>
                <w:rFonts w:cs="Arial"/>
                <w:sz w:val="18"/>
                <w:szCs w:val="18"/>
              </w:rPr>
              <w:t>6</w:t>
            </w:r>
          </w:p>
        </w:tc>
        <w:tc>
          <w:tcPr>
            <w:tcW w:w="449" w:type="pct"/>
          </w:tcPr>
          <w:p w:rsidR="00F7219F" w:rsidRPr="00F7219F" w:rsidRDefault="00F7219F" w:rsidP="00537115">
            <w:pPr>
              <w:jc w:val="right"/>
              <w:rPr>
                <w:rFonts w:cs="Arial"/>
                <w:sz w:val="18"/>
                <w:szCs w:val="18"/>
              </w:rPr>
            </w:pPr>
            <w:r w:rsidRPr="00F7219F">
              <w:rPr>
                <w:rFonts w:cs="Arial"/>
                <w:sz w:val="18"/>
                <w:szCs w:val="18"/>
              </w:rPr>
              <w:t>55</w:t>
            </w:r>
          </w:p>
        </w:tc>
        <w:tc>
          <w:tcPr>
            <w:tcW w:w="383" w:type="pct"/>
          </w:tcPr>
          <w:p w:rsidR="00F7219F" w:rsidRPr="00F7219F" w:rsidRDefault="00F7219F" w:rsidP="00537115">
            <w:pPr>
              <w:jc w:val="right"/>
              <w:rPr>
                <w:rFonts w:cs="Arial"/>
                <w:sz w:val="18"/>
                <w:szCs w:val="18"/>
              </w:rPr>
            </w:pPr>
            <w:r w:rsidRPr="00F7219F">
              <w:rPr>
                <w:rFonts w:cs="Arial"/>
                <w:sz w:val="18"/>
                <w:szCs w:val="18"/>
              </w:rPr>
              <w:t>50</w:t>
            </w:r>
          </w:p>
        </w:tc>
        <w:tc>
          <w:tcPr>
            <w:tcW w:w="450" w:type="pct"/>
          </w:tcPr>
          <w:p w:rsidR="00F7219F" w:rsidRPr="00F7219F" w:rsidRDefault="00F7219F" w:rsidP="00537115">
            <w:pPr>
              <w:jc w:val="right"/>
              <w:rPr>
                <w:rFonts w:cs="Arial"/>
                <w:sz w:val="18"/>
                <w:szCs w:val="18"/>
              </w:rPr>
            </w:pPr>
            <w:r w:rsidRPr="00F7219F">
              <w:rPr>
                <w:rFonts w:cs="Arial"/>
                <w:sz w:val="18"/>
                <w:szCs w:val="18"/>
              </w:rPr>
              <w:t>1050</w:t>
            </w:r>
          </w:p>
        </w:tc>
        <w:tc>
          <w:tcPr>
            <w:tcW w:w="316"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21" w:type="pct"/>
          </w:tcPr>
          <w:p w:rsidR="00F7219F" w:rsidRPr="00F7219F" w:rsidRDefault="00F7219F" w:rsidP="00537115">
            <w:pPr>
              <w:jc w:val="right"/>
              <w:rPr>
                <w:rFonts w:cs="Arial"/>
                <w:sz w:val="18"/>
                <w:szCs w:val="18"/>
              </w:rPr>
            </w:pPr>
            <w:r w:rsidRPr="00F7219F">
              <w:rPr>
                <w:rFonts w:cs="Arial"/>
                <w:sz w:val="18"/>
                <w:szCs w:val="18"/>
              </w:rPr>
              <w:t>20</w:t>
            </w:r>
          </w:p>
        </w:tc>
        <w:tc>
          <w:tcPr>
            <w:tcW w:w="331" w:type="pct"/>
          </w:tcPr>
          <w:p w:rsidR="00F7219F" w:rsidRPr="00F7219F" w:rsidRDefault="00F7219F" w:rsidP="00537115">
            <w:pPr>
              <w:jc w:val="right"/>
              <w:rPr>
                <w:rFonts w:cs="Arial"/>
                <w:sz w:val="18"/>
                <w:szCs w:val="18"/>
              </w:rPr>
            </w:pPr>
            <w:r w:rsidRPr="00F7219F">
              <w:rPr>
                <w:rFonts w:cs="Arial"/>
                <w:sz w:val="18"/>
                <w:szCs w:val="18"/>
              </w:rPr>
              <w:t>10</w:t>
            </w:r>
          </w:p>
        </w:tc>
        <w:tc>
          <w:tcPr>
            <w:tcW w:w="320" w:type="pct"/>
          </w:tcPr>
          <w:p w:rsidR="00F7219F" w:rsidRPr="00F7219F" w:rsidRDefault="00F7219F" w:rsidP="00537115">
            <w:pPr>
              <w:jc w:val="right"/>
              <w:rPr>
                <w:rFonts w:cs="Arial"/>
                <w:sz w:val="18"/>
                <w:szCs w:val="18"/>
              </w:rPr>
            </w:pPr>
            <w:r w:rsidRPr="00F7219F">
              <w:rPr>
                <w:rFonts w:cs="Arial"/>
                <w:sz w:val="18"/>
                <w:szCs w:val="18"/>
              </w:rPr>
              <w:t>30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Animal Health Camp</w:t>
            </w:r>
          </w:p>
        </w:tc>
        <w:tc>
          <w:tcPr>
            <w:tcW w:w="538" w:type="pct"/>
          </w:tcPr>
          <w:p w:rsidR="00F7219F" w:rsidRPr="00F7219F" w:rsidRDefault="00F7219F" w:rsidP="00537115">
            <w:pPr>
              <w:jc w:val="right"/>
              <w:rPr>
                <w:rFonts w:cs="Arial"/>
                <w:sz w:val="18"/>
                <w:szCs w:val="18"/>
              </w:rPr>
            </w:pPr>
            <w:r w:rsidRPr="00F7219F">
              <w:rPr>
                <w:rFonts w:cs="Arial"/>
                <w:sz w:val="18"/>
                <w:szCs w:val="18"/>
              </w:rPr>
              <w:t>2</w:t>
            </w:r>
          </w:p>
        </w:tc>
        <w:tc>
          <w:tcPr>
            <w:tcW w:w="449" w:type="pct"/>
          </w:tcPr>
          <w:p w:rsidR="00F7219F" w:rsidRPr="00F7219F" w:rsidRDefault="00F7219F" w:rsidP="00537115">
            <w:pPr>
              <w:jc w:val="right"/>
              <w:rPr>
                <w:rFonts w:cs="Arial"/>
                <w:sz w:val="18"/>
                <w:szCs w:val="18"/>
              </w:rPr>
            </w:pPr>
            <w:r w:rsidRPr="00F7219F">
              <w:rPr>
                <w:rFonts w:cs="Arial"/>
                <w:sz w:val="18"/>
                <w:szCs w:val="18"/>
              </w:rPr>
              <w:t>50</w:t>
            </w:r>
          </w:p>
        </w:tc>
        <w:tc>
          <w:tcPr>
            <w:tcW w:w="383" w:type="pct"/>
          </w:tcPr>
          <w:p w:rsidR="00F7219F" w:rsidRPr="00F7219F" w:rsidRDefault="00F7219F" w:rsidP="00537115">
            <w:pPr>
              <w:jc w:val="right"/>
              <w:rPr>
                <w:rFonts w:cs="Arial"/>
                <w:sz w:val="18"/>
                <w:szCs w:val="18"/>
              </w:rPr>
            </w:pPr>
            <w:r w:rsidRPr="00F7219F">
              <w:rPr>
                <w:rFonts w:cs="Arial"/>
                <w:sz w:val="18"/>
                <w:szCs w:val="18"/>
              </w:rPr>
              <w:t>41</w:t>
            </w:r>
          </w:p>
        </w:tc>
        <w:tc>
          <w:tcPr>
            <w:tcW w:w="450" w:type="pct"/>
          </w:tcPr>
          <w:p w:rsidR="00F7219F" w:rsidRPr="00F7219F" w:rsidRDefault="00F7219F" w:rsidP="00537115">
            <w:pPr>
              <w:jc w:val="right"/>
              <w:rPr>
                <w:rFonts w:cs="Arial"/>
                <w:sz w:val="18"/>
                <w:szCs w:val="18"/>
              </w:rPr>
            </w:pPr>
            <w:r w:rsidRPr="00F7219F">
              <w:rPr>
                <w:rFonts w:cs="Arial"/>
                <w:sz w:val="18"/>
                <w:szCs w:val="18"/>
              </w:rPr>
              <w:t>91</w:t>
            </w:r>
          </w:p>
        </w:tc>
        <w:tc>
          <w:tcPr>
            <w:tcW w:w="316"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58" w:type="pct"/>
          </w:tcPr>
          <w:p w:rsidR="00F7219F" w:rsidRPr="00F7219F" w:rsidRDefault="00F7219F" w:rsidP="00537115">
            <w:pPr>
              <w:jc w:val="right"/>
              <w:rPr>
                <w:rFonts w:cs="Arial"/>
                <w:sz w:val="18"/>
                <w:szCs w:val="18"/>
              </w:rPr>
            </w:pPr>
            <w:r w:rsidRPr="00F7219F">
              <w:rPr>
                <w:rFonts w:cs="Arial"/>
                <w:sz w:val="18"/>
                <w:szCs w:val="18"/>
              </w:rPr>
              <w:t>0</w:t>
            </w:r>
          </w:p>
        </w:tc>
        <w:tc>
          <w:tcPr>
            <w:tcW w:w="321" w:type="pct"/>
          </w:tcPr>
          <w:p w:rsidR="00F7219F" w:rsidRPr="00F7219F" w:rsidRDefault="00F7219F" w:rsidP="00537115">
            <w:pPr>
              <w:jc w:val="right"/>
              <w:rPr>
                <w:rFonts w:cs="Arial"/>
                <w:sz w:val="18"/>
                <w:szCs w:val="18"/>
              </w:rPr>
            </w:pPr>
            <w:r w:rsidRPr="00F7219F">
              <w:rPr>
                <w:rFonts w:cs="Arial"/>
                <w:sz w:val="18"/>
                <w:szCs w:val="18"/>
              </w:rPr>
              <w:t>0</w:t>
            </w:r>
          </w:p>
        </w:tc>
        <w:tc>
          <w:tcPr>
            <w:tcW w:w="331" w:type="pct"/>
          </w:tcPr>
          <w:p w:rsidR="00F7219F" w:rsidRPr="00F7219F" w:rsidRDefault="00F7219F" w:rsidP="00537115">
            <w:pPr>
              <w:jc w:val="right"/>
              <w:rPr>
                <w:rFonts w:cs="Arial"/>
                <w:sz w:val="18"/>
                <w:szCs w:val="18"/>
              </w:rPr>
            </w:pPr>
            <w:r w:rsidRPr="00F7219F">
              <w:rPr>
                <w:rFonts w:cs="Arial"/>
                <w:sz w:val="18"/>
                <w:szCs w:val="18"/>
              </w:rPr>
              <w:t>0</w:t>
            </w:r>
          </w:p>
        </w:tc>
        <w:tc>
          <w:tcPr>
            <w:tcW w:w="320" w:type="pct"/>
          </w:tcPr>
          <w:p w:rsidR="00F7219F" w:rsidRPr="00F7219F" w:rsidRDefault="00F7219F" w:rsidP="00537115">
            <w:pPr>
              <w:jc w:val="right"/>
              <w:rPr>
                <w:rFonts w:cs="Arial"/>
                <w:sz w:val="18"/>
                <w:szCs w:val="18"/>
              </w:rPr>
            </w:pPr>
            <w:r w:rsidRPr="00F7219F">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Agri mobile clinic</w:t>
            </w:r>
          </w:p>
        </w:tc>
        <w:tc>
          <w:tcPr>
            <w:tcW w:w="538" w:type="pct"/>
          </w:tcPr>
          <w:p w:rsidR="00F7219F" w:rsidRPr="00D052DD" w:rsidRDefault="00F7219F" w:rsidP="009E7AD7">
            <w:pPr>
              <w:jc w:val="right"/>
              <w:rPr>
                <w:rFonts w:cs="Arial"/>
                <w:sz w:val="18"/>
                <w:szCs w:val="18"/>
              </w:rPr>
            </w:pPr>
            <w:r w:rsidRPr="00D052DD">
              <w:rPr>
                <w:rFonts w:cs="Arial"/>
                <w:sz w:val="18"/>
                <w:szCs w:val="18"/>
              </w:rPr>
              <w:t>0</w:t>
            </w:r>
          </w:p>
        </w:tc>
        <w:tc>
          <w:tcPr>
            <w:tcW w:w="449" w:type="pct"/>
          </w:tcPr>
          <w:p w:rsidR="00F7219F" w:rsidRPr="00D052DD" w:rsidRDefault="00F7219F" w:rsidP="009E7AD7">
            <w:pPr>
              <w:jc w:val="right"/>
              <w:rPr>
                <w:rFonts w:cs="Arial"/>
                <w:sz w:val="18"/>
                <w:szCs w:val="18"/>
              </w:rPr>
            </w:pPr>
            <w:r w:rsidRPr="00D052DD">
              <w:rPr>
                <w:rFonts w:cs="Arial"/>
                <w:sz w:val="18"/>
                <w:szCs w:val="18"/>
              </w:rPr>
              <w:t>0</w:t>
            </w:r>
          </w:p>
        </w:tc>
        <w:tc>
          <w:tcPr>
            <w:tcW w:w="383" w:type="pct"/>
          </w:tcPr>
          <w:p w:rsidR="00F7219F" w:rsidRPr="00D052DD" w:rsidRDefault="00F7219F" w:rsidP="009E7AD7">
            <w:pPr>
              <w:jc w:val="right"/>
              <w:rPr>
                <w:rFonts w:cs="Arial"/>
                <w:sz w:val="18"/>
                <w:szCs w:val="18"/>
              </w:rPr>
            </w:pPr>
            <w:r w:rsidRPr="00D052DD">
              <w:rPr>
                <w:rFonts w:cs="Arial"/>
                <w:sz w:val="18"/>
                <w:szCs w:val="18"/>
              </w:rPr>
              <w:t>0</w:t>
            </w:r>
          </w:p>
        </w:tc>
        <w:tc>
          <w:tcPr>
            <w:tcW w:w="450" w:type="pct"/>
          </w:tcPr>
          <w:p w:rsidR="00F7219F" w:rsidRPr="00D052DD" w:rsidRDefault="00F7219F" w:rsidP="009E7AD7">
            <w:pPr>
              <w:jc w:val="right"/>
              <w:rPr>
                <w:rFonts w:cs="Arial"/>
                <w:sz w:val="18"/>
                <w:szCs w:val="18"/>
              </w:rPr>
            </w:pPr>
            <w:r w:rsidRPr="00D052DD">
              <w:rPr>
                <w:rFonts w:cs="Arial"/>
                <w:sz w:val="18"/>
                <w:szCs w:val="18"/>
              </w:rPr>
              <w:t>0</w:t>
            </w:r>
          </w:p>
        </w:tc>
        <w:tc>
          <w:tcPr>
            <w:tcW w:w="316"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21" w:type="pct"/>
          </w:tcPr>
          <w:p w:rsidR="00F7219F" w:rsidRPr="00D052DD" w:rsidRDefault="00F7219F" w:rsidP="009E7AD7">
            <w:pPr>
              <w:jc w:val="right"/>
              <w:rPr>
                <w:rFonts w:cs="Arial"/>
                <w:sz w:val="18"/>
                <w:szCs w:val="18"/>
              </w:rPr>
            </w:pPr>
            <w:r w:rsidRPr="00D052DD">
              <w:rPr>
                <w:rFonts w:cs="Arial"/>
                <w:sz w:val="18"/>
                <w:szCs w:val="18"/>
              </w:rPr>
              <w:t>0</w:t>
            </w:r>
          </w:p>
        </w:tc>
        <w:tc>
          <w:tcPr>
            <w:tcW w:w="331" w:type="pct"/>
          </w:tcPr>
          <w:p w:rsidR="00F7219F" w:rsidRPr="00D052DD" w:rsidRDefault="00F7219F" w:rsidP="009E7AD7">
            <w:pPr>
              <w:jc w:val="right"/>
              <w:rPr>
                <w:rFonts w:cs="Arial"/>
                <w:sz w:val="18"/>
                <w:szCs w:val="18"/>
              </w:rPr>
            </w:pPr>
            <w:r w:rsidRPr="00D052DD">
              <w:rPr>
                <w:rFonts w:cs="Arial"/>
                <w:sz w:val="18"/>
                <w:szCs w:val="18"/>
              </w:rPr>
              <w:t>0</w:t>
            </w:r>
          </w:p>
        </w:tc>
        <w:tc>
          <w:tcPr>
            <w:tcW w:w="320" w:type="pct"/>
          </w:tcPr>
          <w:p w:rsidR="00F7219F" w:rsidRPr="00D052DD" w:rsidRDefault="00F7219F" w:rsidP="009E7AD7">
            <w:pPr>
              <w:jc w:val="right"/>
              <w:rPr>
                <w:rFonts w:cs="Arial"/>
                <w:sz w:val="18"/>
                <w:szCs w:val="18"/>
              </w:rPr>
            </w:pPr>
            <w:r w:rsidRPr="00D052DD">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Soil test campaigns</w:t>
            </w:r>
          </w:p>
        </w:tc>
        <w:tc>
          <w:tcPr>
            <w:tcW w:w="538" w:type="pct"/>
          </w:tcPr>
          <w:p w:rsidR="00F7219F" w:rsidRPr="00D052DD" w:rsidRDefault="00F7219F" w:rsidP="009E7AD7">
            <w:pPr>
              <w:jc w:val="right"/>
              <w:rPr>
                <w:rFonts w:cs="Arial"/>
                <w:sz w:val="18"/>
                <w:szCs w:val="18"/>
              </w:rPr>
            </w:pPr>
            <w:r w:rsidRPr="00D052DD">
              <w:rPr>
                <w:rFonts w:cs="Arial"/>
                <w:sz w:val="18"/>
                <w:szCs w:val="18"/>
              </w:rPr>
              <w:t>0</w:t>
            </w:r>
          </w:p>
        </w:tc>
        <w:tc>
          <w:tcPr>
            <w:tcW w:w="449" w:type="pct"/>
          </w:tcPr>
          <w:p w:rsidR="00F7219F" w:rsidRPr="00D052DD" w:rsidRDefault="00F7219F" w:rsidP="009E7AD7">
            <w:pPr>
              <w:jc w:val="right"/>
              <w:rPr>
                <w:rFonts w:cs="Arial"/>
                <w:sz w:val="18"/>
                <w:szCs w:val="18"/>
              </w:rPr>
            </w:pPr>
            <w:r w:rsidRPr="00D052DD">
              <w:rPr>
                <w:rFonts w:cs="Arial"/>
                <w:sz w:val="18"/>
                <w:szCs w:val="18"/>
              </w:rPr>
              <w:t>0</w:t>
            </w:r>
          </w:p>
        </w:tc>
        <w:tc>
          <w:tcPr>
            <w:tcW w:w="383" w:type="pct"/>
          </w:tcPr>
          <w:p w:rsidR="00F7219F" w:rsidRPr="00D052DD" w:rsidRDefault="00F7219F" w:rsidP="009E7AD7">
            <w:pPr>
              <w:jc w:val="right"/>
              <w:rPr>
                <w:rFonts w:cs="Arial"/>
                <w:sz w:val="18"/>
                <w:szCs w:val="18"/>
              </w:rPr>
            </w:pPr>
            <w:r w:rsidRPr="00D052DD">
              <w:rPr>
                <w:rFonts w:cs="Arial"/>
                <w:sz w:val="18"/>
                <w:szCs w:val="18"/>
              </w:rPr>
              <w:t>0</w:t>
            </w:r>
          </w:p>
        </w:tc>
        <w:tc>
          <w:tcPr>
            <w:tcW w:w="450" w:type="pct"/>
          </w:tcPr>
          <w:p w:rsidR="00F7219F" w:rsidRPr="00D052DD" w:rsidRDefault="00F7219F" w:rsidP="009E7AD7">
            <w:pPr>
              <w:jc w:val="right"/>
              <w:rPr>
                <w:rFonts w:cs="Arial"/>
                <w:sz w:val="18"/>
                <w:szCs w:val="18"/>
              </w:rPr>
            </w:pPr>
            <w:r w:rsidRPr="00D052DD">
              <w:rPr>
                <w:rFonts w:cs="Arial"/>
                <w:sz w:val="18"/>
                <w:szCs w:val="18"/>
              </w:rPr>
              <w:t>0</w:t>
            </w:r>
          </w:p>
        </w:tc>
        <w:tc>
          <w:tcPr>
            <w:tcW w:w="316"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21" w:type="pct"/>
          </w:tcPr>
          <w:p w:rsidR="00F7219F" w:rsidRPr="00D052DD" w:rsidRDefault="00F7219F" w:rsidP="009E7AD7">
            <w:pPr>
              <w:jc w:val="right"/>
              <w:rPr>
                <w:rFonts w:cs="Arial"/>
                <w:sz w:val="18"/>
                <w:szCs w:val="18"/>
              </w:rPr>
            </w:pPr>
            <w:r w:rsidRPr="00D052DD">
              <w:rPr>
                <w:rFonts w:cs="Arial"/>
                <w:sz w:val="18"/>
                <w:szCs w:val="18"/>
              </w:rPr>
              <w:t>0</w:t>
            </w:r>
          </w:p>
        </w:tc>
        <w:tc>
          <w:tcPr>
            <w:tcW w:w="331" w:type="pct"/>
          </w:tcPr>
          <w:p w:rsidR="00F7219F" w:rsidRPr="00D052DD" w:rsidRDefault="00F7219F" w:rsidP="009E7AD7">
            <w:pPr>
              <w:jc w:val="right"/>
              <w:rPr>
                <w:rFonts w:cs="Arial"/>
                <w:sz w:val="18"/>
                <w:szCs w:val="18"/>
              </w:rPr>
            </w:pPr>
            <w:r w:rsidRPr="00D052DD">
              <w:rPr>
                <w:rFonts w:cs="Arial"/>
                <w:sz w:val="18"/>
                <w:szCs w:val="18"/>
              </w:rPr>
              <w:t>0</w:t>
            </w:r>
          </w:p>
        </w:tc>
        <w:tc>
          <w:tcPr>
            <w:tcW w:w="320" w:type="pct"/>
          </w:tcPr>
          <w:p w:rsidR="00F7219F" w:rsidRPr="00D052DD" w:rsidRDefault="00F7219F" w:rsidP="009E7AD7">
            <w:pPr>
              <w:jc w:val="right"/>
              <w:rPr>
                <w:rFonts w:cs="Arial"/>
                <w:sz w:val="18"/>
                <w:szCs w:val="18"/>
              </w:rPr>
            </w:pPr>
            <w:r w:rsidRPr="00D052DD">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Farm Science Club Conveners meet</w:t>
            </w:r>
          </w:p>
        </w:tc>
        <w:tc>
          <w:tcPr>
            <w:tcW w:w="538" w:type="pct"/>
          </w:tcPr>
          <w:p w:rsidR="00F7219F" w:rsidRPr="00D052DD" w:rsidRDefault="00F7219F" w:rsidP="009E7AD7">
            <w:pPr>
              <w:jc w:val="right"/>
              <w:rPr>
                <w:rFonts w:cs="Arial"/>
                <w:sz w:val="18"/>
                <w:szCs w:val="18"/>
              </w:rPr>
            </w:pPr>
            <w:r w:rsidRPr="00D052DD">
              <w:rPr>
                <w:rFonts w:cs="Arial"/>
                <w:sz w:val="18"/>
                <w:szCs w:val="18"/>
              </w:rPr>
              <w:t>0</w:t>
            </w:r>
          </w:p>
        </w:tc>
        <w:tc>
          <w:tcPr>
            <w:tcW w:w="449" w:type="pct"/>
          </w:tcPr>
          <w:p w:rsidR="00F7219F" w:rsidRPr="00D052DD" w:rsidRDefault="00F7219F" w:rsidP="009E7AD7">
            <w:pPr>
              <w:jc w:val="right"/>
              <w:rPr>
                <w:rFonts w:cs="Arial"/>
                <w:sz w:val="18"/>
                <w:szCs w:val="18"/>
              </w:rPr>
            </w:pPr>
            <w:r w:rsidRPr="00D052DD">
              <w:rPr>
                <w:rFonts w:cs="Arial"/>
                <w:sz w:val="18"/>
                <w:szCs w:val="18"/>
              </w:rPr>
              <w:t>0</w:t>
            </w:r>
          </w:p>
        </w:tc>
        <w:tc>
          <w:tcPr>
            <w:tcW w:w="383" w:type="pct"/>
          </w:tcPr>
          <w:p w:rsidR="00F7219F" w:rsidRPr="00D052DD" w:rsidRDefault="00F7219F" w:rsidP="009E7AD7">
            <w:pPr>
              <w:jc w:val="right"/>
              <w:rPr>
                <w:rFonts w:cs="Arial"/>
                <w:sz w:val="18"/>
                <w:szCs w:val="18"/>
              </w:rPr>
            </w:pPr>
            <w:r w:rsidRPr="00D052DD">
              <w:rPr>
                <w:rFonts w:cs="Arial"/>
                <w:sz w:val="18"/>
                <w:szCs w:val="18"/>
              </w:rPr>
              <w:t>0</w:t>
            </w:r>
          </w:p>
        </w:tc>
        <w:tc>
          <w:tcPr>
            <w:tcW w:w="450" w:type="pct"/>
          </w:tcPr>
          <w:p w:rsidR="00F7219F" w:rsidRPr="00D052DD" w:rsidRDefault="00F7219F" w:rsidP="009E7AD7">
            <w:pPr>
              <w:jc w:val="right"/>
              <w:rPr>
                <w:rFonts w:cs="Arial"/>
                <w:sz w:val="18"/>
                <w:szCs w:val="18"/>
              </w:rPr>
            </w:pPr>
            <w:r w:rsidRPr="00D052DD">
              <w:rPr>
                <w:rFonts w:cs="Arial"/>
                <w:sz w:val="18"/>
                <w:szCs w:val="18"/>
              </w:rPr>
              <w:t>0</w:t>
            </w:r>
          </w:p>
        </w:tc>
        <w:tc>
          <w:tcPr>
            <w:tcW w:w="316"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58" w:type="pct"/>
          </w:tcPr>
          <w:p w:rsidR="00F7219F" w:rsidRPr="00D052DD" w:rsidRDefault="00F7219F" w:rsidP="009E7AD7">
            <w:pPr>
              <w:jc w:val="right"/>
              <w:rPr>
                <w:rFonts w:cs="Arial"/>
                <w:sz w:val="18"/>
                <w:szCs w:val="18"/>
              </w:rPr>
            </w:pPr>
            <w:r w:rsidRPr="00D052DD">
              <w:rPr>
                <w:rFonts w:cs="Arial"/>
                <w:sz w:val="18"/>
                <w:szCs w:val="18"/>
              </w:rPr>
              <w:t>0</w:t>
            </w:r>
          </w:p>
        </w:tc>
        <w:tc>
          <w:tcPr>
            <w:tcW w:w="321" w:type="pct"/>
          </w:tcPr>
          <w:p w:rsidR="00F7219F" w:rsidRPr="00D052DD" w:rsidRDefault="00F7219F" w:rsidP="009E7AD7">
            <w:pPr>
              <w:jc w:val="right"/>
              <w:rPr>
                <w:rFonts w:cs="Arial"/>
                <w:sz w:val="18"/>
                <w:szCs w:val="18"/>
              </w:rPr>
            </w:pPr>
            <w:r w:rsidRPr="00D052DD">
              <w:rPr>
                <w:rFonts w:cs="Arial"/>
                <w:sz w:val="18"/>
                <w:szCs w:val="18"/>
              </w:rPr>
              <w:t>0</w:t>
            </w:r>
          </w:p>
        </w:tc>
        <w:tc>
          <w:tcPr>
            <w:tcW w:w="331" w:type="pct"/>
          </w:tcPr>
          <w:p w:rsidR="00F7219F" w:rsidRPr="00D052DD" w:rsidRDefault="00F7219F" w:rsidP="009E7AD7">
            <w:pPr>
              <w:jc w:val="right"/>
              <w:rPr>
                <w:rFonts w:cs="Arial"/>
                <w:sz w:val="18"/>
                <w:szCs w:val="18"/>
              </w:rPr>
            </w:pPr>
            <w:r w:rsidRPr="00D052DD">
              <w:rPr>
                <w:rFonts w:cs="Arial"/>
                <w:sz w:val="18"/>
                <w:szCs w:val="18"/>
              </w:rPr>
              <w:t>0</w:t>
            </w:r>
          </w:p>
        </w:tc>
        <w:tc>
          <w:tcPr>
            <w:tcW w:w="320" w:type="pct"/>
          </w:tcPr>
          <w:p w:rsidR="00F7219F" w:rsidRPr="00D052DD" w:rsidRDefault="00F7219F" w:rsidP="009E7AD7">
            <w:pPr>
              <w:jc w:val="right"/>
              <w:rPr>
                <w:rFonts w:cs="Arial"/>
                <w:sz w:val="18"/>
                <w:szCs w:val="18"/>
              </w:rPr>
            </w:pPr>
            <w:r w:rsidRPr="00D052DD">
              <w:rPr>
                <w:rFonts w:cs="Arial"/>
                <w:sz w:val="18"/>
                <w:szCs w:val="18"/>
              </w:rPr>
              <w:t>0</w:t>
            </w:r>
          </w:p>
        </w:tc>
      </w:tr>
      <w:tr w:rsidR="00F7219F" w:rsidRPr="00F733D7" w:rsidTr="00F7219F">
        <w:trPr>
          <w:jc w:val="center"/>
        </w:trPr>
        <w:tc>
          <w:tcPr>
            <w:tcW w:w="1176" w:type="pct"/>
          </w:tcPr>
          <w:p w:rsidR="00F7219F" w:rsidRPr="00F733D7" w:rsidRDefault="00F7219F">
            <w:pPr>
              <w:rPr>
                <w:rFonts w:cs="Arial"/>
                <w:sz w:val="18"/>
                <w:szCs w:val="18"/>
              </w:rPr>
            </w:pPr>
            <w:r w:rsidRPr="00F733D7">
              <w:rPr>
                <w:rFonts w:cs="Arial"/>
                <w:sz w:val="18"/>
                <w:szCs w:val="18"/>
              </w:rPr>
              <w:t>Self Help Group Conveners meetings</w:t>
            </w:r>
          </w:p>
        </w:tc>
        <w:tc>
          <w:tcPr>
            <w:tcW w:w="538" w:type="pct"/>
          </w:tcPr>
          <w:p w:rsidR="00F7219F" w:rsidRPr="008B5004" w:rsidRDefault="00F7219F" w:rsidP="008B5004">
            <w:pPr>
              <w:jc w:val="right"/>
              <w:rPr>
                <w:rFonts w:cs="Arial"/>
                <w:sz w:val="18"/>
                <w:szCs w:val="18"/>
              </w:rPr>
            </w:pPr>
            <w:r w:rsidRPr="008B5004">
              <w:rPr>
                <w:rFonts w:cs="Arial"/>
                <w:sz w:val="18"/>
                <w:szCs w:val="18"/>
              </w:rPr>
              <w:t>3</w:t>
            </w:r>
            <w:r w:rsidR="008B5004" w:rsidRPr="008B5004">
              <w:rPr>
                <w:rFonts w:cs="Arial"/>
                <w:sz w:val="18"/>
                <w:szCs w:val="18"/>
              </w:rPr>
              <w:t>7</w:t>
            </w:r>
          </w:p>
        </w:tc>
        <w:tc>
          <w:tcPr>
            <w:tcW w:w="449" w:type="pct"/>
          </w:tcPr>
          <w:p w:rsidR="00F7219F" w:rsidRPr="008B5004" w:rsidRDefault="00F7219F" w:rsidP="00537115">
            <w:pPr>
              <w:jc w:val="right"/>
              <w:rPr>
                <w:rFonts w:cs="Arial"/>
                <w:sz w:val="18"/>
                <w:szCs w:val="18"/>
              </w:rPr>
            </w:pPr>
            <w:r w:rsidRPr="008B5004">
              <w:rPr>
                <w:rFonts w:cs="Arial"/>
                <w:sz w:val="18"/>
                <w:szCs w:val="18"/>
              </w:rPr>
              <w:t>0</w:t>
            </w:r>
          </w:p>
        </w:tc>
        <w:tc>
          <w:tcPr>
            <w:tcW w:w="383" w:type="pct"/>
          </w:tcPr>
          <w:p w:rsidR="00F7219F" w:rsidRPr="008B5004" w:rsidRDefault="00F7219F" w:rsidP="00537115">
            <w:pPr>
              <w:jc w:val="right"/>
              <w:rPr>
                <w:rFonts w:cs="Arial"/>
                <w:sz w:val="18"/>
                <w:szCs w:val="18"/>
              </w:rPr>
            </w:pPr>
            <w:r w:rsidRPr="008B5004">
              <w:rPr>
                <w:rFonts w:cs="Arial"/>
                <w:sz w:val="18"/>
                <w:szCs w:val="18"/>
              </w:rPr>
              <w:t>480</w:t>
            </w:r>
          </w:p>
        </w:tc>
        <w:tc>
          <w:tcPr>
            <w:tcW w:w="450" w:type="pct"/>
          </w:tcPr>
          <w:p w:rsidR="00F7219F" w:rsidRPr="008B5004" w:rsidRDefault="00F7219F" w:rsidP="00537115">
            <w:pPr>
              <w:jc w:val="right"/>
              <w:rPr>
                <w:rFonts w:cs="Arial"/>
                <w:sz w:val="18"/>
                <w:szCs w:val="18"/>
              </w:rPr>
            </w:pPr>
            <w:r w:rsidRPr="008B5004">
              <w:rPr>
                <w:rFonts w:cs="Arial"/>
                <w:sz w:val="18"/>
                <w:szCs w:val="18"/>
              </w:rPr>
              <w:t>480</w:t>
            </w:r>
          </w:p>
        </w:tc>
        <w:tc>
          <w:tcPr>
            <w:tcW w:w="316" w:type="pct"/>
          </w:tcPr>
          <w:p w:rsidR="00F7219F" w:rsidRPr="008B5004" w:rsidRDefault="00F7219F" w:rsidP="00537115">
            <w:pPr>
              <w:jc w:val="right"/>
              <w:rPr>
                <w:rFonts w:cs="Arial"/>
                <w:sz w:val="18"/>
                <w:szCs w:val="18"/>
              </w:rPr>
            </w:pPr>
            <w:r w:rsidRPr="008B5004">
              <w:rPr>
                <w:rFonts w:cs="Arial"/>
                <w:sz w:val="18"/>
                <w:szCs w:val="18"/>
              </w:rPr>
              <w:t>0</w:t>
            </w:r>
          </w:p>
        </w:tc>
        <w:tc>
          <w:tcPr>
            <w:tcW w:w="358" w:type="pct"/>
          </w:tcPr>
          <w:p w:rsidR="00F7219F" w:rsidRPr="008B5004" w:rsidRDefault="00F7219F" w:rsidP="00537115">
            <w:pPr>
              <w:jc w:val="right"/>
              <w:rPr>
                <w:rFonts w:cs="Arial"/>
                <w:sz w:val="18"/>
                <w:szCs w:val="18"/>
              </w:rPr>
            </w:pPr>
            <w:r w:rsidRPr="008B5004">
              <w:rPr>
                <w:rFonts w:cs="Arial"/>
                <w:sz w:val="18"/>
                <w:szCs w:val="18"/>
              </w:rPr>
              <w:t>50</w:t>
            </w:r>
          </w:p>
        </w:tc>
        <w:tc>
          <w:tcPr>
            <w:tcW w:w="358" w:type="pct"/>
          </w:tcPr>
          <w:p w:rsidR="00F7219F" w:rsidRPr="008B5004" w:rsidRDefault="00F7219F" w:rsidP="00537115">
            <w:pPr>
              <w:jc w:val="right"/>
              <w:rPr>
                <w:rFonts w:cs="Arial"/>
                <w:sz w:val="18"/>
                <w:szCs w:val="18"/>
              </w:rPr>
            </w:pPr>
            <w:r w:rsidRPr="008B5004">
              <w:rPr>
                <w:rFonts w:cs="Arial"/>
                <w:sz w:val="18"/>
                <w:szCs w:val="18"/>
              </w:rPr>
              <w:t>500</w:t>
            </w:r>
          </w:p>
        </w:tc>
        <w:tc>
          <w:tcPr>
            <w:tcW w:w="321" w:type="pct"/>
          </w:tcPr>
          <w:p w:rsidR="00F7219F" w:rsidRPr="008B5004" w:rsidRDefault="00F7219F" w:rsidP="00537115">
            <w:pPr>
              <w:jc w:val="right"/>
              <w:rPr>
                <w:rFonts w:cs="Arial"/>
                <w:sz w:val="18"/>
                <w:szCs w:val="18"/>
              </w:rPr>
            </w:pPr>
            <w:r w:rsidRPr="008B5004">
              <w:rPr>
                <w:rFonts w:cs="Arial"/>
                <w:sz w:val="18"/>
                <w:szCs w:val="18"/>
              </w:rPr>
              <w:t>0</w:t>
            </w:r>
          </w:p>
        </w:tc>
        <w:tc>
          <w:tcPr>
            <w:tcW w:w="331" w:type="pct"/>
          </w:tcPr>
          <w:p w:rsidR="00F7219F" w:rsidRPr="008B5004" w:rsidRDefault="00F7219F" w:rsidP="00537115">
            <w:pPr>
              <w:jc w:val="right"/>
              <w:rPr>
                <w:rFonts w:cs="Arial"/>
                <w:sz w:val="18"/>
                <w:szCs w:val="18"/>
              </w:rPr>
            </w:pPr>
            <w:r w:rsidRPr="008B5004">
              <w:rPr>
                <w:rFonts w:cs="Arial"/>
                <w:sz w:val="18"/>
                <w:szCs w:val="18"/>
              </w:rPr>
              <w:t>980</w:t>
            </w:r>
          </w:p>
        </w:tc>
        <w:tc>
          <w:tcPr>
            <w:tcW w:w="320" w:type="pct"/>
          </w:tcPr>
          <w:p w:rsidR="00F7219F" w:rsidRPr="008B5004" w:rsidRDefault="00F7219F" w:rsidP="00537115">
            <w:pPr>
              <w:jc w:val="right"/>
              <w:rPr>
                <w:rFonts w:cs="Arial"/>
                <w:sz w:val="18"/>
                <w:szCs w:val="18"/>
              </w:rPr>
            </w:pPr>
            <w:r w:rsidRPr="008B5004">
              <w:rPr>
                <w:rFonts w:cs="Arial"/>
                <w:sz w:val="18"/>
                <w:szCs w:val="18"/>
              </w:rPr>
              <w:t>980</w:t>
            </w:r>
          </w:p>
        </w:tc>
      </w:tr>
      <w:tr w:rsidR="00CF5FC2" w:rsidRPr="00F733D7" w:rsidTr="00F7219F">
        <w:trPr>
          <w:jc w:val="center"/>
        </w:trPr>
        <w:tc>
          <w:tcPr>
            <w:tcW w:w="1176" w:type="pct"/>
          </w:tcPr>
          <w:p w:rsidR="00CF5FC2" w:rsidRPr="00F733D7" w:rsidRDefault="00CF5FC2">
            <w:pPr>
              <w:rPr>
                <w:rFonts w:cs="Arial"/>
                <w:sz w:val="18"/>
                <w:szCs w:val="18"/>
              </w:rPr>
            </w:pPr>
            <w:r w:rsidRPr="00F733D7">
              <w:rPr>
                <w:rFonts w:cs="Arial"/>
                <w:sz w:val="18"/>
                <w:szCs w:val="18"/>
              </w:rPr>
              <w:t>Mahila Mandals Conveners meetings</w:t>
            </w:r>
          </w:p>
        </w:tc>
        <w:tc>
          <w:tcPr>
            <w:tcW w:w="538" w:type="pct"/>
          </w:tcPr>
          <w:p w:rsidR="00CF5FC2" w:rsidRPr="00D052DD" w:rsidRDefault="00CF5FC2" w:rsidP="009E7AD7">
            <w:pPr>
              <w:jc w:val="right"/>
              <w:rPr>
                <w:rFonts w:cs="Arial"/>
                <w:sz w:val="18"/>
                <w:szCs w:val="18"/>
              </w:rPr>
            </w:pPr>
            <w:r w:rsidRPr="00D052DD">
              <w:rPr>
                <w:rFonts w:cs="Arial"/>
                <w:sz w:val="18"/>
                <w:szCs w:val="18"/>
              </w:rPr>
              <w:t>0</w:t>
            </w:r>
          </w:p>
        </w:tc>
        <w:tc>
          <w:tcPr>
            <w:tcW w:w="449" w:type="pct"/>
          </w:tcPr>
          <w:p w:rsidR="00CF5FC2" w:rsidRPr="00D052DD" w:rsidRDefault="00CF5FC2" w:rsidP="009E7AD7">
            <w:pPr>
              <w:jc w:val="right"/>
              <w:rPr>
                <w:rFonts w:cs="Arial"/>
                <w:sz w:val="18"/>
                <w:szCs w:val="18"/>
              </w:rPr>
            </w:pPr>
            <w:r w:rsidRPr="00D052DD">
              <w:rPr>
                <w:rFonts w:cs="Arial"/>
                <w:sz w:val="18"/>
                <w:szCs w:val="18"/>
              </w:rPr>
              <w:t>0</w:t>
            </w:r>
          </w:p>
        </w:tc>
        <w:tc>
          <w:tcPr>
            <w:tcW w:w="383" w:type="pct"/>
          </w:tcPr>
          <w:p w:rsidR="00CF5FC2" w:rsidRPr="00D052DD" w:rsidRDefault="00CF5FC2" w:rsidP="009E7AD7">
            <w:pPr>
              <w:jc w:val="right"/>
              <w:rPr>
                <w:rFonts w:cs="Arial"/>
                <w:sz w:val="18"/>
                <w:szCs w:val="18"/>
              </w:rPr>
            </w:pPr>
            <w:r w:rsidRPr="00D052DD">
              <w:rPr>
                <w:rFonts w:cs="Arial"/>
                <w:sz w:val="18"/>
                <w:szCs w:val="18"/>
              </w:rPr>
              <w:t>0</w:t>
            </w:r>
          </w:p>
        </w:tc>
        <w:tc>
          <w:tcPr>
            <w:tcW w:w="450" w:type="pct"/>
          </w:tcPr>
          <w:p w:rsidR="00CF5FC2" w:rsidRPr="00D052DD" w:rsidRDefault="00CF5FC2" w:rsidP="009E7AD7">
            <w:pPr>
              <w:jc w:val="right"/>
              <w:rPr>
                <w:rFonts w:cs="Arial"/>
                <w:sz w:val="18"/>
                <w:szCs w:val="18"/>
              </w:rPr>
            </w:pPr>
            <w:r w:rsidRPr="00D052DD">
              <w:rPr>
                <w:rFonts w:cs="Arial"/>
                <w:sz w:val="18"/>
                <w:szCs w:val="18"/>
              </w:rPr>
              <w:t>0</w:t>
            </w:r>
          </w:p>
        </w:tc>
        <w:tc>
          <w:tcPr>
            <w:tcW w:w="316" w:type="pct"/>
          </w:tcPr>
          <w:p w:rsidR="00CF5FC2" w:rsidRPr="00D052DD" w:rsidRDefault="00CF5FC2" w:rsidP="009E7AD7">
            <w:pPr>
              <w:jc w:val="right"/>
              <w:rPr>
                <w:rFonts w:cs="Arial"/>
                <w:sz w:val="18"/>
                <w:szCs w:val="18"/>
              </w:rPr>
            </w:pPr>
            <w:r w:rsidRPr="00D052DD">
              <w:rPr>
                <w:rFonts w:cs="Arial"/>
                <w:sz w:val="18"/>
                <w:szCs w:val="18"/>
              </w:rPr>
              <w:t>0</w:t>
            </w:r>
          </w:p>
        </w:tc>
        <w:tc>
          <w:tcPr>
            <w:tcW w:w="358" w:type="pct"/>
          </w:tcPr>
          <w:p w:rsidR="00CF5FC2" w:rsidRPr="00D052DD" w:rsidRDefault="00CF5FC2" w:rsidP="009E7AD7">
            <w:pPr>
              <w:jc w:val="right"/>
              <w:rPr>
                <w:rFonts w:cs="Arial"/>
                <w:sz w:val="18"/>
                <w:szCs w:val="18"/>
              </w:rPr>
            </w:pPr>
            <w:r w:rsidRPr="00D052DD">
              <w:rPr>
                <w:rFonts w:cs="Arial"/>
                <w:sz w:val="18"/>
                <w:szCs w:val="18"/>
              </w:rPr>
              <w:t>0</w:t>
            </w:r>
          </w:p>
        </w:tc>
        <w:tc>
          <w:tcPr>
            <w:tcW w:w="358" w:type="pct"/>
          </w:tcPr>
          <w:p w:rsidR="00CF5FC2" w:rsidRPr="00D052DD" w:rsidRDefault="00CF5FC2" w:rsidP="009E7AD7">
            <w:pPr>
              <w:jc w:val="right"/>
              <w:rPr>
                <w:rFonts w:cs="Arial"/>
                <w:sz w:val="18"/>
                <w:szCs w:val="18"/>
              </w:rPr>
            </w:pPr>
            <w:r w:rsidRPr="00D052DD">
              <w:rPr>
                <w:rFonts w:cs="Arial"/>
                <w:sz w:val="18"/>
                <w:szCs w:val="18"/>
              </w:rPr>
              <w:t>0</w:t>
            </w:r>
          </w:p>
        </w:tc>
        <w:tc>
          <w:tcPr>
            <w:tcW w:w="321" w:type="pct"/>
          </w:tcPr>
          <w:p w:rsidR="00CF5FC2" w:rsidRPr="00D052DD" w:rsidRDefault="00CF5FC2" w:rsidP="009E7AD7">
            <w:pPr>
              <w:jc w:val="right"/>
              <w:rPr>
                <w:rFonts w:cs="Arial"/>
                <w:sz w:val="18"/>
                <w:szCs w:val="18"/>
              </w:rPr>
            </w:pPr>
            <w:r w:rsidRPr="00D052DD">
              <w:rPr>
                <w:rFonts w:cs="Arial"/>
                <w:sz w:val="18"/>
                <w:szCs w:val="18"/>
              </w:rPr>
              <w:t>0</w:t>
            </w:r>
          </w:p>
        </w:tc>
        <w:tc>
          <w:tcPr>
            <w:tcW w:w="331" w:type="pct"/>
          </w:tcPr>
          <w:p w:rsidR="00CF5FC2" w:rsidRPr="00D052DD" w:rsidRDefault="00CF5FC2" w:rsidP="009E7AD7">
            <w:pPr>
              <w:jc w:val="right"/>
              <w:rPr>
                <w:rFonts w:cs="Arial"/>
                <w:sz w:val="18"/>
                <w:szCs w:val="18"/>
              </w:rPr>
            </w:pPr>
            <w:r w:rsidRPr="00D052DD">
              <w:rPr>
                <w:rFonts w:cs="Arial"/>
                <w:sz w:val="18"/>
                <w:szCs w:val="18"/>
              </w:rPr>
              <w:t>0</w:t>
            </w:r>
          </w:p>
        </w:tc>
        <w:tc>
          <w:tcPr>
            <w:tcW w:w="320" w:type="pct"/>
          </w:tcPr>
          <w:p w:rsidR="00CF5FC2" w:rsidRPr="00D052DD" w:rsidRDefault="00CF5FC2" w:rsidP="009E7AD7">
            <w:pPr>
              <w:jc w:val="right"/>
              <w:rPr>
                <w:rFonts w:cs="Arial"/>
                <w:sz w:val="18"/>
                <w:szCs w:val="18"/>
              </w:rPr>
            </w:pPr>
            <w:r w:rsidRPr="00D052DD">
              <w:rPr>
                <w:rFonts w:cs="Arial"/>
                <w:sz w:val="18"/>
                <w:szCs w:val="18"/>
              </w:rPr>
              <w:t>0</w:t>
            </w:r>
          </w:p>
        </w:tc>
      </w:tr>
      <w:tr w:rsidR="00CF5FC2" w:rsidRPr="00F733D7" w:rsidTr="00F7219F">
        <w:trPr>
          <w:jc w:val="center"/>
        </w:trPr>
        <w:tc>
          <w:tcPr>
            <w:tcW w:w="1176" w:type="pct"/>
          </w:tcPr>
          <w:p w:rsidR="00CF5FC2" w:rsidRPr="000955FD" w:rsidRDefault="00CF5FC2" w:rsidP="0075797E">
            <w:pPr>
              <w:rPr>
                <w:rFonts w:cs="Arial"/>
                <w:sz w:val="18"/>
                <w:szCs w:val="18"/>
              </w:rPr>
            </w:pPr>
            <w:r w:rsidRPr="000955FD">
              <w:rPr>
                <w:rFonts w:cs="Arial"/>
                <w:sz w:val="18"/>
                <w:szCs w:val="18"/>
              </w:rPr>
              <w:t>Celebration of important days (World Honey Bee Day)</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43</w:t>
            </w:r>
          </w:p>
        </w:tc>
        <w:tc>
          <w:tcPr>
            <w:tcW w:w="383" w:type="pct"/>
          </w:tcPr>
          <w:p w:rsidR="00CF5FC2" w:rsidRPr="008B5004" w:rsidRDefault="00CF5FC2" w:rsidP="00537115">
            <w:pPr>
              <w:jc w:val="right"/>
              <w:rPr>
                <w:rFonts w:cs="Arial"/>
                <w:sz w:val="18"/>
                <w:szCs w:val="18"/>
              </w:rPr>
            </w:pPr>
            <w:r w:rsidRPr="008B5004">
              <w:rPr>
                <w:rFonts w:cs="Arial"/>
                <w:sz w:val="18"/>
                <w:szCs w:val="18"/>
              </w:rPr>
              <w:t>21</w:t>
            </w:r>
          </w:p>
        </w:tc>
        <w:tc>
          <w:tcPr>
            <w:tcW w:w="450" w:type="pct"/>
          </w:tcPr>
          <w:p w:rsidR="00CF5FC2" w:rsidRPr="008B5004" w:rsidRDefault="00CF5FC2" w:rsidP="00537115">
            <w:pPr>
              <w:jc w:val="right"/>
              <w:rPr>
                <w:rFonts w:cs="Arial"/>
                <w:sz w:val="18"/>
                <w:szCs w:val="18"/>
              </w:rPr>
            </w:pPr>
            <w:r w:rsidRPr="008B5004">
              <w:rPr>
                <w:rFonts w:cs="Arial"/>
                <w:sz w:val="18"/>
                <w:szCs w:val="18"/>
              </w:rPr>
              <w:t>64</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21" w:type="pct"/>
          </w:tcPr>
          <w:p w:rsidR="00CF5FC2" w:rsidRPr="008B5004" w:rsidRDefault="00CF5FC2" w:rsidP="00537115">
            <w:pPr>
              <w:jc w:val="right"/>
              <w:rPr>
                <w:rFonts w:cs="Arial"/>
                <w:sz w:val="18"/>
                <w:szCs w:val="18"/>
              </w:rPr>
            </w:pPr>
            <w:r w:rsidRPr="008B5004">
              <w:rPr>
                <w:rFonts w:cs="Arial"/>
                <w:sz w:val="18"/>
                <w:szCs w:val="18"/>
              </w:rPr>
              <w:t>0</w:t>
            </w:r>
          </w:p>
        </w:tc>
        <w:tc>
          <w:tcPr>
            <w:tcW w:w="331" w:type="pct"/>
          </w:tcPr>
          <w:p w:rsidR="00CF5FC2" w:rsidRPr="008B5004" w:rsidRDefault="00CF5FC2" w:rsidP="00537115">
            <w:pPr>
              <w:jc w:val="right"/>
              <w:rPr>
                <w:rFonts w:cs="Arial"/>
                <w:sz w:val="18"/>
                <w:szCs w:val="18"/>
              </w:rPr>
            </w:pPr>
            <w:r w:rsidRPr="008B5004">
              <w:rPr>
                <w:rFonts w:cs="Arial"/>
                <w:sz w:val="18"/>
                <w:szCs w:val="18"/>
              </w:rPr>
              <w:t>0</w:t>
            </w:r>
          </w:p>
        </w:tc>
        <w:tc>
          <w:tcPr>
            <w:tcW w:w="320" w:type="pct"/>
          </w:tcPr>
          <w:p w:rsidR="00CF5FC2" w:rsidRPr="008B5004" w:rsidRDefault="00CF5FC2" w:rsidP="00537115">
            <w:pPr>
              <w:jc w:val="right"/>
              <w:rPr>
                <w:rFonts w:cs="Arial"/>
                <w:sz w:val="18"/>
                <w:szCs w:val="18"/>
              </w:rPr>
            </w:pPr>
            <w:r w:rsidRPr="008B5004">
              <w:rPr>
                <w:rFonts w:cs="Arial"/>
                <w:sz w:val="18"/>
                <w:szCs w:val="18"/>
              </w:rPr>
              <w:t>0</w:t>
            </w:r>
          </w:p>
        </w:tc>
      </w:tr>
      <w:tr w:rsidR="00CF5FC2" w:rsidRPr="00F733D7" w:rsidTr="00F7219F">
        <w:trPr>
          <w:jc w:val="center"/>
        </w:trPr>
        <w:tc>
          <w:tcPr>
            <w:tcW w:w="1176" w:type="pct"/>
          </w:tcPr>
          <w:p w:rsidR="00CF5FC2" w:rsidRPr="00F733D7" w:rsidRDefault="00CF5FC2" w:rsidP="00CD5616">
            <w:pPr>
              <w:rPr>
                <w:rFonts w:cs="Arial"/>
                <w:sz w:val="18"/>
                <w:szCs w:val="18"/>
              </w:rPr>
            </w:pPr>
            <w:r w:rsidRPr="00F733D7">
              <w:rPr>
                <w:rFonts w:cs="Arial"/>
                <w:sz w:val="18"/>
                <w:szCs w:val="18"/>
              </w:rPr>
              <w:t>Celebration of important days (</w:t>
            </w:r>
            <w:r>
              <w:rPr>
                <w:rFonts w:cs="Arial"/>
                <w:sz w:val="18"/>
                <w:szCs w:val="18"/>
              </w:rPr>
              <w:t>World Soil Day</w:t>
            </w:r>
            <w:r w:rsidRPr="00F733D7">
              <w:rPr>
                <w:rFonts w:cs="Arial"/>
                <w:sz w:val="18"/>
                <w:szCs w:val="18"/>
              </w:rPr>
              <w:t>)</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77</w:t>
            </w:r>
          </w:p>
        </w:tc>
        <w:tc>
          <w:tcPr>
            <w:tcW w:w="383" w:type="pct"/>
          </w:tcPr>
          <w:p w:rsidR="00CF5FC2" w:rsidRPr="008B5004" w:rsidRDefault="00CF5FC2" w:rsidP="00537115">
            <w:pPr>
              <w:jc w:val="right"/>
              <w:rPr>
                <w:rFonts w:cs="Arial"/>
                <w:sz w:val="18"/>
                <w:szCs w:val="18"/>
              </w:rPr>
            </w:pPr>
            <w:r w:rsidRPr="008B5004">
              <w:rPr>
                <w:rFonts w:cs="Arial"/>
                <w:sz w:val="18"/>
                <w:szCs w:val="18"/>
              </w:rPr>
              <w:t>30</w:t>
            </w:r>
          </w:p>
        </w:tc>
        <w:tc>
          <w:tcPr>
            <w:tcW w:w="450" w:type="pct"/>
          </w:tcPr>
          <w:p w:rsidR="00CF5FC2" w:rsidRPr="008B5004" w:rsidRDefault="00CF5FC2" w:rsidP="00537115">
            <w:pPr>
              <w:jc w:val="right"/>
              <w:rPr>
                <w:rFonts w:cs="Arial"/>
                <w:sz w:val="18"/>
                <w:szCs w:val="18"/>
              </w:rPr>
            </w:pPr>
            <w:r w:rsidRPr="008B5004">
              <w:rPr>
                <w:rFonts w:cs="Arial"/>
                <w:sz w:val="18"/>
                <w:szCs w:val="18"/>
              </w:rPr>
              <w:t>107</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21" w:type="pct"/>
          </w:tcPr>
          <w:p w:rsidR="00CF5FC2" w:rsidRPr="008B5004" w:rsidRDefault="00CF5FC2" w:rsidP="00537115">
            <w:pPr>
              <w:jc w:val="right"/>
              <w:rPr>
                <w:rFonts w:cs="Arial"/>
                <w:sz w:val="18"/>
                <w:szCs w:val="18"/>
              </w:rPr>
            </w:pPr>
            <w:r w:rsidRPr="008B5004">
              <w:rPr>
                <w:rFonts w:cs="Arial"/>
                <w:sz w:val="18"/>
                <w:szCs w:val="18"/>
              </w:rPr>
              <w:t>4</w:t>
            </w:r>
          </w:p>
        </w:tc>
        <w:tc>
          <w:tcPr>
            <w:tcW w:w="331" w:type="pct"/>
          </w:tcPr>
          <w:p w:rsidR="00CF5FC2" w:rsidRPr="008B5004" w:rsidRDefault="00CF5FC2" w:rsidP="00537115">
            <w:pPr>
              <w:jc w:val="right"/>
              <w:rPr>
                <w:rFonts w:cs="Arial"/>
                <w:sz w:val="18"/>
                <w:szCs w:val="18"/>
              </w:rPr>
            </w:pPr>
            <w:r w:rsidRPr="008B5004">
              <w:rPr>
                <w:rFonts w:cs="Arial"/>
                <w:sz w:val="18"/>
                <w:szCs w:val="18"/>
              </w:rPr>
              <w:t>3</w:t>
            </w:r>
          </w:p>
        </w:tc>
        <w:tc>
          <w:tcPr>
            <w:tcW w:w="320" w:type="pct"/>
          </w:tcPr>
          <w:p w:rsidR="00CF5FC2" w:rsidRPr="008B5004" w:rsidRDefault="00CF5FC2" w:rsidP="00537115">
            <w:pPr>
              <w:jc w:val="right"/>
              <w:rPr>
                <w:rFonts w:cs="Arial"/>
                <w:sz w:val="18"/>
                <w:szCs w:val="18"/>
              </w:rPr>
            </w:pPr>
            <w:r w:rsidRPr="008B5004">
              <w:rPr>
                <w:rFonts w:cs="Arial"/>
                <w:sz w:val="18"/>
                <w:szCs w:val="18"/>
              </w:rPr>
              <w:t>7</w:t>
            </w:r>
          </w:p>
        </w:tc>
      </w:tr>
      <w:tr w:rsidR="00CF5FC2" w:rsidRPr="00F733D7" w:rsidTr="00F7219F">
        <w:trPr>
          <w:jc w:val="center"/>
        </w:trPr>
        <w:tc>
          <w:tcPr>
            <w:tcW w:w="1176" w:type="pct"/>
          </w:tcPr>
          <w:p w:rsidR="00CF5FC2" w:rsidRPr="00F733D7" w:rsidRDefault="00CF5FC2" w:rsidP="001C4DF4">
            <w:pPr>
              <w:rPr>
                <w:rFonts w:cs="Arial"/>
                <w:sz w:val="18"/>
                <w:szCs w:val="18"/>
              </w:rPr>
            </w:pPr>
            <w:r w:rsidRPr="00F733D7">
              <w:rPr>
                <w:rFonts w:cs="Arial"/>
                <w:sz w:val="18"/>
                <w:szCs w:val="18"/>
              </w:rPr>
              <w:t>Celebration of important days (</w:t>
            </w:r>
            <w:r w:rsidRPr="00582833">
              <w:rPr>
                <w:rFonts w:cs="Arial"/>
                <w:sz w:val="18"/>
                <w:szCs w:val="18"/>
              </w:rPr>
              <w:t>National Milk Day</w:t>
            </w:r>
            <w:r w:rsidRPr="00F733D7">
              <w:rPr>
                <w:rFonts w:cs="Arial"/>
                <w:sz w:val="18"/>
                <w:szCs w:val="18"/>
              </w:rPr>
              <w:t>)</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30</w:t>
            </w:r>
          </w:p>
        </w:tc>
        <w:tc>
          <w:tcPr>
            <w:tcW w:w="383" w:type="pct"/>
          </w:tcPr>
          <w:p w:rsidR="00CF5FC2" w:rsidRPr="008B5004" w:rsidRDefault="00CF5FC2" w:rsidP="00537115">
            <w:pPr>
              <w:jc w:val="right"/>
              <w:rPr>
                <w:rFonts w:cs="Arial"/>
                <w:sz w:val="18"/>
                <w:szCs w:val="18"/>
              </w:rPr>
            </w:pPr>
            <w:r w:rsidRPr="008B5004">
              <w:rPr>
                <w:rFonts w:cs="Arial"/>
                <w:sz w:val="18"/>
                <w:szCs w:val="18"/>
              </w:rPr>
              <w:t>6</w:t>
            </w:r>
          </w:p>
        </w:tc>
        <w:tc>
          <w:tcPr>
            <w:tcW w:w="450" w:type="pct"/>
          </w:tcPr>
          <w:p w:rsidR="00CF5FC2" w:rsidRPr="008B5004" w:rsidRDefault="00CF5FC2" w:rsidP="00537115">
            <w:pPr>
              <w:jc w:val="right"/>
              <w:rPr>
                <w:rFonts w:cs="Arial"/>
                <w:sz w:val="18"/>
                <w:szCs w:val="18"/>
              </w:rPr>
            </w:pPr>
            <w:r w:rsidRPr="008B5004">
              <w:rPr>
                <w:rFonts w:cs="Arial"/>
                <w:sz w:val="18"/>
                <w:szCs w:val="18"/>
              </w:rPr>
              <w:t>36</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21" w:type="pct"/>
          </w:tcPr>
          <w:p w:rsidR="00CF5FC2" w:rsidRPr="008B5004" w:rsidRDefault="00CF5FC2" w:rsidP="00537115">
            <w:pPr>
              <w:jc w:val="right"/>
              <w:rPr>
                <w:rFonts w:cs="Arial"/>
                <w:sz w:val="18"/>
                <w:szCs w:val="18"/>
              </w:rPr>
            </w:pPr>
            <w:r w:rsidRPr="008B5004">
              <w:rPr>
                <w:rFonts w:cs="Arial"/>
                <w:sz w:val="18"/>
                <w:szCs w:val="18"/>
              </w:rPr>
              <w:t>0</w:t>
            </w:r>
          </w:p>
        </w:tc>
        <w:tc>
          <w:tcPr>
            <w:tcW w:w="331" w:type="pct"/>
          </w:tcPr>
          <w:p w:rsidR="00CF5FC2" w:rsidRPr="008B5004" w:rsidRDefault="00CF5FC2" w:rsidP="00537115">
            <w:pPr>
              <w:jc w:val="right"/>
              <w:rPr>
                <w:rFonts w:cs="Arial"/>
                <w:sz w:val="18"/>
                <w:szCs w:val="18"/>
              </w:rPr>
            </w:pPr>
            <w:r w:rsidRPr="008B5004">
              <w:rPr>
                <w:rFonts w:cs="Arial"/>
                <w:sz w:val="18"/>
                <w:szCs w:val="18"/>
              </w:rPr>
              <w:t>0</w:t>
            </w:r>
          </w:p>
        </w:tc>
        <w:tc>
          <w:tcPr>
            <w:tcW w:w="320" w:type="pct"/>
          </w:tcPr>
          <w:p w:rsidR="00CF5FC2" w:rsidRPr="008B5004" w:rsidRDefault="00CF5FC2" w:rsidP="00537115">
            <w:pPr>
              <w:jc w:val="right"/>
              <w:rPr>
                <w:rFonts w:cs="Arial"/>
                <w:sz w:val="18"/>
                <w:szCs w:val="18"/>
              </w:rPr>
            </w:pPr>
            <w:r w:rsidRPr="008B5004">
              <w:rPr>
                <w:rFonts w:cs="Arial"/>
                <w:sz w:val="18"/>
                <w:szCs w:val="18"/>
              </w:rPr>
              <w:t>0</w:t>
            </w:r>
          </w:p>
        </w:tc>
      </w:tr>
      <w:tr w:rsidR="00CF5FC2" w:rsidRPr="00F733D7" w:rsidTr="00F7219F">
        <w:trPr>
          <w:jc w:val="center"/>
        </w:trPr>
        <w:tc>
          <w:tcPr>
            <w:tcW w:w="1176" w:type="pct"/>
          </w:tcPr>
          <w:p w:rsidR="00CF5FC2" w:rsidRPr="00F733D7" w:rsidRDefault="00CF5FC2" w:rsidP="000F6C0E">
            <w:pPr>
              <w:rPr>
                <w:rFonts w:cs="Arial"/>
                <w:sz w:val="18"/>
                <w:szCs w:val="18"/>
              </w:rPr>
            </w:pPr>
            <w:r w:rsidRPr="00F733D7">
              <w:rPr>
                <w:rFonts w:cs="Arial"/>
                <w:sz w:val="18"/>
                <w:szCs w:val="18"/>
              </w:rPr>
              <w:t>Celebration of important days</w:t>
            </w:r>
            <w:r>
              <w:rPr>
                <w:rFonts w:cs="Arial"/>
                <w:sz w:val="18"/>
                <w:szCs w:val="18"/>
              </w:rPr>
              <w:t xml:space="preserve"> (International W</w:t>
            </w:r>
            <w:r w:rsidRPr="000F6C0E">
              <w:rPr>
                <w:rFonts w:cs="Arial"/>
                <w:sz w:val="18"/>
                <w:szCs w:val="18"/>
              </w:rPr>
              <w:t xml:space="preserve">omen’s </w:t>
            </w:r>
            <w:r>
              <w:rPr>
                <w:rFonts w:cs="Arial"/>
                <w:sz w:val="18"/>
                <w:szCs w:val="18"/>
              </w:rPr>
              <w:t>D</w:t>
            </w:r>
            <w:r w:rsidRPr="000F6C0E">
              <w:rPr>
                <w:rFonts w:cs="Arial"/>
                <w:sz w:val="18"/>
                <w:szCs w:val="18"/>
              </w:rPr>
              <w:t>ay</w:t>
            </w:r>
            <w:r>
              <w:rPr>
                <w:rFonts w:cs="Arial"/>
                <w:sz w:val="18"/>
                <w:szCs w:val="18"/>
              </w:rPr>
              <w:t>)</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7</w:t>
            </w:r>
          </w:p>
        </w:tc>
        <w:tc>
          <w:tcPr>
            <w:tcW w:w="383" w:type="pct"/>
          </w:tcPr>
          <w:p w:rsidR="00CF5FC2" w:rsidRPr="008B5004" w:rsidRDefault="00CF5FC2" w:rsidP="00537115">
            <w:pPr>
              <w:jc w:val="right"/>
              <w:rPr>
                <w:rFonts w:cs="Arial"/>
                <w:sz w:val="18"/>
                <w:szCs w:val="18"/>
              </w:rPr>
            </w:pPr>
            <w:r w:rsidRPr="008B5004">
              <w:rPr>
                <w:rFonts w:cs="Arial"/>
                <w:sz w:val="18"/>
                <w:szCs w:val="18"/>
              </w:rPr>
              <w:t>18</w:t>
            </w:r>
          </w:p>
        </w:tc>
        <w:tc>
          <w:tcPr>
            <w:tcW w:w="450" w:type="pct"/>
          </w:tcPr>
          <w:p w:rsidR="00CF5FC2" w:rsidRPr="008B5004" w:rsidRDefault="00CF5FC2" w:rsidP="00537115">
            <w:pPr>
              <w:jc w:val="right"/>
              <w:rPr>
                <w:rFonts w:cs="Arial"/>
                <w:sz w:val="18"/>
                <w:szCs w:val="18"/>
              </w:rPr>
            </w:pPr>
            <w:r w:rsidRPr="008B5004">
              <w:rPr>
                <w:rFonts w:cs="Arial"/>
                <w:sz w:val="18"/>
                <w:szCs w:val="18"/>
              </w:rPr>
              <w:t>25</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21" w:type="pct"/>
          </w:tcPr>
          <w:p w:rsidR="00CF5FC2" w:rsidRPr="008B5004" w:rsidRDefault="00CF5FC2" w:rsidP="00537115">
            <w:pPr>
              <w:jc w:val="right"/>
              <w:rPr>
                <w:rFonts w:cs="Arial"/>
                <w:sz w:val="18"/>
                <w:szCs w:val="18"/>
              </w:rPr>
            </w:pPr>
            <w:r w:rsidRPr="008B5004">
              <w:rPr>
                <w:rFonts w:cs="Arial"/>
                <w:sz w:val="18"/>
                <w:szCs w:val="18"/>
              </w:rPr>
              <w:t>0</w:t>
            </w:r>
          </w:p>
        </w:tc>
        <w:tc>
          <w:tcPr>
            <w:tcW w:w="331" w:type="pct"/>
          </w:tcPr>
          <w:p w:rsidR="00CF5FC2" w:rsidRPr="008B5004" w:rsidRDefault="00CF5FC2" w:rsidP="00537115">
            <w:pPr>
              <w:jc w:val="right"/>
              <w:rPr>
                <w:rFonts w:cs="Arial"/>
                <w:sz w:val="18"/>
                <w:szCs w:val="18"/>
              </w:rPr>
            </w:pPr>
            <w:r w:rsidRPr="008B5004">
              <w:rPr>
                <w:rFonts w:cs="Arial"/>
                <w:sz w:val="18"/>
                <w:szCs w:val="18"/>
              </w:rPr>
              <w:t>0</w:t>
            </w:r>
          </w:p>
        </w:tc>
        <w:tc>
          <w:tcPr>
            <w:tcW w:w="320" w:type="pct"/>
          </w:tcPr>
          <w:p w:rsidR="00CF5FC2" w:rsidRPr="008B5004" w:rsidRDefault="00CF5FC2" w:rsidP="00537115">
            <w:pPr>
              <w:jc w:val="right"/>
              <w:rPr>
                <w:rFonts w:cs="Arial"/>
                <w:sz w:val="18"/>
                <w:szCs w:val="18"/>
              </w:rPr>
            </w:pPr>
            <w:r w:rsidRPr="008B5004">
              <w:rPr>
                <w:rFonts w:cs="Arial"/>
                <w:sz w:val="18"/>
                <w:szCs w:val="18"/>
              </w:rPr>
              <w:t>0</w:t>
            </w:r>
          </w:p>
        </w:tc>
      </w:tr>
      <w:tr w:rsidR="00CF5FC2" w:rsidRPr="00F733D7" w:rsidTr="00F7219F">
        <w:trPr>
          <w:jc w:val="center"/>
        </w:trPr>
        <w:tc>
          <w:tcPr>
            <w:tcW w:w="1176" w:type="pct"/>
          </w:tcPr>
          <w:p w:rsidR="00CF5FC2" w:rsidRPr="00F733D7" w:rsidRDefault="00CF5FC2" w:rsidP="001C4DF4">
            <w:pPr>
              <w:rPr>
                <w:rFonts w:cs="Arial"/>
                <w:sz w:val="18"/>
                <w:szCs w:val="18"/>
              </w:rPr>
            </w:pPr>
            <w:r w:rsidRPr="00F733D7">
              <w:rPr>
                <w:rFonts w:cs="Arial"/>
                <w:sz w:val="18"/>
                <w:szCs w:val="18"/>
              </w:rPr>
              <w:t>Celebration of important days</w:t>
            </w:r>
            <w:r>
              <w:rPr>
                <w:rFonts w:cs="Arial"/>
                <w:sz w:val="18"/>
                <w:szCs w:val="18"/>
              </w:rPr>
              <w:t xml:space="preserve"> (</w:t>
            </w:r>
            <w:r w:rsidRPr="000F6C0E">
              <w:rPr>
                <w:rFonts w:cs="Arial"/>
                <w:sz w:val="18"/>
                <w:szCs w:val="18"/>
              </w:rPr>
              <w:t>World Food Day</w:t>
            </w:r>
            <w:r>
              <w:rPr>
                <w:rFonts w:cs="Arial"/>
                <w:sz w:val="18"/>
                <w:szCs w:val="18"/>
              </w:rPr>
              <w:t>)</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30</w:t>
            </w:r>
          </w:p>
        </w:tc>
        <w:tc>
          <w:tcPr>
            <w:tcW w:w="383" w:type="pct"/>
          </w:tcPr>
          <w:p w:rsidR="00CF5FC2" w:rsidRPr="008B5004" w:rsidRDefault="00CF5FC2" w:rsidP="00537115">
            <w:pPr>
              <w:jc w:val="right"/>
              <w:rPr>
                <w:rFonts w:cs="Arial"/>
                <w:sz w:val="18"/>
                <w:szCs w:val="18"/>
              </w:rPr>
            </w:pPr>
            <w:r w:rsidRPr="008B5004">
              <w:rPr>
                <w:rFonts w:cs="Arial"/>
                <w:sz w:val="18"/>
                <w:szCs w:val="18"/>
              </w:rPr>
              <w:t>4</w:t>
            </w:r>
          </w:p>
        </w:tc>
        <w:tc>
          <w:tcPr>
            <w:tcW w:w="450" w:type="pct"/>
          </w:tcPr>
          <w:p w:rsidR="00CF5FC2" w:rsidRPr="008B5004" w:rsidRDefault="00CF5FC2" w:rsidP="00537115">
            <w:pPr>
              <w:jc w:val="right"/>
              <w:rPr>
                <w:rFonts w:cs="Arial"/>
                <w:sz w:val="18"/>
                <w:szCs w:val="18"/>
              </w:rPr>
            </w:pPr>
            <w:r w:rsidRPr="008B5004">
              <w:rPr>
                <w:rFonts w:cs="Arial"/>
                <w:sz w:val="18"/>
                <w:szCs w:val="18"/>
              </w:rPr>
              <w:t>34</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1</w:t>
            </w:r>
          </w:p>
        </w:tc>
        <w:tc>
          <w:tcPr>
            <w:tcW w:w="358" w:type="pct"/>
          </w:tcPr>
          <w:p w:rsidR="00CF5FC2" w:rsidRPr="008B5004" w:rsidRDefault="00CF5FC2" w:rsidP="00537115">
            <w:pPr>
              <w:jc w:val="right"/>
              <w:rPr>
                <w:rFonts w:cs="Arial"/>
                <w:sz w:val="18"/>
                <w:szCs w:val="18"/>
              </w:rPr>
            </w:pPr>
            <w:r w:rsidRPr="008B5004">
              <w:rPr>
                <w:rFonts w:cs="Arial"/>
                <w:sz w:val="18"/>
                <w:szCs w:val="18"/>
              </w:rPr>
              <w:t>1</w:t>
            </w:r>
          </w:p>
        </w:tc>
        <w:tc>
          <w:tcPr>
            <w:tcW w:w="321" w:type="pct"/>
          </w:tcPr>
          <w:p w:rsidR="00CF5FC2" w:rsidRPr="008B5004" w:rsidRDefault="00CF5FC2" w:rsidP="00537115">
            <w:pPr>
              <w:jc w:val="right"/>
              <w:rPr>
                <w:rFonts w:cs="Arial"/>
                <w:sz w:val="18"/>
                <w:szCs w:val="18"/>
              </w:rPr>
            </w:pPr>
            <w:r w:rsidRPr="008B5004">
              <w:rPr>
                <w:rFonts w:cs="Arial"/>
                <w:sz w:val="18"/>
                <w:szCs w:val="18"/>
              </w:rPr>
              <w:t>0</w:t>
            </w:r>
          </w:p>
        </w:tc>
        <w:tc>
          <w:tcPr>
            <w:tcW w:w="331" w:type="pct"/>
          </w:tcPr>
          <w:p w:rsidR="00CF5FC2" w:rsidRPr="008B5004" w:rsidRDefault="00CF5FC2" w:rsidP="00537115">
            <w:pPr>
              <w:jc w:val="right"/>
              <w:rPr>
                <w:rFonts w:cs="Arial"/>
                <w:sz w:val="18"/>
                <w:szCs w:val="18"/>
              </w:rPr>
            </w:pPr>
            <w:r w:rsidRPr="008B5004">
              <w:rPr>
                <w:rFonts w:cs="Arial"/>
                <w:sz w:val="18"/>
                <w:szCs w:val="18"/>
              </w:rPr>
              <w:t>0</w:t>
            </w:r>
          </w:p>
        </w:tc>
        <w:tc>
          <w:tcPr>
            <w:tcW w:w="320" w:type="pct"/>
          </w:tcPr>
          <w:p w:rsidR="00CF5FC2" w:rsidRPr="008B5004" w:rsidRDefault="00CF5FC2" w:rsidP="00537115">
            <w:pPr>
              <w:jc w:val="right"/>
              <w:rPr>
                <w:rFonts w:cs="Arial"/>
                <w:sz w:val="18"/>
                <w:szCs w:val="18"/>
              </w:rPr>
            </w:pPr>
            <w:r w:rsidRPr="008B5004">
              <w:rPr>
                <w:rFonts w:cs="Arial"/>
                <w:sz w:val="18"/>
                <w:szCs w:val="18"/>
              </w:rPr>
              <w:t>0</w:t>
            </w:r>
          </w:p>
        </w:tc>
      </w:tr>
      <w:tr w:rsidR="00CF5FC2" w:rsidRPr="00F733D7" w:rsidTr="00F7219F">
        <w:trPr>
          <w:jc w:val="center"/>
        </w:trPr>
        <w:tc>
          <w:tcPr>
            <w:tcW w:w="1176" w:type="pct"/>
          </w:tcPr>
          <w:p w:rsidR="00CF5FC2" w:rsidRPr="00F733D7" w:rsidRDefault="00CF5FC2" w:rsidP="001C4DF4">
            <w:pPr>
              <w:rPr>
                <w:rFonts w:cs="Arial"/>
                <w:sz w:val="18"/>
                <w:szCs w:val="18"/>
              </w:rPr>
            </w:pPr>
            <w:r w:rsidRPr="00F733D7">
              <w:rPr>
                <w:rFonts w:cs="Arial"/>
                <w:sz w:val="18"/>
                <w:szCs w:val="18"/>
              </w:rPr>
              <w:t>Celebration of important days</w:t>
            </w:r>
            <w:r>
              <w:rPr>
                <w:rFonts w:cs="Arial"/>
                <w:sz w:val="18"/>
                <w:szCs w:val="18"/>
              </w:rPr>
              <w:t xml:space="preserve"> (</w:t>
            </w:r>
            <w:r w:rsidRPr="000F6C0E">
              <w:rPr>
                <w:rFonts w:cs="Arial"/>
                <w:sz w:val="18"/>
                <w:szCs w:val="18"/>
              </w:rPr>
              <w:t>Mahila Kisan Divas</w:t>
            </w:r>
            <w:r>
              <w:rPr>
                <w:rFonts w:cs="Arial"/>
                <w:sz w:val="18"/>
                <w:szCs w:val="18"/>
              </w:rPr>
              <w:t>)</w:t>
            </w:r>
          </w:p>
        </w:tc>
        <w:tc>
          <w:tcPr>
            <w:tcW w:w="538" w:type="pct"/>
          </w:tcPr>
          <w:p w:rsidR="00CF5FC2" w:rsidRPr="008B5004" w:rsidRDefault="00CF5FC2" w:rsidP="00537115">
            <w:pPr>
              <w:jc w:val="right"/>
              <w:rPr>
                <w:rFonts w:cs="Arial"/>
                <w:sz w:val="18"/>
                <w:szCs w:val="18"/>
              </w:rPr>
            </w:pPr>
            <w:r w:rsidRPr="008B5004">
              <w:rPr>
                <w:rFonts w:cs="Arial"/>
                <w:sz w:val="18"/>
                <w:szCs w:val="18"/>
              </w:rPr>
              <w:t>1</w:t>
            </w:r>
          </w:p>
        </w:tc>
        <w:tc>
          <w:tcPr>
            <w:tcW w:w="449" w:type="pct"/>
          </w:tcPr>
          <w:p w:rsidR="00CF5FC2" w:rsidRPr="008B5004" w:rsidRDefault="00CF5FC2" w:rsidP="00537115">
            <w:pPr>
              <w:jc w:val="right"/>
              <w:rPr>
                <w:rFonts w:cs="Arial"/>
                <w:sz w:val="18"/>
                <w:szCs w:val="18"/>
              </w:rPr>
            </w:pPr>
            <w:r w:rsidRPr="008B5004">
              <w:rPr>
                <w:rFonts w:cs="Arial"/>
                <w:sz w:val="18"/>
                <w:szCs w:val="18"/>
              </w:rPr>
              <w:t>4</w:t>
            </w:r>
          </w:p>
        </w:tc>
        <w:tc>
          <w:tcPr>
            <w:tcW w:w="383" w:type="pct"/>
          </w:tcPr>
          <w:p w:rsidR="00CF5FC2" w:rsidRPr="008B5004" w:rsidRDefault="00CF5FC2" w:rsidP="00537115">
            <w:pPr>
              <w:jc w:val="right"/>
              <w:rPr>
                <w:rFonts w:cs="Arial"/>
                <w:sz w:val="18"/>
                <w:szCs w:val="18"/>
              </w:rPr>
            </w:pPr>
            <w:r w:rsidRPr="008B5004">
              <w:rPr>
                <w:rFonts w:cs="Arial"/>
                <w:sz w:val="18"/>
                <w:szCs w:val="18"/>
              </w:rPr>
              <w:t>26</w:t>
            </w:r>
          </w:p>
        </w:tc>
        <w:tc>
          <w:tcPr>
            <w:tcW w:w="450" w:type="pct"/>
          </w:tcPr>
          <w:p w:rsidR="00CF5FC2" w:rsidRPr="008B5004" w:rsidRDefault="00CF5FC2" w:rsidP="00537115">
            <w:pPr>
              <w:jc w:val="right"/>
              <w:rPr>
                <w:rFonts w:cs="Arial"/>
                <w:sz w:val="18"/>
                <w:szCs w:val="18"/>
              </w:rPr>
            </w:pPr>
            <w:r w:rsidRPr="008B5004">
              <w:rPr>
                <w:rFonts w:cs="Arial"/>
                <w:sz w:val="18"/>
                <w:szCs w:val="18"/>
              </w:rPr>
              <w:t>30</w:t>
            </w:r>
          </w:p>
        </w:tc>
        <w:tc>
          <w:tcPr>
            <w:tcW w:w="316"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58" w:type="pct"/>
          </w:tcPr>
          <w:p w:rsidR="00CF5FC2" w:rsidRPr="008B5004" w:rsidRDefault="00CF5FC2" w:rsidP="00537115">
            <w:pPr>
              <w:jc w:val="right"/>
              <w:rPr>
                <w:rFonts w:cs="Arial"/>
                <w:sz w:val="18"/>
                <w:szCs w:val="18"/>
              </w:rPr>
            </w:pPr>
            <w:r w:rsidRPr="008B5004">
              <w:rPr>
                <w:rFonts w:cs="Arial"/>
                <w:sz w:val="18"/>
                <w:szCs w:val="18"/>
              </w:rPr>
              <w:t>0</w:t>
            </w:r>
          </w:p>
        </w:tc>
        <w:tc>
          <w:tcPr>
            <w:tcW w:w="321" w:type="pct"/>
          </w:tcPr>
          <w:p w:rsidR="00CF5FC2" w:rsidRPr="008B5004" w:rsidRDefault="00CF5FC2" w:rsidP="00537115">
            <w:pPr>
              <w:jc w:val="right"/>
              <w:rPr>
                <w:rFonts w:cs="Arial"/>
                <w:sz w:val="18"/>
                <w:szCs w:val="18"/>
              </w:rPr>
            </w:pPr>
            <w:r w:rsidRPr="008B5004">
              <w:rPr>
                <w:rFonts w:cs="Arial"/>
                <w:sz w:val="18"/>
                <w:szCs w:val="18"/>
              </w:rPr>
              <w:t>0</w:t>
            </w:r>
          </w:p>
        </w:tc>
        <w:tc>
          <w:tcPr>
            <w:tcW w:w="331" w:type="pct"/>
          </w:tcPr>
          <w:p w:rsidR="00CF5FC2" w:rsidRPr="008B5004" w:rsidRDefault="00CF5FC2" w:rsidP="00537115">
            <w:pPr>
              <w:jc w:val="right"/>
              <w:rPr>
                <w:rFonts w:cs="Arial"/>
                <w:sz w:val="18"/>
                <w:szCs w:val="18"/>
              </w:rPr>
            </w:pPr>
            <w:r w:rsidRPr="008B5004">
              <w:rPr>
                <w:rFonts w:cs="Arial"/>
                <w:sz w:val="18"/>
                <w:szCs w:val="18"/>
              </w:rPr>
              <w:t>3</w:t>
            </w:r>
          </w:p>
        </w:tc>
        <w:tc>
          <w:tcPr>
            <w:tcW w:w="320" w:type="pct"/>
          </w:tcPr>
          <w:p w:rsidR="00CF5FC2" w:rsidRPr="008B5004" w:rsidRDefault="00CF5FC2" w:rsidP="00537115">
            <w:pPr>
              <w:jc w:val="right"/>
              <w:rPr>
                <w:rFonts w:cs="Arial"/>
                <w:sz w:val="18"/>
                <w:szCs w:val="18"/>
              </w:rPr>
            </w:pPr>
            <w:r w:rsidRPr="008B5004">
              <w:rPr>
                <w:rFonts w:cs="Arial"/>
                <w:sz w:val="18"/>
                <w:szCs w:val="18"/>
              </w:rPr>
              <w:t>3</w:t>
            </w:r>
          </w:p>
        </w:tc>
      </w:tr>
      <w:tr w:rsidR="00CF5FC2" w:rsidRPr="00F733D7" w:rsidTr="00F7219F">
        <w:trPr>
          <w:jc w:val="center"/>
        </w:trPr>
        <w:tc>
          <w:tcPr>
            <w:tcW w:w="1176" w:type="pct"/>
          </w:tcPr>
          <w:p w:rsidR="00CF5FC2" w:rsidRPr="00F733D7" w:rsidRDefault="00CF5FC2">
            <w:pPr>
              <w:rPr>
                <w:rFonts w:cs="Arial"/>
                <w:sz w:val="18"/>
                <w:szCs w:val="18"/>
              </w:rPr>
            </w:pPr>
            <w:r w:rsidRPr="00F733D7">
              <w:rPr>
                <w:rFonts w:cs="Arial"/>
                <w:sz w:val="18"/>
                <w:szCs w:val="18"/>
              </w:rPr>
              <w:t>Any Other (Specify)</w:t>
            </w:r>
          </w:p>
        </w:tc>
        <w:tc>
          <w:tcPr>
            <w:tcW w:w="538" w:type="pct"/>
          </w:tcPr>
          <w:p w:rsidR="00CF5FC2" w:rsidRPr="00D052DD" w:rsidRDefault="00CF5FC2" w:rsidP="009E7AD7">
            <w:pPr>
              <w:jc w:val="right"/>
              <w:rPr>
                <w:rFonts w:cs="Arial"/>
                <w:sz w:val="18"/>
                <w:szCs w:val="18"/>
              </w:rPr>
            </w:pPr>
            <w:r w:rsidRPr="00D052DD">
              <w:rPr>
                <w:rFonts w:cs="Arial"/>
                <w:sz w:val="18"/>
                <w:szCs w:val="18"/>
              </w:rPr>
              <w:t>0</w:t>
            </w:r>
          </w:p>
        </w:tc>
        <w:tc>
          <w:tcPr>
            <w:tcW w:w="449" w:type="pct"/>
          </w:tcPr>
          <w:p w:rsidR="00CF5FC2" w:rsidRPr="00D052DD" w:rsidRDefault="00CF5FC2" w:rsidP="009E7AD7">
            <w:pPr>
              <w:jc w:val="right"/>
              <w:rPr>
                <w:rFonts w:cs="Arial"/>
                <w:sz w:val="18"/>
                <w:szCs w:val="18"/>
              </w:rPr>
            </w:pPr>
            <w:r w:rsidRPr="00D052DD">
              <w:rPr>
                <w:rFonts w:cs="Arial"/>
                <w:sz w:val="18"/>
                <w:szCs w:val="18"/>
              </w:rPr>
              <w:t>0</w:t>
            </w:r>
          </w:p>
        </w:tc>
        <w:tc>
          <w:tcPr>
            <w:tcW w:w="383" w:type="pct"/>
          </w:tcPr>
          <w:p w:rsidR="00CF5FC2" w:rsidRPr="00D052DD" w:rsidRDefault="00CF5FC2" w:rsidP="009E7AD7">
            <w:pPr>
              <w:jc w:val="right"/>
              <w:rPr>
                <w:rFonts w:cs="Arial"/>
                <w:sz w:val="18"/>
                <w:szCs w:val="18"/>
              </w:rPr>
            </w:pPr>
            <w:r w:rsidRPr="00D052DD">
              <w:rPr>
                <w:rFonts w:cs="Arial"/>
                <w:sz w:val="18"/>
                <w:szCs w:val="18"/>
              </w:rPr>
              <w:t>0</w:t>
            </w:r>
          </w:p>
        </w:tc>
        <w:tc>
          <w:tcPr>
            <w:tcW w:w="450" w:type="pct"/>
          </w:tcPr>
          <w:p w:rsidR="00CF5FC2" w:rsidRPr="00D052DD" w:rsidRDefault="00CF5FC2" w:rsidP="009E7AD7">
            <w:pPr>
              <w:jc w:val="right"/>
              <w:rPr>
                <w:rFonts w:cs="Arial"/>
                <w:sz w:val="18"/>
                <w:szCs w:val="18"/>
              </w:rPr>
            </w:pPr>
            <w:r w:rsidRPr="00D052DD">
              <w:rPr>
                <w:rFonts w:cs="Arial"/>
                <w:sz w:val="18"/>
                <w:szCs w:val="18"/>
              </w:rPr>
              <w:t>0</w:t>
            </w:r>
          </w:p>
        </w:tc>
        <w:tc>
          <w:tcPr>
            <w:tcW w:w="316" w:type="pct"/>
          </w:tcPr>
          <w:p w:rsidR="00CF5FC2" w:rsidRPr="00D052DD" w:rsidRDefault="00CF5FC2" w:rsidP="009E7AD7">
            <w:pPr>
              <w:jc w:val="right"/>
              <w:rPr>
                <w:rFonts w:cs="Arial"/>
                <w:sz w:val="18"/>
                <w:szCs w:val="18"/>
              </w:rPr>
            </w:pPr>
            <w:r w:rsidRPr="00D052DD">
              <w:rPr>
                <w:rFonts w:cs="Arial"/>
                <w:sz w:val="18"/>
                <w:szCs w:val="18"/>
              </w:rPr>
              <w:t>0</w:t>
            </w:r>
          </w:p>
        </w:tc>
        <w:tc>
          <w:tcPr>
            <w:tcW w:w="358" w:type="pct"/>
          </w:tcPr>
          <w:p w:rsidR="00CF5FC2" w:rsidRPr="00D052DD" w:rsidRDefault="00CF5FC2" w:rsidP="009E7AD7">
            <w:pPr>
              <w:jc w:val="right"/>
              <w:rPr>
                <w:rFonts w:cs="Arial"/>
                <w:sz w:val="18"/>
                <w:szCs w:val="18"/>
              </w:rPr>
            </w:pPr>
            <w:r w:rsidRPr="00D052DD">
              <w:rPr>
                <w:rFonts w:cs="Arial"/>
                <w:sz w:val="18"/>
                <w:szCs w:val="18"/>
              </w:rPr>
              <w:t>0</w:t>
            </w:r>
          </w:p>
        </w:tc>
        <w:tc>
          <w:tcPr>
            <w:tcW w:w="358" w:type="pct"/>
          </w:tcPr>
          <w:p w:rsidR="00CF5FC2" w:rsidRPr="00D052DD" w:rsidRDefault="00CF5FC2" w:rsidP="009E7AD7">
            <w:pPr>
              <w:jc w:val="right"/>
              <w:rPr>
                <w:rFonts w:cs="Arial"/>
                <w:sz w:val="18"/>
                <w:szCs w:val="18"/>
              </w:rPr>
            </w:pPr>
            <w:r w:rsidRPr="00D052DD">
              <w:rPr>
                <w:rFonts w:cs="Arial"/>
                <w:sz w:val="18"/>
                <w:szCs w:val="18"/>
              </w:rPr>
              <w:t>0</w:t>
            </w:r>
          </w:p>
        </w:tc>
        <w:tc>
          <w:tcPr>
            <w:tcW w:w="321" w:type="pct"/>
          </w:tcPr>
          <w:p w:rsidR="00CF5FC2" w:rsidRPr="00D052DD" w:rsidRDefault="00CF5FC2" w:rsidP="009E7AD7">
            <w:pPr>
              <w:jc w:val="right"/>
              <w:rPr>
                <w:rFonts w:cs="Arial"/>
                <w:sz w:val="18"/>
                <w:szCs w:val="18"/>
              </w:rPr>
            </w:pPr>
            <w:r w:rsidRPr="00D052DD">
              <w:rPr>
                <w:rFonts w:cs="Arial"/>
                <w:sz w:val="18"/>
                <w:szCs w:val="18"/>
              </w:rPr>
              <w:t>0</w:t>
            </w:r>
          </w:p>
        </w:tc>
        <w:tc>
          <w:tcPr>
            <w:tcW w:w="331" w:type="pct"/>
          </w:tcPr>
          <w:p w:rsidR="00CF5FC2" w:rsidRPr="00D052DD" w:rsidRDefault="00CF5FC2" w:rsidP="009E7AD7">
            <w:pPr>
              <w:jc w:val="right"/>
              <w:rPr>
                <w:rFonts w:cs="Arial"/>
                <w:sz w:val="18"/>
                <w:szCs w:val="18"/>
              </w:rPr>
            </w:pPr>
            <w:r w:rsidRPr="00D052DD">
              <w:rPr>
                <w:rFonts w:cs="Arial"/>
                <w:sz w:val="18"/>
                <w:szCs w:val="18"/>
              </w:rPr>
              <w:t>0</w:t>
            </w:r>
          </w:p>
        </w:tc>
        <w:tc>
          <w:tcPr>
            <w:tcW w:w="320" w:type="pct"/>
          </w:tcPr>
          <w:p w:rsidR="00CF5FC2" w:rsidRPr="00D052DD" w:rsidRDefault="00CF5FC2" w:rsidP="009E7AD7">
            <w:pPr>
              <w:jc w:val="right"/>
              <w:rPr>
                <w:rFonts w:cs="Arial"/>
                <w:sz w:val="18"/>
                <w:szCs w:val="18"/>
              </w:rPr>
            </w:pPr>
            <w:r w:rsidRPr="00D052DD">
              <w:rPr>
                <w:rFonts w:cs="Arial"/>
                <w:sz w:val="18"/>
                <w:szCs w:val="18"/>
              </w:rPr>
              <w:t>0</w:t>
            </w:r>
          </w:p>
        </w:tc>
      </w:tr>
      <w:tr w:rsidR="00CF5FC2" w:rsidRPr="00F733D7" w:rsidTr="00F7219F">
        <w:trPr>
          <w:jc w:val="center"/>
        </w:trPr>
        <w:tc>
          <w:tcPr>
            <w:tcW w:w="1176" w:type="pct"/>
          </w:tcPr>
          <w:p w:rsidR="00CF5FC2" w:rsidRPr="00F733D7" w:rsidRDefault="00CF5FC2">
            <w:pPr>
              <w:jc w:val="center"/>
              <w:rPr>
                <w:rFonts w:cs="Arial"/>
                <w:b/>
                <w:sz w:val="18"/>
                <w:szCs w:val="18"/>
              </w:rPr>
            </w:pPr>
            <w:r w:rsidRPr="00F733D7">
              <w:rPr>
                <w:rFonts w:cs="Arial"/>
                <w:b/>
                <w:sz w:val="18"/>
                <w:szCs w:val="18"/>
              </w:rPr>
              <w:t>Total</w:t>
            </w:r>
          </w:p>
        </w:tc>
        <w:tc>
          <w:tcPr>
            <w:tcW w:w="538" w:type="pct"/>
          </w:tcPr>
          <w:p w:rsidR="00CF5FC2" w:rsidRPr="00F733D7" w:rsidRDefault="00C116FD" w:rsidP="00537115">
            <w:pPr>
              <w:jc w:val="right"/>
              <w:rPr>
                <w:rFonts w:cs="Arial"/>
                <w:b/>
                <w:sz w:val="18"/>
                <w:szCs w:val="18"/>
              </w:rPr>
            </w:pPr>
            <w:r>
              <w:rPr>
                <w:rFonts w:cs="Arial"/>
                <w:b/>
                <w:sz w:val="18"/>
                <w:szCs w:val="18"/>
              </w:rPr>
              <w:t>1249</w:t>
            </w:r>
          </w:p>
        </w:tc>
        <w:tc>
          <w:tcPr>
            <w:tcW w:w="449" w:type="pct"/>
          </w:tcPr>
          <w:p w:rsidR="00CF5FC2" w:rsidRPr="00F733D7" w:rsidRDefault="00C116FD" w:rsidP="00537115">
            <w:pPr>
              <w:jc w:val="right"/>
              <w:rPr>
                <w:rFonts w:cs="Arial"/>
                <w:b/>
                <w:sz w:val="18"/>
                <w:szCs w:val="18"/>
              </w:rPr>
            </w:pPr>
            <w:r>
              <w:rPr>
                <w:rFonts w:cs="Arial"/>
                <w:b/>
                <w:sz w:val="18"/>
                <w:szCs w:val="18"/>
              </w:rPr>
              <w:t>8244</w:t>
            </w:r>
          </w:p>
        </w:tc>
        <w:tc>
          <w:tcPr>
            <w:tcW w:w="383" w:type="pct"/>
          </w:tcPr>
          <w:p w:rsidR="00CF5FC2" w:rsidRPr="00F733D7" w:rsidRDefault="00C116FD" w:rsidP="00537115">
            <w:pPr>
              <w:jc w:val="right"/>
              <w:rPr>
                <w:rFonts w:cs="Arial"/>
                <w:b/>
                <w:sz w:val="18"/>
                <w:szCs w:val="18"/>
              </w:rPr>
            </w:pPr>
            <w:r>
              <w:rPr>
                <w:rFonts w:cs="Arial"/>
                <w:b/>
                <w:sz w:val="18"/>
                <w:szCs w:val="18"/>
              </w:rPr>
              <w:t>7964</w:t>
            </w:r>
          </w:p>
        </w:tc>
        <w:tc>
          <w:tcPr>
            <w:tcW w:w="450" w:type="pct"/>
          </w:tcPr>
          <w:p w:rsidR="00CF5FC2" w:rsidRPr="00F733D7" w:rsidRDefault="00C116FD" w:rsidP="00537115">
            <w:pPr>
              <w:jc w:val="right"/>
              <w:rPr>
                <w:rFonts w:cs="Arial"/>
                <w:b/>
                <w:sz w:val="18"/>
                <w:szCs w:val="18"/>
              </w:rPr>
            </w:pPr>
            <w:r>
              <w:rPr>
                <w:rFonts w:cs="Arial"/>
                <w:b/>
                <w:sz w:val="18"/>
                <w:szCs w:val="18"/>
              </w:rPr>
              <w:t>16308</w:t>
            </w:r>
          </w:p>
        </w:tc>
        <w:tc>
          <w:tcPr>
            <w:tcW w:w="316" w:type="pct"/>
          </w:tcPr>
          <w:p w:rsidR="00CF5FC2" w:rsidRPr="00F733D7" w:rsidRDefault="00A2285D" w:rsidP="00537115">
            <w:pPr>
              <w:jc w:val="right"/>
              <w:rPr>
                <w:rFonts w:cs="Arial"/>
                <w:b/>
                <w:sz w:val="18"/>
                <w:szCs w:val="18"/>
              </w:rPr>
            </w:pPr>
            <w:r>
              <w:rPr>
                <w:rFonts w:cs="Arial"/>
                <w:b/>
                <w:sz w:val="18"/>
                <w:szCs w:val="18"/>
              </w:rPr>
              <w:t>779</w:t>
            </w:r>
          </w:p>
        </w:tc>
        <w:tc>
          <w:tcPr>
            <w:tcW w:w="358" w:type="pct"/>
          </w:tcPr>
          <w:p w:rsidR="00CF5FC2" w:rsidRPr="00F733D7" w:rsidRDefault="00A2285D" w:rsidP="00537115">
            <w:pPr>
              <w:jc w:val="right"/>
              <w:rPr>
                <w:rFonts w:cs="Arial"/>
                <w:b/>
                <w:sz w:val="18"/>
                <w:szCs w:val="18"/>
              </w:rPr>
            </w:pPr>
            <w:r>
              <w:rPr>
                <w:rFonts w:cs="Arial"/>
                <w:b/>
                <w:sz w:val="18"/>
                <w:szCs w:val="18"/>
              </w:rPr>
              <w:t>1834</w:t>
            </w:r>
          </w:p>
        </w:tc>
        <w:tc>
          <w:tcPr>
            <w:tcW w:w="358" w:type="pct"/>
          </w:tcPr>
          <w:p w:rsidR="00CF5FC2" w:rsidRPr="00F733D7" w:rsidRDefault="00A2285D" w:rsidP="00537115">
            <w:pPr>
              <w:jc w:val="right"/>
              <w:rPr>
                <w:rFonts w:cs="Arial"/>
                <w:b/>
                <w:sz w:val="18"/>
                <w:szCs w:val="18"/>
              </w:rPr>
            </w:pPr>
            <w:r>
              <w:rPr>
                <w:rFonts w:cs="Arial"/>
                <w:b/>
                <w:sz w:val="18"/>
                <w:szCs w:val="18"/>
              </w:rPr>
              <w:t>4364</w:t>
            </w:r>
          </w:p>
        </w:tc>
        <w:tc>
          <w:tcPr>
            <w:tcW w:w="321" w:type="pct"/>
          </w:tcPr>
          <w:p w:rsidR="00CF5FC2" w:rsidRPr="00F733D7" w:rsidRDefault="00A2285D" w:rsidP="00537115">
            <w:pPr>
              <w:jc w:val="right"/>
              <w:rPr>
                <w:rFonts w:cs="Arial"/>
                <w:b/>
                <w:sz w:val="18"/>
                <w:szCs w:val="18"/>
              </w:rPr>
            </w:pPr>
            <w:r>
              <w:rPr>
                <w:rFonts w:cs="Arial"/>
                <w:b/>
                <w:sz w:val="18"/>
                <w:szCs w:val="18"/>
              </w:rPr>
              <w:t>1131</w:t>
            </w:r>
          </w:p>
        </w:tc>
        <w:tc>
          <w:tcPr>
            <w:tcW w:w="331" w:type="pct"/>
          </w:tcPr>
          <w:p w:rsidR="00CF5FC2" w:rsidRPr="00F733D7" w:rsidRDefault="00A2285D" w:rsidP="00537115">
            <w:pPr>
              <w:jc w:val="right"/>
              <w:rPr>
                <w:rFonts w:cs="Arial"/>
                <w:b/>
                <w:sz w:val="18"/>
                <w:szCs w:val="18"/>
              </w:rPr>
            </w:pPr>
            <w:r>
              <w:rPr>
                <w:rFonts w:cs="Arial"/>
                <w:b/>
                <w:sz w:val="18"/>
                <w:szCs w:val="18"/>
              </w:rPr>
              <w:t>2609</w:t>
            </w:r>
          </w:p>
        </w:tc>
        <w:tc>
          <w:tcPr>
            <w:tcW w:w="320" w:type="pct"/>
          </w:tcPr>
          <w:p w:rsidR="00CF5FC2" w:rsidRPr="00F733D7" w:rsidRDefault="00A2285D" w:rsidP="00537115">
            <w:pPr>
              <w:jc w:val="right"/>
              <w:rPr>
                <w:rFonts w:cs="Arial"/>
                <w:b/>
                <w:sz w:val="18"/>
                <w:szCs w:val="18"/>
              </w:rPr>
            </w:pPr>
            <w:r>
              <w:rPr>
                <w:rFonts w:cs="Arial"/>
                <w:b/>
                <w:sz w:val="18"/>
                <w:szCs w:val="18"/>
              </w:rPr>
              <w:t>3741</w:t>
            </w:r>
          </w:p>
        </w:tc>
      </w:tr>
    </w:tbl>
    <w:p w:rsidR="005864A9" w:rsidRPr="00F733D7" w:rsidRDefault="005864A9">
      <w:pPr>
        <w:rPr>
          <w:rFonts w:cs="Arial"/>
          <w:b/>
          <w:sz w:val="20"/>
          <w:szCs w:val="20"/>
        </w:rPr>
      </w:pPr>
    </w:p>
    <w:p w:rsidR="0080078E" w:rsidRPr="00F733D7" w:rsidRDefault="0080078E">
      <w:pPr>
        <w:jc w:val="both"/>
        <w:rPr>
          <w:rFonts w:cs="Arial"/>
          <w:b/>
          <w:sz w:val="20"/>
          <w:szCs w:val="20"/>
        </w:rPr>
      </w:pPr>
    </w:p>
    <w:p w:rsidR="002921C6" w:rsidRPr="00F733D7" w:rsidRDefault="002921C6" w:rsidP="00FB4629">
      <w:pPr>
        <w:rPr>
          <w:rFonts w:cs="Arial"/>
          <w:b/>
          <w:sz w:val="20"/>
          <w:szCs w:val="20"/>
        </w:rPr>
      </w:pPr>
      <w:r w:rsidRPr="00F733D7">
        <w:rPr>
          <w:rFonts w:cs="Arial"/>
          <w:b/>
          <w:sz w:val="22"/>
          <w:szCs w:val="22"/>
          <w:u w:val="single"/>
        </w:rPr>
        <w:t>PART IX – PRODUCTION OF SEED, PLANT AND LIVESTOCK MATERIALS</w:t>
      </w:r>
    </w:p>
    <w:p w:rsidR="002921C6" w:rsidRPr="00F733D7" w:rsidRDefault="002921C6">
      <w:pPr>
        <w:jc w:val="both"/>
        <w:rPr>
          <w:rFonts w:cs="Arial"/>
          <w:b/>
          <w:sz w:val="20"/>
          <w:szCs w:val="20"/>
        </w:rPr>
      </w:pPr>
    </w:p>
    <w:p w:rsidR="00B87BB9" w:rsidRPr="00F733D7" w:rsidRDefault="002921C6" w:rsidP="002921C6">
      <w:pPr>
        <w:jc w:val="both"/>
        <w:rPr>
          <w:b/>
          <w:sz w:val="20"/>
          <w:szCs w:val="20"/>
        </w:rPr>
      </w:pPr>
      <w:r w:rsidRPr="00F733D7">
        <w:rPr>
          <w:rFonts w:cs="Arial"/>
          <w:b/>
          <w:sz w:val="20"/>
          <w:szCs w:val="20"/>
        </w:rPr>
        <w:t xml:space="preserve">9.A. </w:t>
      </w:r>
      <w:r w:rsidR="00B87BB9" w:rsidRPr="00F733D7">
        <w:rPr>
          <w:b/>
          <w:sz w:val="20"/>
          <w:szCs w:val="20"/>
        </w:rPr>
        <w:t>Production of seeds by the KVKs</w:t>
      </w:r>
      <w:r w:rsidR="00664A2A">
        <w:rPr>
          <w:b/>
          <w:sz w:val="20"/>
          <w:szCs w:val="20"/>
        </w:rPr>
        <w:t xml:space="preserve">: </w:t>
      </w:r>
      <w:r w:rsidR="00664A2A" w:rsidRPr="00664A2A">
        <w:rPr>
          <w:b/>
          <w:color w:val="FF0000"/>
          <w:sz w:val="20"/>
          <w:szCs w:val="20"/>
        </w:rPr>
        <w:t>NIL.</w:t>
      </w:r>
    </w:p>
    <w:p w:rsidR="00B87BB9" w:rsidRPr="00F733D7" w:rsidRDefault="00B87BB9" w:rsidP="00B87BB9">
      <w:pPr>
        <w:rPr>
          <w:b/>
          <w:bCs/>
          <w:sz w:val="20"/>
          <w:szCs w:val="20"/>
        </w:rPr>
      </w:pPr>
    </w:p>
    <w:p w:rsidR="00B87BB9" w:rsidRPr="00F733D7" w:rsidRDefault="002921C6" w:rsidP="002921C6">
      <w:pPr>
        <w:pStyle w:val="Heading1"/>
        <w:jc w:val="left"/>
        <w:rPr>
          <w:sz w:val="20"/>
          <w:szCs w:val="20"/>
        </w:rPr>
      </w:pPr>
      <w:r w:rsidRPr="00F733D7">
        <w:rPr>
          <w:sz w:val="20"/>
          <w:szCs w:val="20"/>
        </w:rPr>
        <w:lastRenderedPageBreak/>
        <w:t xml:space="preserve">9.B. </w:t>
      </w:r>
      <w:r w:rsidR="00B87BB9" w:rsidRPr="00F733D7">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1"/>
        <w:gridCol w:w="1530"/>
        <w:gridCol w:w="1171"/>
        <w:gridCol w:w="743"/>
        <w:gridCol w:w="1513"/>
        <w:gridCol w:w="1635"/>
        <w:gridCol w:w="1631"/>
      </w:tblGrid>
      <w:tr w:rsidR="00B87BB9" w:rsidRPr="00F733D7" w:rsidTr="00E91CE4">
        <w:trPr>
          <w:trHeight w:val="255"/>
        </w:trPr>
        <w:tc>
          <w:tcPr>
            <w:tcW w:w="1082" w:type="pct"/>
            <w:noWrap/>
            <w:tcMar>
              <w:top w:w="20" w:type="dxa"/>
              <w:left w:w="20" w:type="dxa"/>
              <w:bottom w:w="0" w:type="dxa"/>
              <w:right w:w="20" w:type="dxa"/>
            </w:tcMar>
            <w:vAlign w:val="center"/>
          </w:tcPr>
          <w:p w:rsidR="00B87BB9" w:rsidRPr="00F733D7" w:rsidRDefault="00B87BB9" w:rsidP="004047D7">
            <w:pPr>
              <w:jc w:val="center"/>
              <w:rPr>
                <w:rFonts w:eastAsia="Arial Unicode MS"/>
                <w:b/>
                <w:bCs/>
                <w:sz w:val="20"/>
                <w:szCs w:val="20"/>
              </w:rPr>
            </w:pPr>
            <w:r w:rsidRPr="00F733D7">
              <w:rPr>
                <w:b/>
                <w:bCs/>
                <w:sz w:val="20"/>
                <w:szCs w:val="20"/>
              </w:rPr>
              <w:t>Crop category</w:t>
            </w:r>
          </w:p>
        </w:tc>
        <w:tc>
          <w:tcPr>
            <w:tcW w:w="729" w:type="pct"/>
            <w:tcMar>
              <w:top w:w="20" w:type="dxa"/>
              <w:left w:w="20" w:type="dxa"/>
              <w:bottom w:w="0" w:type="dxa"/>
              <w:right w:w="20" w:type="dxa"/>
            </w:tcMar>
          </w:tcPr>
          <w:p w:rsidR="00B87BB9" w:rsidRPr="00F733D7" w:rsidRDefault="00B87BB9" w:rsidP="004047D7">
            <w:pPr>
              <w:jc w:val="center"/>
              <w:rPr>
                <w:rFonts w:eastAsia="Arial Unicode MS"/>
                <w:b/>
                <w:bCs/>
                <w:sz w:val="20"/>
                <w:szCs w:val="20"/>
              </w:rPr>
            </w:pPr>
            <w:r w:rsidRPr="00F733D7">
              <w:rPr>
                <w:rFonts w:eastAsia="Arial Unicode MS"/>
                <w:b/>
                <w:bCs/>
                <w:sz w:val="20"/>
                <w:szCs w:val="20"/>
              </w:rPr>
              <w:t>Name of the crop</w:t>
            </w:r>
          </w:p>
        </w:tc>
        <w:tc>
          <w:tcPr>
            <w:tcW w:w="558" w:type="pct"/>
            <w:shd w:val="clear" w:color="auto" w:fill="auto"/>
            <w:tcMar>
              <w:top w:w="20" w:type="dxa"/>
              <w:left w:w="20" w:type="dxa"/>
              <w:bottom w:w="0" w:type="dxa"/>
              <w:right w:w="20" w:type="dxa"/>
            </w:tcMar>
            <w:vAlign w:val="center"/>
          </w:tcPr>
          <w:p w:rsidR="00B87BB9" w:rsidRPr="00F733D7" w:rsidRDefault="00B87BB9" w:rsidP="004047D7">
            <w:pPr>
              <w:jc w:val="center"/>
              <w:rPr>
                <w:rFonts w:eastAsia="Arial Unicode MS"/>
                <w:b/>
                <w:bCs/>
                <w:sz w:val="20"/>
                <w:szCs w:val="20"/>
              </w:rPr>
            </w:pPr>
            <w:r w:rsidRPr="00F733D7">
              <w:rPr>
                <w:rFonts w:eastAsia="Arial Unicode MS"/>
                <w:b/>
                <w:bCs/>
                <w:sz w:val="20"/>
                <w:szCs w:val="20"/>
              </w:rPr>
              <w:t xml:space="preserve">Variety </w:t>
            </w:r>
          </w:p>
        </w:tc>
        <w:tc>
          <w:tcPr>
            <w:tcW w:w="354" w:type="pct"/>
            <w:shd w:val="clear" w:color="auto" w:fill="auto"/>
            <w:tcMar>
              <w:top w:w="20" w:type="dxa"/>
              <w:left w:w="20" w:type="dxa"/>
              <w:bottom w:w="0" w:type="dxa"/>
              <w:right w:w="20" w:type="dxa"/>
            </w:tcMar>
            <w:vAlign w:val="center"/>
          </w:tcPr>
          <w:p w:rsidR="00B87BB9" w:rsidRPr="00F733D7" w:rsidRDefault="00B87BB9" w:rsidP="004047D7">
            <w:pPr>
              <w:jc w:val="center"/>
              <w:rPr>
                <w:rFonts w:eastAsia="Arial Unicode MS"/>
                <w:b/>
                <w:bCs/>
                <w:sz w:val="20"/>
                <w:szCs w:val="20"/>
              </w:rPr>
            </w:pPr>
            <w:r w:rsidRPr="00F733D7">
              <w:rPr>
                <w:rFonts w:eastAsia="Arial Unicode MS"/>
                <w:b/>
                <w:bCs/>
                <w:sz w:val="20"/>
                <w:szCs w:val="20"/>
              </w:rPr>
              <w:t xml:space="preserve">Hybrid </w:t>
            </w:r>
          </w:p>
        </w:tc>
        <w:tc>
          <w:tcPr>
            <w:tcW w:w="721" w:type="pct"/>
            <w:noWrap/>
            <w:tcMar>
              <w:top w:w="20" w:type="dxa"/>
              <w:left w:w="20" w:type="dxa"/>
              <w:bottom w:w="0" w:type="dxa"/>
              <w:right w:w="20" w:type="dxa"/>
            </w:tcMar>
            <w:vAlign w:val="center"/>
          </w:tcPr>
          <w:p w:rsidR="00B87BB9" w:rsidRPr="00F733D7" w:rsidRDefault="00B87BB9" w:rsidP="004047D7">
            <w:pPr>
              <w:jc w:val="center"/>
              <w:rPr>
                <w:rFonts w:eastAsia="Arial Unicode MS"/>
                <w:b/>
                <w:bCs/>
                <w:sz w:val="20"/>
                <w:szCs w:val="20"/>
              </w:rPr>
            </w:pPr>
            <w:r w:rsidRPr="00F733D7">
              <w:rPr>
                <w:b/>
                <w:bCs/>
                <w:sz w:val="20"/>
                <w:szCs w:val="20"/>
              </w:rPr>
              <w:t>Number</w:t>
            </w:r>
          </w:p>
        </w:tc>
        <w:tc>
          <w:tcPr>
            <w:tcW w:w="779" w:type="pct"/>
            <w:noWrap/>
            <w:tcMar>
              <w:top w:w="20" w:type="dxa"/>
              <w:left w:w="20" w:type="dxa"/>
              <w:bottom w:w="0" w:type="dxa"/>
              <w:right w:w="20" w:type="dxa"/>
            </w:tcMar>
            <w:vAlign w:val="center"/>
          </w:tcPr>
          <w:p w:rsidR="00B87BB9" w:rsidRPr="00F733D7" w:rsidRDefault="00B87BB9" w:rsidP="004047D7">
            <w:pPr>
              <w:jc w:val="center"/>
              <w:rPr>
                <w:rFonts w:eastAsia="Arial Unicode MS"/>
                <w:b/>
                <w:bCs/>
                <w:sz w:val="20"/>
                <w:szCs w:val="20"/>
              </w:rPr>
            </w:pPr>
            <w:r w:rsidRPr="00F733D7">
              <w:rPr>
                <w:b/>
                <w:bCs/>
                <w:sz w:val="20"/>
                <w:szCs w:val="20"/>
              </w:rPr>
              <w:t>Value (Rs.)</w:t>
            </w:r>
          </w:p>
        </w:tc>
        <w:tc>
          <w:tcPr>
            <w:tcW w:w="777" w:type="pct"/>
          </w:tcPr>
          <w:p w:rsidR="00B87BB9" w:rsidRPr="00F733D7" w:rsidRDefault="00B87BB9" w:rsidP="004047D7">
            <w:pPr>
              <w:jc w:val="center"/>
              <w:rPr>
                <w:b/>
                <w:bCs/>
                <w:sz w:val="20"/>
                <w:szCs w:val="20"/>
              </w:rPr>
            </w:pPr>
            <w:r w:rsidRPr="00F733D7">
              <w:rPr>
                <w:b/>
                <w:bCs/>
                <w:sz w:val="20"/>
                <w:szCs w:val="20"/>
              </w:rPr>
              <w:t>Number of farmers to whom provided</w:t>
            </w:r>
          </w:p>
        </w:tc>
      </w:tr>
      <w:tr w:rsidR="00B87BB9" w:rsidRPr="00F733D7" w:rsidTr="00E91CE4">
        <w:trPr>
          <w:trHeight w:val="255"/>
        </w:trPr>
        <w:tc>
          <w:tcPr>
            <w:tcW w:w="1082" w:type="pct"/>
            <w:noWrap/>
            <w:tcMar>
              <w:top w:w="20" w:type="dxa"/>
              <w:left w:w="20" w:type="dxa"/>
              <w:bottom w:w="0" w:type="dxa"/>
              <w:right w:w="20" w:type="dxa"/>
            </w:tcMar>
            <w:vAlign w:val="bottom"/>
          </w:tcPr>
          <w:p w:rsidR="00B87BB9" w:rsidRPr="00F733D7" w:rsidRDefault="00B87BB9" w:rsidP="004047D7">
            <w:pPr>
              <w:rPr>
                <w:rFonts w:eastAsia="Arial Unicode MS"/>
                <w:sz w:val="20"/>
                <w:szCs w:val="20"/>
              </w:rPr>
            </w:pPr>
            <w:r w:rsidRPr="00F733D7">
              <w:rPr>
                <w:sz w:val="20"/>
                <w:szCs w:val="20"/>
              </w:rPr>
              <w:t xml:space="preserve">Commercial </w:t>
            </w:r>
          </w:p>
        </w:tc>
        <w:tc>
          <w:tcPr>
            <w:tcW w:w="729" w:type="pct"/>
            <w:tcMar>
              <w:top w:w="20" w:type="dxa"/>
              <w:left w:w="20" w:type="dxa"/>
              <w:bottom w:w="0" w:type="dxa"/>
              <w:right w:w="20" w:type="dxa"/>
            </w:tcMar>
          </w:tcPr>
          <w:p w:rsidR="00B87BB9" w:rsidRPr="00F733D7" w:rsidRDefault="00B87BB9"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B87BB9" w:rsidRPr="00F733D7" w:rsidRDefault="00B87BB9"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B87BB9" w:rsidRPr="00F733D7" w:rsidRDefault="00B87BB9" w:rsidP="004047D7">
            <w:pPr>
              <w:jc w:val="right"/>
              <w:rPr>
                <w:rFonts w:eastAsia="Arial Unicode MS"/>
                <w:sz w:val="20"/>
                <w:szCs w:val="20"/>
              </w:rPr>
            </w:pPr>
          </w:p>
        </w:tc>
        <w:tc>
          <w:tcPr>
            <w:tcW w:w="721" w:type="pct"/>
            <w:noWrap/>
            <w:tcMar>
              <w:top w:w="20" w:type="dxa"/>
              <w:left w:w="20" w:type="dxa"/>
              <w:bottom w:w="0" w:type="dxa"/>
              <w:right w:w="20" w:type="dxa"/>
            </w:tcMar>
            <w:vAlign w:val="bottom"/>
          </w:tcPr>
          <w:p w:rsidR="00B87BB9" w:rsidRPr="00F733D7" w:rsidRDefault="00B87BB9" w:rsidP="004047D7">
            <w:pPr>
              <w:jc w:val="right"/>
              <w:rPr>
                <w:rFonts w:eastAsia="Arial Unicode MS"/>
                <w:sz w:val="20"/>
                <w:szCs w:val="20"/>
              </w:rPr>
            </w:pPr>
          </w:p>
        </w:tc>
        <w:tc>
          <w:tcPr>
            <w:tcW w:w="779" w:type="pct"/>
            <w:noWrap/>
            <w:tcMar>
              <w:top w:w="20" w:type="dxa"/>
              <w:left w:w="20" w:type="dxa"/>
              <w:bottom w:w="0" w:type="dxa"/>
              <w:right w:w="20" w:type="dxa"/>
            </w:tcMar>
            <w:vAlign w:val="bottom"/>
          </w:tcPr>
          <w:p w:rsidR="00B87BB9" w:rsidRPr="00F733D7" w:rsidRDefault="00B87BB9" w:rsidP="004047D7">
            <w:pPr>
              <w:jc w:val="right"/>
              <w:rPr>
                <w:rFonts w:eastAsia="Arial Unicode MS"/>
                <w:sz w:val="20"/>
                <w:szCs w:val="20"/>
              </w:rPr>
            </w:pPr>
          </w:p>
        </w:tc>
        <w:tc>
          <w:tcPr>
            <w:tcW w:w="777" w:type="pct"/>
          </w:tcPr>
          <w:p w:rsidR="00B87BB9" w:rsidRPr="00F733D7" w:rsidRDefault="00B87BB9" w:rsidP="004047D7">
            <w:pPr>
              <w:jc w:val="right"/>
              <w:rPr>
                <w:rFonts w:eastAsia="Arial Unicode MS"/>
                <w:sz w:val="20"/>
                <w:szCs w:val="20"/>
              </w:rPr>
            </w:pPr>
          </w:p>
        </w:tc>
      </w:tr>
      <w:tr w:rsidR="00461D3A" w:rsidRPr="00F733D7" w:rsidTr="00E91CE4">
        <w:trPr>
          <w:trHeight w:val="255"/>
        </w:trPr>
        <w:tc>
          <w:tcPr>
            <w:tcW w:w="1082" w:type="pct"/>
            <w:noWrap/>
            <w:tcMar>
              <w:top w:w="20" w:type="dxa"/>
              <w:left w:w="20" w:type="dxa"/>
              <w:bottom w:w="0" w:type="dxa"/>
              <w:right w:w="20" w:type="dxa"/>
            </w:tcMar>
            <w:vAlign w:val="bottom"/>
          </w:tcPr>
          <w:p w:rsidR="00461D3A" w:rsidRPr="00F733D7" w:rsidRDefault="00461D3A" w:rsidP="004047D7">
            <w:pPr>
              <w:rPr>
                <w:rFonts w:eastAsia="Arial Unicode MS"/>
                <w:sz w:val="20"/>
                <w:szCs w:val="20"/>
              </w:rPr>
            </w:pPr>
            <w:r w:rsidRPr="00F733D7">
              <w:rPr>
                <w:sz w:val="20"/>
                <w:szCs w:val="20"/>
              </w:rPr>
              <w:t>Vegetable seedlings</w:t>
            </w:r>
          </w:p>
        </w:tc>
        <w:tc>
          <w:tcPr>
            <w:tcW w:w="729" w:type="pct"/>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721"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9"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7" w:type="pct"/>
          </w:tcPr>
          <w:p w:rsidR="00461D3A" w:rsidRPr="00F733D7" w:rsidRDefault="00461D3A" w:rsidP="004047D7">
            <w:pPr>
              <w:jc w:val="right"/>
              <w:rPr>
                <w:rFonts w:eastAsia="Arial Unicode MS"/>
                <w:sz w:val="20"/>
                <w:szCs w:val="20"/>
              </w:rPr>
            </w:pPr>
          </w:p>
        </w:tc>
      </w:tr>
      <w:tr w:rsidR="00461D3A" w:rsidRPr="00F733D7" w:rsidTr="00E91CE4">
        <w:trPr>
          <w:trHeight w:val="255"/>
        </w:trPr>
        <w:tc>
          <w:tcPr>
            <w:tcW w:w="1082" w:type="pct"/>
            <w:noWrap/>
            <w:tcMar>
              <w:top w:w="20" w:type="dxa"/>
              <w:left w:w="20" w:type="dxa"/>
              <w:bottom w:w="0" w:type="dxa"/>
              <w:right w:w="20" w:type="dxa"/>
            </w:tcMar>
            <w:vAlign w:val="bottom"/>
          </w:tcPr>
          <w:p w:rsidR="00461D3A" w:rsidRPr="00F733D7" w:rsidRDefault="00461D3A" w:rsidP="004047D7">
            <w:pPr>
              <w:rPr>
                <w:rFonts w:eastAsia="Arial Unicode MS"/>
                <w:sz w:val="20"/>
                <w:szCs w:val="20"/>
              </w:rPr>
            </w:pPr>
            <w:r w:rsidRPr="00F733D7">
              <w:rPr>
                <w:sz w:val="20"/>
                <w:szCs w:val="20"/>
              </w:rPr>
              <w:t>Fruits</w:t>
            </w:r>
          </w:p>
        </w:tc>
        <w:tc>
          <w:tcPr>
            <w:tcW w:w="729" w:type="pct"/>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721"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9"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7" w:type="pct"/>
          </w:tcPr>
          <w:p w:rsidR="00461D3A" w:rsidRPr="00F733D7" w:rsidRDefault="00461D3A" w:rsidP="004047D7">
            <w:pPr>
              <w:jc w:val="right"/>
              <w:rPr>
                <w:rFonts w:eastAsia="Arial Unicode MS"/>
                <w:sz w:val="20"/>
                <w:szCs w:val="20"/>
              </w:rPr>
            </w:pPr>
          </w:p>
        </w:tc>
      </w:tr>
      <w:tr w:rsidR="00461D3A" w:rsidRPr="00F733D7" w:rsidTr="00E91CE4">
        <w:trPr>
          <w:trHeight w:val="255"/>
        </w:trPr>
        <w:tc>
          <w:tcPr>
            <w:tcW w:w="1082" w:type="pct"/>
            <w:noWrap/>
            <w:tcMar>
              <w:top w:w="20" w:type="dxa"/>
              <w:left w:w="20" w:type="dxa"/>
              <w:bottom w:w="0" w:type="dxa"/>
              <w:right w:w="20" w:type="dxa"/>
            </w:tcMar>
            <w:vAlign w:val="bottom"/>
          </w:tcPr>
          <w:p w:rsidR="00461D3A" w:rsidRPr="00F733D7" w:rsidRDefault="00461D3A" w:rsidP="004047D7">
            <w:pPr>
              <w:rPr>
                <w:rFonts w:eastAsia="Arial Unicode MS"/>
                <w:sz w:val="20"/>
                <w:szCs w:val="20"/>
              </w:rPr>
            </w:pPr>
            <w:r w:rsidRPr="00F733D7">
              <w:rPr>
                <w:sz w:val="20"/>
                <w:szCs w:val="20"/>
              </w:rPr>
              <w:t>Ornamental plants</w:t>
            </w:r>
          </w:p>
        </w:tc>
        <w:tc>
          <w:tcPr>
            <w:tcW w:w="729" w:type="pct"/>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721"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9"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7" w:type="pct"/>
          </w:tcPr>
          <w:p w:rsidR="00461D3A" w:rsidRPr="00F733D7" w:rsidRDefault="00461D3A" w:rsidP="004047D7">
            <w:pPr>
              <w:jc w:val="right"/>
              <w:rPr>
                <w:rFonts w:eastAsia="Arial Unicode MS"/>
                <w:sz w:val="20"/>
                <w:szCs w:val="20"/>
              </w:rPr>
            </w:pPr>
          </w:p>
        </w:tc>
      </w:tr>
      <w:tr w:rsidR="00461D3A" w:rsidRPr="00F733D7" w:rsidTr="00E91CE4">
        <w:trPr>
          <w:trHeight w:val="255"/>
        </w:trPr>
        <w:tc>
          <w:tcPr>
            <w:tcW w:w="1082" w:type="pct"/>
            <w:noWrap/>
            <w:tcMar>
              <w:top w:w="20" w:type="dxa"/>
              <w:left w:w="20" w:type="dxa"/>
              <w:bottom w:w="0" w:type="dxa"/>
              <w:right w:w="20" w:type="dxa"/>
            </w:tcMar>
            <w:vAlign w:val="bottom"/>
          </w:tcPr>
          <w:p w:rsidR="00461D3A" w:rsidRPr="00F733D7" w:rsidRDefault="00461D3A" w:rsidP="004047D7">
            <w:pPr>
              <w:rPr>
                <w:rFonts w:eastAsia="Arial Unicode MS"/>
                <w:sz w:val="20"/>
                <w:szCs w:val="20"/>
              </w:rPr>
            </w:pPr>
            <w:r w:rsidRPr="00F733D7">
              <w:rPr>
                <w:sz w:val="20"/>
                <w:szCs w:val="20"/>
              </w:rPr>
              <w:t>Medicinal and Aromatic</w:t>
            </w:r>
          </w:p>
        </w:tc>
        <w:tc>
          <w:tcPr>
            <w:tcW w:w="729" w:type="pct"/>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721" w:type="pct"/>
            <w:noWrap/>
            <w:tcMar>
              <w:top w:w="20" w:type="dxa"/>
              <w:left w:w="20" w:type="dxa"/>
              <w:bottom w:w="0" w:type="dxa"/>
              <w:right w:w="20" w:type="dxa"/>
            </w:tcMar>
            <w:vAlign w:val="center"/>
          </w:tcPr>
          <w:p w:rsidR="00461D3A" w:rsidRPr="00F733D7" w:rsidRDefault="00461D3A" w:rsidP="004047D7">
            <w:pPr>
              <w:jc w:val="right"/>
              <w:rPr>
                <w:rFonts w:eastAsia="Arial Unicode MS"/>
                <w:sz w:val="20"/>
                <w:szCs w:val="20"/>
              </w:rPr>
            </w:pPr>
          </w:p>
        </w:tc>
        <w:tc>
          <w:tcPr>
            <w:tcW w:w="779" w:type="pct"/>
            <w:noWrap/>
            <w:tcMar>
              <w:top w:w="20" w:type="dxa"/>
              <w:left w:w="20" w:type="dxa"/>
              <w:bottom w:w="0" w:type="dxa"/>
              <w:right w:w="20" w:type="dxa"/>
            </w:tcMar>
            <w:vAlign w:val="center"/>
          </w:tcPr>
          <w:p w:rsidR="00461D3A" w:rsidRPr="00F733D7" w:rsidRDefault="00461D3A" w:rsidP="004047D7">
            <w:pPr>
              <w:jc w:val="right"/>
              <w:rPr>
                <w:rFonts w:eastAsia="Arial Unicode MS"/>
                <w:sz w:val="20"/>
                <w:szCs w:val="20"/>
              </w:rPr>
            </w:pPr>
          </w:p>
        </w:tc>
        <w:tc>
          <w:tcPr>
            <w:tcW w:w="777" w:type="pct"/>
          </w:tcPr>
          <w:p w:rsidR="00461D3A" w:rsidRPr="00F733D7" w:rsidRDefault="00461D3A" w:rsidP="004047D7">
            <w:pPr>
              <w:jc w:val="right"/>
              <w:rPr>
                <w:rFonts w:eastAsia="Arial Unicode MS"/>
                <w:sz w:val="20"/>
                <w:szCs w:val="20"/>
              </w:rPr>
            </w:pPr>
          </w:p>
        </w:tc>
      </w:tr>
      <w:tr w:rsidR="00461D3A" w:rsidRPr="00F733D7" w:rsidTr="00E91CE4">
        <w:trPr>
          <w:trHeight w:val="255"/>
        </w:trPr>
        <w:tc>
          <w:tcPr>
            <w:tcW w:w="1082" w:type="pct"/>
            <w:noWrap/>
            <w:tcMar>
              <w:top w:w="20" w:type="dxa"/>
              <w:left w:w="20" w:type="dxa"/>
              <w:bottom w:w="0" w:type="dxa"/>
              <w:right w:w="20" w:type="dxa"/>
            </w:tcMar>
            <w:vAlign w:val="bottom"/>
          </w:tcPr>
          <w:p w:rsidR="00461D3A" w:rsidRPr="00F733D7" w:rsidRDefault="00461D3A" w:rsidP="004047D7">
            <w:pPr>
              <w:rPr>
                <w:rFonts w:eastAsia="Arial Unicode MS"/>
                <w:sz w:val="20"/>
                <w:szCs w:val="20"/>
              </w:rPr>
            </w:pPr>
            <w:smartTag w:uri="urn:schemas-microsoft-com:office:smarttags" w:element="City">
              <w:smartTag w:uri="urn:schemas-microsoft-com:office:smarttags" w:element="place">
                <w:r w:rsidRPr="00F733D7">
                  <w:rPr>
                    <w:sz w:val="20"/>
                    <w:szCs w:val="20"/>
                  </w:rPr>
                  <w:t>Plantation</w:t>
                </w:r>
              </w:smartTag>
            </w:smartTag>
          </w:p>
        </w:tc>
        <w:tc>
          <w:tcPr>
            <w:tcW w:w="729" w:type="pct"/>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558"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354" w:type="pct"/>
            <w:shd w:val="clear" w:color="auto" w:fill="auto"/>
            <w:tcMar>
              <w:top w:w="20" w:type="dxa"/>
              <w:left w:w="20" w:type="dxa"/>
              <w:bottom w:w="0" w:type="dxa"/>
              <w:right w:w="20" w:type="dxa"/>
            </w:tcMar>
          </w:tcPr>
          <w:p w:rsidR="00461D3A" w:rsidRPr="00F733D7" w:rsidRDefault="00461D3A" w:rsidP="004047D7">
            <w:pPr>
              <w:jc w:val="right"/>
              <w:rPr>
                <w:rFonts w:eastAsia="Arial Unicode MS"/>
                <w:sz w:val="20"/>
                <w:szCs w:val="20"/>
              </w:rPr>
            </w:pPr>
          </w:p>
        </w:tc>
        <w:tc>
          <w:tcPr>
            <w:tcW w:w="721"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9" w:type="pct"/>
            <w:noWrap/>
            <w:tcMar>
              <w:top w:w="20" w:type="dxa"/>
              <w:left w:w="20" w:type="dxa"/>
              <w:bottom w:w="0" w:type="dxa"/>
              <w:right w:w="20" w:type="dxa"/>
            </w:tcMar>
            <w:vAlign w:val="bottom"/>
          </w:tcPr>
          <w:p w:rsidR="00461D3A" w:rsidRPr="00F733D7" w:rsidRDefault="00461D3A" w:rsidP="004047D7">
            <w:pPr>
              <w:jc w:val="right"/>
              <w:rPr>
                <w:rFonts w:eastAsia="Arial Unicode MS"/>
                <w:sz w:val="20"/>
                <w:szCs w:val="20"/>
              </w:rPr>
            </w:pPr>
          </w:p>
        </w:tc>
        <w:tc>
          <w:tcPr>
            <w:tcW w:w="777" w:type="pct"/>
          </w:tcPr>
          <w:p w:rsidR="00461D3A" w:rsidRPr="00F733D7" w:rsidRDefault="00461D3A" w:rsidP="004047D7">
            <w:pPr>
              <w:jc w:val="right"/>
              <w:rPr>
                <w:rFonts w:eastAsia="Arial Unicode MS"/>
                <w:sz w:val="20"/>
                <w:szCs w:val="20"/>
              </w:rPr>
            </w:pP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rFonts w:eastAsia="Arial Unicode MS"/>
                <w:sz w:val="20"/>
                <w:szCs w:val="20"/>
              </w:rPr>
            </w:pPr>
            <w:r w:rsidRPr="00F733D7">
              <w:rPr>
                <w:sz w:val="20"/>
                <w:szCs w:val="20"/>
              </w:rPr>
              <w:t>Spices</w:t>
            </w:r>
          </w:p>
        </w:tc>
        <w:tc>
          <w:tcPr>
            <w:tcW w:w="729" w:type="pct"/>
            <w:tcMar>
              <w:top w:w="20" w:type="dxa"/>
              <w:left w:w="20" w:type="dxa"/>
              <w:bottom w:w="0" w:type="dxa"/>
              <w:right w:w="20" w:type="dxa"/>
            </w:tcMar>
          </w:tcPr>
          <w:p w:rsidR="00E91CE4" w:rsidRPr="00F733D7" w:rsidRDefault="00E91CE4" w:rsidP="00E91CE4">
            <w:pPr>
              <w:rPr>
                <w:rFonts w:eastAsia="Arial Unicode MS"/>
                <w:sz w:val="20"/>
                <w:szCs w:val="20"/>
              </w:rPr>
            </w:pPr>
            <w:r>
              <w:rPr>
                <w:rFonts w:eastAsia="Arial Unicode MS"/>
                <w:sz w:val="20"/>
                <w:szCs w:val="20"/>
              </w:rPr>
              <w:t xml:space="preserve">Black pepper </w:t>
            </w:r>
          </w:p>
        </w:tc>
        <w:tc>
          <w:tcPr>
            <w:tcW w:w="558" w:type="pct"/>
            <w:shd w:val="clear" w:color="auto" w:fill="auto"/>
            <w:tcMar>
              <w:top w:w="20" w:type="dxa"/>
              <w:left w:w="20" w:type="dxa"/>
              <w:bottom w:w="0" w:type="dxa"/>
              <w:right w:w="20" w:type="dxa"/>
            </w:tcMar>
          </w:tcPr>
          <w:p w:rsidR="00E91CE4" w:rsidRPr="00F733D7" w:rsidRDefault="00E91CE4" w:rsidP="00E91CE4">
            <w:pPr>
              <w:rPr>
                <w:rFonts w:eastAsia="Arial Unicode MS"/>
                <w:sz w:val="20"/>
                <w:szCs w:val="20"/>
              </w:rPr>
            </w:pPr>
            <w:r>
              <w:rPr>
                <w:rFonts w:eastAsia="Arial Unicode MS"/>
                <w:sz w:val="20"/>
                <w:szCs w:val="20"/>
              </w:rPr>
              <w:t>Karimunda</w:t>
            </w: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0</w:t>
            </w:r>
          </w:p>
        </w:tc>
        <w:tc>
          <w:tcPr>
            <w:tcW w:w="721" w:type="pct"/>
            <w:noWrap/>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 xml:space="preserve">850 </w:t>
            </w: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r>
              <w:rPr>
                <w:rFonts w:eastAsia="Arial Unicode MS"/>
                <w:sz w:val="20"/>
                <w:szCs w:val="20"/>
              </w:rPr>
              <w:t>8500</w:t>
            </w:r>
          </w:p>
        </w:tc>
        <w:tc>
          <w:tcPr>
            <w:tcW w:w="777" w:type="pct"/>
          </w:tcPr>
          <w:p w:rsidR="00E91CE4" w:rsidRPr="00F733D7" w:rsidRDefault="00E91CE4" w:rsidP="00E91CE4">
            <w:pPr>
              <w:jc w:val="right"/>
              <w:rPr>
                <w:rFonts w:eastAsia="Arial Unicode MS"/>
                <w:sz w:val="20"/>
                <w:szCs w:val="20"/>
              </w:rPr>
            </w:pPr>
            <w:r>
              <w:rPr>
                <w:rFonts w:eastAsia="Arial Unicode MS"/>
                <w:sz w:val="20"/>
                <w:szCs w:val="20"/>
              </w:rPr>
              <w:t>45</w:t>
            </w: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sz w:val="20"/>
                <w:szCs w:val="20"/>
              </w:rPr>
            </w:pPr>
          </w:p>
        </w:tc>
        <w:tc>
          <w:tcPr>
            <w:tcW w:w="729" w:type="pct"/>
            <w:tcMar>
              <w:top w:w="20" w:type="dxa"/>
              <w:left w:w="20" w:type="dxa"/>
              <w:bottom w:w="0" w:type="dxa"/>
              <w:right w:w="20" w:type="dxa"/>
            </w:tcMar>
          </w:tcPr>
          <w:p w:rsidR="00E91CE4" w:rsidRDefault="00E91CE4" w:rsidP="00E91CE4">
            <w:pPr>
              <w:rPr>
                <w:rFonts w:eastAsia="Arial Unicode MS"/>
                <w:sz w:val="20"/>
                <w:szCs w:val="20"/>
              </w:rPr>
            </w:pPr>
            <w:r>
              <w:rPr>
                <w:rFonts w:eastAsia="Arial Unicode MS"/>
                <w:sz w:val="20"/>
                <w:szCs w:val="20"/>
              </w:rPr>
              <w:t>Black pepper</w:t>
            </w:r>
          </w:p>
        </w:tc>
        <w:tc>
          <w:tcPr>
            <w:tcW w:w="558" w:type="pct"/>
            <w:shd w:val="clear" w:color="auto" w:fill="auto"/>
            <w:tcMar>
              <w:top w:w="20" w:type="dxa"/>
              <w:left w:w="20" w:type="dxa"/>
              <w:bottom w:w="0" w:type="dxa"/>
              <w:right w:w="20" w:type="dxa"/>
            </w:tcMar>
          </w:tcPr>
          <w:p w:rsidR="00E91CE4" w:rsidRDefault="00E91CE4" w:rsidP="00E91CE4">
            <w:pPr>
              <w:rPr>
                <w:rFonts w:eastAsia="Arial Unicode MS"/>
                <w:sz w:val="20"/>
                <w:szCs w:val="20"/>
              </w:rPr>
            </w:pPr>
            <w:r>
              <w:rPr>
                <w:rFonts w:eastAsia="Arial Unicode MS"/>
                <w:sz w:val="20"/>
                <w:szCs w:val="20"/>
              </w:rPr>
              <w:t>Panniyur - 1</w:t>
            </w: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0</w:t>
            </w:r>
          </w:p>
        </w:tc>
        <w:tc>
          <w:tcPr>
            <w:tcW w:w="721" w:type="pct"/>
            <w:noWrap/>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485</w:t>
            </w: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r>
              <w:rPr>
                <w:rFonts w:eastAsia="Arial Unicode MS"/>
                <w:sz w:val="20"/>
                <w:szCs w:val="20"/>
              </w:rPr>
              <w:t>4850</w:t>
            </w:r>
          </w:p>
        </w:tc>
        <w:tc>
          <w:tcPr>
            <w:tcW w:w="777" w:type="pct"/>
          </w:tcPr>
          <w:p w:rsidR="00E91CE4" w:rsidRPr="00F733D7" w:rsidRDefault="00E91CE4" w:rsidP="00E91CE4">
            <w:pPr>
              <w:jc w:val="right"/>
              <w:rPr>
                <w:rFonts w:eastAsia="Arial Unicode MS"/>
                <w:sz w:val="20"/>
                <w:szCs w:val="20"/>
              </w:rPr>
            </w:pPr>
            <w:r>
              <w:rPr>
                <w:rFonts w:eastAsia="Arial Unicode MS"/>
                <w:sz w:val="20"/>
                <w:szCs w:val="20"/>
              </w:rPr>
              <w:t>16</w:t>
            </w: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sz w:val="20"/>
                <w:szCs w:val="20"/>
              </w:rPr>
            </w:pPr>
          </w:p>
        </w:tc>
        <w:tc>
          <w:tcPr>
            <w:tcW w:w="729" w:type="pct"/>
            <w:tcMar>
              <w:top w:w="20" w:type="dxa"/>
              <w:left w:w="20" w:type="dxa"/>
              <w:bottom w:w="0" w:type="dxa"/>
              <w:right w:w="20" w:type="dxa"/>
            </w:tcMar>
          </w:tcPr>
          <w:p w:rsidR="00E91CE4" w:rsidRDefault="00E91CE4" w:rsidP="00E91CE4">
            <w:pPr>
              <w:rPr>
                <w:rFonts w:eastAsia="Arial Unicode MS"/>
                <w:sz w:val="20"/>
                <w:szCs w:val="20"/>
              </w:rPr>
            </w:pPr>
            <w:r>
              <w:rPr>
                <w:rFonts w:eastAsia="Arial Unicode MS"/>
                <w:sz w:val="20"/>
                <w:szCs w:val="20"/>
              </w:rPr>
              <w:t>Black pepper</w:t>
            </w:r>
          </w:p>
        </w:tc>
        <w:tc>
          <w:tcPr>
            <w:tcW w:w="558" w:type="pct"/>
            <w:shd w:val="clear" w:color="auto" w:fill="auto"/>
            <w:tcMar>
              <w:top w:w="20" w:type="dxa"/>
              <w:left w:w="20" w:type="dxa"/>
              <w:bottom w:w="0" w:type="dxa"/>
              <w:right w:w="20" w:type="dxa"/>
            </w:tcMar>
          </w:tcPr>
          <w:p w:rsidR="00E91CE4" w:rsidRDefault="00E91CE4" w:rsidP="00E91CE4">
            <w:pPr>
              <w:rPr>
                <w:rFonts w:eastAsia="Arial Unicode MS"/>
                <w:sz w:val="20"/>
                <w:szCs w:val="20"/>
              </w:rPr>
            </w:pPr>
            <w:r>
              <w:rPr>
                <w:rFonts w:eastAsia="Arial Unicode MS"/>
                <w:sz w:val="20"/>
                <w:szCs w:val="20"/>
              </w:rPr>
              <w:t>Panniyur - 5</w:t>
            </w: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0</w:t>
            </w:r>
          </w:p>
        </w:tc>
        <w:tc>
          <w:tcPr>
            <w:tcW w:w="721" w:type="pct"/>
            <w:noWrap/>
            <w:tcMar>
              <w:top w:w="20" w:type="dxa"/>
              <w:left w:w="20" w:type="dxa"/>
              <w:bottom w:w="0" w:type="dxa"/>
              <w:right w:w="20" w:type="dxa"/>
            </w:tcMar>
          </w:tcPr>
          <w:p w:rsidR="00E91CE4" w:rsidRPr="00F733D7" w:rsidRDefault="00E91CE4" w:rsidP="00E91CE4">
            <w:pPr>
              <w:jc w:val="right"/>
              <w:rPr>
                <w:rFonts w:eastAsia="Arial Unicode MS"/>
                <w:sz w:val="20"/>
                <w:szCs w:val="20"/>
              </w:rPr>
            </w:pPr>
            <w:r>
              <w:rPr>
                <w:rFonts w:eastAsia="Arial Unicode MS"/>
                <w:sz w:val="20"/>
                <w:szCs w:val="20"/>
              </w:rPr>
              <w:t>710</w:t>
            </w: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r>
              <w:rPr>
                <w:rFonts w:eastAsia="Arial Unicode MS"/>
                <w:sz w:val="20"/>
                <w:szCs w:val="20"/>
              </w:rPr>
              <w:t>7100</w:t>
            </w:r>
          </w:p>
        </w:tc>
        <w:tc>
          <w:tcPr>
            <w:tcW w:w="777" w:type="pct"/>
          </w:tcPr>
          <w:p w:rsidR="00E91CE4" w:rsidRPr="00F733D7" w:rsidRDefault="00E91CE4" w:rsidP="00E91CE4">
            <w:pPr>
              <w:jc w:val="right"/>
              <w:rPr>
                <w:rFonts w:eastAsia="Arial Unicode MS"/>
                <w:sz w:val="20"/>
                <w:szCs w:val="20"/>
              </w:rPr>
            </w:pPr>
            <w:r>
              <w:rPr>
                <w:rFonts w:eastAsia="Arial Unicode MS"/>
                <w:sz w:val="20"/>
                <w:szCs w:val="20"/>
              </w:rPr>
              <w:t>21</w:t>
            </w: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rFonts w:eastAsia="Arial Unicode MS"/>
                <w:sz w:val="20"/>
                <w:szCs w:val="20"/>
              </w:rPr>
            </w:pPr>
            <w:r w:rsidRPr="00F733D7">
              <w:rPr>
                <w:sz w:val="20"/>
                <w:szCs w:val="20"/>
              </w:rPr>
              <w:t>Tuber</w:t>
            </w:r>
          </w:p>
        </w:tc>
        <w:tc>
          <w:tcPr>
            <w:tcW w:w="729" w:type="pct"/>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558"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721"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7" w:type="pct"/>
          </w:tcPr>
          <w:p w:rsidR="00E91CE4" w:rsidRPr="00F733D7" w:rsidRDefault="00E91CE4" w:rsidP="00E91CE4">
            <w:pPr>
              <w:jc w:val="right"/>
              <w:rPr>
                <w:rFonts w:eastAsia="Arial Unicode MS"/>
                <w:sz w:val="20"/>
                <w:szCs w:val="20"/>
              </w:rPr>
            </w:pP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rFonts w:eastAsia="Arial Unicode MS"/>
                <w:sz w:val="20"/>
                <w:szCs w:val="20"/>
              </w:rPr>
            </w:pPr>
            <w:r w:rsidRPr="00F733D7">
              <w:rPr>
                <w:sz w:val="20"/>
                <w:szCs w:val="20"/>
              </w:rPr>
              <w:t xml:space="preserve">Fodder crop saplings </w:t>
            </w:r>
          </w:p>
        </w:tc>
        <w:tc>
          <w:tcPr>
            <w:tcW w:w="729" w:type="pct"/>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558"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721"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7" w:type="pct"/>
          </w:tcPr>
          <w:p w:rsidR="00E91CE4" w:rsidRPr="00F733D7" w:rsidRDefault="00E91CE4" w:rsidP="00E91CE4">
            <w:pPr>
              <w:jc w:val="right"/>
              <w:rPr>
                <w:rFonts w:eastAsia="Arial Unicode MS"/>
                <w:sz w:val="20"/>
                <w:szCs w:val="20"/>
              </w:rPr>
            </w:pP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rFonts w:eastAsia="Arial Unicode MS"/>
                <w:sz w:val="20"/>
                <w:szCs w:val="20"/>
              </w:rPr>
            </w:pPr>
            <w:smartTag w:uri="urn:schemas-microsoft-com:office:smarttags" w:element="place">
              <w:r w:rsidRPr="00F733D7">
                <w:rPr>
                  <w:sz w:val="20"/>
                  <w:szCs w:val="20"/>
                </w:rPr>
                <w:t>Forest</w:t>
              </w:r>
            </w:smartTag>
            <w:r w:rsidRPr="00F733D7">
              <w:rPr>
                <w:sz w:val="20"/>
                <w:szCs w:val="20"/>
              </w:rPr>
              <w:t xml:space="preserve"> Species</w:t>
            </w:r>
          </w:p>
        </w:tc>
        <w:tc>
          <w:tcPr>
            <w:tcW w:w="729" w:type="pct"/>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558"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721"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7" w:type="pct"/>
          </w:tcPr>
          <w:p w:rsidR="00E91CE4" w:rsidRPr="00F733D7" w:rsidRDefault="00E91CE4" w:rsidP="00E91CE4">
            <w:pPr>
              <w:jc w:val="right"/>
              <w:rPr>
                <w:rFonts w:eastAsia="Arial Unicode MS"/>
                <w:sz w:val="20"/>
                <w:szCs w:val="20"/>
              </w:rPr>
            </w:pPr>
          </w:p>
        </w:tc>
      </w:tr>
      <w:tr w:rsidR="00E91CE4" w:rsidRPr="00F733D7" w:rsidTr="00E91CE4">
        <w:trPr>
          <w:trHeight w:val="255"/>
        </w:trPr>
        <w:tc>
          <w:tcPr>
            <w:tcW w:w="1082" w:type="pct"/>
            <w:noWrap/>
            <w:tcMar>
              <w:top w:w="20" w:type="dxa"/>
              <w:left w:w="20" w:type="dxa"/>
              <w:bottom w:w="0" w:type="dxa"/>
              <w:right w:w="20" w:type="dxa"/>
            </w:tcMar>
            <w:vAlign w:val="bottom"/>
          </w:tcPr>
          <w:p w:rsidR="00E91CE4" w:rsidRPr="00F733D7" w:rsidRDefault="00E91CE4" w:rsidP="00E91CE4">
            <w:pPr>
              <w:rPr>
                <w:rFonts w:eastAsia="Arial Unicode MS"/>
                <w:sz w:val="20"/>
                <w:szCs w:val="20"/>
              </w:rPr>
            </w:pPr>
            <w:r w:rsidRPr="00F733D7">
              <w:rPr>
                <w:sz w:val="20"/>
                <w:szCs w:val="20"/>
              </w:rPr>
              <w:t>Others(specify)</w:t>
            </w:r>
          </w:p>
        </w:tc>
        <w:tc>
          <w:tcPr>
            <w:tcW w:w="729" w:type="pct"/>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558"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354" w:type="pct"/>
            <w:shd w:val="clear" w:color="auto" w:fill="auto"/>
            <w:tcMar>
              <w:top w:w="20" w:type="dxa"/>
              <w:left w:w="20" w:type="dxa"/>
              <w:bottom w:w="0" w:type="dxa"/>
              <w:right w:w="20" w:type="dxa"/>
            </w:tcMar>
          </w:tcPr>
          <w:p w:rsidR="00E91CE4" w:rsidRPr="00F733D7" w:rsidRDefault="00E91CE4" w:rsidP="00E91CE4">
            <w:pPr>
              <w:jc w:val="right"/>
              <w:rPr>
                <w:rFonts w:eastAsia="Arial Unicode MS"/>
                <w:sz w:val="20"/>
                <w:szCs w:val="20"/>
              </w:rPr>
            </w:pPr>
          </w:p>
        </w:tc>
        <w:tc>
          <w:tcPr>
            <w:tcW w:w="721"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9" w:type="pct"/>
            <w:noWrap/>
            <w:tcMar>
              <w:top w:w="20" w:type="dxa"/>
              <w:left w:w="20" w:type="dxa"/>
              <w:bottom w:w="0" w:type="dxa"/>
              <w:right w:w="20" w:type="dxa"/>
            </w:tcMar>
            <w:vAlign w:val="bottom"/>
          </w:tcPr>
          <w:p w:rsidR="00E91CE4" w:rsidRPr="00F733D7" w:rsidRDefault="00E91CE4" w:rsidP="00E91CE4">
            <w:pPr>
              <w:jc w:val="right"/>
              <w:rPr>
                <w:rFonts w:eastAsia="Arial Unicode MS"/>
                <w:sz w:val="20"/>
                <w:szCs w:val="20"/>
              </w:rPr>
            </w:pPr>
          </w:p>
        </w:tc>
        <w:tc>
          <w:tcPr>
            <w:tcW w:w="777" w:type="pct"/>
          </w:tcPr>
          <w:p w:rsidR="00E91CE4" w:rsidRPr="00F733D7" w:rsidRDefault="00E91CE4" w:rsidP="00E91CE4">
            <w:pPr>
              <w:jc w:val="right"/>
              <w:rPr>
                <w:rFonts w:eastAsia="Arial Unicode MS"/>
                <w:sz w:val="20"/>
                <w:szCs w:val="20"/>
              </w:rPr>
            </w:pPr>
          </w:p>
        </w:tc>
      </w:tr>
      <w:tr w:rsidR="008040E9" w:rsidRPr="00F733D7" w:rsidTr="008040E9">
        <w:trPr>
          <w:trHeight w:val="255"/>
        </w:trPr>
        <w:tc>
          <w:tcPr>
            <w:tcW w:w="2369" w:type="pct"/>
            <w:gridSpan w:val="3"/>
            <w:noWrap/>
            <w:tcMar>
              <w:top w:w="20" w:type="dxa"/>
              <w:left w:w="20" w:type="dxa"/>
              <w:bottom w:w="0" w:type="dxa"/>
              <w:right w:w="20" w:type="dxa"/>
            </w:tcMar>
            <w:vAlign w:val="bottom"/>
          </w:tcPr>
          <w:p w:rsidR="008040E9" w:rsidRPr="00F733D7" w:rsidRDefault="008040E9" w:rsidP="0040573F">
            <w:pPr>
              <w:rPr>
                <w:rFonts w:eastAsia="Arial Unicode MS"/>
                <w:b/>
                <w:bCs/>
                <w:sz w:val="20"/>
                <w:szCs w:val="20"/>
              </w:rPr>
            </w:pPr>
            <w:r w:rsidRPr="00F733D7">
              <w:rPr>
                <w:b/>
                <w:bCs/>
                <w:sz w:val="20"/>
                <w:szCs w:val="20"/>
              </w:rPr>
              <w:t>Total</w:t>
            </w:r>
          </w:p>
        </w:tc>
        <w:tc>
          <w:tcPr>
            <w:tcW w:w="354" w:type="pct"/>
            <w:shd w:val="clear" w:color="auto" w:fill="auto"/>
            <w:tcMar>
              <w:top w:w="20" w:type="dxa"/>
              <w:left w:w="20" w:type="dxa"/>
              <w:bottom w:w="0" w:type="dxa"/>
              <w:right w:w="20" w:type="dxa"/>
            </w:tcMar>
          </w:tcPr>
          <w:p w:rsidR="008040E9" w:rsidRPr="00F733D7" w:rsidRDefault="008040E9" w:rsidP="00E91CE4">
            <w:pPr>
              <w:jc w:val="right"/>
              <w:rPr>
                <w:rFonts w:eastAsia="Arial Unicode MS"/>
                <w:b/>
                <w:bCs/>
                <w:sz w:val="20"/>
                <w:szCs w:val="20"/>
              </w:rPr>
            </w:pPr>
            <w:r>
              <w:rPr>
                <w:rFonts w:eastAsia="Arial Unicode MS"/>
                <w:b/>
                <w:bCs/>
                <w:sz w:val="20"/>
                <w:szCs w:val="20"/>
              </w:rPr>
              <w:t>0</w:t>
            </w:r>
          </w:p>
        </w:tc>
        <w:tc>
          <w:tcPr>
            <w:tcW w:w="721" w:type="pct"/>
            <w:noWrap/>
            <w:tcMar>
              <w:top w:w="20" w:type="dxa"/>
              <w:left w:w="20" w:type="dxa"/>
              <w:bottom w:w="0" w:type="dxa"/>
              <w:right w:w="20" w:type="dxa"/>
            </w:tcMar>
            <w:vAlign w:val="bottom"/>
          </w:tcPr>
          <w:p w:rsidR="008040E9" w:rsidRPr="00F733D7" w:rsidRDefault="008040E9" w:rsidP="00E91CE4">
            <w:pPr>
              <w:jc w:val="right"/>
              <w:rPr>
                <w:rFonts w:eastAsia="Arial Unicode MS"/>
                <w:b/>
                <w:bCs/>
                <w:sz w:val="20"/>
                <w:szCs w:val="20"/>
              </w:rPr>
            </w:pPr>
            <w:r>
              <w:rPr>
                <w:rFonts w:eastAsia="Arial Unicode MS"/>
                <w:b/>
                <w:bCs/>
                <w:sz w:val="20"/>
                <w:szCs w:val="20"/>
              </w:rPr>
              <w:t>2045</w:t>
            </w:r>
          </w:p>
        </w:tc>
        <w:tc>
          <w:tcPr>
            <w:tcW w:w="779" w:type="pct"/>
            <w:noWrap/>
            <w:tcMar>
              <w:top w:w="20" w:type="dxa"/>
              <w:left w:w="20" w:type="dxa"/>
              <w:bottom w:w="0" w:type="dxa"/>
              <w:right w:w="20" w:type="dxa"/>
            </w:tcMar>
            <w:vAlign w:val="bottom"/>
          </w:tcPr>
          <w:p w:rsidR="008040E9" w:rsidRPr="00F733D7" w:rsidRDefault="008040E9" w:rsidP="00E91CE4">
            <w:pPr>
              <w:jc w:val="right"/>
              <w:rPr>
                <w:rFonts w:eastAsia="Arial Unicode MS"/>
                <w:b/>
                <w:bCs/>
                <w:sz w:val="20"/>
                <w:szCs w:val="20"/>
              </w:rPr>
            </w:pPr>
            <w:r>
              <w:rPr>
                <w:rFonts w:eastAsia="Arial Unicode MS"/>
                <w:b/>
                <w:bCs/>
                <w:sz w:val="20"/>
                <w:szCs w:val="20"/>
              </w:rPr>
              <w:t>20450</w:t>
            </w:r>
          </w:p>
        </w:tc>
        <w:tc>
          <w:tcPr>
            <w:tcW w:w="777" w:type="pct"/>
          </w:tcPr>
          <w:p w:rsidR="008040E9" w:rsidRPr="00F733D7" w:rsidRDefault="008040E9" w:rsidP="00E91CE4">
            <w:pPr>
              <w:jc w:val="right"/>
              <w:rPr>
                <w:rFonts w:eastAsia="Arial Unicode MS"/>
                <w:b/>
                <w:bCs/>
                <w:sz w:val="20"/>
                <w:szCs w:val="20"/>
              </w:rPr>
            </w:pPr>
            <w:r>
              <w:rPr>
                <w:rFonts w:eastAsia="Arial Unicode MS"/>
                <w:b/>
                <w:bCs/>
                <w:sz w:val="20"/>
                <w:szCs w:val="20"/>
              </w:rPr>
              <w:t>82</w:t>
            </w:r>
          </w:p>
        </w:tc>
      </w:tr>
    </w:tbl>
    <w:p w:rsidR="00B87BB9" w:rsidRPr="00F733D7" w:rsidRDefault="00B87BB9" w:rsidP="00B87BB9">
      <w:pPr>
        <w:rPr>
          <w:b/>
          <w:bCs/>
          <w:sz w:val="20"/>
          <w:szCs w:val="20"/>
        </w:rPr>
      </w:pPr>
    </w:p>
    <w:p w:rsidR="00B87BB9" w:rsidRPr="00F733D7" w:rsidRDefault="002921C6" w:rsidP="00B87BB9">
      <w:pPr>
        <w:pStyle w:val="BlockText"/>
        <w:tabs>
          <w:tab w:val="left" w:pos="720"/>
          <w:tab w:val="left" w:pos="7920"/>
        </w:tabs>
        <w:ind w:left="0" w:right="0"/>
        <w:rPr>
          <w:b/>
          <w:bCs/>
          <w:sz w:val="20"/>
          <w:szCs w:val="20"/>
        </w:rPr>
      </w:pPr>
      <w:r w:rsidRPr="00F733D7">
        <w:rPr>
          <w:b/>
          <w:bCs/>
          <w:sz w:val="20"/>
          <w:szCs w:val="20"/>
        </w:rPr>
        <w:t xml:space="preserve">9.C. </w:t>
      </w:r>
      <w:r w:rsidR="00B87BB9" w:rsidRPr="00F733D7">
        <w:rPr>
          <w:b/>
          <w:bCs/>
          <w:sz w:val="20"/>
          <w:szCs w:val="20"/>
        </w:rPr>
        <w:t>Production of Bio-Products</w:t>
      </w:r>
      <w:r w:rsidR="00461D3A">
        <w:rPr>
          <w:b/>
          <w:bCs/>
          <w:sz w:val="20"/>
          <w:szCs w:val="20"/>
        </w:rPr>
        <w:tab/>
      </w:r>
      <w:r w:rsidR="00461D3A">
        <w:rPr>
          <w:b/>
          <w:bCs/>
          <w:sz w:val="20"/>
          <w:szCs w:val="20"/>
        </w:rPr>
        <w:tab/>
      </w:r>
      <w:r w:rsidR="00461D3A">
        <w:rPr>
          <w:b/>
          <w:bCs/>
          <w:sz w:val="20"/>
          <w:szCs w:val="20"/>
        </w:rPr>
        <w:tab/>
      </w:r>
      <w:r w:rsidR="00461D3A">
        <w:rPr>
          <w:b/>
          <w:bCs/>
          <w:sz w:val="20"/>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144"/>
        <w:gridCol w:w="3141"/>
        <w:gridCol w:w="1193"/>
        <w:gridCol w:w="1338"/>
        <w:gridCol w:w="1669"/>
      </w:tblGrid>
      <w:tr w:rsidR="00461D3A" w:rsidRPr="00FD72ED" w:rsidTr="00FD72ED">
        <w:trPr>
          <w:cantSplit/>
          <w:trHeight w:val="690"/>
        </w:trPr>
        <w:tc>
          <w:tcPr>
            <w:tcW w:w="1499" w:type="pct"/>
            <w:vAlign w:val="bottom"/>
          </w:tcPr>
          <w:p w:rsidR="00461D3A" w:rsidRPr="00FD72ED" w:rsidRDefault="00461D3A" w:rsidP="004047D7">
            <w:pPr>
              <w:rPr>
                <w:b/>
                <w:bCs/>
                <w:sz w:val="20"/>
                <w:szCs w:val="20"/>
              </w:rPr>
            </w:pPr>
            <w:r w:rsidRPr="00FD72ED">
              <w:rPr>
                <w:b/>
                <w:bCs/>
                <w:sz w:val="20"/>
                <w:szCs w:val="20"/>
              </w:rPr>
              <w:t>Bio Products</w:t>
            </w:r>
          </w:p>
        </w:tc>
        <w:tc>
          <w:tcPr>
            <w:tcW w:w="1498" w:type="pct"/>
          </w:tcPr>
          <w:p w:rsidR="00461D3A" w:rsidRPr="00FD72ED" w:rsidRDefault="00461D3A" w:rsidP="004047D7">
            <w:pPr>
              <w:rPr>
                <w:b/>
                <w:bCs/>
                <w:sz w:val="20"/>
                <w:szCs w:val="20"/>
              </w:rPr>
            </w:pPr>
            <w:r w:rsidRPr="00FD72ED">
              <w:rPr>
                <w:b/>
                <w:bCs/>
                <w:sz w:val="20"/>
                <w:szCs w:val="20"/>
              </w:rPr>
              <w:t xml:space="preserve">Name of the bio-product </w:t>
            </w:r>
          </w:p>
        </w:tc>
        <w:tc>
          <w:tcPr>
            <w:tcW w:w="569" w:type="pct"/>
            <w:vAlign w:val="bottom"/>
          </w:tcPr>
          <w:p w:rsidR="00461D3A" w:rsidRPr="00FD72ED" w:rsidRDefault="00461D3A" w:rsidP="004047D7">
            <w:pPr>
              <w:rPr>
                <w:b/>
                <w:bCs/>
                <w:sz w:val="20"/>
                <w:szCs w:val="20"/>
              </w:rPr>
            </w:pPr>
            <w:r w:rsidRPr="00FD72ED">
              <w:rPr>
                <w:b/>
                <w:bCs/>
                <w:sz w:val="20"/>
                <w:szCs w:val="20"/>
              </w:rPr>
              <w:t xml:space="preserve">Quantity </w:t>
            </w:r>
          </w:p>
          <w:p w:rsidR="00461D3A" w:rsidRPr="00FD72ED" w:rsidRDefault="00461D3A" w:rsidP="004047D7">
            <w:pPr>
              <w:rPr>
                <w:b/>
                <w:bCs/>
                <w:sz w:val="20"/>
                <w:szCs w:val="20"/>
              </w:rPr>
            </w:pPr>
            <w:r w:rsidRPr="00FD72ED">
              <w:rPr>
                <w:b/>
                <w:bCs/>
                <w:sz w:val="20"/>
                <w:szCs w:val="20"/>
              </w:rPr>
              <w:t>Kg</w:t>
            </w:r>
          </w:p>
        </w:tc>
        <w:tc>
          <w:tcPr>
            <w:tcW w:w="638" w:type="pct"/>
            <w:noWrap/>
            <w:vAlign w:val="bottom"/>
          </w:tcPr>
          <w:p w:rsidR="00461D3A" w:rsidRPr="00FD72ED" w:rsidRDefault="00461D3A" w:rsidP="004047D7">
            <w:pPr>
              <w:rPr>
                <w:b/>
                <w:bCs/>
                <w:sz w:val="20"/>
                <w:szCs w:val="20"/>
              </w:rPr>
            </w:pPr>
            <w:r w:rsidRPr="00FD72ED">
              <w:rPr>
                <w:b/>
                <w:bCs/>
                <w:sz w:val="20"/>
                <w:szCs w:val="20"/>
              </w:rPr>
              <w:t>Value (Rs.)</w:t>
            </w:r>
          </w:p>
        </w:tc>
        <w:tc>
          <w:tcPr>
            <w:tcW w:w="796" w:type="pct"/>
            <w:noWrap/>
            <w:vAlign w:val="bottom"/>
          </w:tcPr>
          <w:p w:rsidR="00461D3A" w:rsidRPr="00FD72ED" w:rsidRDefault="00461D3A" w:rsidP="004047D7">
            <w:pPr>
              <w:rPr>
                <w:b/>
                <w:bCs/>
                <w:sz w:val="20"/>
                <w:szCs w:val="20"/>
              </w:rPr>
            </w:pPr>
            <w:r w:rsidRPr="00FD72ED">
              <w:rPr>
                <w:b/>
                <w:bCs/>
                <w:sz w:val="20"/>
                <w:szCs w:val="20"/>
              </w:rPr>
              <w:t xml:space="preserve">Number of </w:t>
            </w:r>
          </w:p>
          <w:p w:rsidR="00461D3A" w:rsidRPr="00FD72ED" w:rsidRDefault="00461D3A" w:rsidP="004047D7">
            <w:pPr>
              <w:rPr>
                <w:b/>
                <w:bCs/>
                <w:sz w:val="20"/>
                <w:szCs w:val="20"/>
              </w:rPr>
            </w:pPr>
            <w:r w:rsidRPr="00FD72ED">
              <w:rPr>
                <w:b/>
                <w:bCs/>
                <w:sz w:val="20"/>
                <w:szCs w:val="20"/>
              </w:rPr>
              <w:t xml:space="preserve">farmers to </w:t>
            </w:r>
          </w:p>
          <w:p w:rsidR="00461D3A" w:rsidRPr="00FD72ED" w:rsidRDefault="00461D3A" w:rsidP="004047D7">
            <w:pPr>
              <w:rPr>
                <w:b/>
                <w:bCs/>
                <w:sz w:val="20"/>
                <w:szCs w:val="20"/>
              </w:rPr>
            </w:pPr>
            <w:r w:rsidRPr="00FD72ED">
              <w:rPr>
                <w:b/>
                <w:bCs/>
                <w:sz w:val="20"/>
                <w:szCs w:val="20"/>
              </w:rPr>
              <w:t>whom provided</w:t>
            </w:r>
          </w:p>
        </w:tc>
      </w:tr>
      <w:tr w:rsidR="00461D3A" w:rsidRPr="00FD72ED" w:rsidTr="00FD72ED">
        <w:trPr>
          <w:trHeight w:val="255"/>
        </w:trPr>
        <w:tc>
          <w:tcPr>
            <w:tcW w:w="1499" w:type="pct"/>
            <w:vAlign w:val="bottom"/>
          </w:tcPr>
          <w:p w:rsidR="00461D3A" w:rsidRPr="00FD72ED" w:rsidRDefault="00461D3A" w:rsidP="004047D7">
            <w:pPr>
              <w:rPr>
                <w:rFonts w:eastAsia="Arial Unicode MS"/>
                <w:sz w:val="20"/>
                <w:szCs w:val="20"/>
              </w:rPr>
            </w:pPr>
            <w:r w:rsidRPr="00FD72ED">
              <w:rPr>
                <w:sz w:val="20"/>
                <w:szCs w:val="20"/>
              </w:rPr>
              <w:t xml:space="preserve">Bio Fertilizers </w:t>
            </w:r>
          </w:p>
        </w:tc>
        <w:tc>
          <w:tcPr>
            <w:tcW w:w="1498" w:type="pct"/>
          </w:tcPr>
          <w:p w:rsidR="00461D3A" w:rsidRPr="00FD72ED" w:rsidRDefault="00461D3A" w:rsidP="004047D7">
            <w:pPr>
              <w:rPr>
                <w:sz w:val="20"/>
                <w:szCs w:val="20"/>
              </w:rPr>
            </w:pPr>
          </w:p>
        </w:tc>
        <w:tc>
          <w:tcPr>
            <w:tcW w:w="569" w:type="pct"/>
            <w:noWrap/>
            <w:vAlign w:val="bottom"/>
          </w:tcPr>
          <w:p w:rsidR="00461D3A" w:rsidRPr="00FD72ED" w:rsidRDefault="00461D3A" w:rsidP="004047D7">
            <w:pPr>
              <w:jc w:val="right"/>
              <w:rPr>
                <w:rFonts w:eastAsia="Arial Unicode MS"/>
                <w:sz w:val="20"/>
                <w:szCs w:val="20"/>
              </w:rPr>
            </w:pPr>
          </w:p>
        </w:tc>
        <w:tc>
          <w:tcPr>
            <w:tcW w:w="638" w:type="pct"/>
            <w:noWrap/>
            <w:vAlign w:val="bottom"/>
          </w:tcPr>
          <w:p w:rsidR="00461D3A" w:rsidRPr="00FD72ED" w:rsidRDefault="00461D3A" w:rsidP="004047D7">
            <w:pPr>
              <w:jc w:val="right"/>
              <w:rPr>
                <w:rFonts w:eastAsia="Arial Unicode MS"/>
                <w:sz w:val="20"/>
                <w:szCs w:val="20"/>
              </w:rPr>
            </w:pPr>
          </w:p>
        </w:tc>
        <w:tc>
          <w:tcPr>
            <w:tcW w:w="796" w:type="pct"/>
            <w:noWrap/>
            <w:vAlign w:val="bottom"/>
          </w:tcPr>
          <w:p w:rsidR="00461D3A" w:rsidRPr="00FD72ED" w:rsidRDefault="00461D3A" w:rsidP="004047D7">
            <w:pPr>
              <w:jc w:val="right"/>
              <w:rPr>
                <w:rFonts w:eastAsia="Arial Unicode MS"/>
                <w:sz w:val="20"/>
                <w:szCs w:val="20"/>
              </w:rPr>
            </w:pPr>
          </w:p>
        </w:tc>
      </w:tr>
      <w:tr w:rsidR="00C22A63" w:rsidRPr="00FD72ED" w:rsidTr="00FD72ED">
        <w:trPr>
          <w:trHeight w:val="255"/>
        </w:trPr>
        <w:tc>
          <w:tcPr>
            <w:tcW w:w="1499" w:type="pct"/>
            <w:vAlign w:val="bottom"/>
          </w:tcPr>
          <w:p w:rsidR="00C22A63" w:rsidRPr="00FD72ED" w:rsidRDefault="00C22A63" w:rsidP="004047D7">
            <w:pPr>
              <w:rPr>
                <w:rFonts w:eastAsia="Arial Unicode MS"/>
                <w:sz w:val="20"/>
                <w:szCs w:val="20"/>
              </w:rPr>
            </w:pPr>
            <w:r w:rsidRPr="00FD72ED">
              <w:rPr>
                <w:sz w:val="20"/>
                <w:szCs w:val="20"/>
              </w:rPr>
              <w:t xml:space="preserve">Bio-pesticide  </w:t>
            </w:r>
          </w:p>
        </w:tc>
        <w:tc>
          <w:tcPr>
            <w:tcW w:w="1498" w:type="pct"/>
          </w:tcPr>
          <w:p w:rsidR="00C22A63" w:rsidRPr="00FD72ED" w:rsidRDefault="00C22A63" w:rsidP="002A2CE3">
            <w:pPr>
              <w:rPr>
                <w:sz w:val="20"/>
                <w:szCs w:val="20"/>
              </w:rPr>
            </w:pPr>
            <w:r w:rsidRPr="00FD72ED">
              <w:rPr>
                <w:sz w:val="20"/>
                <w:szCs w:val="20"/>
              </w:rPr>
              <w:t xml:space="preserve">Trichoderma                        </w:t>
            </w:r>
          </w:p>
        </w:tc>
        <w:tc>
          <w:tcPr>
            <w:tcW w:w="569" w:type="pct"/>
            <w:noWrap/>
          </w:tcPr>
          <w:p w:rsidR="00C22A63" w:rsidRPr="00FD72ED" w:rsidRDefault="00AC4CD9" w:rsidP="00FD72ED">
            <w:pPr>
              <w:jc w:val="right"/>
              <w:rPr>
                <w:rFonts w:cs="Arial"/>
                <w:sz w:val="20"/>
                <w:szCs w:val="20"/>
              </w:rPr>
            </w:pPr>
            <w:r w:rsidRPr="00FD72ED">
              <w:rPr>
                <w:rFonts w:cs="Arial"/>
                <w:sz w:val="20"/>
                <w:szCs w:val="20"/>
              </w:rPr>
              <w:t>2075</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249</w:t>
            </w:r>
            <w:r w:rsidR="00C22A63" w:rsidRPr="00FD72ED">
              <w:rPr>
                <w:rFonts w:eastAsia="Arial Unicode MS"/>
                <w:sz w:val="20"/>
                <w:szCs w:val="20"/>
              </w:rPr>
              <w:t>000.00</w:t>
            </w:r>
          </w:p>
        </w:tc>
        <w:tc>
          <w:tcPr>
            <w:tcW w:w="796" w:type="pct"/>
            <w:noWrap/>
            <w:vAlign w:val="bottom"/>
          </w:tcPr>
          <w:p w:rsidR="00C22A63" w:rsidRPr="00FD72ED" w:rsidRDefault="00C22A63" w:rsidP="004047D7">
            <w:pPr>
              <w:jc w:val="right"/>
              <w:rPr>
                <w:rFonts w:eastAsia="Arial Unicode MS"/>
                <w:sz w:val="20"/>
                <w:szCs w:val="20"/>
              </w:rPr>
            </w:pPr>
            <w:r w:rsidRPr="00FD72ED">
              <w:rPr>
                <w:rFonts w:eastAsia="Arial Unicode MS"/>
                <w:sz w:val="20"/>
                <w:szCs w:val="20"/>
              </w:rPr>
              <w:t>621</w:t>
            </w:r>
          </w:p>
        </w:tc>
      </w:tr>
      <w:tr w:rsidR="00C22A63" w:rsidRPr="00FD72ED" w:rsidTr="00FD72ED">
        <w:trPr>
          <w:trHeight w:val="255"/>
        </w:trPr>
        <w:tc>
          <w:tcPr>
            <w:tcW w:w="1499" w:type="pct"/>
            <w:vAlign w:val="bottom"/>
          </w:tcPr>
          <w:p w:rsidR="00C22A63" w:rsidRPr="00FD72ED" w:rsidRDefault="00C22A63" w:rsidP="004047D7">
            <w:pPr>
              <w:rPr>
                <w:rFonts w:eastAsia="Arial Unicode MS"/>
                <w:sz w:val="20"/>
                <w:szCs w:val="20"/>
              </w:rPr>
            </w:pPr>
            <w:r w:rsidRPr="00FD72ED">
              <w:rPr>
                <w:sz w:val="20"/>
                <w:szCs w:val="20"/>
              </w:rPr>
              <w:t xml:space="preserve">Bio-fungicide </w:t>
            </w:r>
          </w:p>
        </w:tc>
        <w:tc>
          <w:tcPr>
            <w:tcW w:w="1498" w:type="pct"/>
          </w:tcPr>
          <w:p w:rsidR="00C22A63" w:rsidRPr="00FD72ED" w:rsidRDefault="00C22A63" w:rsidP="002A2CE3">
            <w:pPr>
              <w:rPr>
                <w:sz w:val="20"/>
                <w:szCs w:val="20"/>
              </w:rPr>
            </w:pPr>
            <w:r w:rsidRPr="00FD72ED">
              <w:rPr>
                <w:sz w:val="20"/>
                <w:szCs w:val="20"/>
              </w:rPr>
              <w:t xml:space="preserve">Pseudomonas                             </w:t>
            </w:r>
          </w:p>
        </w:tc>
        <w:tc>
          <w:tcPr>
            <w:tcW w:w="569" w:type="pct"/>
            <w:noWrap/>
          </w:tcPr>
          <w:p w:rsidR="00C22A63" w:rsidRPr="00FD72ED" w:rsidRDefault="00AC4CD9" w:rsidP="00FD72ED">
            <w:pPr>
              <w:jc w:val="right"/>
              <w:rPr>
                <w:rFonts w:cs="Arial"/>
                <w:sz w:val="20"/>
                <w:szCs w:val="20"/>
              </w:rPr>
            </w:pPr>
            <w:r w:rsidRPr="00FD72ED">
              <w:rPr>
                <w:rFonts w:cs="Arial"/>
                <w:sz w:val="20"/>
                <w:szCs w:val="20"/>
              </w:rPr>
              <w:t>2140</w:t>
            </w:r>
          </w:p>
        </w:tc>
        <w:tc>
          <w:tcPr>
            <w:tcW w:w="638" w:type="pct"/>
            <w:noWrap/>
            <w:vAlign w:val="bottom"/>
          </w:tcPr>
          <w:p w:rsidR="00C22A63" w:rsidRPr="00FD72ED" w:rsidRDefault="00AC4CD9" w:rsidP="00AC4CD9">
            <w:pPr>
              <w:jc w:val="right"/>
              <w:rPr>
                <w:rFonts w:eastAsia="Arial Unicode MS"/>
                <w:sz w:val="20"/>
                <w:szCs w:val="20"/>
              </w:rPr>
            </w:pPr>
            <w:r w:rsidRPr="00FD72ED">
              <w:rPr>
                <w:rFonts w:eastAsia="Arial Unicode MS"/>
                <w:sz w:val="20"/>
                <w:szCs w:val="20"/>
              </w:rPr>
              <w:t>25</w:t>
            </w:r>
            <w:r w:rsidR="00C22A63" w:rsidRPr="00FD72ED">
              <w:rPr>
                <w:rFonts w:eastAsia="Arial Unicode MS"/>
                <w:sz w:val="20"/>
                <w:szCs w:val="20"/>
              </w:rPr>
              <w:t>6</w:t>
            </w:r>
            <w:r w:rsidRPr="00FD72ED">
              <w:rPr>
                <w:rFonts w:eastAsia="Arial Unicode MS"/>
                <w:sz w:val="20"/>
                <w:szCs w:val="20"/>
              </w:rPr>
              <w:t>8</w:t>
            </w:r>
            <w:r w:rsidR="00C22A63" w:rsidRPr="00FD72ED">
              <w:rPr>
                <w:rFonts w:eastAsia="Arial Unicode MS"/>
                <w:sz w:val="20"/>
                <w:szCs w:val="20"/>
              </w:rPr>
              <w:t>00.00</w:t>
            </w:r>
          </w:p>
        </w:tc>
        <w:tc>
          <w:tcPr>
            <w:tcW w:w="796" w:type="pct"/>
            <w:noWrap/>
            <w:vAlign w:val="bottom"/>
          </w:tcPr>
          <w:p w:rsidR="00C22A63" w:rsidRPr="00FD72ED" w:rsidRDefault="00C22A63" w:rsidP="004047D7">
            <w:pPr>
              <w:jc w:val="right"/>
              <w:rPr>
                <w:rFonts w:eastAsia="Arial Unicode MS"/>
                <w:sz w:val="20"/>
                <w:szCs w:val="20"/>
              </w:rPr>
            </w:pPr>
            <w:r w:rsidRPr="00FD72ED">
              <w:rPr>
                <w:rFonts w:eastAsia="Arial Unicode MS"/>
                <w:sz w:val="20"/>
                <w:szCs w:val="20"/>
              </w:rPr>
              <w:t>704</w:t>
            </w:r>
          </w:p>
        </w:tc>
      </w:tr>
      <w:tr w:rsidR="00C22A63" w:rsidRPr="00FD72ED" w:rsidTr="00FD72ED">
        <w:trPr>
          <w:trHeight w:val="255"/>
        </w:trPr>
        <w:tc>
          <w:tcPr>
            <w:tcW w:w="1499" w:type="pct"/>
            <w:vAlign w:val="bottom"/>
          </w:tcPr>
          <w:p w:rsidR="00C22A63" w:rsidRPr="00FD72ED" w:rsidRDefault="00C22A63" w:rsidP="004047D7">
            <w:pPr>
              <w:rPr>
                <w:rFonts w:eastAsia="Arial Unicode MS"/>
                <w:sz w:val="20"/>
                <w:szCs w:val="20"/>
              </w:rPr>
            </w:pPr>
            <w:r w:rsidRPr="00FD72ED">
              <w:rPr>
                <w:sz w:val="20"/>
                <w:szCs w:val="20"/>
              </w:rPr>
              <w:t xml:space="preserve">Bio Agents </w:t>
            </w:r>
          </w:p>
        </w:tc>
        <w:tc>
          <w:tcPr>
            <w:tcW w:w="1498" w:type="pct"/>
          </w:tcPr>
          <w:p w:rsidR="00C22A63" w:rsidRPr="00FD72ED" w:rsidRDefault="00C22A63" w:rsidP="00C22A63">
            <w:pPr>
              <w:rPr>
                <w:sz w:val="20"/>
                <w:szCs w:val="20"/>
              </w:rPr>
            </w:pPr>
            <w:r w:rsidRPr="00FD72ED">
              <w:rPr>
                <w:sz w:val="20"/>
                <w:szCs w:val="20"/>
              </w:rPr>
              <w:t xml:space="preserve">Beauveria                                   </w:t>
            </w:r>
          </w:p>
        </w:tc>
        <w:tc>
          <w:tcPr>
            <w:tcW w:w="569" w:type="pct"/>
            <w:noWrap/>
          </w:tcPr>
          <w:p w:rsidR="00C22A63" w:rsidRPr="00FD72ED" w:rsidRDefault="00C22A63" w:rsidP="00FD72ED">
            <w:pPr>
              <w:jc w:val="right"/>
              <w:rPr>
                <w:rFonts w:cs="Arial"/>
                <w:sz w:val="20"/>
                <w:szCs w:val="20"/>
              </w:rPr>
            </w:pPr>
            <w:r w:rsidRPr="00FD72ED">
              <w:rPr>
                <w:rFonts w:cs="Arial"/>
                <w:sz w:val="20"/>
                <w:szCs w:val="20"/>
              </w:rPr>
              <w:t>325</w:t>
            </w:r>
          </w:p>
        </w:tc>
        <w:tc>
          <w:tcPr>
            <w:tcW w:w="638" w:type="pct"/>
            <w:noWrap/>
            <w:vAlign w:val="bottom"/>
          </w:tcPr>
          <w:p w:rsidR="00C22A63" w:rsidRPr="00FD72ED" w:rsidRDefault="00C22A63" w:rsidP="004047D7">
            <w:pPr>
              <w:jc w:val="right"/>
              <w:rPr>
                <w:rFonts w:eastAsia="Arial Unicode MS"/>
                <w:sz w:val="20"/>
                <w:szCs w:val="20"/>
              </w:rPr>
            </w:pPr>
            <w:r w:rsidRPr="00FD72ED">
              <w:rPr>
                <w:rFonts w:eastAsia="Arial Unicode MS"/>
                <w:sz w:val="20"/>
                <w:szCs w:val="20"/>
              </w:rPr>
              <w:t>39000.00</w:t>
            </w:r>
          </w:p>
        </w:tc>
        <w:tc>
          <w:tcPr>
            <w:tcW w:w="796" w:type="pct"/>
            <w:noWrap/>
            <w:vAlign w:val="bottom"/>
          </w:tcPr>
          <w:p w:rsidR="00C22A63" w:rsidRPr="00FD72ED" w:rsidRDefault="002A2CE3" w:rsidP="004047D7">
            <w:pPr>
              <w:jc w:val="right"/>
              <w:rPr>
                <w:rFonts w:eastAsia="Arial Unicode MS"/>
                <w:sz w:val="20"/>
                <w:szCs w:val="20"/>
              </w:rPr>
            </w:pPr>
            <w:r w:rsidRPr="00FD72ED">
              <w:rPr>
                <w:rFonts w:eastAsia="Arial Unicode MS"/>
                <w:sz w:val="20"/>
                <w:szCs w:val="20"/>
              </w:rPr>
              <w:t>1</w:t>
            </w:r>
            <w:r w:rsidR="00C22A63" w:rsidRPr="00FD72ED">
              <w:rPr>
                <w:rFonts w:eastAsia="Arial Unicode MS"/>
                <w:sz w:val="20"/>
                <w:szCs w:val="20"/>
              </w:rPr>
              <w:t>56</w:t>
            </w:r>
          </w:p>
        </w:tc>
      </w:tr>
      <w:tr w:rsidR="00C22A63" w:rsidRPr="00FD72ED" w:rsidTr="00FD72ED">
        <w:trPr>
          <w:trHeight w:val="255"/>
        </w:trPr>
        <w:tc>
          <w:tcPr>
            <w:tcW w:w="1499" w:type="pct"/>
            <w:vAlign w:val="bottom"/>
          </w:tcPr>
          <w:p w:rsidR="00C22A63" w:rsidRPr="00FD72ED" w:rsidRDefault="00C22A63" w:rsidP="004047D7">
            <w:pPr>
              <w:rPr>
                <w:sz w:val="20"/>
                <w:szCs w:val="20"/>
              </w:rPr>
            </w:pPr>
            <w:r w:rsidRPr="00FD72ED">
              <w:rPr>
                <w:sz w:val="20"/>
                <w:szCs w:val="20"/>
              </w:rPr>
              <w:t>Others (specify)</w:t>
            </w:r>
          </w:p>
        </w:tc>
        <w:tc>
          <w:tcPr>
            <w:tcW w:w="1498" w:type="pct"/>
          </w:tcPr>
          <w:p w:rsidR="00C22A63" w:rsidRPr="00FD72ED" w:rsidRDefault="00C22A63" w:rsidP="00C22A63">
            <w:pPr>
              <w:jc w:val="both"/>
              <w:rPr>
                <w:sz w:val="20"/>
                <w:szCs w:val="20"/>
              </w:rPr>
            </w:pPr>
            <w:r w:rsidRPr="00FD72ED">
              <w:rPr>
                <w:sz w:val="20"/>
                <w:szCs w:val="20"/>
              </w:rPr>
              <w:t xml:space="preserve">Lecanicillium                             </w:t>
            </w:r>
          </w:p>
        </w:tc>
        <w:tc>
          <w:tcPr>
            <w:tcW w:w="569" w:type="pct"/>
            <w:noWrap/>
          </w:tcPr>
          <w:p w:rsidR="00C22A63" w:rsidRPr="00FD72ED" w:rsidRDefault="00C22A63" w:rsidP="00FD72ED">
            <w:pPr>
              <w:jc w:val="right"/>
              <w:rPr>
                <w:rFonts w:cs="Arial"/>
                <w:sz w:val="20"/>
                <w:szCs w:val="20"/>
              </w:rPr>
            </w:pPr>
            <w:r w:rsidRPr="00FD72ED">
              <w:rPr>
                <w:rFonts w:cs="Arial"/>
                <w:sz w:val="20"/>
                <w:szCs w:val="20"/>
              </w:rPr>
              <w:t>282</w:t>
            </w:r>
          </w:p>
        </w:tc>
        <w:tc>
          <w:tcPr>
            <w:tcW w:w="638" w:type="pct"/>
            <w:noWrap/>
            <w:vAlign w:val="bottom"/>
          </w:tcPr>
          <w:p w:rsidR="00C22A63" w:rsidRPr="00FD72ED" w:rsidRDefault="00C22A63" w:rsidP="004047D7">
            <w:pPr>
              <w:jc w:val="right"/>
              <w:rPr>
                <w:rFonts w:eastAsia="Arial Unicode MS"/>
                <w:sz w:val="20"/>
                <w:szCs w:val="20"/>
              </w:rPr>
            </w:pPr>
            <w:r w:rsidRPr="00FD72ED">
              <w:rPr>
                <w:rFonts w:eastAsia="Arial Unicode MS"/>
                <w:sz w:val="20"/>
                <w:szCs w:val="20"/>
              </w:rPr>
              <w:t>33840.00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63</w:t>
            </w:r>
          </w:p>
        </w:tc>
      </w:tr>
      <w:tr w:rsidR="00C22A63" w:rsidRPr="00FD72ED" w:rsidTr="00FD72ED">
        <w:trPr>
          <w:trHeight w:val="255"/>
        </w:trPr>
        <w:tc>
          <w:tcPr>
            <w:tcW w:w="1499" w:type="pct"/>
            <w:vAlign w:val="bottom"/>
          </w:tcPr>
          <w:p w:rsidR="00C22A63" w:rsidRPr="00FD72ED" w:rsidRDefault="00C22A63" w:rsidP="004047D7">
            <w:pPr>
              <w:rPr>
                <w:rFonts w:eastAsia="Arial Unicode MS"/>
                <w:b/>
                <w:sz w:val="20"/>
                <w:szCs w:val="20"/>
              </w:rPr>
            </w:pPr>
          </w:p>
        </w:tc>
        <w:tc>
          <w:tcPr>
            <w:tcW w:w="1498" w:type="pct"/>
          </w:tcPr>
          <w:p w:rsidR="00C22A63" w:rsidRPr="00FD72ED" w:rsidRDefault="00C22A63" w:rsidP="00C22A63">
            <w:pPr>
              <w:jc w:val="both"/>
              <w:rPr>
                <w:sz w:val="20"/>
                <w:szCs w:val="20"/>
              </w:rPr>
            </w:pPr>
            <w:r w:rsidRPr="00FD72ED">
              <w:rPr>
                <w:sz w:val="20"/>
                <w:szCs w:val="20"/>
              </w:rPr>
              <w:t xml:space="preserve">Metarhizium                              </w:t>
            </w:r>
          </w:p>
        </w:tc>
        <w:tc>
          <w:tcPr>
            <w:tcW w:w="569" w:type="pct"/>
            <w:noWrap/>
          </w:tcPr>
          <w:p w:rsidR="00C22A63" w:rsidRPr="00FD72ED" w:rsidRDefault="00C22A63" w:rsidP="00FD72ED">
            <w:pPr>
              <w:jc w:val="right"/>
              <w:rPr>
                <w:rFonts w:cs="Arial"/>
                <w:sz w:val="20"/>
                <w:szCs w:val="20"/>
              </w:rPr>
            </w:pPr>
            <w:r w:rsidRPr="00FD72ED">
              <w:rPr>
                <w:rFonts w:cs="Arial"/>
                <w:sz w:val="20"/>
                <w:szCs w:val="20"/>
              </w:rPr>
              <w:t>170</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20400.00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34</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C22A63">
            <w:pPr>
              <w:rPr>
                <w:sz w:val="20"/>
                <w:szCs w:val="20"/>
              </w:rPr>
            </w:pPr>
            <w:r w:rsidRPr="00FD72ED">
              <w:rPr>
                <w:sz w:val="20"/>
                <w:szCs w:val="20"/>
              </w:rPr>
              <w:t>Yellow sticky trap                    .</w:t>
            </w:r>
          </w:p>
        </w:tc>
        <w:tc>
          <w:tcPr>
            <w:tcW w:w="569" w:type="pct"/>
            <w:noWrap/>
          </w:tcPr>
          <w:p w:rsidR="00C22A63" w:rsidRPr="00FD72ED" w:rsidRDefault="00C22A63" w:rsidP="00FD72ED">
            <w:pPr>
              <w:jc w:val="right"/>
              <w:rPr>
                <w:rFonts w:cs="Arial"/>
                <w:sz w:val="20"/>
                <w:szCs w:val="20"/>
              </w:rPr>
            </w:pPr>
            <w:r w:rsidRPr="00FD72ED">
              <w:rPr>
                <w:rFonts w:cs="Arial"/>
                <w:sz w:val="20"/>
                <w:szCs w:val="20"/>
              </w:rPr>
              <w:t>1000</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45000.00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250</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C22A63">
            <w:pPr>
              <w:rPr>
                <w:sz w:val="20"/>
                <w:szCs w:val="20"/>
              </w:rPr>
            </w:pPr>
            <w:r w:rsidRPr="00FD72ED">
              <w:rPr>
                <w:sz w:val="20"/>
                <w:szCs w:val="20"/>
              </w:rPr>
              <w:t xml:space="preserve">Blue sticky trap                         </w:t>
            </w:r>
          </w:p>
        </w:tc>
        <w:tc>
          <w:tcPr>
            <w:tcW w:w="569" w:type="pct"/>
            <w:noWrap/>
          </w:tcPr>
          <w:p w:rsidR="00C22A63" w:rsidRPr="00FD72ED" w:rsidRDefault="00C22A63" w:rsidP="00FD72ED">
            <w:pPr>
              <w:jc w:val="right"/>
              <w:rPr>
                <w:rFonts w:cs="Arial"/>
                <w:sz w:val="20"/>
                <w:szCs w:val="20"/>
              </w:rPr>
            </w:pPr>
            <w:r w:rsidRPr="00FD72ED">
              <w:rPr>
                <w:rFonts w:cs="Arial"/>
                <w:sz w:val="20"/>
                <w:szCs w:val="20"/>
              </w:rPr>
              <w:t>5000</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150000.00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412</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C22A63">
            <w:pPr>
              <w:rPr>
                <w:sz w:val="20"/>
                <w:szCs w:val="20"/>
              </w:rPr>
            </w:pPr>
            <w:r w:rsidRPr="00FD72ED">
              <w:rPr>
                <w:sz w:val="20"/>
                <w:szCs w:val="20"/>
              </w:rPr>
              <w:t xml:space="preserve">Neem oil                                    </w:t>
            </w:r>
          </w:p>
        </w:tc>
        <w:tc>
          <w:tcPr>
            <w:tcW w:w="569" w:type="pct"/>
            <w:noWrap/>
          </w:tcPr>
          <w:p w:rsidR="00C22A63" w:rsidRPr="00FD72ED" w:rsidRDefault="00C22A63" w:rsidP="00FD72ED">
            <w:pPr>
              <w:jc w:val="right"/>
              <w:rPr>
                <w:rFonts w:cs="Arial"/>
                <w:sz w:val="20"/>
                <w:szCs w:val="20"/>
              </w:rPr>
            </w:pPr>
            <w:r w:rsidRPr="00FD72ED">
              <w:rPr>
                <w:rFonts w:cs="Arial"/>
                <w:sz w:val="20"/>
                <w:szCs w:val="20"/>
              </w:rPr>
              <w:t>35</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12250.00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6</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C22A63">
            <w:pPr>
              <w:rPr>
                <w:sz w:val="20"/>
                <w:szCs w:val="20"/>
              </w:rPr>
            </w:pPr>
            <w:r w:rsidRPr="00FD72ED">
              <w:rPr>
                <w:sz w:val="20"/>
                <w:szCs w:val="20"/>
              </w:rPr>
              <w:t>IIHR-Neem Soap</w:t>
            </w:r>
          </w:p>
        </w:tc>
        <w:tc>
          <w:tcPr>
            <w:tcW w:w="569" w:type="pct"/>
            <w:noWrap/>
          </w:tcPr>
          <w:p w:rsidR="00C22A63" w:rsidRPr="00FD72ED" w:rsidRDefault="00C22A63" w:rsidP="00FD72ED">
            <w:pPr>
              <w:jc w:val="right"/>
              <w:rPr>
                <w:rFonts w:cs="Arial"/>
                <w:sz w:val="20"/>
                <w:szCs w:val="20"/>
              </w:rPr>
            </w:pPr>
            <w:r w:rsidRPr="00FD72ED">
              <w:rPr>
                <w:rFonts w:cs="Arial"/>
                <w:sz w:val="20"/>
                <w:szCs w:val="20"/>
              </w:rPr>
              <w:t xml:space="preserve">200 </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50000.00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72</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C22A63">
            <w:pPr>
              <w:rPr>
                <w:sz w:val="20"/>
                <w:szCs w:val="20"/>
              </w:rPr>
            </w:pPr>
            <w:r w:rsidRPr="00FD72ED">
              <w:rPr>
                <w:sz w:val="20"/>
                <w:szCs w:val="20"/>
              </w:rPr>
              <w:t xml:space="preserve">IIHR-Pongamia Soap </w:t>
            </w:r>
          </w:p>
        </w:tc>
        <w:tc>
          <w:tcPr>
            <w:tcW w:w="569" w:type="pct"/>
            <w:noWrap/>
          </w:tcPr>
          <w:p w:rsidR="00C22A63" w:rsidRPr="00FD72ED" w:rsidRDefault="00C22A63" w:rsidP="00FD72ED">
            <w:pPr>
              <w:jc w:val="right"/>
              <w:rPr>
                <w:rFonts w:cs="Arial"/>
                <w:sz w:val="20"/>
                <w:szCs w:val="20"/>
              </w:rPr>
            </w:pPr>
            <w:r w:rsidRPr="00FD72ED">
              <w:rPr>
                <w:rFonts w:cs="Arial"/>
                <w:sz w:val="20"/>
                <w:szCs w:val="20"/>
              </w:rPr>
              <w:t xml:space="preserve">5 </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2500.00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2</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2A2CE3">
            <w:pPr>
              <w:rPr>
                <w:sz w:val="20"/>
                <w:szCs w:val="20"/>
              </w:rPr>
            </w:pPr>
            <w:r w:rsidRPr="00FD72ED">
              <w:rPr>
                <w:sz w:val="20"/>
                <w:szCs w:val="20"/>
              </w:rPr>
              <w:t>EPN</w:t>
            </w:r>
          </w:p>
        </w:tc>
        <w:tc>
          <w:tcPr>
            <w:tcW w:w="569" w:type="pct"/>
            <w:noWrap/>
          </w:tcPr>
          <w:p w:rsidR="00C22A63" w:rsidRPr="00FD72ED" w:rsidRDefault="00C22A63" w:rsidP="00FD72ED">
            <w:pPr>
              <w:jc w:val="right"/>
              <w:rPr>
                <w:rFonts w:cs="Arial"/>
                <w:sz w:val="20"/>
                <w:szCs w:val="20"/>
              </w:rPr>
            </w:pPr>
            <w:r w:rsidRPr="00FD72ED">
              <w:rPr>
                <w:rFonts w:cs="Arial"/>
                <w:sz w:val="20"/>
                <w:szCs w:val="20"/>
              </w:rPr>
              <w:t xml:space="preserve">150 </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90000.00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7</w:t>
            </w:r>
          </w:p>
        </w:tc>
      </w:tr>
      <w:tr w:rsidR="00C22A63" w:rsidRPr="00FD72ED" w:rsidTr="00FD72ED">
        <w:trPr>
          <w:trHeight w:val="255"/>
        </w:trPr>
        <w:tc>
          <w:tcPr>
            <w:tcW w:w="1499" w:type="pct"/>
            <w:vAlign w:val="bottom"/>
          </w:tcPr>
          <w:p w:rsidR="00C22A63" w:rsidRPr="00FD72ED" w:rsidRDefault="00C22A63" w:rsidP="004047D7">
            <w:pPr>
              <w:rPr>
                <w:b/>
                <w:sz w:val="20"/>
                <w:szCs w:val="20"/>
              </w:rPr>
            </w:pPr>
          </w:p>
        </w:tc>
        <w:tc>
          <w:tcPr>
            <w:tcW w:w="1498" w:type="pct"/>
          </w:tcPr>
          <w:p w:rsidR="00C22A63" w:rsidRPr="00FD72ED" w:rsidRDefault="00C22A63" w:rsidP="002A2CE3">
            <w:pPr>
              <w:rPr>
                <w:sz w:val="20"/>
                <w:szCs w:val="20"/>
              </w:rPr>
            </w:pPr>
            <w:r w:rsidRPr="00FD72ED">
              <w:rPr>
                <w:sz w:val="20"/>
                <w:szCs w:val="20"/>
              </w:rPr>
              <w:t>Pheromone trap</w:t>
            </w:r>
          </w:p>
        </w:tc>
        <w:tc>
          <w:tcPr>
            <w:tcW w:w="569" w:type="pct"/>
            <w:noWrap/>
          </w:tcPr>
          <w:p w:rsidR="00C22A63" w:rsidRPr="00FD72ED" w:rsidRDefault="00C22A63" w:rsidP="00FD72ED">
            <w:pPr>
              <w:jc w:val="right"/>
              <w:rPr>
                <w:rFonts w:cs="Arial"/>
                <w:sz w:val="20"/>
                <w:szCs w:val="20"/>
              </w:rPr>
            </w:pPr>
            <w:r w:rsidRPr="00FD72ED">
              <w:rPr>
                <w:rFonts w:cs="Arial"/>
                <w:sz w:val="20"/>
                <w:szCs w:val="20"/>
              </w:rPr>
              <w:t>350</w:t>
            </w:r>
          </w:p>
        </w:tc>
        <w:tc>
          <w:tcPr>
            <w:tcW w:w="638" w:type="pct"/>
            <w:noWrap/>
            <w:vAlign w:val="bottom"/>
          </w:tcPr>
          <w:p w:rsidR="00C22A63" w:rsidRPr="00FD72ED" w:rsidRDefault="00AC4CD9" w:rsidP="004047D7">
            <w:pPr>
              <w:jc w:val="right"/>
              <w:rPr>
                <w:rFonts w:eastAsia="Arial Unicode MS"/>
                <w:sz w:val="20"/>
                <w:szCs w:val="20"/>
              </w:rPr>
            </w:pPr>
            <w:r w:rsidRPr="00FD72ED">
              <w:rPr>
                <w:rFonts w:eastAsia="Arial Unicode MS"/>
                <w:sz w:val="20"/>
                <w:szCs w:val="20"/>
              </w:rPr>
              <w:t>52500.00</w:t>
            </w:r>
          </w:p>
        </w:tc>
        <w:tc>
          <w:tcPr>
            <w:tcW w:w="796" w:type="pct"/>
            <w:noWrap/>
            <w:vAlign w:val="bottom"/>
          </w:tcPr>
          <w:p w:rsidR="00C22A63" w:rsidRPr="00FD72ED" w:rsidRDefault="00E14FD7" w:rsidP="004047D7">
            <w:pPr>
              <w:jc w:val="right"/>
              <w:rPr>
                <w:rFonts w:eastAsia="Arial Unicode MS"/>
                <w:sz w:val="20"/>
                <w:szCs w:val="20"/>
              </w:rPr>
            </w:pPr>
            <w:r w:rsidRPr="00FD72ED">
              <w:rPr>
                <w:rFonts w:eastAsia="Arial Unicode MS"/>
                <w:sz w:val="20"/>
                <w:szCs w:val="20"/>
              </w:rPr>
              <w:t>74</w:t>
            </w:r>
          </w:p>
        </w:tc>
      </w:tr>
      <w:tr w:rsidR="00AC4CD9" w:rsidRPr="00FD72ED" w:rsidTr="00FD72ED">
        <w:trPr>
          <w:trHeight w:val="255"/>
        </w:trPr>
        <w:tc>
          <w:tcPr>
            <w:tcW w:w="1499" w:type="pct"/>
          </w:tcPr>
          <w:p w:rsidR="00AC4CD9" w:rsidRPr="00FD72ED" w:rsidRDefault="00AC4CD9" w:rsidP="002A2CE3">
            <w:pPr>
              <w:rPr>
                <w:sz w:val="20"/>
                <w:szCs w:val="20"/>
              </w:rPr>
            </w:pPr>
          </w:p>
        </w:tc>
        <w:tc>
          <w:tcPr>
            <w:tcW w:w="1498" w:type="pct"/>
          </w:tcPr>
          <w:p w:rsidR="00AC4CD9" w:rsidRPr="00FD72ED" w:rsidRDefault="00AC4CD9" w:rsidP="002A2CE3">
            <w:pPr>
              <w:rPr>
                <w:rFonts w:cs="Arial"/>
                <w:sz w:val="20"/>
                <w:szCs w:val="20"/>
              </w:rPr>
            </w:pPr>
            <w:r w:rsidRPr="00FD72ED">
              <w:rPr>
                <w:rFonts w:cs="Arial"/>
                <w:sz w:val="20"/>
                <w:szCs w:val="20"/>
              </w:rPr>
              <w:t>VAM</w:t>
            </w:r>
          </w:p>
        </w:tc>
        <w:tc>
          <w:tcPr>
            <w:tcW w:w="569" w:type="pct"/>
            <w:noWrap/>
          </w:tcPr>
          <w:p w:rsidR="00AC4CD9" w:rsidRPr="00FD72ED" w:rsidRDefault="00FD72ED" w:rsidP="00FD72ED">
            <w:pPr>
              <w:jc w:val="right"/>
              <w:rPr>
                <w:rFonts w:cs="Arial"/>
                <w:sz w:val="20"/>
                <w:szCs w:val="20"/>
              </w:rPr>
            </w:pPr>
            <w:r>
              <w:rPr>
                <w:rFonts w:cs="Arial"/>
                <w:sz w:val="20"/>
                <w:szCs w:val="20"/>
              </w:rPr>
              <w:t xml:space="preserve">900 </w:t>
            </w:r>
          </w:p>
        </w:tc>
        <w:tc>
          <w:tcPr>
            <w:tcW w:w="638" w:type="pct"/>
            <w:noWrap/>
            <w:vAlign w:val="bottom"/>
          </w:tcPr>
          <w:p w:rsidR="00AC4CD9" w:rsidRPr="00FD72ED" w:rsidRDefault="00AC4CD9" w:rsidP="004047D7">
            <w:pPr>
              <w:jc w:val="right"/>
              <w:rPr>
                <w:rFonts w:eastAsia="Arial Unicode MS"/>
                <w:sz w:val="20"/>
                <w:szCs w:val="20"/>
              </w:rPr>
            </w:pPr>
            <w:r w:rsidRPr="00FD72ED">
              <w:rPr>
                <w:rFonts w:eastAsia="Arial Unicode MS"/>
                <w:sz w:val="20"/>
                <w:szCs w:val="20"/>
              </w:rPr>
              <w:t>90000.00</w:t>
            </w:r>
          </w:p>
        </w:tc>
        <w:tc>
          <w:tcPr>
            <w:tcW w:w="796" w:type="pct"/>
            <w:noWrap/>
            <w:vAlign w:val="bottom"/>
          </w:tcPr>
          <w:p w:rsidR="00AC4CD9" w:rsidRPr="00FD72ED" w:rsidRDefault="00E14FD7" w:rsidP="004047D7">
            <w:pPr>
              <w:jc w:val="right"/>
              <w:rPr>
                <w:rFonts w:eastAsia="Arial Unicode MS"/>
                <w:sz w:val="20"/>
                <w:szCs w:val="20"/>
              </w:rPr>
            </w:pPr>
            <w:r w:rsidRPr="00FD72ED">
              <w:rPr>
                <w:rFonts w:eastAsia="Arial Unicode MS"/>
                <w:sz w:val="20"/>
                <w:szCs w:val="20"/>
              </w:rPr>
              <w:t>410</w:t>
            </w:r>
          </w:p>
        </w:tc>
      </w:tr>
      <w:tr w:rsidR="00FD72ED" w:rsidRPr="00FD72ED" w:rsidTr="00FD72ED">
        <w:trPr>
          <w:trHeight w:val="255"/>
        </w:trPr>
        <w:tc>
          <w:tcPr>
            <w:tcW w:w="2997" w:type="pct"/>
            <w:gridSpan w:val="2"/>
          </w:tcPr>
          <w:p w:rsidR="00FD72ED" w:rsidRPr="00FD72ED" w:rsidRDefault="00FD72ED" w:rsidP="00D12531">
            <w:pPr>
              <w:jc w:val="center"/>
              <w:rPr>
                <w:rFonts w:cs="Arial"/>
                <w:sz w:val="20"/>
                <w:szCs w:val="20"/>
              </w:rPr>
            </w:pPr>
            <w:r w:rsidRPr="00FD72ED">
              <w:rPr>
                <w:b/>
                <w:sz w:val="20"/>
                <w:szCs w:val="20"/>
              </w:rPr>
              <w:t>Total</w:t>
            </w:r>
          </w:p>
        </w:tc>
        <w:tc>
          <w:tcPr>
            <w:tcW w:w="569" w:type="pct"/>
          </w:tcPr>
          <w:p w:rsidR="00FD72ED" w:rsidRPr="00FD72ED" w:rsidRDefault="00FD72ED" w:rsidP="00FD72ED">
            <w:pPr>
              <w:jc w:val="right"/>
              <w:rPr>
                <w:rFonts w:cs="Arial"/>
                <w:b/>
                <w:sz w:val="20"/>
                <w:szCs w:val="20"/>
              </w:rPr>
            </w:pPr>
            <w:r w:rsidRPr="00FD72ED">
              <w:rPr>
                <w:rFonts w:cs="Arial"/>
                <w:b/>
                <w:sz w:val="20"/>
                <w:szCs w:val="20"/>
              </w:rPr>
              <w:t>12632</w:t>
            </w:r>
          </w:p>
        </w:tc>
        <w:tc>
          <w:tcPr>
            <w:tcW w:w="638" w:type="pct"/>
            <w:noWrap/>
            <w:vAlign w:val="bottom"/>
          </w:tcPr>
          <w:p w:rsidR="00FD72ED" w:rsidRPr="00FD72ED" w:rsidRDefault="00FD72ED" w:rsidP="004047D7">
            <w:pPr>
              <w:jc w:val="right"/>
              <w:rPr>
                <w:rFonts w:eastAsia="Arial Unicode MS"/>
                <w:b/>
                <w:sz w:val="20"/>
                <w:szCs w:val="20"/>
              </w:rPr>
            </w:pPr>
            <w:r w:rsidRPr="00FD72ED">
              <w:rPr>
                <w:rFonts w:eastAsia="Arial Unicode MS"/>
                <w:b/>
                <w:sz w:val="20"/>
                <w:szCs w:val="20"/>
              </w:rPr>
              <w:t>1091290.00</w:t>
            </w:r>
          </w:p>
        </w:tc>
        <w:tc>
          <w:tcPr>
            <w:tcW w:w="796" w:type="pct"/>
            <w:noWrap/>
            <w:vAlign w:val="bottom"/>
          </w:tcPr>
          <w:p w:rsidR="00FD72ED" w:rsidRPr="00FD72ED" w:rsidRDefault="00FD72ED" w:rsidP="004047D7">
            <w:pPr>
              <w:jc w:val="right"/>
              <w:rPr>
                <w:rFonts w:eastAsia="Arial Unicode MS"/>
                <w:b/>
                <w:sz w:val="20"/>
                <w:szCs w:val="20"/>
              </w:rPr>
            </w:pPr>
            <w:r w:rsidRPr="00FD72ED">
              <w:rPr>
                <w:rFonts w:eastAsia="Arial Unicode MS"/>
                <w:b/>
                <w:sz w:val="20"/>
                <w:szCs w:val="20"/>
              </w:rPr>
              <w:t>2811</w:t>
            </w:r>
          </w:p>
        </w:tc>
      </w:tr>
    </w:tbl>
    <w:p w:rsidR="00B87BB9" w:rsidRPr="00F733D7" w:rsidRDefault="00B87BB9" w:rsidP="00B87BB9">
      <w:pPr>
        <w:rPr>
          <w:b/>
          <w:sz w:val="20"/>
          <w:szCs w:val="20"/>
        </w:rPr>
      </w:pPr>
    </w:p>
    <w:p w:rsidR="00B87BB9" w:rsidRPr="00F733D7" w:rsidRDefault="002921C6" w:rsidP="00137B0C">
      <w:pPr>
        <w:pStyle w:val="Heading1"/>
        <w:jc w:val="left"/>
        <w:rPr>
          <w:sz w:val="20"/>
          <w:szCs w:val="20"/>
        </w:rPr>
      </w:pPr>
      <w:r w:rsidRPr="00F733D7">
        <w:rPr>
          <w:sz w:val="20"/>
          <w:szCs w:val="20"/>
        </w:rPr>
        <w:t xml:space="preserve">9.D. </w:t>
      </w:r>
      <w:r w:rsidR="00B87BB9" w:rsidRPr="00F733D7">
        <w:rPr>
          <w:sz w:val="20"/>
          <w:szCs w:val="20"/>
        </w:rPr>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447"/>
        <w:gridCol w:w="4042"/>
        <w:gridCol w:w="899"/>
        <w:gridCol w:w="1088"/>
        <w:gridCol w:w="2006"/>
      </w:tblGrid>
      <w:tr w:rsidR="00B87BB9" w:rsidRPr="00B33D09" w:rsidTr="0027383A">
        <w:trPr>
          <w:cantSplit/>
          <w:trHeight w:val="525"/>
        </w:trPr>
        <w:tc>
          <w:tcPr>
            <w:tcW w:w="1167" w:type="pct"/>
            <w:tcBorders>
              <w:bottom w:val="single" w:sz="6" w:space="0" w:color="000000"/>
            </w:tcBorders>
            <w:noWrap/>
          </w:tcPr>
          <w:p w:rsidR="00B87BB9" w:rsidRPr="00B33D09" w:rsidRDefault="00B87BB9" w:rsidP="00A96E4F">
            <w:pPr>
              <w:pStyle w:val="Heading1"/>
              <w:ind w:right="9"/>
              <w:rPr>
                <w:rFonts w:eastAsia="Arial Unicode MS"/>
                <w:sz w:val="20"/>
                <w:szCs w:val="20"/>
              </w:rPr>
            </w:pPr>
            <w:r w:rsidRPr="00B33D09">
              <w:rPr>
                <w:rFonts w:eastAsia="Arial Unicode MS"/>
                <w:sz w:val="20"/>
                <w:szCs w:val="20"/>
              </w:rPr>
              <w:t>Particulars of Live stock</w:t>
            </w:r>
          </w:p>
        </w:tc>
        <w:tc>
          <w:tcPr>
            <w:tcW w:w="1928" w:type="pct"/>
            <w:tcBorders>
              <w:bottom w:val="single" w:sz="6" w:space="0" w:color="000000"/>
            </w:tcBorders>
          </w:tcPr>
          <w:p w:rsidR="00B87BB9" w:rsidRPr="00B33D09" w:rsidRDefault="00B87BB9" w:rsidP="00A96E4F">
            <w:pPr>
              <w:ind w:right="9"/>
              <w:rPr>
                <w:b/>
                <w:bCs/>
                <w:sz w:val="20"/>
                <w:szCs w:val="20"/>
              </w:rPr>
            </w:pPr>
            <w:r w:rsidRPr="00B33D09">
              <w:rPr>
                <w:b/>
                <w:bCs/>
                <w:sz w:val="20"/>
                <w:szCs w:val="20"/>
              </w:rPr>
              <w:t xml:space="preserve">Name of the breed </w:t>
            </w:r>
          </w:p>
        </w:tc>
        <w:tc>
          <w:tcPr>
            <w:tcW w:w="429" w:type="pct"/>
            <w:tcBorders>
              <w:bottom w:val="single" w:sz="6" w:space="0" w:color="000000"/>
              <w:right w:val="single" w:sz="4" w:space="0" w:color="auto"/>
            </w:tcBorders>
            <w:noWrap/>
          </w:tcPr>
          <w:p w:rsidR="00B87BB9" w:rsidRPr="00B33D09" w:rsidRDefault="00B87BB9" w:rsidP="00A96E4F">
            <w:pPr>
              <w:ind w:right="9"/>
              <w:rPr>
                <w:rFonts w:eastAsia="Arial Unicode MS"/>
                <w:b/>
                <w:bCs/>
                <w:sz w:val="20"/>
                <w:szCs w:val="20"/>
              </w:rPr>
            </w:pPr>
            <w:r w:rsidRPr="00B33D09">
              <w:rPr>
                <w:b/>
                <w:bCs/>
                <w:sz w:val="20"/>
                <w:szCs w:val="20"/>
              </w:rPr>
              <w:t xml:space="preserve"> Number</w:t>
            </w:r>
          </w:p>
        </w:tc>
        <w:tc>
          <w:tcPr>
            <w:tcW w:w="519" w:type="pct"/>
            <w:tcBorders>
              <w:bottom w:val="single" w:sz="6" w:space="0" w:color="000000"/>
              <w:right w:val="single" w:sz="4" w:space="0" w:color="auto"/>
            </w:tcBorders>
          </w:tcPr>
          <w:p w:rsidR="00B87BB9" w:rsidRPr="00B33D09" w:rsidRDefault="00B87BB9" w:rsidP="00A96E4F">
            <w:pPr>
              <w:ind w:right="9"/>
              <w:rPr>
                <w:b/>
                <w:bCs/>
                <w:sz w:val="20"/>
                <w:szCs w:val="20"/>
              </w:rPr>
            </w:pPr>
            <w:r w:rsidRPr="00B33D09">
              <w:rPr>
                <w:b/>
                <w:bCs/>
                <w:sz w:val="20"/>
                <w:szCs w:val="20"/>
              </w:rPr>
              <w:t>Value (Rs.)</w:t>
            </w:r>
          </w:p>
        </w:tc>
        <w:tc>
          <w:tcPr>
            <w:tcW w:w="957" w:type="pct"/>
            <w:tcBorders>
              <w:bottom w:val="single" w:sz="6" w:space="0" w:color="000000"/>
              <w:right w:val="single" w:sz="4" w:space="0" w:color="auto"/>
            </w:tcBorders>
          </w:tcPr>
          <w:p w:rsidR="00B87BB9" w:rsidRPr="00B33D09" w:rsidRDefault="00B87BB9" w:rsidP="00A96E4F">
            <w:pPr>
              <w:ind w:right="9"/>
              <w:rPr>
                <w:b/>
                <w:bCs/>
                <w:sz w:val="20"/>
                <w:szCs w:val="20"/>
              </w:rPr>
            </w:pPr>
            <w:r w:rsidRPr="00B33D09">
              <w:rPr>
                <w:b/>
                <w:bCs/>
                <w:sz w:val="20"/>
                <w:szCs w:val="20"/>
              </w:rPr>
              <w:t>Number of farmers to whom provided</w:t>
            </w:r>
          </w:p>
        </w:tc>
      </w:tr>
      <w:tr w:rsidR="00B87BB9" w:rsidRPr="00B33D09" w:rsidTr="00B33D09">
        <w:trPr>
          <w:trHeight w:val="255"/>
        </w:trPr>
        <w:tc>
          <w:tcPr>
            <w:tcW w:w="1167" w:type="pct"/>
            <w:noWrap/>
            <w:vAlign w:val="bottom"/>
          </w:tcPr>
          <w:p w:rsidR="00B87BB9" w:rsidRPr="00B33D09" w:rsidRDefault="00B87BB9" w:rsidP="004047D7">
            <w:pPr>
              <w:rPr>
                <w:rFonts w:eastAsia="Arial Unicode MS"/>
                <w:b/>
                <w:sz w:val="20"/>
                <w:szCs w:val="20"/>
              </w:rPr>
            </w:pPr>
            <w:r w:rsidRPr="00B33D09">
              <w:rPr>
                <w:rFonts w:eastAsia="Arial Unicode MS"/>
                <w:b/>
                <w:sz w:val="20"/>
                <w:szCs w:val="20"/>
              </w:rPr>
              <w:t xml:space="preserve">Dairy animals </w:t>
            </w:r>
          </w:p>
        </w:tc>
        <w:tc>
          <w:tcPr>
            <w:tcW w:w="1928" w:type="pct"/>
          </w:tcPr>
          <w:p w:rsidR="00B87BB9" w:rsidRPr="00B33D09" w:rsidRDefault="00B87BB9" w:rsidP="004047D7">
            <w:pPr>
              <w:jc w:val="right"/>
              <w:rPr>
                <w:rFonts w:eastAsia="Arial Unicode MS"/>
                <w:b/>
                <w:sz w:val="20"/>
                <w:szCs w:val="20"/>
              </w:rPr>
            </w:pPr>
          </w:p>
        </w:tc>
        <w:tc>
          <w:tcPr>
            <w:tcW w:w="429" w:type="pct"/>
            <w:noWrap/>
          </w:tcPr>
          <w:p w:rsidR="00B87BB9" w:rsidRPr="00B33D09" w:rsidRDefault="00B87BB9" w:rsidP="00B33D09">
            <w:pPr>
              <w:jc w:val="right"/>
              <w:rPr>
                <w:rFonts w:eastAsia="Arial Unicode MS"/>
                <w:b/>
                <w:sz w:val="20"/>
                <w:szCs w:val="20"/>
              </w:rPr>
            </w:pPr>
          </w:p>
        </w:tc>
        <w:tc>
          <w:tcPr>
            <w:tcW w:w="519" w:type="pct"/>
          </w:tcPr>
          <w:p w:rsidR="00B87BB9" w:rsidRPr="00B33D09" w:rsidRDefault="00B87BB9" w:rsidP="00B33D09">
            <w:pPr>
              <w:jc w:val="right"/>
              <w:rPr>
                <w:rFonts w:eastAsia="Arial Unicode MS"/>
                <w:b/>
                <w:sz w:val="20"/>
                <w:szCs w:val="20"/>
              </w:rPr>
            </w:pPr>
          </w:p>
        </w:tc>
        <w:tc>
          <w:tcPr>
            <w:tcW w:w="957" w:type="pct"/>
          </w:tcPr>
          <w:p w:rsidR="00B87BB9" w:rsidRPr="00B33D09" w:rsidRDefault="00B87BB9" w:rsidP="00B33D09">
            <w:pPr>
              <w:jc w:val="right"/>
              <w:rPr>
                <w:rFonts w:eastAsia="Arial Unicode MS"/>
                <w:b/>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sz w:val="20"/>
                <w:szCs w:val="20"/>
              </w:rPr>
            </w:pPr>
            <w:r w:rsidRPr="00B33D09">
              <w:rPr>
                <w:rFonts w:eastAsia="Arial Unicode MS"/>
                <w:sz w:val="20"/>
                <w:szCs w:val="20"/>
              </w:rPr>
              <w:t xml:space="preserve">Cows </w:t>
            </w:r>
          </w:p>
        </w:tc>
        <w:tc>
          <w:tcPr>
            <w:tcW w:w="1928" w:type="pct"/>
          </w:tcPr>
          <w:p w:rsidR="00B87BB9" w:rsidRPr="00B33D09" w:rsidRDefault="00B87BB9" w:rsidP="004047D7">
            <w:pPr>
              <w:jc w:val="right"/>
              <w:rPr>
                <w:rFonts w:eastAsia="Arial Unicode MS"/>
                <w:sz w:val="20"/>
                <w:szCs w:val="20"/>
              </w:rPr>
            </w:pPr>
          </w:p>
        </w:tc>
        <w:tc>
          <w:tcPr>
            <w:tcW w:w="429" w:type="pct"/>
            <w:noWrap/>
          </w:tcPr>
          <w:p w:rsidR="00B87BB9" w:rsidRPr="00B33D09" w:rsidRDefault="00B87BB9" w:rsidP="00B33D09">
            <w:pPr>
              <w:jc w:val="right"/>
              <w:rPr>
                <w:rFonts w:eastAsia="Arial Unicode MS"/>
                <w:sz w:val="20"/>
                <w:szCs w:val="20"/>
              </w:rPr>
            </w:pPr>
          </w:p>
        </w:tc>
        <w:tc>
          <w:tcPr>
            <w:tcW w:w="519" w:type="pct"/>
          </w:tcPr>
          <w:p w:rsidR="00B87BB9" w:rsidRPr="00B33D09" w:rsidRDefault="00B87BB9" w:rsidP="00B33D09">
            <w:pPr>
              <w:jc w:val="right"/>
              <w:rPr>
                <w:rFonts w:eastAsia="Arial Unicode MS"/>
                <w:sz w:val="20"/>
                <w:szCs w:val="20"/>
              </w:rPr>
            </w:pPr>
          </w:p>
        </w:tc>
        <w:tc>
          <w:tcPr>
            <w:tcW w:w="957" w:type="pct"/>
          </w:tcPr>
          <w:p w:rsidR="00B87BB9" w:rsidRPr="00B33D09" w:rsidRDefault="00B87BB9" w:rsidP="00B33D09">
            <w:pPr>
              <w:jc w:val="right"/>
              <w:rPr>
                <w:rFonts w:eastAsia="Arial Unicode MS"/>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sz w:val="20"/>
                <w:szCs w:val="20"/>
              </w:rPr>
            </w:pPr>
            <w:r w:rsidRPr="00B33D09">
              <w:rPr>
                <w:rFonts w:eastAsia="Arial Unicode MS"/>
                <w:sz w:val="20"/>
                <w:szCs w:val="20"/>
              </w:rPr>
              <w:t xml:space="preserve">Buffaloes </w:t>
            </w:r>
          </w:p>
        </w:tc>
        <w:tc>
          <w:tcPr>
            <w:tcW w:w="1928" w:type="pct"/>
          </w:tcPr>
          <w:p w:rsidR="00B87BB9" w:rsidRPr="00B33D09" w:rsidRDefault="00B87BB9" w:rsidP="004047D7">
            <w:pPr>
              <w:jc w:val="right"/>
              <w:rPr>
                <w:rFonts w:eastAsia="Arial Unicode MS"/>
                <w:sz w:val="20"/>
                <w:szCs w:val="20"/>
              </w:rPr>
            </w:pPr>
          </w:p>
        </w:tc>
        <w:tc>
          <w:tcPr>
            <w:tcW w:w="429" w:type="pct"/>
            <w:noWrap/>
          </w:tcPr>
          <w:p w:rsidR="00B87BB9" w:rsidRPr="00B33D09" w:rsidRDefault="00B87BB9" w:rsidP="00B33D09">
            <w:pPr>
              <w:jc w:val="right"/>
              <w:rPr>
                <w:rFonts w:eastAsia="Arial Unicode MS"/>
                <w:sz w:val="20"/>
                <w:szCs w:val="20"/>
              </w:rPr>
            </w:pPr>
          </w:p>
        </w:tc>
        <w:tc>
          <w:tcPr>
            <w:tcW w:w="519" w:type="pct"/>
          </w:tcPr>
          <w:p w:rsidR="00B87BB9" w:rsidRPr="00B33D09" w:rsidRDefault="00B87BB9" w:rsidP="00B33D09">
            <w:pPr>
              <w:jc w:val="right"/>
              <w:rPr>
                <w:rFonts w:eastAsia="Arial Unicode MS"/>
                <w:sz w:val="20"/>
                <w:szCs w:val="20"/>
              </w:rPr>
            </w:pPr>
          </w:p>
        </w:tc>
        <w:tc>
          <w:tcPr>
            <w:tcW w:w="957" w:type="pct"/>
          </w:tcPr>
          <w:p w:rsidR="00B87BB9" w:rsidRPr="00B33D09" w:rsidRDefault="00B87BB9" w:rsidP="00B33D09">
            <w:pPr>
              <w:jc w:val="right"/>
              <w:rPr>
                <w:rFonts w:eastAsia="Arial Unicode MS"/>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sz w:val="20"/>
                <w:szCs w:val="20"/>
              </w:rPr>
            </w:pPr>
            <w:r w:rsidRPr="00B33D09">
              <w:rPr>
                <w:rFonts w:eastAsia="Arial Unicode MS"/>
                <w:sz w:val="20"/>
                <w:szCs w:val="20"/>
              </w:rPr>
              <w:t xml:space="preserve">Calves </w:t>
            </w:r>
          </w:p>
        </w:tc>
        <w:tc>
          <w:tcPr>
            <w:tcW w:w="1928" w:type="pct"/>
          </w:tcPr>
          <w:p w:rsidR="00B87BB9" w:rsidRPr="00B33D09" w:rsidRDefault="00B87BB9" w:rsidP="004047D7">
            <w:pPr>
              <w:jc w:val="right"/>
              <w:rPr>
                <w:rFonts w:eastAsia="Arial Unicode MS"/>
                <w:sz w:val="20"/>
                <w:szCs w:val="20"/>
              </w:rPr>
            </w:pPr>
          </w:p>
        </w:tc>
        <w:tc>
          <w:tcPr>
            <w:tcW w:w="429" w:type="pct"/>
            <w:noWrap/>
          </w:tcPr>
          <w:p w:rsidR="00B87BB9" w:rsidRPr="00B33D09" w:rsidRDefault="00B87BB9" w:rsidP="00B33D09">
            <w:pPr>
              <w:jc w:val="right"/>
              <w:rPr>
                <w:rFonts w:eastAsia="Arial Unicode MS"/>
                <w:sz w:val="20"/>
                <w:szCs w:val="20"/>
              </w:rPr>
            </w:pPr>
          </w:p>
        </w:tc>
        <w:tc>
          <w:tcPr>
            <w:tcW w:w="519" w:type="pct"/>
          </w:tcPr>
          <w:p w:rsidR="00B87BB9" w:rsidRPr="00B33D09" w:rsidRDefault="00B87BB9" w:rsidP="00B33D09">
            <w:pPr>
              <w:jc w:val="right"/>
              <w:rPr>
                <w:rFonts w:eastAsia="Arial Unicode MS"/>
                <w:sz w:val="20"/>
                <w:szCs w:val="20"/>
              </w:rPr>
            </w:pPr>
          </w:p>
        </w:tc>
        <w:tc>
          <w:tcPr>
            <w:tcW w:w="957" w:type="pct"/>
          </w:tcPr>
          <w:p w:rsidR="00B87BB9" w:rsidRPr="00B33D09" w:rsidRDefault="00B87BB9" w:rsidP="00B33D09">
            <w:pPr>
              <w:jc w:val="right"/>
              <w:rPr>
                <w:rFonts w:eastAsia="Arial Unicode MS"/>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sz w:val="20"/>
                <w:szCs w:val="20"/>
              </w:rPr>
            </w:pPr>
            <w:r w:rsidRPr="00B33D09">
              <w:rPr>
                <w:rFonts w:eastAsia="Arial Unicode MS"/>
                <w:sz w:val="20"/>
                <w:szCs w:val="20"/>
              </w:rPr>
              <w:t>Others (Pl. specify)</w:t>
            </w:r>
          </w:p>
        </w:tc>
        <w:tc>
          <w:tcPr>
            <w:tcW w:w="1928" w:type="pct"/>
          </w:tcPr>
          <w:p w:rsidR="00B87BB9" w:rsidRPr="00B33D09" w:rsidRDefault="00B87BB9" w:rsidP="004047D7">
            <w:pPr>
              <w:jc w:val="right"/>
              <w:rPr>
                <w:rFonts w:eastAsia="Arial Unicode MS"/>
                <w:sz w:val="20"/>
                <w:szCs w:val="20"/>
              </w:rPr>
            </w:pPr>
          </w:p>
        </w:tc>
        <w:tc>
          <w:tcPr>
            <w:tcW w:w="429" w:type="pct"/>
            <w:noWrap/>
          </w:tcPr>
          <w:p w:rsidR="00B87BB9" w:rsidRPr="00B33D09" w:rsidRDefault="00B87BB9" w:rsidP="00B33D09">
            <w:pPr>
              <w:jc w:val="right"/>
              <w:rPr>
                <w:rFonts w:eastAsia="Arial Unicode MS"/>
                <w:sz w:val="20"/>
                <w:szCs w:val="20"/>
              </w:rPr>
            </w:pPr>
          </w:p>
        </w:tc>
        <w:tc>
          <w:tcPr>
            <w:tcW w:w="519" w:type="pct"/>
          </w:tcPr>
          <w:p w:rsidR="00B87BB9" w:rsidRPr="00B33D09" w:rsidRDefault="00B87BB9" w:rsidP="00B33D09">
            <w:pPr>
              <w:jc w:val="right"/>
              <w:rPr>
                <w:rFonts w:eastAsia="Arial Unicode MS"/>
                <w:sz w:val="20"/>
                <w:szCs w:val="20"/>
              </w:rPr>
            </w:pPr>
          </w:p>
        </w:tc>
        <w:tc>
          <w:tcPr>
            <w:tcW w:w="957" w:type="pct"/>
          </w:tcPr>
          <w:p w:rsidR="00B87BB9" w:rsidRPr="00B33D09" w:rsidRDefault="00B87BB9" w:rsidP="00B33D09">
            <w:pPr>
              <w:jc w:val="right"/>
              <w:rPr>
                <w:rFonts w:eastAsia="Arial Unicode MS"/>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b/>
                <w:sz w:val="20"/>
                <w:szCs w:val="20"/>
              </w:rPr>
            </w:pPr>
            <w:r w:rsidRPr="00B33D09">
              <w:rPr>
                <w:rFonts w:eastAsia="Arial Unicode MS"/>
                <w:b/>
                <w:sz w:val="20"/>
                <w:szCs w:val="20"/>
              </w:rPr>
              <w:t xml:space="preserve">Poultry </w:t>
            </w:r>
          </w:p>
        </w:tc>
        <w:tc>
          <w:tcPr>
            <w:tcW w:w="1928" w:type="pct"/>
          </w:tcPr>
          <w:p w:rsidR="00B87BB9" w:rsidRPr="00B33D09" w:rsidRDefault="00B87BB9" w:rsidP="004047D7">
            <w:pPr>
              <w:jc w:val="right"/>
              <w:rPr>
                <w:rFonts w:eastAsia="Arial Unicode MS"/>
                <w:b/>
                <w:sz w:val="20"/>
                <w:szCs w:val="20"/>
              </w:rPr>
            </w:pPr>
          </w:p>
        </w:tc>
        <w:tc>
          <w:tcPr>
            <w:tcW w:w="429" w:type="pct"/>
            <w:noWrap/>
          </w:tcPr>
          <w:p w:rsidR="00B87BB9" w:rsidRPr="00B33D09" w:rsidRDefault="00B87BB9" w:rsidP="00B33D09">
            <w:pPr>
              <w:jc w:val="right"/>
              <w:rPr>
                <w:rFonts w:eastAsia="Arial Unicode MS"/>
                <w:b/>
                <w:sz w:val="20"/>
                <w:szCs w:val="20"/>
              </w:rPr>
            </w:pPr>
          </w:p>
        </w:tc>
        <w:tc>
          <w:tcPr>
            <w:tcW w:w="519" w:type="pct"/>
          </w:tcPr>
          <w:p w:rsidR="00B87BB9" w:rsidRPr="00B33D09" w:rsidRDefault="00B87BB9" w:rsidP="00B33D09">
            <w:pPr>
              <w:jc w:val="right"/>
              <w:rPr>
                <w:rFonts w:eastAsia="Arial Unicode MS"/>
                <w:b/>
                <w:sz w:val="20"/>
                <w:szCs w:val="20"/>
              </w:rPr>
            </w:pPr>
          </w:p>
        </w:tc>
        <w:tc>
          <w:tcPr>
            <w:tcW w:w="957" w:type="pct"/>
          </w:tcPr>
          <w:p w:rsidR="00B87BB9" w:rsidRPr="00B33D09" w:rsidRDefault="00B87BB9" w:rsidP="00B33D09">
            <w:pPr>
              <w:jc w:val="right"/>
              <w:rPr>
                <w:rFonts w:eastAsia="Arial Unicode MS"/>
                <w:b/>
                <w:sz w:val="20"/>
                <w:szCs w:val="20"/>
              </w:rPr>
            </w:pPr>
          </w:p>
        </w:tc>
      </w:tr>
      <w:tr w:rsidR="00B87BB9" w:rsidRPr="00B33D09" w:rsidTr="00B33D09">
        <w:trPr>
          <w:trHeight w:val="255"/>
        </w:trPr>
        <w:tc>
          <w:tcPr>
            <w:tcW w:w="1167" w:type="pct"/>
            <w:noWrap/>
            <w:vAlign w:val="bottom"/>
          </w:tcPr>
          <w:p w:rsidR="00B87BB9" w:rsidRPr="00B33D09" w:rsidRDefault="00B87BB9" w:rsidP="004047D7">
            <w:pPr>
              <w:rPr>
                <w:rFonts w:eastAsia="Arial Unicode MS"/>
                <w:sz w:val="20"/>
                <w:szCs w:val="20"/>
              </w:rPr>
            </w:pPr>
            <w:r w:rsidRPr="00B33D09">
              <w:rPr>
                <w:rFonts w:eastAsia="Arial Unicode MS"/>
                <w:sz w:val="20"/>
                <w:szCs w:val="20"/>
              </w:rPr>
              <w:t xml:space="preserve">Broilers </w:t>
            </w:r>
          </w:p>
        </w:tc>
        <w:tc>
          <w:tcPr>
            <w:tcW w:w="1928" w:type="pct"/>
          </w:tcPr>
          <w:p w:rsidR="00B87BB9" w:rsidRPr="00B33D09" w:rsidRDefault="00B87BB9" w:rsidP="004047D7">
            <w:pPr>
              <w:jc w:val="right"/>
              <w:rPr>
                <w:rFonts w:eastAsia="Arial Unicode MS"/>
                <w:sz w:val="20"/>
                <w:szCs w:val="20"/>
              </w:rPr>
            </w:pPr>
          </w:p>
        </w:tc>
        <w:tc>
          <w:tcPr>
            <w:tcW w:w="429" w:type="pct"/>
            <w:noWrap/>
          </w:tcPr>
          <w:p w:rsidR="00B87BB9" w:rsidRPr="00B33D09" w:rsidRDefault="00B87BB9" w:rsidP="00B33D09">
            <w:pPr>
              <w:jc w:val="right"/>
              <w:rPr>
                <w:rFonts w:eastAsia="Arial Unicode MS"/>
                <w:sz w:val="20"/>
                <w:szCs w:val="20"/>
              </w:rPr>
            </w:pPr>
          </w:p>
        </w:tc>
        <w:tc>
          <w:tcPr>
            <w:tcW w:w="519" w:type="pct"/>
          </w:tcPr>
          <w:p w:rsidR="00B87BB9" w:rsidRPr="00B33D09" w:rsidRDefault="00B87BB9" w:rsidP="00B33D09">
            <w:pPr>
              <w:jc w:val="right"/>
              <w:rPr>
                <w:rFonts w:eastAsia="Arial Unicode MS"/>
                <w:sz w:val="20"/>
                <w:szCs w:val="20"/>
              </w:rPr>
            </w:pPr>
          </w:p>
        </w:tc>
        <w:tc>
          <w:tcPr>
            <w:tcW w:w="957" w:type="pct"/>
          </w:tcPr>
          <w:p w:rsidR="00B87BB9" w:rsidRPr="00B33D09" w:rsidRDefault="00B87BB9"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 xml:space="preserve">Layers </w:t>
            </w:r>
          </w:p>
        </w:tc>
        <w:tc>
          <w:tcPr>
            <w:tcW w:w="1928" w:type="pct"/>
          </w:tcPr>
          <w:p w:rsidR="00F04DBE" w:rsidRPr="00B33D09" w:rsidRDefault="00F04DBE" w:rsidP="002356BC">
            <w:pPr>
              <w:jc w:val="center"/>
              <w:rPr>
                <w:rFonts w:eastAsia="Arial Unicode MS"/>
                <w:sz w:val="20"/>
                <w:szCs w:val="20"/>
              </w:rPr>
            </w:pPr>
            <w:r w:rsidRPr="00B33D09">
              <w:rPr>
                <w:rFonts w:eastAsia="Arial Unicode MS"/>
                <w:sz w:val="20"/>
                <w:szCs w:val="20"/>
              </w:rPr>
              <w:t>BV 380</w:t>
            </w:r>
          </w:p>
        </w:tc>
        <w:tc>
          <w:tcPr>
            <w:tcW w:w="429" w:type="pct"/>
            <w:noWrap/>
          </w:tcPr>
          <w:p w:rsidR="00F04DBE" w:rsidRPr="00B33D09" w:rsidRDefault="00F04DBE" w:rsidP="00B33D09">
            <w:pPr>
              <w:jc w:val="right"/>
              <w:rPr>
                <w:rFonts w:eastAsia="Arial Unicode MS"/>
                <w:sz w:val="20"/>
                <w:szCs w:val="20"/>
              </w:rPr>
            </w:pPr>
            <w:r w:rsidRPr="00B33D09">
              <w:rPr>
                <w:rFonts w:eastAsia="Arial Unicode MS"/>
                <w:sz w:val="20"/>
                <w:szCs w:val="20"/>
              </w:rPr>
              <w:t>60</w:t>
            </w:r>
          </w:p>
        </w:tc>
        <w:tc>
          <w:tcPr>
            <w:tcW w:w="519" w:type="pct"/>
          </w:tcPr>
          <w:p w:rsidR="00F04DBE" w:rsidRPr="00B33D09" w:rsidRDefault="00F04DBE" w:rsidP="00B33D09">
            <w:pPr>
              <w:jc w:val="right"/>
              <w:rPr>
                <w:rFonts w:eastAsia="Arial Unicode MS"/>
                <w:sz w:val="20"/>
                <w:szCs w:val="20"/>
              </w:rPr>
            </w:pPr>
            <w:r w:rsidRPr="00B33D09">
              <w:rPr>
                <w:rFonts w:eastAsia="Arial Unicode MS"/>
                <w:sz w:val="20"/>
                <w:szCs w:val="20"/>
              </w:rPr>
              <w:t>18000.00</w:t>
            </w:r>
          </w:p>
        </w:tc>
        <w:tc>
          <w:tcPr>
            <w:tcW w:w="957" w:type="pct"/>
          </w:tcPr>
          <w:p w:rsidR="00F04DBE" w:rsidRPr="00B33D09" w:rsidRDefault="00F04DBE" w:rsidP="00B33D09">
            <w:pPr>
              <w:jc w:val="right"/>
              <w:rPr>
                <w:rFonts w:eastAsia="Arial Unicode MS"/>
                <w:sz w:val="20"/>
                <w:szCs w:val="20"/>
              </w:rPr>
            </w:pPr>
            <w:r w:rsidRPr="00B33D09">
              <w:rPr>
                <w:rFonts w:eastAsia="Arial Unicode MS"/>
                <w:sz w:val="20"/>
                <w:szCs w:val="20"/>
              </w:rPr>
              <w:t>19</w:t>
            </w: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Duals (broiler and layer)</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Japanese Quail</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Turkey</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lastRenderedPageBreak/>
              <w:t xml:space="preserve">Emu </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Ducks</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Others (Pl. specify)</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b/>
                <w:sz w:val="20"/>
                <w:szCs w:val="20"/>
              </w:rPr>
            </w:pPr>
            <w:r w:rsidRPr="00B33D09">
              <w:rPr>
                <w:rFonts w:eastAsia="Arial Unicode MS"/>
                <w:b/>
                <w:sz w:val="20"/>
                <w:szCs w:val="20"/>
              </w:rPr>
              <w:t xml:space="preserve">Piggery </w:t>
            </w:r>
          </w:p>
        </w:tc>
        <w:tc>
          <w:tcPr>
            <w:tcW w:w="1928" w:type="pct"/>
          </w:tcPr>
          <w:p w:rsidR="00F04DBE" w:rsidRPr="00B33D09" w:rsidRDefault="00F04DBE" w:rsidP="004047D7">
            <w:pPr>
              <w:jc w:val="right"/>
              <w:rPr>
                <w:rFonts w:eastAsia="Arial Unicode MS"/>
                <w:b/>
                <w:sz w:val="20"/>
                <w:szCs w:val="20"/>
              </w:rPr>
            </w:pPr>
          </w:p>
        </w:tc>
        <w:tc>
          <w:tcPr>
            <w:tcW w:w="429" w:type="pct"/>
            <w:noWrap/>
          </w:tcPr>
          <w:p w:rsidR="00F04DBE" w:rsidRPr="00B33D09" w:rsidRDefault="00F04DBE" w:rsidP="00B33D09">
            <w:pPr>
              <w:jc w:val="right"/>
              <w:rPr>
                <w:rFonts w:eastAsia="Arial Unicode MS"/>
                <w:b/>
                <w:sz w:val="20"/>
                <w:szCs w:val="20"/>
              </w:rPr>
            </w:pPr>
          </w:p>
        </w:tc>
        <w:tc>
          <w:tcPr>
            <w:tcW w:w="519" w:type="pct"/>
          </w:tcPr>
          <w:p w:rsidR="00F04DBE" w:rsidRPr="00B33D09" w:rsidRDefault="00F04DBE" w:rsidP="00B33D09">
            <w:pPr>
              <w:jc w:val="right"/>
              <w:rPr>
                <w:rFonts w:eastAsia="Arial Unicode MS"/>
                <w:b/>
                <w:sz w:val="20"/>
                <w:szCs w:val="20"/>
              </w:rPr>
            </w:pPr>
          </w:p>
        </w:tc>
        <w:tc>
          <w:tcPr>
            <w:tcW w:w="957" w:type="pct"/>
          </w:tcPr>
          <w:p w:rsidR="00F04DBE" w:rsidRPr="00B33D09" w:rsidRDefault="00F04DBE" w:rsidP="00B33D09">
            <w:pPr>
              <w:jc w:val="right"/>
              <w:rPr>
                <w:rFonts w:eastAsia="Arial Unicode MS"/>
                <w:b/>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Piglet</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Others (Pl.specify)</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b/>
                <w:sz w:val="20"/>
                <w:szCs w:val="20"/>
              </w:rPr>
            </w:pPr>
            <w:r w:rsidRPr="00B33D09">
              <w:rPr>
                <w:rFonts w:eastAsia="Arial Unicode MS"/>
                <w:b/>
                <w:sz w:val="20"/>
                <w:szCs w:val="20"/>
              </w:rPr>
              <w:t xml:space="preserve">Fisheries </w:t>
            </w:r>
          </w:p>
        </w:tc>
        <w:tc>
          <w:tcPr>
            <w:tcW w:w="1928" w:type="pct"/>
          </w:tcPr>
          <w:p w:rsidR="00F04DBE" w:rsidRPr="00B33D09" w:rsidRDefault="00F04DBE" w:rsidP="004047D7">
            <w:pPr>
              <w:jc w:val="right"/>
              <w:rPr>
                <w:rFonts w:eastAsia="Arial Unicode MS"/>
                <w:b/>
                <w:sz w:val="20"/>
                <w:szCs w:val="20"/>
              </w:rPr>
            </w:pPr>
          </w:p>
        </w:tc>
        <w:tc>
          <w:tcPr>
            <w:tcW w:w="429" w:type="pct"/>
            <w:noWrap/>
          </w:tcPr>
          <w:p w:rsidR="00F04DBE" w:rsidRPr="00B33D09" w:rsidRDefault="00F04DBE" w:rsidP="00B33D09">
            <w:pPr>
              <w:jc w:val="right"/>
              <w:rPr>
                <w:rFonts w:eastAsia="Arial Unicode MS"/>
                <w:b/>
                <w:sz w:val="20"/>
                <w:szCs w:val="20"/>
              </w:rPr>
            </w:pPr>
          </w:p>
        </w:tc>
        <w:tc>
          <w:tcPr>
            <w:tcW w:w="519" w:type="pct"/>
          </w:tcPr>
          <w:p w:rsidR="00F04DBE" w:rsidRPr="00B33D09" w:rsidRDefault="00F04DBE" w:rsidP="00B33D09">
            <w:pPr>
              <w:jc w:val="right"/>
              <w:rPr>
                <w:rFonts w:eastAsia="Arial Unicode MS"/>
                <w:b/>
                <w:sz w:val="20"/>
                <w:szCs w:val="20"/>
              </w:rPr>
            </w:pPr>
          </w:p>
        </w:tc>
        <w:tc>
          <w:tcPr>
            <w:tcW w:w="957" w:type="pct"/>
          </w:tcPr>
          <w:p w:rsidR="00F04DBE" w:rsidRPr="00B33D09" w:rsidRDefault="00F04DBE" w:rsidP="00B33D09">
            <w:pPr>
              <w:jc w:val="right"/>
              <w:rPr>
                <w:rFonts w:eastAsia="Arial Unicode MS"/>
                <w:b/>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 xml:space="preserve">Fingerlings </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F04DBE" w:rsidRPr="00B33D09" w:rsidTr="00B33D09">
        <w:trPr>
          <w:trHeight w:val="255"/>
        </w:trPr>
        <w:tc>
          <w:tcPr>
            <w:tcW w:w="1167" w:type="pct"/>
            <w:noWrap/>
            <w:vAlign w:val="bottom"/>
          </w:tcPr>
          <w:p w:rsidR="00F04DBE" w:rsidRPr="00B33D09" w:rsidRDefault="00F04DBE" w:rsidP="004047D7">
            <w:pPr>
              <w:rPr>
                <w:rFonts w:eastAsia="Arial Unicode MS"/>
                <w:sz w:val="20"/>
                <w:szCs w:val="20"/>
              </w:rPr>
            </w:pPr>
            <w:r w:rsidRPr="00B33D09">
              <w:rPr>
                <w:rFonts w:eastAsia="Arial Unicode MS"/>
                <w:sz w:val="20"/>
                <w:szCs w:val="20"/>
              </w:rPr>
              <w:t>Others (Pl. specify)</w:t>
            </w:r>
          </w:p>
        </w:tc>
        <w:tc>
          <w:tcPr>
            <w:tcW w:w="1928" w:type="pct"/>
          </w:tcPr>
          <w:p w:rsidR="00F04DBE" w:rsidRPr="00B33D09" w:rsidRDefault="00F04DBE" w:rsidP="004047D7">
            <w:pPr>
              <w:jc w:val="right"/>
              <w:rPr>
                <w:rFonts w:eastAsia="Arial Unicode MS"/>
                <w:sz w:val="20"/>
                <w:szCs w:val="20"/>
              </w:rPr>
            </w:pPr>
          </w:p>
        </w:tc>
        <w:tc>
          <w:tcPr>
            <w:tcW w:w="429" w:type="pct"/>
            <w:noWrap/>
          </w:tcPr>
          <w:p w:rsidR="00F04DBE" w:rsidRPr="00B33D09" w:rsidRDefault="00F04DBE" w:rsidP="00B33D09">
            <w:pPr>
              <w:jc w:val="right"/>
              <w:rPr>
                <w:rFonts w:eastAsia="Arial Unicode MS"/>
                <w:sz w:val="20"/>
                <w:szCs w:val="20"/>
              </w:rPr>
            </w:pPr>
          </w:p>
        </w:tc>
        <w:tc>
          <w:tcPr>
            <w:tcW w:w="519" w:type="pct"/>
          </w:tcPr>
          <w:p w:rsidR="00F04DBE" w:rsidRPr="00B33D09" w:rsidRDefault="00F04DBE" w:rsidP="00B33D09">
            <w:pPr>
              <w:jc w:val="right"/>
              <w:rPr>
                <w:rFonts w:eastAsia="Arial Unicode MS"/>
                <w:sz w:val="20"/>
                <w:szCs w:val="20"/>
              </w:rPr>
            </w:pPr>
          </w:p>
        </w:tc>
        <w:tc>
          <w:tcPr>
            <w:tcW w:w="957" w:type="pct"/>
          </w:tcPr>
          <w:p w:rsidR="00F04DBE" w:rsidRPr="00B33D09" w:rsidRDefault="00F04DBE" w:rsidP="00B33D09">
            <w:pPr>
              <w:jc w:val="right"/>
              <w:rPr>
                <w:rFonts w:eastAsia="Arial Unicode MS"/>
                <w:sz w:val="20"/>
                <w:szCs w:val="20"/>
              </w:rPr>
            </w:pPr>
          </w:p>
        </w:tc>
      </w:tr>
      <w:tr w:rsidR="00A96E4F" w:rsidRPr="00B33D09" w:rsidTr="00B33D09">
        <w:trPr>
          <w:trHeight w:val="255"/>
        </w:trPr>
        <w:tc>
          <w:tcPr>
            <w:tcW w:w="1167" w:type="pct"/>
            <w:noWrap/>
            <w:vAlign w:val="bottom"/>
          </w:tcPr>
          <w:p w:rsidR="00A96E4F" w:rsidRPr="00B33D09" w:rsidRDefault="00A96E4F" w:rsidP="004047D7">
            <w:pPr>
              <w:rPr>
                <w:rFonts w:eastAsia="Arial Unicode MS"/>
                <w:b/>
                <w:sz w:val="20"/>
                <w:szCs w:val="20"/>
              </w:rPr>
            </w:pPr>
            <w:r w:rsidRPr="00B33D09">
              <w:rPr>
                <w:b/>
                <w:sz w:val="20"/>
                <w:szCs w:val="20"/>
              </w:rPr>
              <w:t>Total</w:t>
            </w:r>
          </w:p>
        </w:tc>
        <w:tc>
          <w:tcPr>
            <w:tcW w:w="1928" w:type="pct"/>
          </w:tcPr>
          <w:p w:rsidR="00A96E4F" w:rsidRPr="00B33D09" w:rsidRDefault="00A96E4F" w:rsidP="004047D7">
            <w:pPr>
              <w:jc w:val="right"/>
              <w:rPr>
                <w:rFonts w:eastAsia="Arial Unicode MS"/>
                <w:b/>
                <w:sz w:val="20"/>
                <w:szCs w:val="20"/>
              </w:rPr>
            </w:pPr>
          </w:p>
        </w:tc>
        <w:tc>
          <w:tcPr>
            <w:tcW w:w="429" w:type="pct"/>
            <w:noWrap/>
          </w:tcPr>
          <w:p w:rsidR="00A96E4F" w:rsidRPr="00B33D09" w:rsidRDefault="00A96E4F" w:rsidP="00B33D09">
            <w:pPr>
              <w:jc w:val="right"/>
              <w:rPr>
                <w:rFonts w:eastAsia="Arial Unicode MS"/>
                <w:b/>
                <w:sz w:val="20"/>
                <w:szCs w:val="20"/>
              </w:rPr>
            </w:pPr>
            <w:r w:rsidRPr="00B33D09">
              <w:rPr>
                <w:rFonts w:eastAsia="Arial Unicode MS"/>
                <w:b/>
                <w:sz w:val="20"/>
                <w:szCs w:val="20"/>
              </w:rPr>
              <w:t>60</w:t>
            </w:r>
          </w:p>
        </w:tc>
        <w:tc>
          <w:tcPr>
            <w:tcW w:w="519" w:type="pct"/>
          </w:tcPr>
          <w:p w:rsidR="00A96E4F" w:rsidRPr="00B33D09" w:rsidRDefault="00A96E4F" w:rsidP="00B33D09">
            <w:pPr>
              <w:jc w:val="right"/>
              <w:rPr>
                <w:rFonts w:eastAsia="Arial Unicode MS"/>
                <w:b/>
                <w:sz w:val="20"/>
                <w:szCs w:val="20"/>
              </w:rPr>
            </w:pPr>
            <w:r w:rsidRPr="00B33D09">
              <w:rPr>
                <w:rFonts w:eastAsia="Arial Unicode MS"/>
                <w:b/>
                <w:sz w:val="20"/>
                <w:szCs w:val="20"/>
              </w:rPr>
              <w:t>18000.00</w:t>
            </w:r>
          </w:p>
        </w:tc>
        <w:tc>
          <w:tcPr>
            <w:tcW w:w="957" w:type="pct"/>
          </w:tcPr>
          <w:p w:rsidR="00A96E4F" w:rsidRPr="00B33D09" w:rsidRDefault="00A96E4F" w:rsidP="00B33D09">
            <w:pPr>
              <w:jc w:val="right"/>
              <w:rPr>
                <w:rFonts w:eastAsia="Arial Unicode MS"/>
                <w:b/>
                <w:sz w:val="20"/>
                <w:szCs w:val="20"/>
              </w:rPr>
            </w:pPr>
            <w:r w:rsidRPr="00B33D09">
              <w:rPr>
                <w:rFonts w:eastAsia="Arial Unicode MS"/>
                <w:b/>
                <w:sz w:val="20"/>
                <w:szCs w:val="20"/>
              </w:rPr>
              <w:t>19</w:t>
            </w:r>
          </w:p>
        </w:tc>
      </w:tr>
    </w:tbl>
    <w:p w:rsidR="005864A9" w:rsidRPr="00F733D7" w:rsidRDefault="005864A9">
      <w:pPr>
        <w:rPr>
          <w:rFonts w:cs="Arial"/>
          <w:sz w:val="20"/>
          <w:szCs w:val="20"/>
        </w:rPr>
      </w:pPr>
    </w:p>
    <w:p w:rsidR="00296513" w:rsidRDefault="002921C6" w:rsidP="002921C6">
      <w:pPr>
        <w:jc w:val="center"/>
        <w:rPr>
          <w:rFonts w:cs="Arial"/>
          <w:b/>
          <w:sz w:val="22"/>
          <w:szCs w:val="22"/>
        </w:rPr>
      </w:pPr>
      <w:r w:rsidRPr="00F733D7">
        <w:rPr>
          <w:rFonts w:cs="Arial"/>
          <w:b/>
          <w:sz w:val="22"/>
          <w:szCs w:val="22"/>
        </w:rPr>
        <w:t>PART X – PUBLICATION, SUCCESS STORY, SWTL</w:t>
      </w:r>
      <w:r w:rsidR="00A2666F">
        <w:rPr>
          <w:rFonts w:cs="Arial"/>
          <w:b/>
          <w:sz w:val="22"/>
          <w:szCs w:val="22"/>
        </w:rPr>
        <w:t>, TECHNOLOGY WEEK</w:t>
      </w:r>
      <w:r w:rsidR="00296513">
        <w:rPr>
          <w:rFonts w:cs="Arial"/>
          <w:b/>
          <w:sz w:val="22"/>
          <w:szCs w:val="22"/>
        </w:rPr>
        <w:t xml:space="preserve"> AND </w:t>
      </w:r>
    </w:p>
    <w:p w:rsidR="002921C6" w:rsidRPr="00F733D7" w:rsidRDefault="00296513" w:rsidP="002921C6">
      <w:pPr>
        <w:jc w:val="center"/>
        <w:rPr>
          <w:rFonts w:cs="Arial"/>
          <w:b/>
          <w:sz w:val="22"/>
          <w:szCs w:val="22"/>
        </w:rPr>
      </w:pPr>
      <w:r>
        <w:rPr>
          <w:rFonts w:cs="Arial"/>
          <w:b/>
          <w:sz w:val="22"/>
          <w:szCs w:val="22"/>
        </w:rPr>
        <w:t>DROUGHT MITIGATION</w:t>
      </w:r>
    </w:p>
    <w:p w:rsidR="002921C6" w:rsidRPr="00F733D7" w:rsidRDefault="002921C6">
      <w:pPr>
        <w:rPr>
          <w:rFonts w:cs="Arial"/>
          <w:b/>
          <w:sz w:val="22"/>
          <w:szCs w:val="22"/>
        </w:rPr>
      </w:pPr>
    </w:p>
    <w:p w:rsidR="005864A9" w:rsidRPr="00F733D7" w:rsidRDefault="002921C6">
      <w:pPr>
        <w:rPr>
          <w:rFonts w:cs="Arial"/>
          <w:b/>
          <w:sz w:val="22"/>
          <w:szCs w:val="22"/>
        </w:rPr>
      </w:pPr>
      <w:r w:rsidRPr="00F733D7">
        <w:rPr>
          <w:rFonts w:cs="Arial"/>
          <w:b/>
          <w:sz w:val="22"/>
          <w:szCs w:val="22"/>
        </w:rPr>
        <w:t>10. A</w:t>
      </w:r>
      <w:r w:rsidR="005864A9" w:rsidRPr="00F733D7">
        <w:rPr>
          <w:rFonts w:cs="Arial"/>
          <w:b/>
          <w:sz w:val="22"/>
          <w:szCs w:val="22"/>
        </w:rPr>
        <w:t>.</w:t>
      </w:r>
      <w:r w:rsidR="005864A9" w:rsidRPr="00F733D7">
        <w:rPr>
          <w:rFonts w:cs="Arial"/>
          <w:b/>
          <w:sz w:val="22"/>
          <w:szCs w:val="22"/>
        </w:rPr>
        <w:tab/>
        <w:t>Literature Developed/Published (with full title, author &amp; reference)</w:t>
      </w:r>
    </w:p>
    <w:p w:rsidR="005864A9" w:rsidRPr="00F733D7" w:rsidRDefault="005864A9">
      <w:pPr>
        <w:rPr>
          <w:rFonts w:cs="Arial"/>
          <w:sz w:val="20"/>
          <w:szCs w:val="20"/>
        </w:rPr>
      </w:pPr>
    </w:p>
    <w:p w:rsidR="005864A9" w:rsidRPr="00F733D7" w:rsidRDefault="005864A9">
      <w:pPr>
        <w:rPr>
          <w:rFonts w:cs="Arial"/>
          <w:sz w:val="20"/>
          <w:szCs w:val="20"/>
        </w:rPr>
      </w:pPr>
      <w:r w:rsidRPr="00F733D7">
        <w:rPr>
          <w:rFonts w:cs="Arial"/>
          <w:sz w:val="20"/>
          <w:szCs w:val="20"/>
        </w:rPr>
        <w:t>(A) KVK News Letter ((Date of start, Periodicity, number of copies distributed etc.)</w:t>
      </w:r>
    </w:p>
    <w:p w:rsidR="005864A9" w:rsidRPr="00F733D7" w:rsidRDefault="005864A9">
      <w:pPr>
        <w:rPr>
          <w:rFonts w:cs="Arial"/>
          <w:sz w:val="20"/>
          <w:szCs w:val="20"/>
        </w:rPr>
      </w:pPr>
    </w:p>
    <w:p w:rsidR="005864A9" w:rsidRPr="00F733D7" w:rsidRDefault="005864A9">
      <w:pPr>
        <w:rPr>
          <w:rFonts w:cs="Arial"/>
          <w:sz w:val="20"/>
          <w:szCs w:val="20"/>
        </w:rPr>
      </w:pPr>
      <w:r w:rsidRPr="00F733D7">
        <w:rPr>
          <w:rFonts w:cs="Arial"/>
          <w:sz w:val="20"/>
          <w:szCs w:val="20"/>
        </w:rPr>
        <w:t>(B) Literature developed/published</w:t>
      </w:r>
      <w:r w:rsidRPr="00F733D7">
        <w:rPr>
          <w:rFonts w:cs="Arial"/>
          <w:sz w:val="20"/>
          <w:szCs w:val="20"/>
        </w:rPr>
        <w:tab/>
      </w:r>
    </w:p>
    <w:p w:rsidR="005864A9" w:rsidRPr="00F733D7" w:rsidRDefault="005864A9">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2798"/>
        <w:gridCol w:w="2602"/>
        <w:gridCol w:w="2748"/>
        <w:gridCol w:w="2437"/>
      </w:tblGrid>
      <w:tr w:rsidR="005864A9" w:rsidRPr="00F733D7" w:rsidTr="00EE3B6A">
        <w:trPr>
          <w:jc w:val="center"/>
        </w:trPr>
        <w:tc>
          <w:tcPr>
            <w:tcW w:w="1322" w:type="pct"/>
            <w:vAlign w:val="center"/>
          </w:tcPr>
          <w:p w:rsidR="005864A9" w:rsidRPr="00F733D7" w:rsidRDefault="005864A9">
            <w:pPr>
              <w:jc w:val="center"/>
              <w:rPr>
                <w:rFonts w:cs="Arial"/>
                <w:b/>
                <w:bCs/>
                <w:sz w:val="20"/>
                <w:szCs w:val="20"/>
              </w:rPr>
            </w:pPr>
            <w:r w:rsidRPr="00F733D7">
              <w:rPr>
                <w:rFonts w:cs="Arial"/>
                <w:b/>
                <w:bCs/>
                <w:sz w:val="20"/>
                <w:szCs w:val="20"/>
              </w:rPr>
              <w:t>Item</w:t>
            </w:r>
          </w:p>
        </w:tc>
        <w:tc>
          <w:tcPr>
            <w:tcW w:w="1229" w:type="pct"/>
            <w:vAlign w:val="center"/>
          </w:tcPr>
          <w:p w:rsidR="005864A9" w:rsidRPr="00F733D7" w:rsidRDefault="005864A9">
            <w:pPr>
              <w:jc w:val="center"/>
              <w:rPr>
                <w:rFonts w:cs="Arial"/>
                <w:b/>
                <w:bCs/>
                <w:sz w:val="20"/>
                <w:szCs w:val="20"/>
              </w:rPr>
            </w:pPr>
            <w:r w:rsidRPr="00F733D7">
              <w:rPr>
                <w:rFonts w:cs="Arial"/>
                <w:b/>
                <w:bCs/>
                <w:sz w:val="20"/>
                <w:szCs w:val="20"/>
              </w:rPr>
              <w:t>Title</w:t>
            </w:r>
          </w:p>
        </w:tc>
        <w:tc>
          <w:tcPr>
            <w:tcW w:w="1298" w:type="pct"/>
            <w:vAlign w:val="center"/>
          </w:tcPr>
          <w:p w:rsidR="005864A9" w:rsidRPr="00F733D7" w:rsidRDefault="005864A9">
            <w:pPr>
              <w:jc w:val="center"/>
              <w:rPr>
                <w:rFonts w:cs="Arial"/>
                <w:b/>
                <w:bCs/>
                <w:sz w:val="20"/>
                <w:szCs w:val="20"/>
              </w:rPr>
            </w:pPr>
            <w:r w:rsidRPr="00F733D7">
              <w:rPr>
                <w:rFonts w:cs="Arial"/>
                <w:b/>
                <w:bCs/>
                <w:sz w:val="20"/>
                <w:szCs w:val="20"/>
              </w:rPr>
              <w:t xml:space="preserve">Authors name </w:t>
            </w:r>
          </w:p>
        </w:tc>
        <w:tc>
          <w:tcPr>
            <w:tcW w:w="1151" w:type="pct"/>
          </w:tcPr>
          <w:p w:rsidR="005864A9" w:rsidRPr="00F733D7" w:rsidRDefault="005864A9">
            <w:pPr>
              <w:jc w:val="center"/>
              <w:rPr>
                <w:rFonts w:cs="Arial"/>
                <w:b/>
                <w:bCs/>
                <w:sz w:val="20"/>
                <w:szCs w:val="20"/>
              </w:rPr>
            </w:pPr>
            <w:r w:rsidRPr="00F733D7">
              <w:rPr>
                <w:rFonts w:cs="Arial"/>
                <w:b/>
                <w:bCs/>
                <w:sz w:val="20"/>
                <w:szCs w:val="20"/>
              </w:rPr>
              <w:t>Number</w:t>
            </w:r>
          </w:p>
        </w:tc>
      </w:tr>
      <w:tr w:rsidR="005864A9" w:rsidRPr="00F733D7" w:rsidTr="00EE3B6A">
        <w:trPr>
          <w:jc w:val="center"/>
        </w:trPr>
        <w:tc>
          <w:tcPr>
            <w:tcW w:w="1322" w:type="pct"/>
          </w:tcPr>
          <w:p w:rsidR="005864A9" w:rsidRPr="00F733D7" w:rsidRDefault="005864A9">
            <w:pPr>
              <w:rPr>
                <w:rFonts w:cs="Arial"/>
                <w:bCs/>
                <w:sz w:val="20"/>
                <w:szCs w:val="20"/>
              </w:rPr>
            </w:pPr>
            <w:r w:rsidRPr="00F733D7">
              <w:rPr>
                <w:rFonts w:cs="Arial"/>
                <w:bCs/>
                <w:sz w:val="20"/>
                <w:szCs w:val="20"/>
              </w:rPr>
              <w:t>Research papers</w:t>
            </w:r>
          </w:p>
        </w:tc>
        <w:tc>
          <w:tcPr>
            <w:tcW w:w="1229" w:type="pct"/>
          </w:tcPr>
          <w:p w:rsidR="005864A9" w:rsidRPr="00F733D7" w:rsidRDefault="005864A9">
            <w:pPr>
              <w:rPr>
                <w:rFonts w:cs="Arial"/>
                <w:bCs/>
                <w:sz w:val="20"/>
                <w:szCs w:val="20"/>
              </w:rPr>
            </w:pPr>
          </w:p>
        </w:tc>
        <w:tc>
          <w:tcPr>
            <w:tcW w:w="1298" w:type="pct"/>
          </w:tcPr>
          <w:p w:rsidR="005864A9" w:rsidRPr="00F733D7" w:rsidRDefault="005864A9">
            <w:pPr>
              <w:rPr>
                <w:rFonts w:cs="Arial"/>
                <w:bCs/>
                <w:sz w:val="20"/>
                <w:szCs w:val="20"/>
              </w:rPr>
            </w:pPr>
          </w:p>
        </w:tc>
        <w:tc>
          <w:tcPr>
            <w:tcW w:w="1151" w:type="pct"/>
          </w:tcPr>
          <w:p w:rsidR="005864A9" w:rsidRPr="00F733D7" w:rsidRDefault="005864A9">
            <w:pPr>
              <w:rPr>
                <w:rFonts w:cs="Arial"/>
                <w:bCs/>
                <w:sz w:val="20"/>
                <w:szCs w:val="20"/>
              </w:rPr>
            </w:pP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Technical reports</w:t>
            </w:r>
          </w:p>
        </w:tc>
        <w:tc>
          <w:tcPr>
            <w:tcW w:w="1229" w:type="pct"/>
          </w:tcPr>
          <w:p w:rsidR="005864A9" w:rsidRPr="00F733D7" w:rsidRDefault="005864A9">
            <w:pPr>
              <w:rPr>
                <w:rFonts w:cs="Arial"/>
                <w:sz w:val="20"/>
                <w:szCs w:val="20"/>
              </w:rPr>
            </w:pPr>
          </w:p>
        </w:tc>
        <w:tc>
          <w:tcPr>
            <w:tcW w:w="1298" w:type="pct"/>
          </w:tcPr>
          <w:p w:rsidR="005864A9" w:rsidRPr="00F733D7" w:rsidRDefault="005864A9">
            <w:pPr>
              <w:rPr>
                <w:rFonts w:cs="Arial"/>
                <w:sz w:val="20"/>
                <w:szCs w:val="20"/>
              </w:rPr>
            </w:pPr>
          </w:p>
        </w:tc>
        <w:tc>
          <w:tcPr>
            <w:tcW w:w="1151" w:type="pct"/>
          </w:tcPr>
          <w:p w:rsidR="005864A9" w:rsidRPr="00F733D7" w:rsidRDefault="005864A9">
            <w:pPr>
              <w:rPr>
                <w:rFonts w:cs="Arial"/>
                <w:sz w:val="20"/>
                <w:szCs w:val="20"/>
              </w:rPr>
            </w:pP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 xml:space="preserve">News letters </w:t>
            </w:r>
          </w:p>
        </w:tc>
        <w:tc>
          <w:tcPr>
            <w:tcW w:w="1229" w:type="pct"/>
          </w:tcPr>
          <w:p w:rsidR="005864A9" w:rsidRPr="00F733D7" w:rsidRDefault="00F11590">
            <w:pPr>
              <w:rPr>
                <w:rFonts w:cs="Arial"/>
                <w:sz w:val="20"/>
                <w:szCs w:val="20"/>
              </w:rPr>
            </w:pPr>
            <w:r>
              <w:rPr>
                <w:rFonts w:cs="Arial"/>
                <w:sz w:val="20"/>
                <w:szCs w:val="20"/>
              </w:rPr>
              <w:t>News Letter Vol-5</w:t>
            </w:r>
          </w:p>
        </w:tc>
        <w:tc>
          <w:tcPr>
            <w:tcW w:w="1298" w:type="pct"/>
          </w:tcPr>
          <w:p w:rsidR="005864A9" w:rsidRPr="00F733D7" w:rsidRDefault="00DB29F7">
            <w:pPr>
              <w:rPr>
                <w:rFonts w:cs="Arial"/>
                <w:sz w:val="20"/>
                <w:szCs w:val="20"/>
              </w:rPr>
            </w:pPr>
            <w:r>
              <w:rPr>
                <w:rFonts w:cs="Arial"/>
                <w:sz w:val="20"/>
                <w:szCs w:val="20"/>
              </w:rPr>
              <w:t>Chairperson</w:t>
            </w:r>
          </w:p>
        </w:tc>
        <w:tc>
          <w:tcPr>
            <w:tcW w:w="1151" w:type="pct"/>
          </w:tcPr>
          <w:p w:rsidR="005864A9" w:rsidRPr="00F733D7" w:rsidRDefault="00DB29F7" w:rsidP="00EE3BE6">
            <w:pPr>
              <w:jc w:val="right"/>
              <w:rPr>
                <w:rFonts w:cs="Arial"/>
                <w:sz w:val="20"/>
                <w:szCs w:val="20"/>
              </w:rPr>
            </w:pPr>
            <w:r>
              <w:rPr>
                <w:rFonts w:cs="Arial"/>
                <w:sz w:val="20"/>
                <w:szCs w:val="20"/>
              </w:rPr>
              <w:t>1000</w:t>
            </w: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Technical bulletins</w:t>
            </w:r>
          </w:p>
        </w:tc>
        <w:tc>
          <w:tcPr>
            <w:tcW w:w="1229" w:type="pct"/>
          </w:tcPr>
          <w:p w:rsidR="005864A9" w:rsidRPr="00F733D7" w:rsidRDefault="002759A5" w:rsidP="002759A5">
            <w:pPr>
              <w:rPr>
                <w:rFonts w:cs="Arial"/>
                <w:sz w:val="20"/>
                <w:szCs w:val="20"/>
              </w:rPr>
            </w:pPr>
            <w:r>
              <w:rPr>
                <w:rFonts w:cs="Arial"/>
                <w:sz w:val="20"/>
                <w:szCs w:val="20"/>
              </w:rPr>
              <w:t xml:space="preserve"> </w:t>
            </w:r>
          </w:p>
        </w:tc>
        <w:tc>
          <w:tcPr>
            <w:tcW w:w="1298" w:type="pct"/>
          </w:tcPr>
          <w:p w:rsidR="005864A9" w:rsidRPr="00F733D7" w:rsidRDefault="005864A9">
            <w:pPr>
              <w:rPr>
                <w:rFonts w:cs="Arial"/>
                <w:sz w:val="20"/>
                <w:szCs w:val="20"/>
              </w:rPr>
            </w:pPr>
          </w:p>
        </w:tc>
        <w:tc>
          <w:tcPr>
            <w:tcW w:w="1151" w:type="pct"/>
          </w:tcPr>
          <w:p w:rsidR="005864A9" w:rsidRPr="00F733D7" w:rsidRDefault="00EE3BE6" w:rsidP="00EE3BE6">
            <w:pPr>
              <w:jc w:val="right"/>
              <w:rPr>
                <w:rFonts w:cs="Arial"/>
                <w:sz w:val="20"/>
                <w:szCs w:val="20"/>
              </w:rPr>
            </w:pPr>
            <w:r>
              <w:rPr>
                <w:rFonts w:cs="Arial"/>
                <w:sz w:val="20"/>
                <w:szCs w:val="20"/>
              </w:rPr>
              <w:t>0</w:t>
            </w: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Popular articles</w:t>
            </w:r>
          </w:p>
        </w:tc>
        <w:tc>
          <w:tcPr>
            <w:tcW w:w="1229" w:type="pct"/>
          </w:tcPr>
          <w:p w:rsidR="005864A9" w:rsidRPr="00F733D7" w:rsidRDefault="005864A9">
            <w:pPr>
              <w:rPr>
                <w:rFonts w:cs="Arial"/>
                <w:sz w:val="20"/>
                <w:szCs w:val="20"/>
              </w:rPr>
            </w:pPr>
          </w:p>
        </w:tc>
        <w:tc>
          <w:tcPr>
            <w:tcW w:w="1298" w:type="pct"/>
          </w:tcPr>
          <w:p w:rsidR="005864A9" w:rsidRPr="00F733D7" w:rsidRDefault="005864A9">
            <w:pPr>
              <w:rPr>
                <w:rFonts w:cs="Arial"/>
                <w:sz w:val="20"/>
                <w:szCs w:val="20"/>
              </w:rPr>
            </w:pPr>
          </w:p>
        </w:tc>
        <w:tc>
          <w:tcPr>
            <w:tcW w:w="1151" w:type="pct"/>
          </w:tcPr>
          <w:p w:rsidR="005864A9" w:rsidRPr="00F733D7" w:rsidRDefault="00EE3BE6" w:rsidP="00EE3BE6">
            <w:pPr>
              <w:jc w:val="right"/>
              <w:rPr>
                <w:rFonts w:cs="Arial"/>
                <w:sz w:val="20"/>
                <w:szCs w:val="20"/>
              </w:rPr>
            </w:pPr>
            <w:r>
              <w:rPr>
                <w:rFonts w:cs="Arial"/>
                <w:sz w:val="20"/>
                <w:szCs w:val="20"/>
              </w:rPr>
              <w:t>0</w:t>
            </w: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Extension literature</w:t>
            </w:r>
          </w:p>
        </w:tc>
        <w:tc>
          <w:tcPr>
            <w:tcW w:w="1229" w:type="pct"/>
          </w:tcPr>
          <w:p w:rsidR="005864A9" w:rsidRPr="00F733D7" w:rsidRDefault="005864A9">
            <w:pPr>
              <w:rPr>
                <w:rFonts w:cs="Arial"/>
                <w:sz w:val="20"/>
                <w:szCs w:val="20"/>
              </w:rPr>
            </w:pPr>
          </w:p>
        </w:tc>
        <w:tc>
          <w:tcPr>
            <w:tcW w:w="1298" w:type="pct"/>
          </w:tcPr>
          <w:p w:rsidR="005864A9" w:rsidRPr="00F733D7" w:rsidRDefault="005864A9">
            <w:pPr>
              <w:rPr>
                <w:rFonts w:cs="Arial"/>
                <w:sz w:val="20"/>
                <w:szCs w:val="20"/>
              </w:rPr>
            </w:pPr>
          </w:p>
        </w:tc>
        <w:tc>
          <w:tcPr>
            <w:tcW w:w="1151" w:type="pct"/>
          </w:tcPr>
          <w:p w:rsidR="005864A9" w:rsidRPr="00F733D7" w:rsidRDefault="00EE3BE6" w:rsidP="00EE3BE6">
            <w:pPr>
              <w:jc w:val="right"/>
              <w:rPr>
                <w:rFonts w:cs="Arial"/>
                <w:sz w:val="20"/>
                <w:szCs w:val="20"/>
              </w:rPr>
            </w:pPr>
            <w:r>
              <w:rPr>
                <w:rFonts w:cs="Arial"/>
                <w:sz w:val="20"/>
                <w:szCs w:val="20"/>
              </w:rPr>
              <w:t>0</w:t>
            </w:r>
          </w:p>
        </w:tc>
      </w:tr>
      <w:tr w:rsidR="005864A9" w:rsidRPr="00F733D7" w:rsidTr="00EE3B6A">
        <w:trPr>
          <w:jc w:val="center"/>
        </w:trPr>
        <w:tc>
          <w:tcPr>
            <w:tcW w:w="1322" w:type="pct"/>
          </w:tcPr>
          <w:p w:rsidR="005864A9" w:rsidRPr="00F733D7" w:rsidRDefault="005864A9">
            <w:pPr>
              <w:rPr>
                <w:rFonts w:cs="Arial"/>
                <w:sz w:val="20"/>
                <w:szCs w:val="20"/>
              </w:rPr>
            </w:pPr>
            <w:r w:rsidRPr="00F733D7">
              <w:rPr>
                <w:rFonts w:cs="Arial"/>
                <w:sz w:val="20"/>
                <w:szCs w:val="20"/>
              </w:rPr>
              <w:t>Others (Pl. specify)</w:t>
            </w:r>
          </w:p>
        </w:tc>
        <w:tc>
          <w:tcPr>
            <w:tcW w:w="1229" w:type="pct"/>
          </w:tcPr>
          <w:p w:rsidR="005864A9" w:rsidRPr="00F733D7" w:rsidRDefault="005864A9">
            <w:pPr>
              <w:rPr>
                <w:rFonts w:cs="Arial"/>
                <w:sz w:val="20"/>
                <w:szCs w:val="20"/>
              </w:rPr>
            </w:pPr>
          </w:p>
        </w:tc>
        <w:tc>
          <w:tcPr>
            <w:tcW w:w="1298" w:type="pct"/>
          </w:tcPr>
          <w:p w:rsidR="005864A9" w:rsidRPr="00F733D7" w:rsidRDefault="005864A9">
            <w:pPr>
              <w:rPr>
                <w:rFonts w:cs="Arial"/>
                <w:sz w:val="20"/>
                <w:szCs w:val="20"/>
              </w:rPr>
            </w:pPr>
          </w:p>
        </w:tc>
        <w:tc>
          <w:tcPr>
            <w:tcW w:w="1151" w:type="pct"/>
          </w:tcPr>
          <w:p w:rsidR="005864A9" w:rsidRPr="00F733D7" w:rsidRDefault="00EE3BE6" w:rsidP="00EE3BE6">
            <w:pPr>
              <w:jc w:val="right"/>
              <w:rPr>
                <w:rFonts w:cs="Arial"/>
                <w:sz w:val="20"/>
                <w:szCs w:val="20"/>
              </w:rPr>
            </w:pPr>
            <w:r>
              <w:rPr>
                <w:rFonts w:cs="Arial"/>
                <w:sz w:val="20"/>
                <w:szCs w:val="20"/>
              </w:rPr>
              <w:t>0</w:t>
            </w:r>
          </w:p>
        </w:tc>
      </w:tr>
      <w:tr w:rsidR="005864A9" w:rsidRPr="00F733D7" w:rsidTr="00EE3B6A">
        <w:trPr>
          <w:jc w:val="center"/>
        </w:trPr>
        <w:tc>
          <w:tcPr>
            <w:tcW w:w="1322" w:type="pct"/>
          </w:tcPr>
          <w:p w:rsidR="005864A9" w:rsidRPr="00F733D7" w:rsidRDefault="005864A9">
            <w:pPr>
              <w:rPr>
                <w:rFonts w:cs="Arial"/>
                <w:b/>
                <w:sz w:val="20"/>
                <w:szCs w:val="20"/>
              </w:rPr>
            </w:pPr>
            <w:r w:rsidRPr="00F733D7">
              <w:rPr>
                <w:rFonts w:cs="Arial"/>
                <w:b/>
                <w:sz w:val="20"/>
                <w:szCs w:val="20"/>
              </w:rPr>
              <w:t>TOTAL</w:t>
            </w:r>
          </w:p>
        </w:tc>
        <w:tc>
          <w:tcPr>
            <w:tcW w:w="1229" w:type="pct"/>
          </w:tcPr>
          <w:p w:rsidR="005864A9" w:rsidRPr="00F733D7" w:rsidRDefault="005864A9">
            <w:pPr>
              <w:rPr>
                <w:rFonts w:cs="Arial"/>
                <w:b/>
                <w:sz w:val="20"/>
                <w:szCs w:val="20"/>
              </w:rPr>
            </w:pPr>
          </w:p>
        </w:tc>
        <w:tc>
          <w:tcPr>
            <w:tcW w:w="1298" w:type="pct"/>
          </w:tcPr>
          <w:p w:rsidR="005864A9" w:rsidRPr="00F733D7" w:rsidRDefault="005864A9">
            <w:pPr>
              <w:rPr>
                <w:rFonts w:cs="Arial"/>
                <w:b/>
                <w:sz w:val="20"/>
                <w:szCs w:val="20"/>
              </w:rPr>
            </w:pPr>
          </w:p>
        </w:tc>
        <w:tc>
          <w:tcPr>
            <w:tcW w:w="1151" w:type="pct"/>
          </w:tcPr>
          <w:p w:rsidR="005864A9" w:rsidRPr="00F733D7" w:rsidRDefault="002759A5" w:rsidP="00EE3BE6">
            <w:pPr>
              <w:jc w:val="right"/>
              <w:rPr>
                <w:rFonts w:cs="Arial"/>
                <w:b/>
                <w:sz w:val="20"/>
                <w:szCs w:val="20"/>
              </w:rPr>
            </w:pPr>
            <w:r>
              <w:rPr>
                <w:rFonts w:cs="Arial"/>
                <w:b/>
                <w:sz w:val="20"/>
                <w:szCs w:val="20"/>
              </w:rPr>
              <w:t>1000</w:t>
            </w:r>
          </w:p>
        </w:tc>
      </w:tr>
    </w:tbl>
    <w:p w:rsidR="005864A9" w:rsidRPr="00F733D7" w:rsidRDefault="005864A9">
      <w:pPr>
        <w:rPr>
          <w:rFonts w:cs="Arial"/>
          <w:sz w:val="20"/>
          <w:szCs w:val="20"/>
        </w:rPr>
      </w:pPr>
    </w:p>
    <w:p w:rsidR="005864A9" w:rsidRPr="00F733D7" w:rsidRDefault="006B0A47">
      <w:pPr>
        <w:jc w:val="both"/>
        <w:rPr>
          <w:rFonts w:cs="Arial"/>
          <w:b/>
          <w:sz w:val="20"/>
          <w:szCs w:val="20"/>
        </w:rPr>
      </w:pPr>
      <w:r w:rsidRPr="00F733D7">
        <w:rPr>
          <w:rFonts w:cs="Arial"/>
          <w:b/>
          <w:sz w:val="20"/>
          <w:szCs w:val="20"/>
        </w:rPr>
        <w:t xml:space="preserve">10.B. </w:t>
      </w:r>
      <w:r w:rsidR="005864A9" w:rsidRPr="00F733D7">
        <w:rPr>
          <w:rFonts w:cs="Arial"/>
          <w:b/>
          <w:sz w:val="20"/>
          <w:szCs w:val="20"/>
        </w:rPr>
        <w:t>Details of Electronic Media Produced</w:t>
      </w:r>
      <w:r w:rsidR="0091657B">
        <w:rPr>
          <w:rFonts w:cs="Arial"/>
          <w:b/>
          <w:sz w:val="20"/>
          <w:szCs w:val="20"/>
        </w:rPr>
        <w:t xml:space="preserve">: </w:t>
      </w:r>
      <w:r w:rsidR="0091657B" w:rsidRPr="00B94337">
        <w:rPr>
          <w:rFonts w:cs="Arial"/>
          <w:b/>
          <w:sz w:val="20"/>
          <w:szCs w:val="20"/>
        </w:rPr>
        <w:t>NIL.</w:t>
      </w:r>
    </w:p>
    <w:p w:rsidR="005864A9" w:rsidRPr="00F733D7" w:rsidRDefault="005864A9">
      <w:pPr>
        <w:rPr>
          <w:rFonts w:cs="Arial"/>
          <w:sz w:val="20"/>
          <w:szCs w:val="20"/>
        </w:rPr>
      </w:pPr>
    </w:p>
    <w:p w:rsidR="005864A9" w:rsidRPr="00F733D7" w:rsidRDefault="006B0A47">
      <w:pPr>
        <w:ind w:left="720" w:hanging="720"/>
        <w:jc w:val="both"/>
        <w:rPr>
          <w:rFonts w:cs="Arial"/>
          <w:b/>
          <w:sz w:val="22"/>
          <w:szCs w:val="22"/>
        </w:rPr>
      </w:pPr>
      <w:r w:rsidRPr="00F733D7">
        <w:rPr>
          <w:rFonts w:cs="Arial"/>
          <w:b/>
          <w:sz w:val="22"/>
          <w:szCs w:val="22"/>
        </w:rPr>
        <w:t xml:space="preserve">10.C. </w:t>
      </w:r>
      <w:r w:rsidR="005864A9" w:rsidRPr="00F733D7">
        <w:rPr>
          <w:rFonts w:cs="Arial"/>
          <w:b/>
          <w:sz w:val="22"/>
          <w:szCs w:val="22"/>
        </w:rPr>
        <w:tab/>
        <w:t xml:space="preserve">Success Stories / Case studies, if any (two or three pages write-up on each case with suitable action photographs. The Success Stories / Case Studies need not be restricted to the reporting period). </w:t>
      </w:r>
    </w:p>
    <w:p w:rsidR="005864A9" w:rsidRPr="00F733D7" w:rsidRDefault="005864A9">
      <w:pPr>
        <w:ind w:left="720" w:hanging="720"/>
        <w:jc w:val="both"/>
        <w:rPr>
          <w:rFonts w:cs="Arial"/>
          <w:sz w:val="22"/>
          <w:szCs w:val="22"/>
        </w:rPr>
      </w:pPr>
    </w:p>
    <w:p w:rsidR="00A62D8D" w:rsidRDefault="00A62D8D">
      <w:pPr>
        <w:ind w:left="720" w:hanging="720"/>
        <w:jc w:val="both"/>
        <w:rPr>
          <w:rFonts w:cs="Arial"/>
          <w:sz w:val="22"/>
          <w:szCs w:val="22"/>
        </w:rPr>
      </w:pPr>
      <w:r>
        <w:rPr>
          <w:rFonts w:cs="Arial"/>
          <w:sz w:val="22"/>
          <w:szCs w:val="22"/>
        </w:rPr>
        <w:t>This will be considered only with suitable photos for further reporting/reference.</w:t>
      </w:r>
    </w:p>
    <w:p w:rsidR="00A62D8D" w:rsidRDefault="00A62D8D">
      <w:pPr>
        <w:ind w:left="720" w:hanging="720"/>
        <w:jc w:val="both"/>
        <w:rPr>
          <w:rFonts w:cs="Arial"/>
          <w:sz w:val="22"/>
          <w:szCs w:val="22"/>
        </w:rPr>
      </w:pPr>
    </w:p>
    <w:p w:rsidR="007F11F6" w:rsidRPr="009D75C8" w:rsidRDefault="007F11F6" w:rsidP="007F11F6">
      <w:pPr>
        <w:jc w:val="both"/>
        <w:rPr>
          <w:sz w:val="22"/>
          <w:szCs w:val="22"/>
        </w:rPr>
      </w:pPr>
      <w:r w:rsidRPr="009D75C8">
        <w:rPr>
          <w:b/>
          <w:sz w:val="22"/>
          <w:szCs w:val="22"/>
        </w:rPr>
        <w:t>1. Title of the success stories</w:t>
      </w:r>
      <w:r w:rsidRPr="009D75C8">
        <w:rPr>
          <w:b/>
          <w:sz w:val="22"/>
          <w:szCs w:val="22"/>
        </w:rPr>
        <w:tab/>
        <w:t>:</w:t>
      </w:r>
      <w:r w:rsidRPr="009D75C8">
        <w:rPr>
          <w:sz w:val="22"/>
          <w:szCs w:val="22"/>
        </w:rPr>
        <w:t xml:space="preserve"> </w:t>
      </w:r>
      <w:r w:rsidR="00E32D0C" w:rsidRPr="009D75C8">
        <w:rPr>
          <w:sz w:val="22"/>
          <w:szCs w:val="22"/>
        </w:rPr>
        <w:t>Skill development enterprise for  Tribal Rural  youth</w:t>
      </w:r>
    </w:p>
    <w:p w:rsidR="007F11F6" w:rsidRPr="009D75C8" w:rsidRDefault="007F11F6" w:rsidP="007F11F6">
      <w:pPr>
        <w:jc w:val="both"/>
        <w:rPr>
          <w:b/>
          <w:sz w:val="22"/>
          <w:szCs w:val="22"/>
        </w:rPr>
      </w:pPr>
    </w:p>
    <w:p w:rsidR="007F11F6" w:rsidRPr="009D75C8" w:rsidRDefault="007F11F6" w:rsidP="007F11F6">
      <w:pPr>
        <w:jc w:val="both"/>
        <w:rPr>
          <w:sz w:val="22"/>
          <w:szCs w:val="22"/>
        </w:rPr>
      </w:pPr>
      <w:r w:rsidRPr="009D75C8">
        <w:rPr>
          <w:b/>
          <w:sz w:val="22"/>
          <w:szCs w:val="22"/>
        </w:rPr>
        <w:t>Details of success stories</w:t>
      </w:r>
      <w:r w:rsidRPr="009D75C8">
        <w:rPr>
          <w:sz w:val="22"/>
          <w:szCs w:val="22"/>
        </w:rPr>
        <w:tab/>
        <w:t>:</w:t>
      </w:r>
    </w:p>
    <w:p w:rsidR="007F11F6" w:rsidRPr="009D75C8" w:rsidRDefault="007F11F6" w:rsidP="007F11F6">
      <w:pPr>
        <w:jc w:val="both"/>
        <w:rPr>
          <w:b/>
          <w:i/>
          <w:sz w:val="22"/>
          <w:szCs w:val="22"/>
        </w:rPr>
      </w:pPr>
    </w:p>
    <w:p w:rsidR="007F11F6" w:rsidRPr="009D75C8" w:rsidRDefault="007F11F6" w:rsidP="007F11F6">
      <w:pPr>
        <w:jc w:val="both"/>
        <w:rPr>
          <w:b/>
          <w:i/>
          <w:sz w:val="22"/>
          <w:szCs w:val="22"/>
        </w:rPr>
      </w:pPr>
      <w:r w:rsidRPr="009D75C8">
        <w:rPr>
          <w:b/>
          <w:i/>
          <w:sz w:val="22"/>
          <w:szCs w:val="22"/>
        </w:rPr>
        <w:t xml:space="preserve">1.Background </w:t>
      </w:r>
    </w:p>
    <w:p w:rsidR="007F11F6" w:rsidRPr="009D75C8" w:rsidRDefault="007F11F6" w:rsidP="007F11F6">
      <w:pPr>
        <w:jc w:val="both"/>
        <w:rPr>
          <w:sz w:val="22"/>
          <w:szCs w:val="22"/>
        </w:rPr>
      </w:pPr>
      <w:r w:rsidRPr="009D75C8">
        <w:rPr>
          <w:sz w:val="22"/>
          <w:szCs w:val="22"/>
        </w:rPr>
        <w:tab/>
      </w:r>
      <w:r w:rsidR="00E32D0C" w:rsidRPr="009D75C8">
        <w:rPr>
          <w:sz w:val="22"/>
          <w:szCs w:val="22"/>
        </w:rPr>
        <w:t>A group of 68 tribal school drop-outs is an example how rural youth can effectively utilize their talents, which would help to lead towards personality development and to reduce poverty.  The objective of this group is to mainstream scheduled tribes girl children who have been pushed out. With this objective, the academic orientation is not sufficient and it was realised that vocational and life –skill based training is essential. Following this, in collaboration with KVK Rural craft section, we are engaged in vocational skill development training as well as supportive education for the children in adivasi colonies. To livelihood and starvation issues in these colonies are severe. Hence, the plan is to train tribal girl children and start a production unit for fabric designing and Jewellery making.</w:t>
      </w:r>
      <w:r w:rsidR="00E32D0C" w:rsidRPr="009D75C8">
        <w:rPr>
          <w:sz w:val="22"/>
          <w:szCs w:val="22"/>
        </w:rPr>
        <w:tab/>
      </w:r>
    </w:p>
    <w:p w:rsidR="007F11F6" w:rsidRPr="009D75C8" w:rsidRDefault="007F11F6" w:rsidP="007F11F6">
      <w:pPr>
        <w:jc w:val="both"/>
        <w:rPr>
          <w:b/>
          <w:sz w:val="22"/>
          <w:szCs w:val="22"/>
        </w:rPr>
      </w:pPr>
    </w:p>
    <w:p w:rsidR="007F11F6" w:rsidRPr="009D75C8" w:rsidRDefault="007F11F6" w:rsidP="007F11F6">
      <w:pPr>
        <w:jc w:val="both"/>
        <w:rPr>
          <w:i/>
          <w:sz w:val="22"/>
          <w:szCs w:val="22"/>
        </w:rPr>
      </w:pPr>
      <w:r w:rsidRPr="009D75C8">
        <w:rPr>
          <w:b/>
          <w:i/>
          <w:sz w:val="22"/>
          <w:szCs w:val="22"/>
        </w:rPr>
        <w:t>2.Intervention process</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To assess their educational needs and to provide essential training.</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To enhance their life-skills by extending life-skill education.</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Skill development vocational training .</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Motivation to start an enterprise.</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Technical guidance for starting the unit.</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lastRenderedPageBreak/>
        <w:t>Details about availability of raw materials.</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Advisory services.</w:t>
      </w:r>
    </w:p>
    <w:p w:rsidR="00E32D0C" w:rsidRPr="009D75C8" w:rsidRDefault="00E32D0C" w:rsidP="00E32D0C">
      <w:pPr>
        <w:pStyle w:val="ListParagraph"/>
        <w:numPr>
          <w:ilvl w:val="0"/>
          <w:numId w:val="42"/>
        </w:numPr>
        <w:spacing w:after="200" w:line="276" w:lineRule="auto"/>
        <w:jc w:val="both"/>
        <w:rPr>
          <w:sz w:val="22"/>
          <w:szCs w:val="22"/>
        </w:rPr>
      </w:pPr>
      <w:r w:rsidRPr="009D75C8">
        <w:rPr>
          <w:sz w:val="22"/>
          <w:szCs w:val="22"/>
        </w:rPr>
        <w:t>Follow-up visit.</w:t>
      </w:r>
    </w:p>
    <w:p w:rsidR="007F11F6" w:rsidRPr="009D75C8" w:rsidRDefault="00E32D0C" w:rsidP="00E32D0C">
      <w:pPr>
        <w:pStyle w:val="ListParagraph"/>
        <w:numPr>
          <w:ilvl w:val="0"/>
          <w:numId w:val="42"/>
        </w:numPr>
        <w:spacing w:after="200" w:line="276" w:lineRule="auto"/>
        <w:jc w:val="both"/>
        <w:rPr>
          <w:sz w:val="22"/>
          <w:szCs w:val="22"/>
        </w:rPr>
      </w:pPr>
      <w:r w:rsidRPr="009D75C8">
        <w:rPr>
          <w:sz w:val="22"/>
          <w:szCs w:val="22"/>
        </w:rPr>
        <w:t>Technical back up in running the unit as when required.</w:t>
      </w:r>
    </w:p>
    <w:p w:rsidR="007F11F6" w:rsidRPr="009D75C8" w:rsidRDefault="007F11F6" w:rsidP="007F11F6">
      <w:pPr>
        <w:jc w:val="both"/>
        <w:rPr>
          <w:i/>
          <w:sz w:val="22"/>
          <w:szCs w:val="22"/>
        </w:rPr>
      </w:pPr>
      <w:r w:rsidRPr="009D75C8">
        <w:rPr>
          <w:b/>
          <w:i/>
          <w:sz w:val="22"/>
          <w:szCs w:val="22"/>
        </w:rPr>
        <w:t>3.Intervention Technology</w:t>
      </w:r>
      <w:r w:rsidRPr="009D75C8">
        <w:rPr>
          <w:i/>
          <w:sz w:val="22"/>
          <w:szCs w:val="22"/>
        </w:rPr>
        <w:t xml:space="preserve"> </w:t>
      </w:r>
    </w:p>
    <w:p w:rsidR="00E32D0C" w:rsidRPr="009D75C8" w:rsidRDefault="00E32D0C" w:rsidP="00E32D0C">
      <w:pPr>
        <w:pStyle w:val="ListParagraph"/>
        <w:numPr>
          <w:ilvl w:val="0"/>
          <w:numId w:val="43"/>
        </w:numPr>
        <w:spacing w:after="200" w:line="276" w:lineRule="auto"/>
        <w:ind w:left="720"/>
        <w:jc w:val="both"/>
        <w:rPr>
          <w:sz w:val="22"/>
          <w:szCs w:val="22"/>
        </w:rPr>
      </w:pPr>
      <w:r w:rsidRPr="009D75C8">
        <w:rPr>
          <w:sz w:val="22"/>
          <w:szCs w:val="22"/>
        </w:rPr>
        <w:t>To create an environment where women can seek knowledge and information and there by empower them  to play positive role in their own development and development of society.</w:t>
      </w:r>
    </w:p>
    <w:p w:rsidR="00E32D0C" w:rsidRPr="009D75C8" w:rsidRDefault="00E32D0C" w:rsidP="00E32D0C">
      <w:pPr>
        <w:pStyle w:val="ListParagraph"/>
        <w:numPr>
          <w:ilvl w:val="0"/>
          <w:numId w:val="43"/>
        </w:numPr>
        <w:spacing w:after="200" w:line="276" w:lineRule="auto"/>
        <w:ind w:left="720"/>
        <w:jc w:val="both"/>
        <w:rPr>
          <w:sz w:val="22"/>
          <w:szCs w:val="22"/>
        </w:rPr>
      </w:pPr>
      <w:r w:rsidRPr="009D75C8">
        <w:rPr>
          <w:sz w:val="22"/>
          <w:szCs w:val="22"/>
        </w:rPr>
        <w:t>To enhance the self-image and self-confidence of women and thereby enabling them to recognize their contribution to the economy as producers and workers, reinforcing  their need for participating in educational programmes.</w:t>
      </w:r>
    </w:p>
    <w:p w:rsidR="007F11F6" w:rsidRPr="009D75C8" w:rsidRDefault="00E32D0C" w:rsidP="00E32D0C">
      <w:pPr>
        <w:pStyle w:val="ListParagraph"/>
        <w:numPr>
          <w:ilvl w:val="0"/>
          <w:numId w:val="43"/>
        </w:numPr>
        <w:spacing w:after="200" w:line="276" w:lineRule="auto"/>
        <w:ind w:left="720"/>
        <w:jc w:val="both"/>
        <w:rPr>
          <w:sz w:val="22"/>
          <w:szCs w:val="22"/>
        </w:rPr>
      </w:pPr>
      <w:r w:rsidRPr="009D75C8">
        <w:rPr>
          <w:sz w:val="22"/>
          <w:szCs w:val="22"/>
        </w:rPr>
        <w:t>To provide women and adolescent girls with the necessary support structures and an informal learning environment to create opportunities for education.</w:t>
      </w:r>
    </w:p>
    <w:p w:rsidR="007F11F6" w:rsidRPr="009D75C8" w:rsidRDefault="007F11F6" w:rsidP="007F11F6">
      <w:pPr>
        <w:jc w:val="both"/>
        <w:rPr>
          <w:b/>
          <w:i/>
          <w:sz w:val="22"/>
          <w:szCs w:val="22"/>
        </w:rPr>
      </w:pPr>
      <w:r w:rsidRPr="009D75C8">
        <w:rPr>
          <w:b/>
          <w:i/>
          <w:sz w:val="22"/>
          <w:szCs w:val="22"/>
        </w:rPr>
        <w:t>4.Impact Horizontal Spread</w:t>
      </w:r>
    </w:p>
    <w:p w:rsidR="007F11F6" w:rsidRPr="009D75C8" w:rsidRDefault="007F11F6" w:rsidP="007F11F6">
      <w:pPr>
        <w:jc w:val="both"/>
        <w:rPr>
          <w:sz w:val="22"/>
          <w:szCs w:val="22"/>
        </w:rPr>
      </w:pPr>
      <w:r w:rsidRPr="009D75C8">
        <w:rPr>
          <w:sz w:val="22"/>
          <w:szCs w:val="22"/>
        </w:rPr>
        <w:tab/>
      </w:r>
      <w:r w:rsidR="00E32D0C" w:rsidRPr="009D75C8">
        <w:rPr>
          <w:sz w:val="22"/>
          <w:szCs w:val="22"/>
        </w:rPr>
        <w:t>This enterprise aimed at empowering 100 rural youth in tribal areas of Idukki district by providing  skill development training to make them self-sufficiency and self-reliant. This enterprise will enable women deprived, poverty sticken, working as domestic servants, single parent and widows are being given opportunity to undergo free training and in turn they earn and live on their own. The  entire family will be benefited, will support the beneficiary to establish small scale units.</w:t>
      </w:r>
    </w:p>
    <w:p w:rsidR="007F11F6" w:rsidRPr="009D75C8" w:rsidRDefault="007F11F6" w:rsidP="007F11F6">
      <w:pPr>
        <w:jc w:val="both"/>
        <w:rPr>
          <w:sz w:val="22"/>
          <w:szCs w:val="22"/>
        </w:rPr>
      </w:pPr>
    </w:p>
    <w:p w:rsidR="007F11F6" w:rsidRPr="009D75C8" w:rsidRDefault="007F11F6" w:rsidP="007F11F6">
      <w:pPr>
        <w:jc w:val="both"/>
        <w:rPr>
          <w:sz w:val="22"/>
          <w:szCs w:val="22"/>
        </w:rPr>
      </w:pPr>
      <w:r w:rsidRPr="009D75C8">
        <w:rPr>
          <w:b/>
          <w:i/>
          <w:sz w:val="22"/>
          <w:szCs w:val="22"/>
        </w:rPr>
        <w:t>5.Impact Economic Gains</w:t>
      </w:r>
    </w:p>
    <w:p w:rsidR="007F11F6" w:rsidRPr="009D75C8" w:rsidRDefault="007F11F6" w:rsidP="007F11F6">
      <w:pPr>
        <w:jc w:val="both"/>
        <w:rPr>
          <w:sz w:val="22"/>
          <w:szCs w:val="22"/>
        </w:rPr>
      </w:pPr>
      <w:r w:rsidRPr="009D75C8">
        <w:rPr>
          <w:sz w:val="22"/>
          <w:szCs w:val="22"/>
        </w:rPr>
        <w:tab/>
      </w:r>
      <w:r w:rsidR="00E32D0C" w:rsidRPr="009D75C8">
        <w:rPr>
          <w:sz w:val="22"/>
          <w:szCs w:val="22"/>
        </w:rPr>
        <w:t>They earn an average Income per month of Rs.10000/-</w:t>
      </w:r>
    </w:p>
    <w:p w:rsidR="007F11F6" w:rsidRPr="009D75C8" w:rsidRDefault="007F11F6" w:rsidP="007F11F6">
      <w:pPr>
        <w:jc w:val="both"/>
        <w:rPr>
          <w:b/>
          <w:sz w:val="22"/>
          <w:szCs w:val="22"/>
        </w:rPr>
      </w:pPr>
    </w:p>
    <w:p w:rsidR="007F11F6" w:rsidRPr="009D75C8" w:rsidRDefault="007F11F6" w:rsidP="007F11F6">
      <w:pPr>
        <w:jc w:val="both"/>
        <w:rPr>
          <w:b/>
          <w:i/>
          <w:sz w:val="22"/>
          <w:szCs w:val="22"/>
        </w:rPr>
      </w:pPr>
      <w:r w:rsidRPr="009D75C8">
        <w:rPr>
          <w:b/>
          <w:i/>
          <w:sz w:val="22"/>
          <w:szCs w:val="22"/>
        </w:rPr>
        <w:t>6.Impact on Employment Generation</w:t>
      </w:r>
    </w:p>
    <w:p w:rsidR="007F11F6" w:rsidRPr="009D75C8" w:rsidRDefault="007F11F6" w:rsidP="007F11F6">
      <w:pPr>
        <w:jc w:val="both"/>
        <w:rPr>
          <w:sz w:val="22"/>
          <w:szCs w:val="22"/>
        </w:rPr>
      </w:pPr>
      <w:r w:rsidRPr="009D75C8">
        <w:rPr>
          <w:sz w:val="22"/>
          <w:szCs w:val="22"/>
        </w:rPr>
        <w:tab/>
      </w:r>
      <w:r w:rsidR="00E32D0C" w:rsidRPr="009D75C8">
        <w:rPr>
          <w:sz w:val="22"/>
          <w:szCs w:val="22"/>
        </w:rPr>
        <w:t>This programme will empower women for their families well being and for their sustainable living , every batch of women / youth-girls will in turn benefit by this programme and will take this as their profession and train other women community and develop their standard of living. Self-employment is the main source of income. So they are engaged more in self-employed manufacturing and trade activities compared to others.</w:t>
      </w:r>
    </w:p>
    <w:p w:rsidR="007F11F6" w:rsidRPr="009D75C8" w:rsidRDefault="007F11F6" w:rsidP="007F11F6">
      <w:pPr>
        <w:jc w:val="both"/>
        <w:rPr>
          <w:b/>
          <w:sz w:val="22"/>
          <w:szCs w:val="22"/>
        </w:rPr>
      </w:pPr>
      <w:r w:rsidRPr="009D75C8">
        <w:rPr>
          <w:sz w:val="22"/>
          <w:szCs w:val="22"/>
        </w:rPr>
        <w:tab/>
      </w:r>
    </w:p>
    <w:p w:rsidR="007F11F6" w:rsidRPr="009D75C8" w:rsidRDefault="007F11F6" w:rsidP="007F11F6">
      <w:pPr>
        <w:jc w:val="both"/>
        <w:rPr>
          <w:sz w:val="22"/>
          <w:szCs w:val="22"/>
        </w:rPr>
      </w:pPr>
      <w:r w:rsidRPr="009D75C8">
        <w:rPr>
          <w:b/>
          <w:sz w:val="22"/>
          <w:szCs w:val="22"/>
        </w:rPr>
        <w:t>2. Title of the success stories</w:t>
      </w:r>
      <w:r w:rsidRPr="009D75C8">
        <w:rPr>
          <w:b/>
          <w:sz w:val="22"/>
          <w:szCs w:val="22"/>
        </w:rPr>
        <w:tab/>
        <w:t>:</w:t>
      </w:r>
      <w:r w:rsidRPr="009D75C8">
        <w:t xml:space="preserve"> </w:t>
      </w:r>
      <w:r w:rsidR="002B3F14" w:rsidRPr="009D75C8">
        <w:rPr>
          <w:sz w:val="22"/>
          <w:szCs w:val="22"/>
        </w:rPr>
        <w:t>Women Entrepreneurship - A Success</w:t>
      </w:r>
    </w:p>
    <w:p w:rsidR="007F11F6" w:rsidRPr="009D75C8" w:rsidRDefault="007F11F6" w:rsidP="007F11F6">
      <w:pPr>
        <w:jc w:val="both"/>
        <w:rPr>
          <w:b/>
          <w:sz w:val="22"/>
          <w:szCs w:val="22"/>
        </w:rPr>
      </w:pPr>
    </w:p>
    <w:p w:rsidR="007F11F6" w:rsidRPr="009D75C8" w:rsidRDefault="007F11F6" w:rsidP="007F11F6">
      <w:pPr>
        <w:jc w:val="both"/>
        <w:rPr>
          <w:sz w:val="22"/>
          <w:szCs w:val="22"/>
        </w:rPr>
      </w:pPr>
      <w:r w:rsidRPr="009D75C8">
        <w:rPr>
          <w:b/>
          <w:sz w:val="22"/>
          <w:szCs w:val="22"/>
        </w:rPr>
        <w:t>Details of success stories</w:t>
      </w:r>
      <w:r w:rsidRPr="009D75C8">
        <w:rPr>
          <w:sz w:val="22"/>
          <w:szCs w:val="22"/>
        </w:rPr>
        <w:tab/>
        <w:t>:</w:t>
      </w:r>
    </w:p>
    <w:p w:rsidR="007F11F6" w:rsidRPr="009D75C8" w:rsidRDefault="007F11F6" w:rsidP="007F11F6">
      <w:pPr>
        <w:jc w:val="both"/>
        <w:rPr>
          <w:b/>
          <w:i/>
          <w:sz w:val="22"/>
          <w:szCs w:val="22"/>
        </w:rPr>
      </w:pPr>
    </w:p>
    <w:p w:rsidR="007F11F6" w:rsidRPr="009D75C8" w:rsidRDefault="007F11F6" w:rsidP="007F11F6">
      <w:pPr>
        <w:jc w:val="both"/>
        <w:rPr>
          <w:b/>
          <w:i/>
          <w:sz w:val="22"/>
          <w:szCs w:val="22"/>
        </w:rPr>
      </w:pPr>
      <w:r w:rsidRPr="009D75C8">
        <w:rPr>
          <w:b/>
          <w:i/>
          <w:sz w:val="22"/>
          <w:szCs w:val="22"/>
        </w:rPr>
        <w:t xml:space="preserve">1.Background </w:t>
      </w:r>
    </w:p>
    <w:p w:rsidR="007F11F6" w:rsidRPr="009D75C8" w:rsidRDefault="007F11F6" w:rsidP="007F11F6">
      <w:pPr>
        <w:jc w:val="both"/>
        <w:rPr>
          <w:sz w:val="22"/>
          <w:szCs w:val="22"/>
        </w:rPr>
      </w:pPr>
      <w:r w:rsidRPr="009D75C8">
        <w:rPr>
          <w:sz w:val="22"/>
          <w:szCs w:val="22"/>
        </w:rPr>
        <w:tab/>
      </w:r>
      <w:r w:rsidR="002B3F14" w:rsidRPr="009D75C8">
        <w:rPr>
          <w:sz w:val="22"/>
          <w:szCs w:val="22"/>
        </w:rPr>
        <w:t xml:space="preserve">Mrs. Lovely Babu, Kollarackal, Rajakumary panchayat in Idukki district. She was raised in a below middle class family. She always dreamt of reaching the sky, but all her talents and dreams were buried due to the responsibilities of her family since she was the elder child. She always had the desire to make varieties of artificial flowers and handicrafts. In her childhood days she used to collect dry leaves and flowers from the forest nearby and used to make different varieties of bouquet arrangements but no one realized her talents and abilities. Even after her marriage, she had been struggling for twenty years to bring up her children and to look after her in laws. But all these problems were silly as compared to her great dream. She always kept in touch with her interest and dreams. Six months ago fortunately, she got a chance to attend the vocational training conducted under KVK Rural craft discipline. She was inspired by the motivations she received from Mrs. Rachel Skaria, Programme Assistant of Rural craft discipline, KVK. Her support brought great changes in Mrs. Lovely’s hidden talents. Both of them combined their ideas and brought a change in their creations and marketing trends. They visited various forests, hills, valleys and farms in the neighbouring states of Kerala, Tamil Nadu and Karnataka to collect raw-materials like varieties of dried grasses, areca sheets, palm leaves, corn husk, different types of cereals etc. They met owners of farms and seek their permission to pick up agricultural </w:t>
      </w:r>
      <w:r w:rsidR="00173704" w:rsidRPr="009D75C8">
        <w:rPr>
          <w:sz w:val="22"/>
          <w:szCs w:val="22"/>
        </w:rPr>
        <w:t>wastes;</w:t>
      </w:r>
      <w:r w:rsidR="002B3F14" w:rsidRPr="009D75C8">
        <w:rPr>
          <w:sz w:val="22"/>
          <w:szCs w:val="22"/>
        </w:rPr>
        <w:t xml:space="preserve"> they visited bread factories to collect discarded bread to make </w:t>
      </w:r>
      <w:r w:rsidR="00173704" w:rsidRPr="009D75C8">
        <w:rPr>
          <w:sz w:val="22"/>
          <w:szCs w:val="22"/>
        </w:rPr>
        <w:t>different varieties</w:t>
      </w:r>
      <w:r w:rsidR="002B3F14" w:rsidRPr="009D75C8">
        <w:rPr>
          <w:sz w:val="22"/>
          <w:szCs w:val="22"/>
        </w:rPr>
        <w:t xml:space="preserve"> of flowers. Now Mrs. Lovely is an example how a woman can effectively utilize their talents and leisure time for income generation. She has taken bulk orders from fancy stores, local markets and she has participated in flower shows and exhibitions, now she started online marketing. She has employed two ladies to work along with her. The main finishing work is done by her and the rest of the work is done by the women working with her.  She purchases the raw materials in bulk at a cheaper rate and the work place is her-own house. Therefore, the profit she gains is comparatively higher.</w:t>
      </w:r>
      <w:r w:rsidRPr="009D75C8">
        <w:rPr>
          <w:sz w:val="22"/>
          <w:szCs w:val="22"/>
        </w:rPr>
        <w:tab/>
      </w:r>
    </w:p>
    <w:p w:rsidR="007F11F6" w:rsidRPr="009D75C8" w:rsidRDefault="007F11F6" w:rsidP="007F11F6">
      <w:pPr>
        <w:jc w:val="both"/>
        <w:rPr>
          <w:b/>
          <w:sz w:val="22"/>
          <w:szCs w:val="22"/>
        </w:rPr>
      </w:pPr>
    </w:p>
    <w:p w:rsidR="007F11F6" w:rsidRPr="009D75C8" w:rsidRDefault="007F11F6" w:rsidP="007F11F6">
      <w:pPr>
        <w:jc w:val="both"/>
        <w:rPr>
          <w:i/>
          <w:sz w:val="22"/>
          <w:szCs w:val="22"/>
        </w:rPr>
      </w:pPr>
      <w:r w:rsidRPr="009D75C8">
        <w:rPr>
          <w:b/>
          <w:i/>
          <w:sz w:val="22"/>
          <w:szCs w:val="22"/>
        </w:rPr>
        <w:t>2.Intervention process</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6 months vocational training.</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Motivation to start an enterprise.</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Technical guidance for starting the unit.</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Details about availability of raw materials given.</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Advisory services.</w:t>
      </w:r>
    </w:p>
    <w:p w:rsidR="002B3F14" w:rsidRPr="009D75C8" w:rsidRDefault="002B3F14" w:rsidP="002B3F14">
      <w:pPr>
        <w:pStyle w:val="ListParagraph"/>
        <w:numPr>
          <w:ilvl w:val="0"/>
          <w:numId w:val="44"/>
        </w:numPr>
        <w:spacing w:after="200" w:line="276" w:lineRule="auto"/>
        <w:jc w:val="both"/>
        <w:rPr>
          <w:sz w:val="22"/>
          <w:szCs w:val="22"/>
        </w:rPr>
      </w:pPr>
      <w:r w:rsidRPr="009D75C8">
        <w:rPr>
          <w:sz w:val="22"/>
          <w:szCs w:val="22"/>
        </w:rPr>
        <w:t>Follow-up visits.</w:t>
      </w:r>
    </w:p>
    <w:p w:rsidR="007F11F6" w:rsidRPr="009D75C8" w:rsidRDefault="002B3F14" w:rsidP="002B3F14">
      <w:pPr>
        <w:pStyle w:val="ListParagraph"/>
        <w:numPr>
          <w:ilvl w:val="0"/>
          <w:numId w:val="44"/>
        </w:numPr>
        <w:spacing w:after="200" w:line="276" w:lineRule="auto"/>
        <w:jc w:val="both"/>
        <w:rPr>
          <w:sz w:val="22"/>
          <w:szCs w:val="22"/>
        </w:rPr>
      </w:pPr>
      <w:r w:rsidRPr="009D75C8">
        <w:rPr>
          <w:sz w:val="22"/>
          <w:szCs w:val="22"/>
        </w:rPr>
        <w:t>Technical back up in running the unit as when required.</w:t>
      </w:r>
    </w:p>
    <w:p w:rsidR="007F11F6" w:rsidRPr="009D75C8" w:rsidRDefault="007F11F6" w:rsidP="007F11F6">
      <w:pPr>
        <w:jc w:val="both"/>
        <w:rPr>
          <w:i/>
          <w:sz w:val="22"/>
          <w:szCs w:val="22"/>
        </w:rPr>
      </w:pPr>
      <w:r w:rsidRPr="009D75C8">
        <w:rPr>
          <w:b/>
          <w:i/>
          <w:sz w:val="22"/>
          <w:szCs w:val="22"/>
        </w:rPr>
        <w:t>3.Intervention Technology</w:t>
      </w:r>
      <w:r w:rsidRPr="009D75C8">
        <w:rPr>
          <w:i/>
          <w:sz w:val="22"/>
          <w:szCs w:val="22"/>
        </w:rPr>
        <w:t xml:space="preserve"> </w:t>
      </w:r>
    </w:p>
    <w:p w:rsidR="007F11F6" w:rsidRPr="009D75C8" w:rsidRDefault="007F11F6" w:rsidP="007F11F6">
      <w:pPr>
        <w:jc w:val="both"/>
        <w:rPr>
          <w:sz w:val="22"/>
          <w:szCs w:val="22"/>
        </w:rPr>
      </w:pPr>
      <w:r w:rsidRPr="009D75C8">
        <w:rPr>
          <w:i/>
          <w:sz w:val="22"/>
          <w:szCs w:val="22"/>
        </w:rPr>
        <w:tab/>
      </w:r>
      <w:r w:rsidR="00186BFB" w:rsidRPr="009D75C8">
        <w:rPr>
          <w:sz w:val="22"/>
          <w:szCs w:val="22"/>
        </w:rPr>
        <w:t>To provide skill development vocational training to make her self-sufficient and self-reliant.</w:t>
      </w:r>
    </w:p>
    <w:p w:rsidR="007F11F6" w:rsidRPr="009D75C8" w:rsidRDefault="007F11F6" w:rsidP="007F11F6">
      <w:pPr>
        <w:jc w:val="both"/>
        <w:rPr>
          <w:i/>
          <w:sz w:val="22"/>
          <w:szCs w:val="22"/>
        </w:rPr>
      </w:pPr>
    </w:p>
    <w:p w:rsidR="007F11F6" w:rsidRPr="009D75C8" w:rsidRDefault="007F11F6" w:rsidP="007F11F6">
      <w:pPr>
        <w:jc w:val="both"/>
        <w:rPr>
          <w:b/>
          <w:i/>
          <w:sz w:val="22"/>
          <w:szCs w:val="22"/>
        </w:rPr>
      </w:pPr>
      <w:r w:rsidRPr="009D75C8">
        <w:rPr>
          <w:b/>
          <w:i/>
          <w:sz w:val="22"/>
          <w:szCs w:val="22"/>
        </w:rPr>
        <w:t>4.Impact Horizontal Spread</w:t>
      </w:r>
    </w:p>
    <w:p w:rsidR="007F11F6" w:rsidRPr="009D75C8" w:rsidRDefault="007F11F6" w:rsidP="007F11F6">
      <w:pPr>
        <w:jc w:val="both"/>
        <w:rPr>
          <w:sz w:val="22"/>
          <w:szCs w:val="22"/>
        </w:rPr>
      </w:pPr>
      <w:r w:rsidRPr="009D75C8">
        <w:rPr>
          <w:b/>
          <w:sz w:val="22"/>
          <w:szCs w:val="22"/>
        </w:rPr>
        <w:tab/>
      </w:r>
      <w:r w:rsidR="00186BFB" w:rsidRPr="009D75C8">
        <w:rPr>
          <w:sz w:val="22"/>
          <w:szCs w:val="22"/>
        </w:rPr>
        <w:t>This enterprise will provide skill development for the women dwellers in identified area, families will be benefited directly and creating a ray of hope for better source of livelihood, and live a sustainable life with self- sufficiency and self-reliance.</w:t>
      </w:r>
    </w:p>
    <w:p w:rsidR="007F11F6" w:rsidRPr="009D75C8" w:rsidRDefault="007F11F6" w:rsidP="007F11F6">
      <w:pPr>
        <w:jc w:val="both"/>
        <w:rPr>
          <w:sz w:val="22"/>
          <w:szCs w:val="22"/>
        </w:rPr>
      </w:pPr>
    </w:p>
    <w:p w:rsidR="007F11F6" w:rsidRPr="009D75C8" w:rsidRDefault="007F11F6" w:rsidP="007F11F6">
      <w:pPr>
        <w:jc w:val="both"/>
        <w:rPr>
          <w:b/>
          <w:i/>
          <w:sz w:val="22"/>
          <w:szCs w:val="22"/>
        </w:rPr>
      </w:pPr>
      <w:r w:rsidRPr="009D75C8">
        <w:rPr>
          <w:b/>
          <w:i/>
          <w:sz w:val="22"/>
          <w:szCs w:val="22"/>
        </w:rPr>
        <w:t>5.Impact Economic Gains</w:t>
      </w:r>
    </w:p>
    <w:p w:rsidR="007F11F6" w:rsidRPr="009D75C8" w:rsidRDefault="007F11F6" w:rsidP="007F11F6">
      <w:pPr>
        <w:jc w:val="both"/>
        <w:rPr>
          <w:sz w:val="22"/>
          <w:szCs w:val="22"/>
        </w:rPr>
      </w:pPr>
      <w:r w:rsidRPr="009D75C8">
        <w:rPr>
          <w:sz w:val="22"/>
          <w:szCs w:val="22"/>
        </w:rPr>
        <w:tab/>
      </w:r>
      <w:r w:rsidR="00186BFB" w:rsidRPr="009D75C8">
        <w:rPr>
          <w:sz w:val="22"/>
          <w:szCs w:val="22"/>
        </w:rPr>
        <w:t xml:space="preserve">She earns an average profit </w:t>
      </w:r>
      <w:r w:rsidR="00173704" w:rsidRPr="009D75C8">
        <w:rPr>
          <w:sz w:val="22"/>
          <w:szCs w:val="22"/>
        </w:rPr>
        <w:t>of Rs</w:t>
      </w:r>
      <w:r w:rsidR="00186BFB" w:rsidRPr="009D75C8">
        <w:rPr>
          <w:sz w:val="22"/>
          <w:szCs w:val="22"/>
        </w:rPr>
        <w:t>. 25000 / month</w:t>
      </w:r>
    </w:p>
    <w:p w:rsidR="007F11F6" w:rsidRPr="009D75C8" w:rsidRDefault="007F11F6" w:rsidP="007F11F6">
      <w:pPr>
        <w:jc w:val="both"/>
        <w:rPr>
          <w:b/>
          <w:sz w:val="22"/>
          <w:szCs w:val="22"/>
        </w:rPr>
      </w:pPr>
    </w:p>
    <w:p w:rsidR="007F11F6" w:rsidRPr="009D75C8" w:rsidRDefault="007F11F6" w:rsidP="007F11F6">
      <w:pPr>
        <w:ind w:left="720" w:hanging="720"/>
        <w:jc w:val="both"/>
        <w:rPr>
          <w:rFonts w:cs="Arial"/>
          <w:b/>
          <w:sz w:val="20"/>
          <w:szCs w:val="20"/>
        </w:rPr>
      </w:pPr>
      <w:r w:rsidRPr="009D75C8">
        <w:rPr>
          <w:b/>
          <w:i/>
          <w:sz w:val="22"/>
          <w:szCs w:val="22"/>
        </w:rPr>
        <w:t>6.Impact on Employment Generation</w:t>
      </w:r>
    </w:p>
    <w:p w:rsidR="005864A9" w:rsidRPr="009D75C8" w:rsidRDefault="00186BFB" w:rsidP="00DC663C">
      <w:pPr>
        <w:ind w:firstLine="720"/>
        <w:jc w:val="both"/>
        <w:rPr>
          <w:sz w:val="22"/>
          <w:szCs w:val="22"/>
        </w:rPr>
      </w:pPr>
      <w:r w:rsidRPr="009D75C8">
        <w:rPr>
          <w:rFonts w:cs="Arial"/>
          <w:sz w:val="22"/>
          <w:szCs w:val="22"/>
        </w:rPr>
        <w:t xml:space="preserve">Motivated from the above mentioned Mrs. Lovely’s successful enterprise, 12 rural women formed a self help group named Arts Vigyan SHG under Rural Craft discipline </w:t>
      </w:r>
      <w:r w:rsidR="00173704" w:rsidRPr="009D75C8">
        <w:rPr>
          <w:rFonts w:cs="Arial"/>
          <w:sz w:val="22"/>
          <w:szCs w:val="22"/>
        </w:rPr>
        <w:t>KVK;</w:t>
      </w:r>
      <w:r w:rsidRPr="009D75C8">
        <w:rPr>
          <w:rFonts w:cs="Arial"/>
          <w:sz w:val="22"/>
          <w:szCs w:val="22"/>
        </w:rPr>
        <w:t xml:space="preserve"> they started designing, jewelry making and production of home care products on a commercial basis. In addition to this unit, they are planning to start a small fancy store with loan availing from nearby Co-operative bank for self-sufficiency and self employment. Also they generate employment opportunities for others.</w:t>
      </w:r>
    </w:p>
    <w:p w:rsidR="005864A9" w:rsidRPr="00F733D7" w:rsidRDefault="005864A9">
      <w:pPr>
        <w:ind w:left="720" w:hanging="720"/>
        <w:jc w:val="both"/>
        <w:rPr>
          <w:rFonts w:cs="Arial"/>
          <w:b/>
          <w:sz w:val="20"/>
          <w:szCs w:val="20"/>
        </w:rPr>
      </w:pPr>
    </w:p>
    <w:p w:rsidR="005864A9" w:rsidRPr="00F733D7" w:rsidRDefault="006B0A47">
      <w:pPr>
        <w:ind w:left="720" w:hanging="720"/>
        <w:jc w:val="both"/>
        <w:rPr>
          <w:rFonts w:cs="Arial"/>
          <w:b/>
          <w:sz w:val="22"/>
          <w:szCs w:val="22"/>
        </w:rPr>
      </w:pPr>
      <w:r w:rsidRPr="00F733D7">
        <w:rPr>
          <w:rFonts w:cs="Arial"/>
          <w:b/>
          <w:sz w:val="22"/>
          <w:szCs w:val="22"/>
        </w:rPr>
        <w:t>10.D.</w:t>
      </w:r>
      <w:r w:rsidR="005864A9" w:rsidRPr="00F733D7">
        <w:rPr>
          <w:rFonts w:cs="Arial"/>
          <w:b/>
          <w:sz w:val="22"/>
          <w:szCs w:val="22"/>
        </w:rPr>
        <w:tab/>
        <w:t>Give details of innovative methodology or innovative technology of Transfer of Technology developed and used during the year</w:t>
      </w:r>
      <w:r w:rsidR="0036528A">
        <w:rPr>
          <w:rFonts w:cs="Arial"/>
          <w:b/>
          <w:sz w:val="22"/>
          <w:szCs w:val="22"/>
        </w:rPr>
        <w:t xml:space="preserve">: </w:t>
      </w:r>
      <w:r w:rsidR="0036528A" w:rsidRPr="005B6688">
        <w:rPr>
          <w:rFonts w:cs="Arial"/>
          <w:b/>
          <w:sz w:val="22"/>
          <w:szCs w:val="22"/>
        </w:rPr>
        <w:t>NIL.</w:t>
      </w:r>
    </w:p>
    <w:p w:rsidR="005864A9" w:rsidRPr="00F733D7" w:rsidRDefault="005864A9">
      <w:pPr>
        <w:jc w:val="both"/>
        <w:rPr>
          <w:rFonts w:cs="Arial"/>
          <w:b/>
          <w:sz w:val="22"/>
          <w:szCs w:val="22"/>
        </w:rPr>
      </w:pPr>
    </w:p>
    <w:p w:rsidR="005864A9" w:rsidRPr="00F733D7" w:rsidRDefault="006B0A47">
      <w:pPr>
        <w:pStyle w:val="BodyText"/>
        <w:ind w:left="720" w:hanging="720"/>
        <w:rPr>
          <w:rFonts w:cs="Arial"/>
          <w:szCs w:val="22"/>
        </w:rPr>
      </w:pPr>
      <w:r w:rsidRPr="00F733D7">
        <w:rPr>
          <w:rFonts w:cs="Arial"/>
          <w:szCs w:val="22"/>
        </w:rPr>
        <w:t xml:space="preserve">10.E. </w:t>
      </w:r>
      <w:r w:rsidR="005864A9" w:rsidRPr="00F733D7">
        <w:rPr>
          <w:rFonts w:cs="Arial"/>
          <w:szCs w:val="22"/>
        </w:rPr>
        <w:tab/>
        <w:t>Give details of indigenous technology practiced by the farmers in the KVK operational area which can be considered for technology development (in detail with suitable photographs)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3103"/>
        <w:gridCol w:w="3103"/>
        <w:gridCol w:w="3103"/>
      </w:tblGrid>
      <w:tr w:rsidR="005864A9" w:rsidRPr="00F733D7">
        <w:tc>
          <w:tcPr>
            <w:tcW w:w="644" w:type="pct"/>
          </w:tcPr>
          <w:p w:rsidR="005864A9" w:rsidRPr="00F733D7" w:rsidRDefault="005864A9">
            <w:pPr>
              <w:jc w:val="both"/>
              <w:rPr>
                <w:rFonts w:cs="Arial"/>
                <w:b/>
                <w:sz w:val="20"/>
                <w:szCs w:val="20"/>
              </w:rPr>
            </w:pPr>
            <w:r w:rsidRPr="00F733D7">
              <w:rPr>
                <w:rFonts w:cs="Arial"/>
                <w:b/>
                <w:sz w:val="20"/>
                <w:szCs w:val="20"/>
              </w:rPr>
              <w:t>S. No.</w:t>
            </w:r>
          </w:p>
        </w:tc>
        <w:tc>
          <w:tcPr>
            <w:tcW w:w="1452" w:type="pct"/>
          </w:tcPr>
          <w:p w:rsidR="005864A9" w:rsidRPr="00F733D7" w:rsidRDefault="005864A9">
            <w:pPr>
              <w:jc w:val="both"/>
              <w:rPr>
                <w:rFonts w:cs="Arial"/>
                <w:b/>
                <w:sz w:val="20"/>
                <w:szCs w:val="20"/>
              </w:rPr>
            </w:pPr>
            <w:r w:rsidRPr="00F733D7">
              <w:rPr>
                <w:rFonts w:cs="Arial"/>
                <w:b/>
                <w:sz w:val="20"/>
                <w:szCs w:val="20"/>
              </w:rPr>
              <w:t xml:space="preserve">Crop / </w:t>
            </w:r>
            <w:smartTag w:uri="urn:schemas-microsoft-com:office:smarttags" w:element="City">
              <w:smartTag w:uri="urn:schemas-microsoft-com:office:smarttags" w:element="place">
                <w:r w:rsidRPr="00F733D7">
                  <w:rPr>
                    <w:rFonts w:cs="Arial"/>
                    <w:b/>
                    <w:sz w:val="20"/>
                    <w:szCs w:val="20"/>
                  </w:rPr>
                  <w:t>Enterprise</w:t>
                </w:r>
              </w:smartTag>
            </w:smartTag>
          </w:p>
        </w:tc>
        <w:tc>
          <w:tcPr>
            <w:tcW w:w="1452" w:type="pct"/>
          </w:tcPr>
          <w:p w:rsidR="005864A9" w:rsidRPr="00F733D7" w:rsidRDefault="005864A9">
            <w:pPr>
              <w:jc w:val="both"/>
              <w:rPr>
                <w:rFonts w:cs="Arial"/>
                <w:b/>
                <w:sz w:val="20"/>
                <w:szCs w:val="20"/>
              </w:rPr>
            </w:pPr>
            <w:r w:rsidRPr="00F733D7">
              <w:rPr>
                <w:rFonts w:cs="Arial"/>
                <w:b/>
                <w:sz w:val="20"/>
                <w:szCs w:val="20"/>
              </w:rPr>
              <w:t xml:space="preserve">ITK Practiced  </w:t>
            </w:r>
          </w:p>
        </w:tc>
        <w:tc>
          <w:tcPr>
            <w:tcW w:w="1452" w:type="pct"/>
          </w:tcPr>
          <w:p w:rsidR="005864A9" w:rsidRPr="00F733D7" w:rsidRDefault="005864A9">
            <w:pPr>
              <w:jc w:val="both"/>
              <w:rPr>
                <w:rFonts w:cs="Arial"/>
                <w:b/>
                <w:sz w:val="20"/>
                <w:szCs w:val="20"/>
              </w:rPr>
            </w:pPr>
            <w:r w:rsidRPr="00F733D7">
              <w:rPr>
                <w:rFonts w:cs="Arial"/>
                <w:b/>
                <w:sz w:val="20"/>
                <w:szCs w:val="20"/>
              </w:rPr>
              <w:t xml:space="preserve">Purpose of ITK </w:t>
            </w:r>
          </w:p>
        </w:tc>
      </w:tr>
      <w:tr w:rsidR="005864A9" w:rsidRPr="00F733D7">
        <w:tc>
          <w:tcPr>
            <w:tcW w:w="644" w:type="pct"/>
          </w:tcPr>
          <w:p w:rsidR="005864A9" w:rsidRPr="00F733D7" w:rsidRDefault="005864A9">
            <w:pPr>
              <w:jc w:val="both"/>
              <w:rPr>
                <w:rFonts w:cs="Arial"/>
                <w:b/>
                <w:sz w:val="20"/>
                <w:szCs w:val="20"/>
              </w:rPr>
            </w:pPr>
          </w:p>
        </w:tc>
        <w:tc>
          <w:tcPr>
            <w:tcW w:w="1452" w:type="pct"/>
          </w:tcPr>
          <w:p w:rsidR="005864A9" w:rsidRPr="00F733D7" w:rsidRDefault="005864A9">
            <w:pPr>
              <w:jc w:val="both"/>
              <w:rPr>
                <w:rFonts w:cs="Arial"/>
                <w:b/>
                <w:sz w:val="20"/>
                <w:szCs w:val="20"/>
              </w:rPr>
            </w:pPr>
          </w:p>
        </w:tc>
        <w:tc>
          <w:tcPr>
            <w:tcW w:w="1452" w:type="pct"/>
          </w:tcPr>
          <w:p w:rsidR="005864A9" w:rsidRPr="00F733D7" w:rsidRDefault="005864A9">
            <w:pPr>
              <w:jc w:val="both"/>
              <w:rPr>
                <w:rFonts w:cs="Arial"/>
                <w:b/>
                <w:sz w:val="20"/>
                <w:szCs w:val="20"/>
              </w:rPr>
            </w:pPr>
          </w:p>
        </w:tc>
        <w:tc>
          <w:tcPr>
            <w:tcW w:w="1452" w:type="pct"/>
          </w:tcPr>
          <w:p w:rsidR="005864A9" w:rsidRPr="00F733D7" w:rsidRDefault="005864A9">
            <w:pPr>
              <w:jc w:val="both"/>
              <w:rPr>
                <w:rFonts w:cs="Arial"/>
                <w:b/>
                <w:sz w:val="20"/>
                <w:szCs w:val="20"/>
              </w:rPr>
            </w:pPr>
          </w:p>
        </w:tc>
      </w:tr>
    </w:tbl>
    <w:p w:rsidR="005864A9" w:rsidRPr="00F733D7" w:rsidRDefault="005864A9">
      <w:pPr>
        <w:jc w:val="both"/>
        <w:rPr>
          <w:rFonts w:cs="Arial"/>
          <w:b/>
          <w:sz w:val="22"/>
          <w:szCs w:val="22"/>
        </w:rPr>
      </w:pPr>
    </w:p>
    <w:p w:rsidR="005864A9" w:rsidRPr="005B6688" w:rsidRDefault="006B0A47">
      <w:pPr>
        <w:jc w:val="both"/>
        <w:rPr>
          <w:rFonts w:cs="Arial"/>
          <w:b/>
          <w:sz w:val="22"/>
          <w:szCs w:val="22"/>
        </w:rPr>
      </w:pPr>
      <w:r w:rsidRPr="00F733D7">
        <w:rPr>
          <w:rFonts w:cs="Arial"/>
          <w:b/>
          <w:sz w:val="22"/>
          <w:szCs w:val="22"/>
        </w:rPr>
        <w:t>10.F.</w:t>
      </w:r>
      <w:r w:rsidR="005864A9" w:rsidRPr="00F733D7">
        <w:rPr>
          <w:rFonts w:cs="Arial"/>
          <w:b/>
          <w:sz w:val="22"/>
          <w:szCs w:val="22"/>
        </w:rPr>
        <w:tab/>
        <w:t>Indicate the specific training need analysis tools/methodology followed for</w:t>
      </w:r>
      <w:r w:rsidR="00804A1F" w:rsidRPr="005B6688">
        <w:rPr>
          <w:rFonts w:cs="Arial"/>
          <w:b/>
          <w:sz w:val="22"/>
          <w:szCs w:val="22"/>
        </w:rPr>
        <w:t>: NIL.</w:t>
      </w:r>
    </w:p>
    <w:p w:rsidR="005864A9" w:rsidRPr="005B6688" w:rsidRDefault="005864A9">
      <w:pPr>
        <w:jc w:val="both"/>
        <w:rPr>
          <w:rFonts w:cs="Arial"/>
          <w:sz w:val="16"/>
          <w:szCs w:val="16"/>
        </w:rPr>
      </w:pPr>
    </w:p>
    <w:p w:rsidR="005864A9" w:rsidRPr="00F733D7" w:rsidRDefault="006B0A47" w:rsidP="005B6688">
      <w:pPr>
        <w:jc w:val="both"/>
        <w:rPr>
          <w:rFonts w:cs="Arial"/>
          <w:b/>
          <w:sz w:val="22"/>
          <w:szCs w:val="22"/>
        </w:rPr>
      </w:pPr>
      <w:r w:rsidRPr="00F733D7">
        <w:rPr>
          <w:rFonts w:cs="Arial"/>
          <w:b/>
          <w:sz w:val="22"/>
          <w:szCs w:val="22"/>
        </w:rPr>
        <w:t>10.G.</w:t>
      </w:r>
      <w:r w:rsidR="005864A9" w:rsidRPr="00F733D7">
        <w:rPr>
          <w:rFonts w:cs="Arial"/>
          <w:b/>
          <w:sz w:val="22"/>
          <w:szCs w:val="22"/>
        </w:rPr>
        <w:tab/>
        <w:t>Field activities</w:t>
      </w:r>
    </w:p>
    <w:p w:rsidR="005864A9" w:rsidRPr="00F733D7" w:rsidRDefault="005864A9">
      <w:pPr>
        <w:rPr>
          <w:rFonts w:cs="Arial"/>
          <w:sz w:val="22"/>
          <w:szCs w:val="22"/>
        </w:rPr>
      </w:pPr>
    </w:p>
    <w:p w:rsidR="005864A9" w:rsidRPr="00F733D7" w:rsidRDefault="005864A9">
      <w:pPr>
        <w:rPr>
          <w:rFonts w:cs="Arial"/>
          <w:sz w:val="20"/>
          <w:szCs w:val="20"/>
        </w:rPr>
      </w:pPr>
      <w:r w:rsidRPr="00F733D7">
        <w:rPr>
          <w:rFonts w:cs="Arial"/>
          <w:sz w:val="20"/>
          <w:szCs w:val="20"/>
        </w:rPr>
        <w:tab/>
        <w:t>i.</w:t>
      </w:r>
      <w:r w:rsidRPr="00F733D7">
        <w:rPr>
          <w:rFonts w:cs="Arial"/>
          <w:sz w:val="20"/>
          <w:szCs w:val="20"/>
        </w:rPr>
        <w:tab/>
        <w:t>Number of villages adopted</w:t>
      </w:r>
      <w:r w:rsidR="00804A1F">
        <w:rPr>
          <w:rFonts w:cs="Arial"/>
          <w:sz w:val="20"/>
          <w:szCs w:val="20"/>
        </w:rPr>
        <w:t>: 10</w:t>
      </w:r>
    </w:p>
    <w:p w:rsidR="005864A9" w:rsidRPr="00F733D7" w:rsidRDefault="005864A9">
      <w:pPr>
        <w:rPr>
          <w:rFonts w:cs="Arial"/>
          <w:sz w:val="20"/>
          <w:szCs w:val="20"/>
        </w:rPr>
      </w:pPr>
      <w:r w:rsidRPr="00F733D7">
        <w:rPr>
          <w:rFonts w:cs="Arial"/>
          <w:sz w:val="20"/>
          <w:szCs w:val="20"/>
        </w:rPr>
        <w:tab/>
        <w:t>ii.</w:t>
      </w:r>
      <w:r w:rsidRPr="00F733D7">
        <w:rPr>
          <w:rFonts w:cs="Arial"/>
          <w:sz w:val="20"/>
          <w:szCs w:val="20"/>
        </w:rPr>
        <w:tab/>
        <w:t>No. of farm families selected</w:t>
      </w:r>
      <w:r w:rsidR="00804A1F">
        <w:rPr>
          <w:rFonts w:cs="Arial"/>
          <w:sz w:val="20"/>
          <w:szCs w:val="20"/>
        </w:rPr>
        <w:t>: 42</w:t>
      </w:r>
    </w:p>
    <w:p w:rsidR="005864A9" w:rsidRPr="00F733D7" w:rsidRDefault="005864A9">
      <w:pPr>
        <w:rPr>
          <w:rFonts w:cs="Arial"/>
          <w:sz w:val="20"/>
          <w:szCs w:val="20"/>
        </w:rPr>
      </w:pPr>
      <w:r w:rsidRPr="00F733D7">
        <w:rPr>
          <w:rFonts w:cs="Arial"/>
          <w:sz w:val="20"/>
          <w:szCs w:val="20"/>
        </w:rPr>
        <w:tab/>
        <w:t>iii.</w:t>
      </w:r>
      <w:r w:rsidRPr="00F733D7">
        <w:rPr>
          <w:rFonts w:cs="Arial"/>
          <w:sz w:val="20"/>
          <w:szCs w:val="20"/>
        </w:rPr>
        <w:tab/>
        <w:t>No. of survey/PRA conducted</w:t>
      </w:r>
      <w:r w:rsidR="000D1E1A">
        <w:rPr>
          <w:rFonts w:cs="Arial"/>
          <w:sz w:val="20"/>
          <w:szCs w:val="20"/>
        </w:rPr>
        <w:t>: 3</w:t>
      </w:r>
    </w:p>
    <w:p w:rsidR="005864A9" w:rsidRPr="00F733D7" w:rsidRDefault="005864A9">
      <w:pPr>
        <w:rPr>
          <w:rFonts w:cs="Arial"/>
          <w:b/>
          <w:sz w:val="20"/>
          <w:szCs w:val="20"/>
        </w:rPr>
      </w:pPr>
    </w:p>
    <w:p w:rsidR="005864A9" w:rsidRPr="00F733D7" w:rsidRDefault="006B0A47">
      <w:pPr>
        <w:rPr>
          <w:rFonts w:cs="Arial"/>
          <w:b/>
          <w:sz w:val="22"/>
          <w:szCs w:val="22"/>
        </w:rPr>
      </w:pPr>
      <w:r w:rsidRPr="00F733D7">
        <w:rPr>
          <w:rFonts w:cs="Arial"/>
          <w:b/>
          <w:sz w:val="22"/>
          <w:szCs w:val="22"/>
        </w:rPr>
        <w:t>10.H.</w:t>
      </w:r>
      <w:r w:rsidR="005864A9" w:rsidRPr="00F733D7">
        <w:rPr>
          <w:rFonts w:cs="Arial"/>
          <w:b/>
          <w:sz w:val="22"/>
          <w:szCs w:val="22"/>
        </w:rPr>
        <w:tab/>
        <w:t>Activities of Soil and  Water Testing Laboratory</w:t>
      </w:r>
    </w:p>
    <w:p w:rsidR="005864A9" w:rsidRPr="00F733D7" w:rsidRDefault="005864A9">
      <w:pPr>
        <w:rPr>
          <w:rFonts w:cs="Arial"/>
          <w:sz w:val="20"/>
          <w:szCs w:val="20"/>
        </w:rPr>
      </w:pPr>
    </w:p>
    <w:p w:rsidR="00406AA8" w:rsidRPr="00BC00F8" w:rsidRDefault="00406AA8" w:rsidP="00406AA8">
      <w:pPr>
        <w:pStyle w:val="BodyText"/>
        <w:spacing w:line="360" w:lineRule="auto"/>
        <w:ind w:right="-270" w:firstLine="720"/>
        <w:rPr>
          <w:rFonts w:cs="Arial"/>
          <w:b w:val="0"/>
          <w:sz w:val="20"/>
          <w:szCs w:val="20"/>
        </w:rPr>
      </w:pPr>
      <w:r w:rsidRPr="00BC00F8">
        <w:rPr>
          <w:rFonts w:cs="Arial"/>
          <w:b w:val="0"/>
          <w:sz w:val="20"/>
          <w:szCs w:val="20"/>
        </w:rPr>
        <w:t>Status of establishment of Lab</w:t>
      </w:r>
      <w:r w:rsidRPr="00BC00F8">
        <w:rPr>
          <w:rFonts w:cs="Arial"/>
          <w:b w:val="0"/>
          <w:sz w:val="20"/>
          <w:szCs w:val="20"/>
        </w:rPr>
        <w:tab/>
      </w:r>
      <w:r w:rsidRPr="00BC00F8">
        <w:rPr>
          <w:rFonts w:cs="Arial"/>
          <w:b w:val="0"/>
          <w:sz w:val="20"/>
          <w:szCs w:val="20"/>
        </w:rPr>
        <w:tab/>
      </w:r>
      <w:r w:rsidRPr="00BC00F8">
        <w:rPr>
          <w:rFonts w:cs="Arial"/>
          <w:b w:val="0"/>
          <w:sz w:val="20"/>
          <w:szCs w:val="20"/>
        </w:rPr>
        <w:tab/>
        <w:t>: Functioning.</w:t>
      </w:r>
    </w:p>
    <w:p w:rsidR="00406AA8" w:rsidRPr="00BC00F8" w:rsidRDefault="00406AA8" w:rsidP="00406AA8">
      <w:pPr>
        <w:pStyle w:val="BodyText"/>
        <w:ind w:right="-270" w:firstLine="720"/>
        <w:rPr>
          <w:rFonts w:cs="Arial"/>
          <w:b w:val="0"/>
          <w:sz w:val="20"/>
          <w:szCs w:val="20"/>
        </w:rPr>
      </w:pPr>
      <w:r w:rsidRPr="00BC00F8">
        <w:rPr>
          <w:rFonts w:cs="Arial"/>
          <w:b w:val="0"/>
          <w:sz w:val="20"/>
          <w:szCs w:val="20"/>
        </w:rPr>
        <w:t>1.</w:t>
      </w:r>
      <w:r w:rsidRPr="00BC00F8">
        <w:rPr>
          <w:rFonts w:cs="Arial"/>
          <w:b w:val="0"/>
          <w:sz w:val="20"/>
          <w:szCs w:val="20"/>
        </w:rPr>
        <w:tab/>
        <w:t xml:space="preserve">Year of establishment </w:t>
      </w:r>
      <w:r w:rsidRPr="00BC00F8">
        <w:rPr>
          <w:rFonts w:cs="Arial"/>
          <w:b w:val="0"/>
          <w:sz w:val="20"/>
          <w:szCs w:val="20"/>
        </w:rPr>
        <w:tab/>
      </w:r>
      <w:r w:rsidRPr="00BC00F8">
        <w:rPr>
          <w:rFonts w:cs="Arial"/>
          <w:b w:val="0"/>
          <w:sz w:val="20"/>
          <w:szCs w:val="20"/>
        </w:rPr>
        <w:tab/>
      </w:r>
      <w:r w:rsidRPr="00BC00F8">
        <w:rPr>
          <w:rFonts w:cs="Arial"/>
          <w:b w:val="0"/>
          <w:sz w:val="20"/>
          <w:szCs w:val="20"/>
        </w:rPr>
        <w:tab/>
        <w:t>: 2005-06</w:t>
      </w:r>
    </w:p>
    <w:p w:rsidR="00406AA8" w:rsidRPr="00BC00F8" w:rsidRDefault="00406AA8" w:rsidP="00406AA8">
      <w:pPr>
        <w:pStyle w:val="BodyText"/>
        <w:ind w:right="-270" w:firstLine="720"/>
        <w:rPr>
          <w:rFonts w:cs="Arial"/>
          <w:b w:val="0"/>
          <w:sz w:val="20"/>
          <w:szCs w:val="20"/>
        </w:rPr>
      </w:pPr>
      <w:r w:rsidRPr="00BC00F8">
        <w:rPr>
          <w:rFonts w:cs="Arial"/>
          <w:b w:val="0"/>
          <w:sz w:val="20"/>
          <w:szCs w:val="20"/>
        </w:rPr>
        <w:t>2.</w:t>
      </w:r>
      <w:r w:rsidRPr="00BC00F8">
        <w:rPr>
          <w:rFonts w:cs="Arial"/>
          <w:b w:val="0"/>
          <w:sz w:val="20"/>
          <w:szCs w:val="20"/>
        </w:rPr>
        <w:tab/>
        <w:t>List of equipments purchased with amount</w:t>
      </w:r>
      <w:r w:rsidRPr="00BC00F8">
        <w:rPr>
          <w:rFonts w:cs="Arial"/>
          <w:b w:val="0"/>
          <w:sz w:val="20"/>
          <w:szCs w:val="20"/>
        </w:rPr>
        <w:tab/>
        <w:t>:</w:t>
      </w:r>
    </w:p>
    <w:tbl>
      <w:tblPr>
        <w:tblW w:w="4990"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81"/>
        <w:gridCol w:w="6888"/>
        <w:gridCol w:w="1447"/>
        <w:gridCol w:w="1348"/>
      </w:tblGrid>
      <w:tr w:rsidR="00406AA8" w:rsidRPr="00BC00F8" w:rsidTr="009C55F5">
        <w:trPr>
          <w:trHeight w:val="305"/>
          <w:jc w:val="center"/>
        </w:trPr>
        <w:tc>
          <w:tcPr>
            <w:tcW w:w="417" w:type="pct"/>
            <w:vAlign w:val="center"/>
          </w:tcPr>
          <w:p w:rsidR="00406AA8" w:rsidRPr="00BC00F8" w:rsidRDefault="00406AA8" w:rsidP="009C55F5">
            <w:pPr>
              <w:pStyle w:val="BodyText"/>
              <w:jc w:val="center"/>
              <w:rPr>
                <w:bCs w:val="0"/>
                <w:sz w:val="18"/>
                <w:szCs w:val="18"/>
              </w:rPr>
            </w:pPr>
            <w:r w:rsidRPr="00BC00F8">
              <w:rPr>
                <w:bCs w:val="0"/>
                <w:sz w:val="18"/>
                <w:szCs w:val="18"/>
              </w:rPr>
              <w:t>Sl. No</w:t>
            </w:r>
          </w:p>
        </w:tc>
        <w:tc>
          <w:tcPr>
            <w:tcW w:w="3260" w:type="pct"/>
            <w:vAlign w:val="center"/>
          </w:tcPr>
          <w:p w:rsidR="00406AA8" w:rsidRPr="00BC00F8" w:rsidRDefault="00406AA8" w:rsidP="009C55F5">
            <w:pPr>
              <w:pStyle w:val="BodyText"/>
              <w:jc w:val="center"/>
              <w:rPr>
                <w:bCs w:val="0"/>
                <w:sz w:val="18"/>
                <w:szCs w:val="18"/>
              </w:rPr>
            </w:pPr>
            <w:r w:rsidRPr="00BC00F8">
              <w:rPr>
                <w:bCs w:val="0"/>
                <w:sz w:val="18"/>
                <w:szCs w:val="18"/>
              </w:rPr>
              <w:t>Name of the Equipment</w:t>
            </w:r>
          </w:p>
        </w:tc>
        <w:tc>
          <w:tcPr>
            <w:tcW w:w="685" w:type="pct"/>
            <w:vAlign w:val="center"/>
          </w:tcPr>
          <w:p w:rsidR="00406AA8" w:rsidRPr="00BC00F8" w:rsidRDefault="00406AA8" w:rsidP="009C55F5">
            <w:pPr>
              <w:pStyle w:val="BodyText"/>
              <w:jc w:val="center"/>
              <w:rPr>
                <w:bCs w:val="0"/>
                <w:sz w:val="18"/>
                <w:szCs w:val="18"/>
              </w:rPr>
            </w:pPr>
            <w:r w:rsidRPr="00BC00F8">
              <w:rPr>
                <w:bCs w:val="0"/>
                <w:sz w:val="18"/>
                <w:szCs w:val="18"/>
              </w:rPr>
              <w:t>Qty.</w:t>
            </w:r>
          </w:p>
        </w:tc>
        <w:tc>
          <w:tcPr>
            <w:tcW w:w="665" w:type="pct"/>
            <w:vAlign w:val="center"/>
          </w:tcPr>
          <w:p w:rsidR="00406AA8" w:rsidRPr="00BC00F8" w:rsidRDefault="00406AA8" w:rsidP="009C55F5">
            <w:pPr>
              <w:pStyle w:val="BodyText"/>
              <w:jc w:val="center"/>
              <w:rPr>
                <w:bCs w:val="0"/>
                <w:sz w:val="18"/>
                <w:szCs w:val="18"/>
              </w:rPr>
            </w:pPr>
            <w:r w:rsidRPr="00BC00F8">
              <w:rPr>
                <w:bCs w:val="0"/>
                <w:sz w:val="18"/>
                <w:szCs w:val="18"/>
              </w:rPr>
              <w:t>Cost</w:t>
            </w:r>
          </w:p>
        </w:tc>
      </w:tr>
      <w:tr w:rsidR="00406AA8" w:rsidRPr="00BC00F8" w:rsidTr="009C55F5">
        <w:trPr>
          <w:trHeight w:val="70"/>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1.</w:t>
            </w:r>
          </w:p>
        </w:tc>
        <w:tc>
          <w:tcPr>
            <w:tcW w:w="3260" w:type="pct"/>
          </w:tcPr>
          <w:p w:rsidR="00406AA8" w:rsidRPr="00BC00F8" w:rsidRDefault="00406AA8" w:rsidP="009C55F5">
            <w:pPr>
              <w:spacing w:line="360" w:lineRule="auto"/>
              <w:rPr>
                <w:sz w:val="18"/>
                <w:szCs w:val="18"/>
              </w:rPr>
            </w:pPr>
            <w:r w:rsidRPr="00BC00F8">
              <w:rPr>
                <w:sz w:val="18"/>
                <w:szCs w:val="18"/>
              </w:rPr>
              <w:t>LPG Cylinder</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4600.00</w:t>
            </w:r>
          </w:p>
        </w:tc>
      </w:tr>
      <w:tr w:rsidR="00406AA8" w:rsidRPr="00BC00F8" w:rsidTr="009C55F5">
        <w:trPr>
          <w:trHeight w:val="260"/>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2.</w:t>
            </w:r>
          </w:p>
        </w:tc>
        <w:tc>
          <w:tcPr>
            <w:tcW w:w="3260" w:type="pct"/>
          </w:tcPr>
          <w:p w:rsidR="00406AA8" w:rsidRPr="00BC00F8" w:rsidRDefault="00406AA8" w:rsidP="009C55F5">
            <w:pPr>
              <w:spacing w:line="360" w:lineRule="auto"/>
              <w:rPr>
                <w:sz w:val="18"/>
                <w:szCs w:val="18"/>
              </w:rPr>
            </w:pPr>
            <w:r w:rsidRPr="00BC00F8">
              <w:rPr>
                <w:sz w:val="18"/>
                <w:szCs w:val="18"/>
              </w:rPr>
              <w:t>Water bath WDB-2 350’400’100mm 12 holes</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4815.00</w:t>
            </w:r>
          </w:p>
        </w:tc>
      </w:tr>
      <w:tr w:rsidR="00406AA8" w:rsidRPr="00BC00F8" w:rsidTr="009C55F5">
        <w:trPr>
          <w:trHeight w:val="287"/>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3.</w:t>
            </w:r>
          </w:p>
        </w:tc>
        <w:tc>
          <w:tcPr>
            <w:tcW w:w="3260" w:type="pct"/>
          </w:tcPr>
          <w:p w:rsidR="00406AA8" w:rsidRPr="00BC00F8" w:rsidRDefault="00406AA8" w:rsidP="009C55F5">
            <w:pPr>
              <w:spacing w:line="360" w:lineRule="auto"/>
              <w:rPr>
                <w:sz w:val="18"/>
                <w:szCs w:val="18"/>
              </w:rPr>
            </w:pPr>
            <w:r w:rsidRPr="00BC00F8">
              <w:rPr>
                <w:sz w:val="18"/>
                <w:szCs w:val="18"/>
              </w:rPr>
              <w:t>Machinery for Homogensing (khan shaker) Model LKS2 platform size 75cmx43cmx10cm</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20,880.00</w:t>
            </w:r>
          </w:p>
        </w:tc>
      </w:tr>
      <w:tr w:rsidR="00406AA8" w:rsidRPr="00BC00F8" w:rsidTr="009C55F5">
        <w:trPr>
          <w:trHeight w:val="56"/>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4.</w:t>
            </w:r>
          </w:p>
        </w:tc>
        <w:tc>
          <w:tcPr>
            <w:tcW w:w="3260" w:type="pct"/>
          </w:tcPr>
          <w:p w:rsidR="00406AA8" w:rsidRPr="00BC00F8" w:rsidRDefault="00406AA8" w:rsidP="009C55F5">
            <w:pPr>
              <w:spacing w:line="360" w:lineRule="auto"/>
              <w:rPr>
                <w:sz w:val="18"/>
                <w:szCs w:val="18"/>
              </w:rPr>
            </w:pPr>
            <w:r w:rsidRPr="00BC00F8">
              <w:rPr>
                <w:sz w:val="18"/>
                <w:szCs w:val="18"/>
              </w:rPr>
              <w:t>Rotary Shaker</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16,200.00</w:t>
            </w:r>
          </w:p>
        </w:tc>
      </w:tr>
      <w:tr w:rsidR="00406AA8" w:rsidRPr="00BC00F8" w:rsidTr="009C55F5">
        <w:trPr>
          <w:trHeight w:val="56"/>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5.</w:t>
            </w:r>
          </w:p>
        </w:tc>
        <w:tc>
          <w:tcPr>
            <w:tcW w:w="3260" w:type="pct"/>
          </w:tcPr>
          <w:p w:rsidR="00406AA8" w:rsidRPr="00BC00F8" w:rsidRDefault="00406AA8" w:rsidP="009C55F5">
            <w:pPr>
              <w:tabs>
                <w:tab w:val="left" w:pos="1650"/>
              </w:tabs>
              <w:rPr>
                <w:sz w:val="18"/>
              </w:rPr>
            </w:pPr>
            <w:r w:rsidRPr="00BC00F8">
              <w:rPr>
                <w:sz w:val="18"/>
                <w:szCs w:val="18"/>
              </w:rPr>
              <w:t>Machinery for drying (Hot air oxen) with digital temperature control, size 455’455’455’</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13,725.00</w:t>
            </w:r>
          </w:p>
        </w:tc>
      </w:tr>
      <w:tr w:rsidR="00406AA8" w:rsidRPr="00BC00F8" w:rsidTr="009C55F5">
        <w:trPr>
          <w:trHeight w:val="125"/>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lastRenderedPageBreak/>
              <w:t>6.</w:t>
            </w:r>
          </w:p>
        </w:tc>
        <w:tc>
          <w:tcPr>
            <w:tcW w:w="3260" w:type="pct"/>
          </w:tcPr>
          <w:p w:rsidR="00406AA8" w:rsidRPr="00BC00F8" w:rsidRDefault="00406AA8" w:rsidP="009C55F5">
            <w:pPr>
              <w:spacing w:line="360" w:lineRule="auto"/>
              <w:rPr>
                <w:sz w:val="18"/>
                <w:szCs w:val="18"/>
              </w:rPr>
            </w:pPr>
            <w:r w:rsidRPr="00BC00F8">
              <w:rPr>
                <w:sz w:val="18"/>
                <w:szCs w:val="18"/>
              </w:rPr>
              <w:t>Conductivity meter (PH meter Eutech 510)</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21,935.00</w:t>
            </w:r>
          </w:p>
        </w:tc>
      </w:tr>
      <w:tr w:rsidR="00406AA8" w:rsidRPr="00BC00F8" w:rsidTr="009C55F5">
        <w:trPr>
          <w:trHeight w:val="56"/>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7.</w:t>
            </w:r>
          </w:p>
        </w:tc>
        <w:tc>
          <w:tcPr>
            <w:tcW w:w="3260" w:type="pct"/>
          </w:tcPr>
          <w:p w:rsidR="00406AA8" w:rsidRPr="00BC00F8" w:rsidRDefault="00406AA8" w:rsidP="009C55F5">
            <w:pPr>
              <w:spacing w:line="360" w:lineRule="auto"/>
              <w:rPr>
                <w:sz w:val="18"/>
                <w:szCs w:val="18"/>
              </w:rPr>
            </w:pPr>
            <w:r w:rsidRPr="00BC00F8">
              <w:rPr>
                <w:sz w:val="18"/>
                <w:szCs w:val="18"/>
              </w:rPr>
              <w:t>Genesis 20 visible Spectrophotometer meter</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1,12,499.00</w:t>
            </w:r>
          </w:p>
        </w:tc>
      </w:tr>
      <w:tr w:rsidR="00406AA8" w:rsidRPr="00BC00F8" w:rsidTr="009C55F5">
        <w:trPr>
          <w:trHeight w:val="116"/>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8.</w:t>
            </w:r>
          </w:p>
        </w:tc>
        <w:tc>
          <w:tcPr>
            <w:tcW w:w="3260" w:type="pct"/>
          </w:tcPr>
          <w:p w:rsidR="00406AA8" w:rsidRPr="00BC00F8" w:rsidRDefault="00406AA8" w:rsidP="009C55F5">
            <w:pPr>
              <w:spacing w:line="360" w:lineRule="auto"/>
              <w:rPr>
                <w:sz w:val="18"/>
                <w:szCs w:val="18"/>
              </w:rPr>
            </w:pPr>
            <w:r w:rsidRPr="00BC00F8">
              <w:rPr>
                <w:sz w:val="18"/>
                <w:szCs w:val="18"/>
              </w:rPr>
              <w:t>CITIZEN Physical Balance Model CTL-600</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8,991.00</w:t>
            </w:r>
          </w:p>
        </w:tc>
      </w:tr>
      <w:tr w:rsidR="00406AA8" w:rsidRPr="00BC00F8" w:rsidTr="009C55F5">
        <w:trPr>
          <w:trHeight w:val="215"/>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9.</w:t>
            </w:r>
          </w:p>
        </w:tc>
        <w:tc>
          <w:tcPr>
            <w:tcW w:w="3260" w:type="pct"/>
          </w:tcPr>
          <w:p w:rsidR="00406AA8" w:rsidRPr="00BC00F8" w:rsidRDefault="00406AA8" w:rsidP="009C55F5">
            <w:pPr>
              <w:spacing w:line="360" w:lineRule="auto"/>
              <w:rPr>
                <w:sz w:val="18"/>
                <w:szCs w:val="18"/>
              </w:rPr>
            </w:pPr>
            <w:r w:rsidRPr="00BC00F8">
              <w:rPr>
                <w:sz w:val="18"/>
                <w:szCs w:val="18"/>
              </w:rPr>
              <w:t>Micro processor based conductivity</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13,500.00</w:t>
            </w:r>
          </w:p>
        </w:tc>
      </w:tr>
      <w:tr w:rsidR="00406AA8" w:rsidRPr="00BC00F8" w:rsidTr="009C55F5">
        <w:trPr>
          <w:trHeight w:val="206"/>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10.</w:t>
            </w:r>
          </w:p>
        </w:tc>
        <w:tc>
          <w:tcPr>
            <w:tcW w:w="3260" w:type="pct"/>
          </w:tcPr>
          <w:p w:rsidR="00406AA8" w:rsidRPr="00BC00F8" w:rsidRDefault="00406AA8" w:rsidP="009C55F5">
            <w:pPr>
              <w:spacing w:line="360" w:lineRule="auto"/>
              <w:rPr>
                <w:sz w:val="18"/>
                <w:szCs w:val="18"/>
              </w:rPr>
            </w:pPr>
            <w:r w:rsidRPr="00BC00F8">
              <w:rPr>
                <w:sz w:val="18"/>
                <w:szCs w:val="18"/>
              </w:rPr>
              <w:t>Micro Processor Based Flame Photometer with N, K &amp; Ca FILTERS &amp; Compressor</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45,000.00</w:t>
            </w:r>
          </w:p>
        </w:tc>
      </w:tr>
      <w:tr w:rsidR="00406AA8" w:rsidRPr="00BC00F8" w:rsidTr="009C55F5">
        <w:trPr>
          <w:trHeight w:val="285"/>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11.</w:t>
            </w:r>
          </w:p>
        </w:tc>
        <w:tc>
          <w:tcPr>
            <w:tcW w:w="3260" w:type="pct"/>
          </w:tcPr>
          <w:p w:rsidR="00406AA8" w:rsidRPr="00BC00F8" w:rsidRDefault="00406AA8" w:rsidP="009C55F5">
            <w:pPr>
              <w:spacing w:line="360" w:lineRule="auto"/>
              <w:rPr>
                <w:sz w:val="18"/>
                <w:szCs w:val="18"/>
              </w:rPr>
            </w:pPr>
            <w:r w:rsidRPr="00BC00F8">
              <w:rPr>
                <w:sz w:val="18"/>
                <w:szCs w:val="18"/>
              </w:rPr>
              <w:t>Electronic Automatic KEL</w:t>
            </w:r>
          </w:p>
          <w:p w:rsidR="00406AA8" w:rsidRPr="00BC00F8" w:rsidRDefault="00406AA8" w:rsidP="009C55F5">
            <w:pPr>
              <w:spacing w:line="360" w:lineRule="auto"/>
              <w:rPr>
                <w:sz w:val="18"/>
                <w:szCs w:val="18"/>
              </w:rPr>
            </w:pPr>
            <w:r w:rsidRPr="00BC00F8">
              <w:rPr>
                <w:sz w:val="18"/>
                <w:szCs w:val="18"/>
              </w:rPr>
              <w:t>PLUS Micro processor</w:t>
            </w:r>
          </w:p>
          <w:p w:rsidR="00406AA8" w:rsidRPr="00BC00F8" w:rsidRDefault="00406AA8" w:rsidP="009C55F5">
            <w:pPr>
              <w:spacing w:line="360" w:lineRule="auto"/>
              <w:rPr>
                <w:sz w:val="18"/>
                <w:szCs w:val="18"/>
              </w:rPr>
            </w:pPr>
            <w:r w:rsidRPr="00BC00F8">
              <w:rPr>
                <w:sz w:val="18"/>
                <w:szCs w:val="18"/>
              </w:rPr>
              <w:t>Based Twelve Place Micro Block Digestion System</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97,043.00</w:t>
            </w:r>
          </w:p>
        </w:tc>
      </w:tr>
      <w:tr w:rsidR="00406AA8" w:rsidRPr="00BC00F8" w:rsidTr="009C55F5">
        <w:trPr>
          <w:trHeight w:val="773"/>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12.</w:t>
            </w:r>
          </w:p>
        </w:tc>
        <w:tc>
          <w:tcPr>
            <w:tcW w:w="3260" w:type="pct"/>
          </w:tcPr>
          <w:p w:rsidR="00406AA8" w:rsidRPr="00BC00F8" w:rsidRDefault="00406AA8" w:rsidP="009C55F5">
            <w:pPr>
              <w:spacing w:line="360" w:lineRule="auto"/>
              <w:rPr>
                <w:sz w:val="18"/>
                <w:szCs w:val="18"/>
              </w:rPr>
            </w:pPr>
            <w:r w:rsidRPr="00BC00F8">
              <w:rPr>
                <w:sz w:val="18"/>
                <w:szCs w:val="18"/>
              </w:rPr>
              <w:t>Electronic Balance</w:t>
            </w:r>
          </w:p>
          <w:p w:rsidR="00406AA8" w:rsidRPr="00BC00F8" w:rsidRDefault="00406AA8" w:rsidP="009C55F5">
            <w:pPr>
              <w:spacing w:line="360" w:lineRule="auto"/>
              <w:rPr>
                <w:sz w:val="18"/>
                <w:szCs w:val="18"/>
              </w:rPr>
            </w:pPr>
            <w:r w:rsidRPr="00BC00F8">
              <w:rPr>
                <w:sz w:val="18"/>
                <w:szCs w:val="18"/>
              </w:rPr>
              <w:t>Model: CP 2245</w:t>
            </w:r>
          </w:p>
          <w:p w:rsidR="00406AA8" w:rsidRPr="00BC00F8" w:rsidRDefault="00406AA8" w:rsidP="009C55F5">
            <w:pPr>
              <w:spacing w:line="360" w:lineRule="auto"/>
              <w:rPr>
                <w:sz w:val="18"/>
                <w:szCs w:val="18"/>
              </w:rPr>
            </w:pPr>
            <w:r w:rsidRPr="00BC00F8">
              <w:rPr>
                <w:sz w:val="18"/>
                <w:szCs w:val="18"/>
              </w:rPr>
              <w:t>Srl.No.18606016</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1,00,000.00</w:t>
            </w:r>
          </w:p>
        </w:tc>
      </w:tr>
      <w:tr w:rsidR="00406AA8" w:rsidRPr="00BC00F8" w:rsidTr="009C55F5">
        <w:trPr>
          <w:trHeight w:val="188"/>
          <w:jc w:val="center"/>
        </w:trPr>
        <w:tc>
          <w:tcPr>
            <w:tcW w:w="417" w:type="pct"/>
            <w:vAlign w:val="center"/>
          </w:tcPr>
          <w:p w:rsidR="00406AA8" w:rsidRPr="00BC00F8" w:rsidRDefault="00406AA8" w:rsidP="009C55F5">
            <w:pPr>
              <w:pStyle w:val="BodyText"/>
              <w:jc w:val="center"/>
              <w:rPr>
                <w:b w:val="0"/>
                <w:sz w:val="18"/>
                <w:szCs w:val="18"/>
              </w:rPr>
            </w:pPr>
            <w:r w:rsidRPr="00BC00F8">
              <w:rPr>
                <w:b w:val="0"/>
                <w:sz w:val="18"/>
                <w:szCs w:val="18"/>
              </w:rPr>
              <w:t>13.</w:t>
            </w:r>
          </w:p>
        </w:tc>
        <w:tc>
          <w:tcPr>
            <w:tcW w:w="3260" w:type="pct"/>
          </w:tcPr>
          <w:p w:rsidR="00406AA8" w:rsidRPr="00BC00F8" w:rsidRDefault="00406AA8" w:rsidP="009C55F5">
            <w:pPr>
              <w:spacing w:line="360" w:lineRule="auto"/>
              <w:rPr>
                <w:sz w:val="18"/>
                <w:szCs w:val="18"/>
              </w:rPr>
            </w:pPr>
            <w:r w:rsidRPr="00BC00F8">
              <w:rPr>
                <w:sz w:val="18"/>
                <w:szCs w:val="18"/>
              </w:rPr>
              <w:t>Hot plate</w:t>
            </w:r>
          </w:p>
        </w:tc>
        <w:tc>
          <w:tcPr>
            <w:tcW w:w="685" w:type="pct"/>
          </w:tcPr>
          <w:p w:rsidR="00406AA8" w:rsidRPr="00BC00F8" w:rsidRDefault="00406AA8" w:rsidP="009C55F5">
            <w:pPr>
              <w:spacing w:line="360" w:lineRule="auto"/>
              <w:jc w:val="center"/>
              <w:rPr>
                <w:sz w:val="18"/>
                <w:szCs w:val="18"/>
              </w:rPr>
            </w:pPr>
            <w:r w:rsidRPr="00BC00F8">
              <w:rPr>
                <w:sz w:val="18"/>
                <w:szCs w:val="18"/>
              </w:rPr>
              <w:t>1</w:t>
            </w:r>
          </w:p>
        </w:tc>
        <w:tc>
          <w:tcPr>
            <w:tcW w:w="665" w:type="pct"/>
            <w:vAlign w:val="center"/>
          </w:tcPr>
          <w:p w:rsidR="00406AA8" w:rsidRPr="00BC00F8" w:rsidRDefault="00406AA8" w:rsidP="009C55F5">
            <w:pPr>
              <w:spacing w:line="360" w:lineRule="auto"/>
              <w:jc w:val="right"/>
              <w:rPr>
                <w:sz w:val="18"/>
                <w:szCs w:val="18"/>
              </w:rPr>
            </w:pPr>
            <w:r w:rsidRPr="00BC00F8">
              <w:rPr>
                <w:sz w:val="18"/>
                <w:szCs w:val="18"/>
              </w:rPr>
              <w:t>5,400.00</w:t>
            </w:r>
          </w:p>
        </w:tc>
      </w:tr>
      <w:tr w:rsidR="00406AA8" w:rsidRPr="00BC00F8" w:rsidTr="009C55F5">
        <w:trPr>
          <w:jc w:val="center"/>
        </w:trPr>
        <w:tc>
          <w:tcPr>
            <w:tcW w:w="3677" w:type="pct"/>
            <w:gridSpan w:val="2"/>
            <w:vAlign w:val="center"/>
          </w:tcPr>
          <w:p w:rsidR="00406AA8" w:rsidRPr="00BC00F8" w:rsidRDefault="00406AA8" w:rsidP="009C55F5">
            <w:pPr>
              <w:pStyle w:val="BodyText"/>
              <w:ind w:right="-270"/>
              <w:rPr>
                <w:sz w:val="18"/>
                <w:szCs w:val="18"/>
              </w:rPr>
            </w:pPr>
            <w:r w:rsidRPr="00BC00F8">
              <w:rPr>
                <w:sz w:val="18"/>
                <w:szCs w:val="18"/>
              </w:rPr>
              <w:t>Total</w:t>
            </w:r>
          </w:p>
        </w:tc>
        <w:tc>
          <w:tcPr>
            <w:tcW w:w="685" w:type="pct"/>
          </w:tcPr>
          <w:p w:rsidR="00406AA8" w:rsidRPr="00BC00F8" w:rsidRDefault="00406AA8" w:rsidP="009C55F5">
            <w:pPr>
              <w:pStyle w:val="BodyText"/>
              <w:ind w:right="-95"/>
              <w:jc w:val="center"/>
              <w:rPr>
                <w:bCs w:val="0"/>
                <w:sz w:val="18"/>
                <w:szCs w:val="18"/>
              </w:rPr>
            </w:pPr>
            <w:r w:rsidRPr="00BC00F8">
              <w:rPr>
                <w:bCs w:val="0"/>
                <w:sz w:val="18"/>
                <w:szCs w:val="18"/>
              </w:rPr>
              <w:t>12</w:t>
            </w:r>
          </w:p>
        </w:tc>
        <w:tc>
          <w:tcPr>
            <w:tcW w:w="665" w:type="pct"/>
            <w:vAlign w:val="center"/>
          </w:tcPr>
          <w:p w:rsidR="00406AA8" w:rsidRPr="00BC00F8" w:rsidRDefault="00406AA8" w:rsidP="009C55F5">
            <w:pPr>
              <w:pStyle w:val="BodyText"/>
              <w:jc w:val="right"/>
              <w:rPr>
                <w:bCs w:val="0"/>
                <w:sz w:val="18"/>
                <w:szCs w:val="18"/>
              </w:rPr>
            </w:pPr>
            <w:r w:rsidRPr="00BC00F8">
              <w:rPr>
                <w:bCs w:val="0"/>
                <w:sz w:val="18"/>
                <w:szCs w:val="18"/>
              </w:rPr>
              <w:t>4,64,588.00</w:t>
            </w:r>
          </w:p>
        </w:tc>
      </w:tr>
    </w:tbl>
    <w:p w:rsidR="005864A9" w:rsidRPr="00F733D7" w:rsidRDefault="005864A9">
      <w:pPr>
        <w:pStyle w:val="BodyText"/>
        <w:ind w:right="-270"/>
        <w:rPr>
          <w:rFonts w:cs="Arial"/>
          <w:b w:val="0"/>
          <w:sz w:val="20"/>
          <w:szCs w:val="20"/>
        </w:rPr>
      </w:pPr>
    </w:p>
    <w:p w:rsidR="005864A9" w:rsidRPr="00F733D7" w:rsidRDefault="005864A9">
      <w:pPr>
        <w:pStyle w:val="BodyText"/>
        <w:ind w:right="-270"/>
        <w:rPr>
          <w:rFonts w:cs="Arial"/>
          <w:sz w:val="20"/>
          <w:szCs w:val="20"/>
        </w:rPr>
      </w:pPr>
    </w:p>
    <w:p w:rsidR="005864A9" w:rsidRPr="00F733D7" w:rsidRDefault="005864A9" w:rsidP="00506078">
      <w:pPr>
        <w:pStyle w:val="BodyText"/>
        <w:ind w:right="-270"/>
        <w:rPr>
          <w:rFonts w:cs="Arial"/>
          <w:bCs w:val="0"/>
          <w:sz w:val="20"/>
          <w:szCs w:val="20"/>
        </w:rPr>
      </w:pPr>
      <w:r w:rsidRPr="00F733D7">
        <w:rPr>
          <w:rFonts w:cs="Arial"/>
          <w:bCs w:val="0"/>
          <w:sz w:val="20"/>
          <w:szCs w:val="20"/>
        </w:rPr>
        <w:t>Details of samples analyzed so far</w:t>
      </w:r>
      <w:r w:rsidRPr="00F733D7">
        <w:rPr>
          <w:rFonts w:cs="Arial"/>
          <w:bCs w:val="0"/>
          <w:sz w:val="20"/>
          <w:szCs w:val="20"/>
        </w:rPr>
        <w:tab/>
      </w:r>
      <w:r w:rsidR="00B87BB9" w:rsidRPr="00F733D7">
        <w:rPr>
          <w:rFonts w:cs="Arial"/>
          <w:bCs w:val="0"/>
          <w:sz w:val="20"/>
          <w:szCs w:val="20"/>
        </w:rPr>
        <w:t xml:space="preserve"> since establishment of SWTL</w:t>
      </w:r>
      <w:r w:rsidRPr="00F733D7">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37"/>
        <w:gridCol w:w="2137"/>
        <w:gridCol w:w="2137"/>
        <w:gridCol w:w="2137"/>
      </w:tblGrid>
      <w:tr w:rsidR="005864A9" w:rsidRPr="00BA6323">
        <w:tc>
          <w:tcPr>
            <w:tcW w:w="1000" w:type="pct"/>
            <w:vAlign w:val="center"/>
          </w:tcPr>
          <w:p w:rsidR="005864A9" w:rsidRPr="00BA6323" w:rsidRDefault="005864A9" w:rsidP="00506078">
            <w:pPr>
              <w:pStyle w:val="BodyText"/>
              <w:ind w:left="-72" w:right="-72"/>
              <w:jc w:val="center"/>
              <w:rPr>
                <w:rFonts w:cs="Arial"/>
                <w:bCs w:val="0"/>
                <w:sz w:val="20"/>
                <w:szCs w:val="20"/>
              </w:rPr>
            </w:pPr>
            <w:r w:rsidRPr="00BA6323">
              <w:rPr>
                <w:rFonts w:cs="Arial"/>
                <w:bCs w:val="0"/>
                <w:sz w:val="20"/>
                <w:szCs w:val="20"/>
              </w:rPr>
              <w:t>Details</w:t>
            </w:r>
          </w:p>
        </w:tc>
        <w:tc>
          <w:tcPr>
            <w:tcW w:w="1000" w:type="pct"/>
            <w:vAlign w:val="center"/>
          </w:tcPr>
          <w:p w:rsidR="005864A9" w:rsidRPr="00BA6323" w:rsidRDefault="005864A9" w:rsidP="00506078">
            <w:pPr>
              <w:pStyle w:val="BodyText"/>
              <w:ind w:left="-72" w:right="-72"/>
              <w:jc w:val="center"/>
              <w:rPr>
                <w:rFonts w:cs="Arial"/>
                <w:bCs w:val="0"/>
                <w:sz w:val="20"/>
                <w:szCs w:val="20"/>
              </w:rPr>
            </w:pPr>
            <w:r w:rsidRPr="00BA6323">
              <w:rPr>
                <w:rFonts w:cs="Arial"/>
                <w:bCs w:val="0"/>
                <w:sz w:val="20"/>
                <w:szCs w:val="20"/>
              </w:rPr>
              <w:t>No. of Samples</w:t>
            </w:r>
            <w:r w:rsidR="0023761A" w:rsidRPr="00BA6323">
              <w:rPr>
                <w:rFonts w:cs="Arial"/>
                <w:bCs w:val="0"/>
                <w:sz w:val="20"/>
                <w:szCs w:val="20"/>
              </w:rPr>
              <w:t xml:space="preserve"> </w:t>
            </w:r>
            <w:r w:rsidR="006D0ADE" w:rsidRPr="00BA6323">
              <w:rPr>
                <w:rFonts w:cs="Arial"/>
                <w:bCs w:val="0"/>
                <w:sz w:val="20"/>
                <w:szCs w:val="20"/>
              </w:rPr>
              <w:t>analyzed</w:t>
            </w:r>
          </w:p>
        </w:tc>
        <w:tc>
          <w:tcPr>
            <w:tcW w:w="1000" w:type="pct"/>
            <w:vAlign w:val="center"/>
          </w:tcPr>
          <w:p w:rsidR="005864A9" w:rsidRPr="00BA6323" w:rsidRDefault="005864A9" w:rsidP="00506078">
            <w:pPr>
              <w:pStyle w:val="BodyText"/>
              <w:ind w:left="-72" w:right="-72"/>
              <w:jc w:val="center"/>
              <w:rPr>
                <w:rFonts w:cs="Arial"/>
                <w:bCs w:val="0"/>
                <w:sz w:val="20"/>
                <w:szCs w:val="20"/>
              </w:rPr>
            </w:pPr>
            <w:r w:rsidRPr="00BA6323">
              <w:rPr>
                <w:rFonts w:cs="Arial"/>
                <w:bCs w:val="0"/>
                <w:sz w:val="20"/>
                <w:szCs w:val="20"/>
              </w:rPr>
              <w:t>No. of Farmers</w:t>
            </w:r>
            <w:r w:rsidR="00BB4FF7" w:rsidRPr="00BA6323">
              <w:rPr>
                <w:rFonts w:cs="Arial"/>
                <w:bCs w:val="0"/>
                <w:sz w:val="20"/>
                <w:szCs w:val="20"/>
              </w:rPr>
              <w:t xml:space="preserve"> benefited </w:t>
            </w:r>
          </w:p>
        </w:tc>
        <w:tc>
          <w:tcPr>
            <w:tcW w:w="1000" w:type="pct"/>
            <w:vAlign w:val="center"/>
          </w:tcPr>
          <w:p w:rsidR="005864A9" w:rsidRPr="00BA6323" w:rsidRDefault="005864A9" w:rsidP="00506078">
            <w:pPr>
              <w:pStyle w:val="BodyText"/>
              <w:ind w:left="-72" w:right="-72"/>
              <w:jc w:val="center"/>
              <w:rPr>
                <w:rFonts w:cs="Arial"/>
                <w:bCs w:val="0"/>
                <w:sz w:val="20"/>
                <w:szCs w:val="20"/>
              </w:rPr>
            </w:pPr>
            <w:r w:rsidRPr="00BA6323">
              <w:rPr>
                <w:rFonts w:cs="Arial"/>
                <w:bCs w:val="0"/>
                <w:sz w:val="20"/>
                <w:szCs w:val="20"/>
              </w:rPr>
              <w:t>No. of Villages</w:t>
            </w:r>
          </w:p>
        </w:tc>
        <w:tc>
          <w:tcPr>
            <w:tcW w:w="1000" w:type="pct"/>
            <w:vAlign w:val="center"/>
          </w:tcPr>
          <w:p w:rsidR="005864A9" w:rsidRPr="00BA6323" w:rsidRDefault="005864A9" w:rsidP="00506078">
            <w:pPr>
              <w:pStyle w:val="BodyText"/>
              <w:ind w:left="-72" w:right="-72"/>
              <w:jc w:val="center"/>
              <w:rPr>
                <w:rFonts w:cs="Arial"/>
                <w:bCs w:val="0"/>
                <w:sz w:val="20"/>
                <w:szCs w:val="20"/>
              </w:rPr>
            </w:pPr>
            <w:r w:rsidRPr="00BA6323">
              <w:rPr>
                <w:rFonts w:cs="Arial"/>
                <w:bCs w:val="0"/>
                <w:sz w:val="20"/>
                <w:szCs w:val="20"/>
              </w:rPr>
              <w:t>Amount realized</w:t>
            </w:r>
            <w:r w:rsidR="00BB4FF7" w:rsidRPr="00BA6323">
              <w:rPr>
                <w:rFonts w:cs="Arial"/>
                <w:bCs w:val="0"/>
                <w:sz w:val="20"/>
                <w:szCs w:val="20"/>
              </w:rPr>
              <w:t xml:space="preserve"> (Rs.)</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Soil Samples</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2342</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1515</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42</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117100</w:t>
            </w:r>
            <w:r w:rsidR="00BA6323">
              <w:rPr>
                <w:rFonts w:cs="Arial"/>
                <w:b w:val="0"/>
                <w:bCs w:val="0"/>
                <w:sz w:val="20"/>
                <w:szCs w:val="20"/>
              </w:rPr>
              <w:t>.00</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Water Samples</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 xml:space="preserve">Plant samples </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 xml:space="preserve">Manure samples </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Others (specify)</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c>
          <w:tcPr>
            <w:tcW w:w="1000" w:type="pct"/>
          </w:tcPr>
          <w:p w:rsidR="00A74339" w:rsidRPr="00BA6323" w:rsidRDefault="00A74339" w:rsidP="00A74339">
            <w:pPr>
              <w:pStyle w:val="BodyText"/>
              <w:ind w:left="-72" w:right="-72"/>
              <w:jc w:val="right"/>
              <w:rPr>
                <w:rFonts w:cs="Arial"/>
                <w:b w:val="0"/>
                <w:bCs w:val="0"/>
                <w:sz w:val="20"/>
                <w:szCs w:val="20"/>
              </w:rPr>
            </w:pPr>
            <w:r w:rsidRPr="00BA6323">
              <w:rPr>
                <w:rFonts w:cs="Arial"/>
                <w:b w:val="0"/>
                <w:bCs w:val="0"/>
                <w:sz w:val="20"/>
                <w:szCs w:val="20"/>
              </w:rPr>
              <w:t>0</w:t>
            </w:r>
          </w:p>
        </w:tc>
      </w:tr>
      <w:tr w:rsidR="00A74339" w:rsidRPr="00BA6323">
        <w:tc>
          <w:tcPr>
            <w:tcW w:w="1000" w:type="pct"/>
          </w:tcPr>
          <w:p w:rsidR="00A74339" w:rsidRPr="00BA6323" w:rsidRDefault="00A74339" w:rsidP="00506078">
            <w:pPr>
              <w:pStyle w:val="BodyText"/>
              <w:ind w:left="-72" w:right="-72"/>
              <w:rPr>
                <w:rFonts w:cs="Arial"/>
                <w:bCs w:val="0"/>
                <w:sz w:val="20"/>
                <w:szCs w:val="20"/>
              </w:rPr>
            </w:pPr>
            <w:r w:rsidRPr="00BA6323">
              <w:rPr>
                <w:rFonts w:cs="Arial"/>
                <w:bCs w:val="0"/>
                <w:sz w:val="20"/>
                <w:szCs w:val="20"/>
              </w:rPr>
              <w:t>Total</w:t>
            </w:r>
          </w:p>
        </w:tc>
        <w:tc>
          <w:tcPr>
            <w:tcW w:w="1000" w:type="pct"/>
          </w:tcPr>
          <w:p w:rsidR="00A74339" w:rsidRPr="00BA6323" w:rsidRDefault="00A74339" w:rsidP="00A74339">
            <w:pPr>
              <w:pStyle w:val="BodyText"/>
              <w:ind w:left="-72" w:right="-72"/>
              <w:jc w:val="right"/>
              <w:rPr>
                <w:rFonts w:cs="Arial"/>
                <w:bCs w:val="0"/>
                <w:sz w:val="20"/>
                <w:szCs w:val="20"/>
              </w:rPr>
            </w:pPr>
            <w:r w:rsidRPr="00BA6323">
              <w:rPr>
                <w:rFonts w:cs="Arial"/>
                <w:bCs w:val="0"/>
                <w:sz w:val="20"/>
                <w:szCs w:val="20"/>
              </w:rPr>
              <w:t>2,342</w:t>
            </w:r>
          </w:p>
        </w:tc>
        <w:tc>
          <w:tcPr>
            <w:tcW w:w="1000" w:type="pct"/>
          </w:tcPr>
          <w:p w:rsidR="00A74339" w:rsidRPr="00BA6323" w:rsidRDefault="00A74339" w:rsidP="00A74339">
            <w:pPr>
              <w:pStyle w:val="BodyText"/>
              <w:ind w:left="-72" w:right="-72"/>
              <w:jc w:val="right"/>
              <w:rPr>
                <w:rFonts w:cs="Arial"/>
                <w:bCs w:val="0"/>
                <w:sz w:val="20"/>
                <w:szCs w:val="20"/>
              </w:rPr>
            </w:pPr>
            <w:r w:rsidRPr="00BA6323">
              <w:rPr>
                <w:rFonts w:cs="Arial"/>
                <w:bCs w:val="0"/>
                <w:sz w:val="20"/>
                <w:szCs w:val="20"/>
              </w:rPr>
              <w:t>1,515</w:t>
            </w:r>
          </w:p>
        </w:tc>
        <w:tc>
          <w:tcPr>
            <w:tcW w:w="1000" w:type="pct"/>
          </w:tcPr>
          <w:p w:rsidR="00A74339" w:rsidRPr="00BA6323" w:rsidRDefault="00A74339" w:rsidP="00A74339">
            <w:pPr>
              <w:pStyle w:val="BodyText"/>
              <w:ind w:left="-72" w:right="-72"/>
              <w:jc w:val="right"/>
              <w:rPr>
                <w:rFonts w:cs="Arial"/>
                <w:bCs w:val="0"/>
                <w:sz w:val="20"/>
                <w:szCs w:val="20"/>
              </w:rPr>
            </w:pPr>
            <w:r w:rsidRPr="00BA6323">
              <w:rPr>
                <w:rFonts w:cs="Arial"/>
                <w:bCs w:val="0"/>
                <w:sz w:val="20"/>
                <w:szCs w:val="20"/>
              </w:rPr>
              <w:t>42</w:t>
            </w:r>
          </w:p>
        </w:tc>
        <w:tc>
          <w:tcPr>
            <w:tcW w:w="1000" w:type="pct"/>
          </w:tcPr>
          <w:p w:rsidR="00A74339" w:rsidRPr="00BA6323" w:rsidRDefault="00A74339" w:rsidP="004A0678">
            <w:pPr>
              <w:pStyle w:val="BodyText"/>
              <w:ind w:left="-72" w:right="-72"/>
              <w:jc w:val="right"/>
              <w:rPr>
                <w:rFonts w:cs="Arial"/>
                <w:bCs w:val="0"/>
                <w:sz w:val="20"/>
                <w:szCs w:val="20"/>
              </w:rPr>
            </w:pPr>
            <w:r w:rsidRPr="00BA6323">
              <w:rPr>
                <w:rFonts w:cs="Arial"/>
                <w:bCs w:val="0"/>
                <w:sz w:val="20"/>
                <w:szCs w:val="20"/>
              </w:rPr>
              <w:t>1</w:t>
            </w:r>
            <w:r w:rsidR="004A0678" w:rsidRPr="00BA6323">
              <w:rPr>
                <w:rFonts w:cs="Arial"/>
                <w:bCs w:val="0"/>
                <w:sz w:val="20"/>
                <w:szCs w:val="20"/>
              </w:rPr>
              <w:t>,</w:t>
            </w:r>
            <w:r w:rsidRPr="00BA6323">
              <w:rPr>
                <w:rFonts w:cs="Arial"/>
                <w:bCs w:val="0"/>
                <w:sz w:val="20"/>
                <w:szCs w:val="20"/>
              </w:rPr>
              <w:t>17</w:t>
            </w:r>
            <w:r w:rsidR="004A0678" w:rsidRPr="00BA6323">
              <w:rPr>
                <w:rFonts w:cs="Arial"/>
                <w:bCs w:val="0"/>
                <w:sz w:val="20"/>
                <w:szCs w:val="20"/>
              </w:rPr>
              <w:t>,</w:t>
            </w:r>
            <w:r w:rsidRPr="00BA6323">
              <w:rPr>
                <w:rFonts w:cs="Arial"/>
                <w:bCs w:val="0"/>
                <w:sz w:val="20"/>
                <w:szCs w:val="20"/>
              </w:rPr>
              <w:t>100</w:t>
            </w:r>
            <w:r w:rsidR="00BA6323">
              <w:rPr>
                <w:rFonts w:cs="Arial"/>
                <w:bCs w:val="0"/>
                <w:sz w:val="20"/>
                <w:szCs w:val="20"/>
              </w:rPr>
              <w:t>.00</w:t>
            </w:r>
          </w:p>
        </w:tc>
      </w:tr>
    </w:tbl>
    <w:p w:rsidR="005864A9" w:rsidRPr="00F733D7" w:rsidRDefault="005864A9">
      <w:pPr>
        <w:pStyle w:val="BodyText"/>
        <w:ind w:right="-270"/>
        <w:rPr>
          <w:rFonts w:cs="Arial"/>
          <w:bCs w:val="0"/>
          <w:sz w:val="20"/>
          <w:szCs w:val="20"/>
        </w:rPr>
      </w:pPr>
    </w:p>
    <w:p w:rsidR="003B3F39" w:rsidRDefault="003B3F39">
      <w:pPr>
        <w:rPr>
          <w:rFonts w:cs="Arial"/>
          <w:b/>
          <w:sz w:val="20"/>
          <w:szCs w:val="20"/>
        </w:rPr>
      </w:pPr>
      <w:r>
        <w:rPr>
          <w:rFonts w:cs="Arial"/>
          <w:bCs/>
          <w:sz w:val="20"/>
          <w:szCs w:val="20"/>
        </w:rPr>
        <w:br w:type="page"/>
      </w:r>
    </w:p>
    <w:p w:rsidR="006B4687" w:rsidRDefault="006B4687">
      <w:pPr>
        <w:pStyle w:val="BodyText"/>
        <w:ind w:right="-270"/>
        <w:rPr>
          <w:rFonts w:cs="Arial"/>
          <w:bCs w:val="0"/>
          <w:sz w:val="20"/>
          <w:szCs w:val="20"/>
        </w:rPr>
      </w:pPr>
    </w:p>
    <w:p w:rsidR="005864A9" w:rsidRPr="00F733D7" w:rsidRDefault="005864A9">
      <w:pPr>
        <w:pStyle w:val="BodyText"/>
        <w:ind w:right="-270"/>
        <w:rPr>
          <w:rFonts w:cs="Arial"/>
          <w:bCs w:val="0"/>
          <w:sz w:val="20"/>
          <w:szCs w:val="20"/>
        </w:rPr>
      </w:pPr>
      <w:r w:rsidRPr="00F733D7">
        <w:rPr>
          <w:rFonts w:cs="Arial"/>
          <w:bCs w:val="0"/>
          <w:sz w:val="20"/>
          <w:szCs w:val="20"/>
        </w:rPr>
        <w:t>Details</w:t>
      </w:r>
      <w:r w:rsidR="00B87BB9" w:rsidRPr="00F733D7">
        <w:rPr>
          <w:rFonts w:cs="Arial"/>
          <w:bCs w:val="0"/>
          <w:sz w:val="20"/>
          <w:szCs w:val="20"/>
        </w:rPr>
        <w:t xml:space="preserve"> of samples analyzed during </w:t>
      </w:r>
      <w:r w:rsidR="00461D3A">
        <w:rPr>
          <w:rFonts w:cs="Arial"/>
          <w:bCs w:val="0"/>
          <w:sz w:val="20"/>
          <w:szCs w:val="20"/>
        </w:rPr>
        <w:t xml:space="preserve">the </w:t>
      </w:r>
      <w:r w:rsidR="00A62D8D">
        <w:rPr>
          <w:rFonts w:cs="Arial"/>
          <w:bCs w:val="0"/>
          <w:sz w:val="20"/>
          <w:szCs w:val="20"/>
        </w:rPr>
        <w:t>2017-18</w:t>
      </w:r>
      <w:r w:rsidRPr="00F733D7">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137"/>
        <w:gridCol w:w="2137"/>
        <w:gridCol w:w="2137"/>
        <w:gridCol w:w="2137"/>
      </w:tblGrid>
      <w:tr w:rsidR="00BB4FF7" w:rsidRPr="006B4687">
        <w:tc>
          <w:tcPr>
            <w:tcW w:w="1000" w:type="pct"/>
            <w:vAlign w:val="center"/>
          </w:tcPr>
          <w:p w:rsidR="00BB4FF7" w:rsidRPr="006B4687" w:rsidRDefault="00BB4FF7" w:rsidP="00506078">
            <w:pPr>
              <w:pStyle w:val="BodyText"/>
              <w:ind w:left="-72" w:right="-72"/>
              <w:jc w:val="center"/>
              <w:rPr>
                <w:rFonts w:cs="Arial"/>
                <w:bCs w:val="0"/>
                <w:sz w:val="20"/>
                <w:szCs w:val="20"/>
              </w:rPr>
            </w:pPr>
            <w:r w:rsidRPr="006B4687">
              <w:rPr>
                <w:rFonts w:cs="Arial"/>
                <w:bCs w:val="0"/>
                <w:sz w:val="20"/>
                <w:szCs w:val="20"/>
              </w:rPr>
              <w:t>Details</w:t>
            </w:r>
          </w:p>
        </w:tc>
        <w:tc>
          <w:tcPr>
            <w:tcW w:w="1000" w:type="pct"/>
            <w:vAlign w:val="center"/>
          </w:tcPr>
          <w:p w:rsidR="00BB4FF7" w:rsidRPr="006B4687" w:rsidRDefault="00BB4FF7" w:rsidP="00506078">
            <w:pPr>
              <w:pStyle w:val="BodyText"/>
              <w:ind w:left="-72" w:right="-72"/>
              <w:jc w:val="center"/>
              <w:rPr>
                <w:rFonts w:cs="Arial"/>
                <w:bCs w:val="0"/>
                <w:sz w:val="20"/>
                <w:szCs w:val="20"/>
              </w:rPr>
            </w:pPr>
            <w:r w:rsidRPr="006B4687">
              <w:rPr>
                <w:rFonts w:cs="Arial"/>
                <w:bCs w:val="0"/>
                <w:sz w:val="20"/>
                <w:szCs w:val="20"/>
              </w:rPr>
              <w:t xml:space="preserve">No. of Samples </w:t>
            </w:r>
            <w:r w:rsidR="006D0ADE" w:rsidRPr="006B4687">
              <w:rPr>
                <w:rFonts w:cs="Arial"/>
                <w:bCs w:val="0"/>
                <w:sz w:val="20"/>
                <w:szCs w:val="20"/>
              </w:rPr>
              <w:t>analyzed</w:t>
            </w:r>
          </w:p>
        </w:tc>
        <w:tc>
          <w:tcPr>
            <w:tcW w:w="1000" w:type="pct"/>
            <w:vAlign w:val="center"/>
          </w:tcPr>
          <w:p w:rsidR="00BB4FF7" w:rsidRPr="006B4687" w:rsidRDefault="00BB4FF7" w:rsidP="00506078">
            <w:pPr>
              <w:pStyle w:val="BodyText"/>
              <w:ind w:left="-72" w:right="-72"/>
              <w:jc w:val="center"/>
              <w:rPr>
                <w:rFonts w:cs="Arial"/>
                <w:bCs w:val="0"/>
                <w:sz w:val="20"/>
                <w:szCs w:val="20"/>
              </w:rPr>
            </w:pPr>
            <w:r w:rsidRPr="006B4687">
              <w:rPr>
                <w:rFonts w:cs="Arial"/>
                <w:bCs w:val="0"/>
                <w:sz w:val="20"/>
                <w:szCs w:val="20"/>
              </w:rPr>
              <w:t xml:space="preserve">No. of Farmers benefited </w:t>
            </w:r>
          </w:p>
        </w:tc>
        <w:tc>
          <w:tcPr>
            <w:tcW w:w="1000" w:type="pct"/>
            <w:vAlign w:val="center"/>
          </w:tcPr>
          <w:p w:rsidR="00BB4FF7" w:rsidRPr="006B4687" w:rsidRDefault="00BB4FF7" w:rsidP="00506078">
            <w:pPr>
              <w:pStyle w:val="BodyText"/>
              <w:ind w:left="-72" w:right="-72"/>
              <w:jc w:val="center"/>
              <w:rPr>
                <w:rFonts w:cs="Arial"/>
                <w:bCs w:val="0"/>
                <w:sz w:val="20"/>
                <w:szCs w:val="20"/>
              </w:rPr>
            </w:pPr>
            <w:r w:rsidRPr="006B4687">
              <w:rPr>
                <w:rFonts w:cs="Arial"/>
                <w:bCs w:val="0"/>
                <w:sz w:val="20"/>
                <w:szCs w:val="20"/>
              </w:rPr>
              <w:t>No. of Villages</w:t>
            </w:r>
          </w:p>
        </w:tc>
        <w:tc>
          <w:tcPr>
            <w:tcW w:w="1000" w:type="pct"/>
            <w:vAlign w:val="center"/>
          </w:tcPr>
          <w:p w:rsidR="00BB4FF7" w:rsidRPr="006B4687" w:rsidRDefault="00BB4FF7" w:rsidP="00506078">
            <w:pPr>
              <w:pStyle w:val="BodyText"/>
              <w:ind w:left="-72" w:right="-72"/>
              <w:jc w:val="center"/>
              <w:rPr>
                <w:rFonts w:cs="Arial"/>
                <w:bCs w:val="0"/>
                <w:sz w:val="20"/>
                <w:szCs w:val="20"/>
              </w:rPr>
            </w:pPr>
            <w:r w:rsidRPr="006B4687">
              <w:rPr>
                <w:rFonts w:cs="Arial"/>
                <w:bCs w:val="0"/>
                <w:sz w:val="20"/>
                <w:szCs w:val="20"/>
              </w:rPr>
              <w:t>Amount realized</w:t>
            </w:r>
            <w:r w:rsidR="00385254" w:rsidRPr="006B4687">
              <w:rPr>
                <w:rFonts w:cs="Arial"/>
                <w:bCs w:val="0"/>
                <w:sz w:val="20"/>
                <w:szCs w:val="20"/>
              </w:rPr>
              <w:t xml:space="preserve"> (Rs.)</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Soil Samples</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394</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334</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20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49304</w:t>
            </w:r>
            <w:r w:rsidR="008008F2" w:rsidRPr="006B4687">
              <w:rPr>
                <w:rFonts w:cs="Arial"/>
                <w:b w:val="0"/>
                <w:bCs w:val="0"/>
                <w:sz w:val="20"/>
                <w:szCs w:val="20"/>
              </w:rPr>
              <w:t>.00</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Water Samples</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 xml:space="preserve">Plant samples </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 xml:space="preserve">Manure samples </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Others (specify)</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c>
          <w:tcPr>
            <w:tcW w:w="1000" w:type="pct"/>
          </w:tcPr>
          <w:p w:rsidR="00CB5696" w:rsidRPr="006B4687" w:rsidRDefault="00CB5696" w:rsidP="009C55F5">
            <w:pPr>
              <w:pStyle w:val="BodyText"/>
              <w:ind w:left="-72" w:right="-72"/>
              <w:jc w:val="right"/>
              <w:rPr>
                <w:rFonts w:cs="Arial"/>
                <w:b w:val="0"/>
                <w:bCs w:val="0"/>
                <w:sz w:val="20"/>
                <w:szCs w:val="20"/>
              </w:rPr>
            </w:pPr>
            <w:r w:rsidRPr="006B4687">
              <w:rPr>
                <w:rFonts w:cs="Arial"/>
                <w:b w:val="0"/>
                <w:bCs w:val="0"/>
                <w:sz w:val="20"/>
                <w:szCs w:val="20"/>
              </w:rPr>
              <w:t>0</w:t>
            </w:r>
          </w:p>
        </w:tc>
      </w:tr>
      <w:tr w:rsidR="00CB5696" w:rsidRPr="006B4687">
        <w:tc>
          <w:tcPr>
            <w:tcW w:w="1000" w:type="pct"/>
          </w:tcPr>
          <w:p w:rsidR="00CB5696" w:rsidRPr="006B4687" w:rsidRDefault="00CB5696" w:rsidP="00506078">
            <w:pPr>
              <w:pStyle w:val="BodyText"/>
              <w:ind w:left="-72" w:right="-72"/>
              <w:rPr>
                <w:rFonts w:cs="Arial"/>
                <w:bCs w:val="0"/>
                <w:sz w:val="20"/>
                <w:szCs w:val="20"/>
              </w:rPr>
            </w:pPr>
            <w:r w:rsidRPr="006B4687">
              <w:rPr>
                <w:rFonts w:cs="Arial"/>
                <w:bCs w:val="0"/>
                <w:sz w:val="20"/>
                <w:szCs w:val="20"/>
              </w:rPr>
              <w:t>Total</w:t>
            </w:r>
          </w:p>
        </w:tc>
        <w:tc>
          <w:tcPr>
            <w:tcW w:w="1000" w:type="pct"/>
          </w:tcPr>
          <w:p w:rsidR="00CB5696" w:rsidRPr="006B4687" w:rsidRDefault="00CB5696" w:rsidP="009C55F5">
            <w:pPr>
              <w:pStyle w:val="BodyText"/>
              <w:ind w:left="-72" w:right="-72"/>
              <w:jc w:val="right"/>
              <w:rPr>
                <w:rFonts w:cs="Arial"/>
                <w:bCs w:val="0"/>
                <w:sz w:val="20"/>
                <w:szCs w:val="20"/>
              </w:rPr>
            </w:pPr>
            <w:r w:rsidRPr="006B4687">
              <w:rPr>
                <w:rFonts w:cs="Arial"/>
                <w:bCs w:val="0"/>
                <w:sz w:val="20"/>
                <w:szCs w:val="20"/>
              </w:rPr>
              <w:t>394</w:t>
            </w:r>
          </w:p>
        </w:tc>
        <w:tc>
          <w:tcPr>
            <w:tcW w:w="1000" w:type="pct"/>
          </w:tcPr>
          <w:p w:rsidR="00CB5696" w:rsidRPr="006B4687" w:rsidRDefault="00CB5696" w:rsidP="009C55F5">
            <w:pPr>
              <w:pStyle w:val="BodyText"/>
              <w:ind w:left="-72" w:right="-72"/>
              <w:jc w:val="right"/>
              <w:rPr>
                <w:rFonts w:cs="Arial"/>
                <w:bCs w:val="0"/>
                <w:sz w:val="20"/>
                <w:szCs w:val="20"/>
              </w:rPr>
            </w:pPr>
            <w:r w:rsidRPr="006B4687">
              <w:rPr>
                <w:rFonts w:cs="Arial"/>
                <w:bCs w:val="0"/>
                <w:sz w:val="20"/>
                <w:szCs w:val="20"/>
              </w:rPr>
              <w:t>334</w:t>
            </w:r>
          </w:p>
        </w:tc>
        <w:tc>
          <w:tcPr>
            <w:tcW w:w="1000" w:type="pct"/>
          </w:tcPr>
          <w:p w:rsidR="00CB5696" w:rsidRPr="006B4687" w:rsidRDefault="00CB5696" w:rsidP="009C55F5">
            <w:pPr>
              <w:pStyle w:val="BodyText"/>
              <w:ind w:left="-72" w:right="-72"/>
              <w:jc w:val="right"/>
              <w:rPr>
                <w:rFonts w:cs="Arial"/>
                <w:bCs w:val="0"/>
                <w:sz w:val="20"/>
                <w:szCs w:val="20"/>
              </w:rPr>
            </w:pPr>
            <w:r w:rsidRPr="006B4687">
              <w:rPr>
                <w:rFonts w:cs="Arial"/>
                <w:bCs w:val="0"/>
                <w:sz w:val="20"/>
                <w:szCs w:val="20"/>
              </w:rPr>
              <w:t>20</w:t>
            </w:r>
          </w:p>
        </w:tc>
        <w:tc>
          <w:tcPr>
            <w:tcW w:w="1000" w:type="pct"/>
          </w:tcPr>
          <w:p w:rsidR="00CB5696" w:rsidRPr="006B4687" w:rsidRDefault="00CB5696" w:rsidP="009C55F5">
            <w:pPr>
              <w:pStyle w:val="BodyText"/>
              <w:ind w:left="-72" w:right="-72"/>
              <w:jc w:val="right"/>
              <w:rPr>
                <w:rFonts w:cs="Arial"/>
                <w:bCs w:val="0"/>
                <w:sz w:val="20"/>
                <w:szCs w:val="20"/>
              </w:rPr>
            </w:pPr>
            <w:r w:rsidRPr="006B4687">
              <w:rPr>
                <w:rFonts w:cs="Arial"/>
                <w:bCs w:val="0"/>
                <w:sz w:val="20"/>
                <w:szCs w:val="20"/>
              </w:rPr>
              <w:t>49,304</w:t>
            </w:r>
            <w:r w:rsidR="008008F2" w:rsidRPr="006B4687">
              <w:rPr>
                <w:rFonts w:cs="Arial"/>
                <w:bCs w:val="0"/>
                <w:sz w:val="20"/>
                <w:szCs w:val="20"/>
              </w:rPr>
              <w:t>.00</w:t>
            </w:r>
          </w:p>
        </w:tc>
      </w:tr>
    </w:tbl>
    <w:p w:rsidR="005864A9" w:rsidRDefault="005864A9">
      <w:pPr>
        <w:rPr>
          <w:rFonts w:cs="Arial"/>
          <w:b/>
          <w:sz w:val="20"/>
          <w:szCs w:val="20"/>
        </w:rPr>
      </w:pPr>
    </w:p>
    <w:p w:rsidR="00A62D8D" w:rsidRPr="00F733D7" w:rsidRDefault="00A62D8D" w:rsidP="00A62D8D">
      <w:pPr>
        <w:pStyle w:val="BodyText"/>
        <w:ind w:right="-270"/>
        <w:rPr>
          <w:rFonts w:cs="Arial"/>
          <w:bCs w:val="0"/>
          <w:sz w:val="20"/>
          <w:szCs w:val="20"/>
        </w:rPr>
      </w:pPr>
      <w:r w:rsidRPr="00F733D7">
        <w:rPr>
          <w:rFonts w:cs="Arial"/>
          <w:bCs w:val="0"/>
          <w:sz w:val="20"/>
          <w:szCs w:val="20"/>
        </w:rPr>
        <w:t xml:space="preserve">Details of </w:t>
      </w:r>
      <w:r>
        <w:rPr>
          <w:rFonts w:cs="Arial"/>
          <w:bCs w:val="0"/>
          <w:sz w:val="20"/>
          <w:szCs w:val="20"/>
        </w:rPr>
        <w:t>soil health cards issued</w:t>
      </w:r>
      <w:r w:rsidRPr="00F733D7">
        <w:rPr>
          <w:rFonts w:cs="Arial"/>
          <w:bCs w:val="0"/>
          <w:sz w:val="20"/>
          <w:szCs w:val="20"/>
        </w:rPr>
        <w:t xml:space="preserve"> during </w:t>
      </w:r>
      <w:r>
        <w:rPr>
          <w:rFonts w:cs="Arial"/>
          <w:bCs w:val="0"/>
          <w:sz w:val="20"/>
          <w:szCs w:val="20"/>
        </w:rPr>
        <w:t xml:space="preserve">the 2017-18 </w:t>
      </w:r>
      <w:r w:rsidRPr="00F733D7">
        <w:rPr>
          <w:rFonts w:cs="Arial"/>
          <w:bCs w:val="0"/>
          <w:sz w:val="20"/>
          <w:szCs w:val="20"/>
        </w:rPr>
        <w:t>:</w:t>
      </w:r>
      <w:r w:rsidR="00B96EF3">
        <w:rPr>
          <w:rFonts w:cs="Arial"/>
          <w:bCs w:val="0"/>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5"/>
        <w:gridCol w:w="1419"/>
        <w:gridCol w:w="1586"/>
        <w:gridCol w:w="1586"/>
        <w:gridCol w:w="1532"/>
        <w:gridCol w:w="900"/>
        <w:gridCol w:w="2567"/>
      </w:tblGrid>
      <w:tr w:rsidR="002A1F10" w:rsidRPr="003061D2" w:rsidTr="003061D2">
        <w:tc>
          <w:tcPr>
            <w:tcW w:w="512" w:type="pct"/>
            <w:vMerge w:val="restart"/>
          </w:tcPr>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Date (s)</w:t>
            </w:r>
          </w:p>
        </w:tc>
        <w:tc>
          <w:tcPr>
            <w:tcW w:w="664" w:type="pct"/>
            <w:vMerge w:val="restart"/>
          </w:tcPr>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Farmers participated</w:t>
            </w:r>
          </w:p>
        </w:tc>
        <w:tc>
          <w:tcPr>
            <w:tcW w:w="742" w:type="pct"/>
            <w:vMerge w:val="restart"/>
          </w:tcPr>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No. of Samples analyzed</w:t>
            </w:r>
          </w:p>
        </w:tc>
        <w:tc>
          <w:tcPr>
            <w:tcW w:w="742" w:type="pct"/>
            <w:vMerge w:val="restart"/>
          </w:tcPr>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Soil health cards issued</w:t>
            </w:r>
          </w:p>
        </w:tc>
        <w:tc>
          <w:tcPr>
            <w:tcW w:w="717" w:type="pct"/>
            <w:vMerge w:val="restart"/>
          </w:tcPr>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p>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No. of Villages</w:t>
            </w:r>
          </w:p>
        </w:tc>
        <w:tc>
          <w:tcPr>
            <w:tcW w:w="1622" w:type="pct"/>
            <w:gridSpan w:val="2"/>
          </w:tcPr>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Public representatives participated</w:t>
            </w:r>
          </w:p>
        </w:tc>
      </w:tr>
      <w:tr w:rsidR="00DD328E" w:rsidRPr="003061D2" w:rsidTr="003061D2">
        <w:tc>
          <w:tcPr>
            <w:tcW w:w="512" w:type="pct"/>
            <w:vMerge/>
          </w:tcPr>
          <w:p w:rsidR="002A1F10" w:rsidRPr="003061D2" w:rsidRDefault="002A1F10" w:rsidP="00B96EF3">
            <w:pPr>
              <w:pStyle w:val="BodyText"/>
              <w:ind w:left="-90" w:right="-118"/>
              <w:jc w:val="center"/>
              <w:rPr>
                <w:rFonts w:cs="Arial"/>
                <w:bCs w:val="0"/>
                <w:sz w:val="20"/>
                <w:szCs w:val="20"/>
              </w:rPr>
            </w:pPr>
          </w:p>
        </w:tc>
        <w:tc>
          <w:tcPr>
            <w:tcW w:w="664" w:type="pct"/>
            <w:vMerge/>
          </w:tcPr>
          <w:p w:rsidR="002A1F10" w:rsidRPr="003061D2" w:rsidRDefault="002A1F10" w:rsidP="00B96EF3">
            <w:pPr>
              <w:pStyle w:val="BodyText"/>
              <w:ind w:left="-90" w:right="-118"/>
              <w:jc w:val="center"/>
              <w:rPr>
                <w:rFonts w:cs="Arial"/>
                <w:bCs w:val="0"/>
                <w:sz w:val="20"/>
                <w:szCs w:val="20"/>
              </w:rPr>
            </w:pPr>
          </w:p>
        </w:tc>
        <w:tc>
          <w:tcPr>
            <w:tcW w:w="742" w:type="pct"/>
            <w:vMerge/>
          </w:tcPr>
          <w:p w:rsidR="002A1F10" w:rsidRPr="003061D2" w:rsidRDefault="002A1F10" w:rsidP="00B96EF3">
            <w:pPr>
              <w:pStyle w:val="BodyText"/>
              <w:ind w:left="-90" w:right="-118"/>
              <w:jc w:val="center"/>
              <w:rPr>
                <w:rFonts w:cs="Arial"/>
                <w:bCs w:val="0"/>
                <w:sz w:val="20"/>
                <w:szCs w:val="20"/>
              </w:rPr>
            </w:pPr>
          </w:p>
        </w:tc>
        <w:tc>
          <w:tcPr>
            <w:tcW w:w="742" w:type="pct"/>
            <w:vMerge/>
          </w:tcPr>
          <w:p w:rsidR="002A1F10" w:rsidRPr="003061D2" w:rsidRDefault="002A1F10" w:rsidP="00B96EF3">
            <w:pPr>
              <w:pStyle w:val="BodyText"/>
              <w:ind w:left="-90" w:right="-118"/>
              <w:jc w:val="center"/>
              <w:rPr>
                <w:rFonts w:cs="Arial"/>
                <w:bCs w:val="0"/>
                <w:sz w:val="20"/>
                <w:szCs w:val="20"/>
              </w:rPr>
            </w:pPr>
          </w:p>
        </w:tc>
        <w:tc>
          <w:tcPr>
            <w:tcW w:w="717" w:type="pct"/>
            <w:vMerge/>
          </w:tcPr>
          <w:p w:rsidR="002A1F10" w:rsidRPr="003061D2" w:rsidRDefault="002A1F10" w:rsidP="00B96EF3">
            <w:pPr>
              <w:pStyle w:val="BodyText"/>
              <w:ind w:left="-90" w:right="-118"/>
              <w:jc w:val="center"/>
              <w:rPr>
                <w:rFonts w:cs="Arial"/>
                <w:bCs w:val="0"/>
                <w:sz w:val="20"/>
                <w:szCs w:val="20"/>
              </w:rPr>
            </w:pPr>
          </w:p>
        </w:tc>
        <w:tc>
          <w:tcPr>
            <w:tcW w:w="421" w:type="pct"/>
          </w:tcPr>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MLA</w:t>
            </w:r>
            <w:r w:rsidR="00DD328E" w:rsidRPr="003061D2">
              <w:rPr>
                <w:rFonts w:cs="Arial"/>
                <w:bCs w:val="0"/>
                <w:sz w:val="20"/>
                <w:szCs w:val="20"/>
              </w:rPr>
              <w:t xml:space="preserve"> </w:t>
            </w:r>
            <w:r w:rsidRPr="003061D2">
              <w:rPr>
                <w:rFonts w:cs="Arial"/>
                <w:bCs w:val="0"/>
                <w:sz w:val="20"/>
                <w:szCs w:val="20"/>
              </w:rPr>
              <w:t>/</w:t>
            </w:r>
            <w:r w:rsidR="00DD328E" w:rsidRPr="003061D2">
              <w:rPr>
                <w:rFonts w:cs="Arial"/>
                <w:bCs w:val="0"/>
                <w:sz w:val="20"/>
                <w:szCs w:val="20"/>
              </w:rPr>
              <w:t xml:space="preserve"> </w:t>
            </w:r>
            <w:r w:rsidRPr="003061D2">
              <w:rPr>
                <w:rFonts w:cs="Arial"/>
                <w:bCs w:val="0"/>
                <w:sz w:val="20"/>
                <w:szCs w:val="20"/>
              </w:rPr>
              <w:t>Minister</w:t>
            </w:r>
          </w:p>
        </w:tc>
        <w:tc>
          <w:tcPr>
            <w:tcW w:w="1201" w:type="pct"/>
          </w:tcPr>
          <w:p w:rsidR="002A1F10" w:rsidRPr="003061D2" w:rsidRDefault="002A1F10" w:rsidP="00B96EF3">
            <w:pPr>
              <w:pStyle w:val="BodyText"/>
              <w:ind w:left="-90" w:right="-118"/>
              <w:jc w:val="center"/>
              <w:rPr>
                <w:rFonts w:cs="Arial"/>
                <w:bCs w:val="0"/>
                <w:sz w:val="20"/>
                <w:szCs w:val="20"/>
              </w:rPr>
            </w:pPr>
            <w:r w:rsidRPr="003061D2">
              <w:rPr>
                <w:rFonts w:cs="Arial"/>
                <w:bCs w:val="0"/>
                <w:sz w:val="20"/>
                <w:szCs w:val="20"/>
              </w:rPr>
              <w:t>Other Dignitaries/ Chief guests</w:t>
            </w:r>
          </w:p>
        </w:tc>
      </w:tr>
      <w:tr w:rsidR="00DD328E" w:rsidRPr="003061D2" w:rsidTr="003061D2">
        <w:tc>
          <w:tcPr>
            <w:tcW w:w="512"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22/6/2017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37</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37</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Officers of DoA</w:t>
            </w:r>
          </w:p>
        </w:tc>
      </w:tr>
      <w:tr w:rsidR="00DD328E" w:rsidRPr="003061D2" w:rsidTr="003061D2">
        <w:tc>
          <w:tcPr>
            <w:tcW w:w="512"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10/8/2017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20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26</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26</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Panchayat members</w:t>
            </w:r>
          </w:p>
        </w:tc>
      </w:tr>
      <w:tr w:rsidR="00DD328E" w:rsidRPr="003061D2" w:rsidTr="003061D2">
        <w:tc>
          <w:tcPr>
            <w:tcW w:w="512" w:type="pct"/>
          </w:tcPr>
          <w:p w:rsidR="00CB5696" w:rsidRPr="003061D2" w:rsidRDefault="00291BC2" w:rsidP="003061D2">
            <w:pPr>
              <w:pStyle w:val="BodyText"/>
              <w:ind w:left="-90" w:right="-118"/>
              <w:jc w:val="left"/>
              <w:rPr>
                <w:rFonts w:cs="Arial"/>
                <w:b w:val="0"/>
                <w:bCs w:val="0"/>
                <w:sz w:val="20"/>
                <w:szCs w:val="20"/>
              </w:rPr>
            </w:pPr>
            <w:r w:rsidRPr="003061D2">
              <w:rPr>
                <w:rFonts w:cs="Arial"/>
                <w:b w:val="0"/>
                <w:bCs w:val="0"/>
                <w:sz w:val="20"/>
                <w:szCs w:val="20"/>
              </w:rPr>
              <w:t>0</w:t>
            </w:r>
            <w:r w:rsidR="00CB5696" w:rsidRPr="003061D2">
              <w:rPr>
                <w:rFonts w:cs="Arial"/>
                <w:b w:val="0"/>
                <w:bCs w:val="0"/>
                <w:sz w:val="20"/>
                <w:szCs w:val="20"/>
              </w:rPr>
              <w:t>4/8/2017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35</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35</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Officers of DoA</w:t>
            </w:r>
          </w:p>
        </w:tc>
      </w:tr>
      <w:tr w:rsidR="00DD328E" w:rsidRPr="003061D2" w:rsidTr="003061D2">
        <w:tc>
          <w:tcPr>
            <w:tcW w:w="512" w:type="pct"/>
          </w:tcPr>
          <w:p w:rsidR="00CB5696" w:rsidRPr="003061D2" w:rsidRDefault="00291BC2" w:rsidP="003061D2">
            <w:pPr>
              <w:pStyle w:val="BodyText"/>
              <w:ind w:left="-90" w:right="-118"/>
              <w:jc w:val="left"/>
              <w:rPr>
                <w:rFonts w:cs="Arial"/>
                <w:b w:val="0"/>
                <w:bCs w:val="0"/>
                <w:sz w:val="20"/>
                <w:szCs w:val="20"/>
              </w:rPr>
            </w:pPr>
            <w:r w:rsidRPr="003061D2">
              <w:rPr>
                <w:rFonts w:cs="Arial"/>
                <w:b w:val="0"/>
                <w:bCs w:val="0"/>
                <w:sz w:val="20"/>
                <w:szCs w:val="20"/>
              </w:rPr>
              <w:t>0</w:t>
            </w:r>
            <w:r w:rsidR="00CB5696" w:rsidRPr="003061D2">
              <w:rPr>
                <w:rFonts w:cs="Arial"/>
                <w:b w:val="0"/>
                <w:bCs w:val="0"/>
                <w:sz w:val="20"/>
                <w:szCs w:val="20"/>
              </w:rPr>
              <w:t>6/10/2017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37</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35</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Panchayat members</w:t>
            </w:r>
          </w:p>
        </w:tc>
      </w:tr>
      <w:tr w:rsidR="00DD328E" w:rsidRPr="003061D2" w:rsidTr="003061D2">
        <w:tc>
          <w:tcPr>
            <w:tcW w:w="512"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12/10/2017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35</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50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50</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Panchayat members</w:t>
            </w:r>
          </w:p>
        </w:tc>
      </w:tr>
      <w:tr w:rsidR="00DD328E" w:rsidRPr="003061D2" w:rsidTr="003061D2">
        <w:tc>
          <w:tcPr>
            <w:tcW w:w="512"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24/10/2017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50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100</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50</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2</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Officers of DoA</w:t>
            </w:r>
          </w:p>
        </w:tc>
      </w:tr>
      <w:tr w:rsidR="00DD328E" w:rsidRPr="003061D2" w:rsidTr="003061D2">
        <w:tc>
          <w:tcPr>
            <w:tcW w:w="512" w:type="pct"/>
          </w:tcPr>
          <w:p w:rsidR="00CB5696" w:rsidRPr="003061D2" w:rsidRDefault="00291BC2" w:rsidP="003061D2">
            <w:pPr>
              <w:pStyle w:val="BodyText"/>
              <w:ind w:left="-90" w:right="-118"/>
              <w:jc w:val="left"/>
              <w:rPr>
                <w:rFonts w:cs="Arial"/>
                <w:b w:val="0"/>
                <w:bCs w:val="0"/>
                <w:sz w:val="20"/>
                <w:szCs w:val="20"/>
              </w:rPr>
            </w:pPr>
            <w:r w:rsidRPr="003061D2">
              <w:rPr>
                <w:rFonts w:cs="Arial"/>
                <w:b w:val="0"/>
                <w:bCs w:val="0"/>
                <w:sz w:val="20"/>
                <w:szCs w:val="20"/>
              </w:rPr>
              <w:t>0</w:t>
            </w:r>
            <w:r w:rsidR="00CB5696" w:rsidRPr="003061D2">
              <w:rPr>
                <w:rFonts w:cs="Arial"/>
                <w:b w:val="0"/>
                <w:bCs w:val="0"/>
                <w:sz w:val="20"/>
                <w:szCs w:val="20"/>
              </w:rPr>
              <w:t>5/12/2017</w:t>
            </w:r>
          </w:p>
        </w:tc>
        <w:tc>
          <w:tcPr>
            <w:tcW w:w="664"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104</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109</w:t>
            </w:r>
          </w:p>
        </w:tc>
        <w:tc>
          <w:tcPr>
            <w:tcW w:w="742"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109</w:t>
            </w:r>
          </w:p>
        </w:tc>
        <w:tc>
          <w:tcPr>
            <w:tcW w:w="717"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1</w:t>
            </w:r>
          </w:p>
        </w:tc>
        <w:tc>
          <w:tcPr>
            <w:tcW w:w="421" w:type="pct"/>
          </w:tcPr>
          <w:p w:rsidR="00CB5696" w:rsidRPr="003061D2" w:rsidRDefault="00CB5696" w:rsidP="009C55F5">
            <w:pPr>
              <w:pStyle w:val="BodyText"/>
              <w:ind w:left="-90" w:right="-118"/>
              <w:jc w:val="center"/>
              <w:rPr>
                <w:rFonts w:cs="Arial"/>
                <w:b w:val="0"/>
                <w:bCs w:val="0"/>
                <w:sz w:val="20"/>
                <w:szCs w:val="20"/>
              </w:rPr>
            </w:pPr>
            <w:r w:rsidRPr="003061D2">
              <w:rPr>
                <w:rFonts w:cs="Arial"/>
                <w:b w:val="0"/>
                <w:bCs w:val="0"/>
                <w:sz w:val="20"/>
                <w:szCs w:val="20"/>
              </w:rPr>
              <w:t>-</w:t>
            </w:r>
          </w:p>
        </w:tc>
        <w:tc>
          <w:tcPr>
            <w:tcW w:w="1201" w:type="pct"/>
          </w:tcPr>
          <w:p w:rsidR="00CB5696" w:rsidRPr="003061D2" w:rsidRDefault="00CB5696" w:rsidP="003061D2">
            <w:pPr>
              <w:pStyle w:val="BodyText"/>
              <w:ind w:left="-90" w:right="-118"/>
              <w:jc w:val="left"/>
              <w:rPr>
                <w:rFonts w:cs="Arial"/>
                <w:b w:val="0"/>
                <w:bCs w:val="0"/>
                <w:sz w:val="20"/>
                <w:szCs w:val="20"/>
              </w:rPr>
            </w:pPr>
            <w:r w:rsidRPr="003061D2">
              <w:rPr>
                <w:rFonts w:cs="Arial"/>
                <w:b w:val="0"/>
                <w:bCs w:val="0"/>
                <w:sz w:val="20"/>
                <w:szCs w:val="20"/>
              </w:rPr>
              <w:t>Panchayat members,</w:t>
            </w:r>
            <w:r w:rsidR="002069CE" w:rsidRPr="003061D2">
              <w:rPr>
                <w:rFonts w:cs="Arial"/>
                <w:b w:val="0"/>
                <w:bCs w:val="0"/>
                <w:sz w:val="20"/>
                <w:szCs w:val="20"/>
              </w:rPr>
              <w:t xml:space="preserve"> </w:t>
            </w:r>
            <w:r w:rsidRPr="003061D2">
              <w:rPr>
                <w:rFonts w:cs="Arial"/>
                <w:b w:val="0"/>
                <w:bCs w:val="0"/>
                <w:sz w:val="20"/>
                <w:szCs w:val="20"/>
              </w:rPr>
              <w:t>President</w:t>
            </w:r>
          </w:p>
        </w:tc>
      </w:tr>
    </w:tbl>
    <w:p w:rsidR="005864A9" w:rsidRPr="00F733D7" w:rsidRDefault="005864A9">
      <w:pPr>
        <w:rPr>
          <w:rFonts w:cs="Arial"/>
          <w:b/>
          <w:sz w:val="20"/>
          <w:szCs w:val="20"/>
        </w:rPr>
      </w:pPr>
    </w:p>
    <w:p w:rsidR="00296513" w:rsidRPr="00FB4629" w:rsidRDefault="00E5665A" w:rsidP="00E5665A">
      <w:pPr>
        <w:rPr>
          <w:rFonts w:cs="Arial"/>
          <w:b/>
        </w:rPr>
      </w:pPr>
      <w:r w:rsidRPr="00E5665A">
        <w:rPr>
          <w:rFonts w:cs="Arial"/>
          <w:b/>
        </w:rPr>
        <w:t>10.</w:t>
      </w:r>
      <w:r w:rsidRPr="00296513">
        <w:rPr>
          <w:rFonts w:cs="Arial"/>
          <w:b/>
        </w:rPr>
        <w:t>I</w:t>
      </w:r>
      <w:r w:rsidR="00296513" w:rsidRPr="00296513">
        <w:rPr>
          <w:rFonts w:cs="Arial"/>
          <w:b/>
        </w:rPr>
        <w:t xml:space="preserve">. </w:t>
      </w:r>
      <w:r w:rsidRPr="00296513">
        <w:rPr>
          <w:rFonts w:cs="Arial"/>
          <w:b/>
        </w:rPr>
        <w:t>Technology</w:t>
      </w:r>
      <w:r w:rsidRPr="00E5665A">
        <w:rPr>
          <w:rFonts w:cs="Arial"/>
          <w:b/>
        </w:rPr>
        <w:t xml:space="preserve"> Week celebration</w:t>
      </w:r>
      <w:r w:rsidR="0049701B">
        <w:rPr>
          <w:rFonts w:cs="Arial"/>
          <w:b/>
        </w:rPr>
        <w:t xml:space="preserve"> </w:t>
      </w:r>
      <w:r w:rsidR="00FB4629" w:rsidRPr="00FB4629">
        <w:rPr>
          <w:rFonts w:cs="Arial"/>
          <w:b/>
        </w:rPr>
        <w:t xml:space="preserve">during </w:t>
      </w:r>
      <w:r w:rsidR="00E83C8D">
        <w:rPr>
          <w:rFonts w:cs="Arial"/>
          <w:b/>
        </w:rPr>
        <w:t>2017-18</w:t>
      </w:r>
      <w:r w:rsidR="0049701B">
        <w:rPr>
          <w:rFonts w:cs="Arial"/>
          <w:b/>
        </w:rPr>
        <w:t>:</w:t>
      </w:r>
      <w:r w:rsidR="00FB4629">
        <w:rPr>
          <w:rFonts w:cs="Arial"/>
          <w:b/>
        </w:rPr>
        <w:t xml:space="preserve">  Yes </w:t>
      </w:r>
    </w:p>
    <w:p w:rsidR="00296513" w:rsidRDefault="00296513" w:rsidP="00E5665A">
      <w:pPr>
        <w:rPr>
          <w:rFonts w:cs="Arial"/>
          <w:b/>
          <w:u w:val="single"/>
        </w:rPr>
      </w:pPr>
    </w:p>
    <w:p w:rsidR="00E5665A" w:rsidRPr="00296513" w:rsidRDefault="00296513" w:rsidP="00E5665A">
      <w:pPr>
        <w:rPr>
          <w:sz w:val="20"/>
          <w:szCs w:val="20"/>
        </w:rPr>
      </w:pPr>
      <w:r w:rsidRPr="00296513">
        <w:rPr>
          <w:sz w:val="20"/>
          <w:szCs w:val="20"/>
        </w:rPr>
        <w:t xml:space="preserve">Period of observing Technology Week:  From  </w:t>
      </w:r>
      <w:r w:rsidR="0049701B">
        <w:rPr>
          <w:sz w:val="20"/>
          <w:szCs w:val="20"/>
        </w:rPr>
        <w:t>23/01/2018</w:t>
      </w:r>
      <w:r w:rsidRPr="00296513">
        <w:rPr>
          <w:sz w:val="20"/>
          <w:szCs w:val="20"/>
        </w:rPr>
        <w:t xml:space="preserve"> to</w:t>
      </w:r>
      <w:r w:rsidR="0049701B">
        <w:rPr>
          <w:sz w:val="20"/>
          <w:szCs w:val="20"/>
        </w:rPr>
        <w:t xml:space="preserve"> 25/01/2018</w:t>
      </w:r>
      <w:r w:rsidRPr="00296513">
        <w:rPr>
          <w:sz w:val="20"/>
          <w:szCs w:val="20"/>
        </w:rPr>
        <w:t xml:space="preserve"> </w:t>
      </w:r>
    </w:p>
    <w:p w:rsidR="00296513" w:rsidRPr="00296513" w:rsidRDefault="00296513" w:rsidP="00E5665A">
      <w:pPr>
        <w:rPr>
          <w:sz w:val="20"/>
          <w:szCs w:val="20"/>
        </w:rPr>
      </w:pPr>
      <w:r w:rsidRPr="00296513">
        <w:rPr>
          <w:sz w:val="20"/>
          <w:szCs w:val="20"/>
        </w:rPr>
        <w:t>Total number of farmers visited          :</w:t>
      </w:r>
      <w:r w:rsidR="00D6470A">
        <w:rPr>
          <w:sz w:val="20"/>
          <w:szCs w:val="20"/>
        </w:rPr>
        <w:t xml:space="preserve"> 315</w:t>
      </w:r>
      <w:r w:rsidR="00990FE1">
        <w:rPr>
          <w:sz w:val="20"/>
          <w:szCs w:val="20"/>
        </w:rPr>
        <w:t xml:space="preserve"> </w:t>
      </w:r>
    </w:p>
    <w:p w:rsidR="00296513" w:rsidRPr="00296513" w:rsidRDefault="00296513" w:rsidP="00E5665A">
      <w:pPr>
        <w:rPr>
          <w:sz w:val="20"/>
          <w:szCs w:val="20"/>
        </w:rPr>
      </w:pPr>
      <w:r w:rsidRPr="00296513">
        <w:rPr>
          <w:sz w:val="20"/>
          <w:szCs w:val="20"/>
        </w:rPr>
        <w:t xml:space="preserve">Total number of agencies involved     : </w:t>
      </w:r>
      <w:r w:rsidR="00D6470A">
        <w:rPr>
          <w:sz w:val="20"/>
          <w:szCs w:val="20"/>
        </w:rPr>
        <w:t>8</w:t>
      </w:r>
    </w:p>
    <w:p w:rsidR="00296513" w:rsidRPr="00296513" w:rsidRDefault="00296513" w:rsidP="00E5665A">
      <w:pPr>
        <w:rPr>
          <w:sz w:val="20"/>
          <w:szCs w:val="20"/>
        </w:rPr>
      </w:pPr>
      <w:r w:rsidRPr="00296513">
        <w:rPr>
          <w:sz w:val="20"/>
          <w:szCs w:val="20"/>
        </w:rPr>
        <w:t xml:space="preserve">Number of demonstrations visited by the farmers within KVK campus : </w:t>
      </w:r>
      <w:r w:rsidR="00D6470A">
        <w:rPr>
          <w:sz w:val="20"/>
          <w:szCs w:val="20"/>
        </w:rPr>
        <w:t>202</w:t>
      </w:r>
    </w:p>
    <w:p w:rsidR="00E5665A" w:rsidRPr="00296513" w:rsidRDefault="00E5665A" w:rsidP="00E5665A">
      <w:pPr>
        <w:rPr>
          <w:b/>
          <w:sz w:val="20"/>
          <w:szCs w:val="20"/>
          <w:u w:val="single"/>
        </w:rPr>
      </w:pPr>
    </w:p>
    <w:p w:rsidR="00296513" w:rsidRPr="00296513" w:rsidRDefault="00296513" w:rsidP="00E5665A">
      <w:pPr>
        <w:rPr>
          <w:sz w:val="20"/>
          <w:szCs w:val="20"/>
          <w:u w:val="single"/>
        </w:rPr>
      </w:pPr>
      <w:r w:rsidRPr="00296513">
        <w:rPr>
          <w:sz w:val="20"/>
          <w:szCs w:val="20"/>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1"/>
        <w:gridCol w:w="1066"/>
        <w:gridCol w:w="1356"/>
        <w:gridCol w:w="5142"/>
      </w:tblGrid>
      <w:tr w:rsidR="00296513" w:rsidRPr="00296513" w:rsidTr="00296513">
        <w:trPr>
          <w:trHeight w:val="418"/>
          <w:tblHeader/>
        </w:trPr>
        <w:tc>
          <w:tcPr>
            <w:tcW w:w="1248" w:type="pct"/>
            <w:shd w:val="clear" w:color="auto" w:fill="auto"/>
            <w:noWrap/>
            <w:vAlign w:val="center"/>
          </w:tcPr>
          <w:p w:rsidR="00296513" w:rsidRPr="00296513" w:rsidRDefault="00296513" w:rsidP="008904F0">
            <w:pPr>
              <w:jc w:val="center"/>
              <w:rPr>
                <w:b/>
                <w:bCs/>
                <w:color w:val="000000"/>
                <w:sz w:val="20"/>
                <w:szCs w:val="20"/>
              </w:rPr>
            </w:pPr>
            <w:r w:rsidRPr="00296513">
              <w:rPr>
                <w:b/>
                <w:bCs/>
                <w:color w:val="000000"/>
                <w:sz w:val="20"/>
                <w:szCs w:val="20"/>
              </w:rPr>
              <w:t>Types of Activities</w:t>
            </w:r>
          </w:p>
          <w:p w:rsidR="00296513" w:rsidRPr="00296513" w:rsidRDefault="00296513" w:rsidP="008904F0">
            <w:pPr>
              <w:jc w:val="center"/>
              <w:rPr>
                <w:b/>
                <w:bCs/>
                <w:color w:val="000000"/>
                <w:sz w:val="20"/>
                <w:szCs w:val="20"/>
              </w:rPr>
            </w:pPr>
          </w:p>
        </w:tc>
        <w:tc>
          <w:tcPr>
            <w:tcW w:w="570" w:type="pct"/>
            <w:shd w:val="clear" w:color="auto" w:fill="auto"/>
            <w:noWrap/>
            <w:vAlign w:val="center"/>
          </w:tcPr>
          <w:p w:rsidR="00296513" w:rsidRPr="00296513" w:rsidRDefault="00296513" w:rsidP="008904F0">
            <w:pPr>
              <w:jc w:val="center"/>
              <w:rPr>
                <w:b/>
                <w:bCs/>
                <w:color w:val="000000"/>
                <w:sz w:val="20"/>
                <w:szCs w:val="20"/>
              </w:rPr>
            </w:pPr>
            <w:r w:rsidRPr="00296513">
              <w:rPr>
                <w:b/>
                <w:bCs/>
                <w:color w:val="000000"/>
                <w:sz w:val="20"/>
                <w:szCs w:val="20"/>
              </w:rPr>
              <w:t>No. of</w:t>
            </w:r>
          </w:p>
          <w:p w:rsidR="00296513" w:rsidRPr="00296513" w:rsidRDefault="00296513" w:rsidP="008904F0">
            <w:pPr>
              <w:jc w:val="center"/>
              <w:rPr>
                <w:b/>
                <w:bCs/>
                <w:color w:val="000000"/>
                <w:sz w:val="20"/>
                <w:szCs w:val="20"/>
              </w:rPr>
            </w:pPr>
            <w:r w:rsidRPr="00296513">
              <w:rPr>
                <w:b/>
                <w:bCs/>
                <w:color w:val="000000"/>
                <w:sz w:val="20"/>
                <w:szCs w:val="20"/>
              </w:rPr>
              <w:t>Activities</w:t>
            </w:r>
          </w:p>
        </w:tc>
        <w:tc>
          <w:tcPr>
            <w:tcW w:w="705" w:type="pct"/>
            <w:shd w:val="clear" w:color="auto" w:fill="auto"/>
            <w:noWrap/>
            <w:vAlign w:val="center"/>
          </w:tcPr>
          <w:p w:rsidR="00296513" w:rsidRPr="00296513" w:rsidRDefault="00296513" w:rsidP="008904F0">
            <w:pPr>
              <w:jc w:val="center"/>
              <w:rPr>
                <w:b/>
                <w:bCs/>
                <w:color w:val="000000"/>
                <w:sz w:val="20"/>
                <w:szCs w:val="20"/>
              </w:rPr>
            </w:pPr>
            <w:r w:rsidRPr="00296513">
              <w:rPr>
                <w:b/>
                <w:bCs/>
                <w:color w:val="000000"/>
                <w:sz w:val="20"/>
                <w:szCs w:val="20"/>
              </w:rPr>
              <w:t>Number of</w:t>
            </w:r>
          </w:p>
          <w:p w:rsidR="00296513" w:rsidRPr="00296513" w:rsidRDefault="00296513" w:rsidP="008904F0">
            <w:pPr>
              <w:jc w:val="center"/>
              <w:rPr>
                <w:b/>
                <w:bCs/>
                <w:color w:val="000000"/>
                <w:sz w:val="20"/>
                <w:szCs w:val="20"/>
              </w:rPr>
            </w:pPr>
            <w:r>
              <w:rPr>
                <w:b/>
                <w:bCs/>
                <w:color w:val="000000"/>
                <w:sz w:val="20"/>
                <w:szCs w:val="20"/>
              </w:rPr>
              <w:t xml:space="preserve">Farmers </w:t>
            </w:r>
          </w:p>
        </w:tc>
        <w:tc>
          <w:tcPr>
            <w:tcW w:w="2477" w:type="pct"/>
            <w:shd w:val="clear" w:color="auto" w:fill="auto"/>
            <w:noWrap/>
            <w:vAlign w:val="center"/>
          </w:tcPr>
          <w:p w:rsidR="00296513" w:rsidRPr="00296513" w:rsidRDefault="00296513" w:rsidP="008904F0">
            <w:pPr>
              <w:jc w:val="center"/>
              <w:rPr>
                <w:b/>
                <w:bCs/>
                <w:color w:val="000000"/>
                <w:sz w:val="20"/>
                <w:szCs w:val="20"/>
              </w:rPr>
            </w:pPr>
            <w:r w:rsidRPr="00296513">
              <w:rPr>
                <w:b/>
                <w:bCs/>
                <w:color w:val="000000"/>
                <w:sz w:val="20"/>
                <w:szCs w:val="20"/>
              </w:rPr>
              <w:t>Related  crop/livestock technology</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Gosthies</w:t>
            </w:r>
          </w:p>
        </w:tc>
        <w:tc>
          <w:tcPr>
            <w:tcW w:w="570" w:type="pct"/>
            <w:shd w:val="clear" w:color="auto" w:fill="auto"/>
            <w:noWrap/>
            <w:vAlign w:val="bottom"/>
          </w:tcPr>
          <w:p w:rsidR="00296513" w:rsidRPr="00296513" w:rsidRDefault="00941DE5" w:rsidP="0022466F">
            <w:pPr>
              <w:jc w:val="center"/>
              <w:rPr>
                <w:color w:val="000000"/>
                <w:sz w:val="20"/>
                <w:szCs w:val="20"/>
              </w:rPr>
            </w:pPr>
            <w:r>
              <w:rPr>
                <w:color w:val="000000"/>
                <w:sz w:val="20"/>
                <w:szCs w:val="20"/>
              </w:rPr>
              <w:t>1</w:t>
            </w:r>
          </w:p>
        </w:tc>
        <w:tc>
          <w:tcPr>
            <w:tcW w:w="705" w:type="pct"/>
            <w:shd w:val="clear" w:color="auto" w:fill="auto"/>
            <w:noWrap/>
            <w:vAlign w:val="bottom"/>
          </w:tcPr>
          <w:p w:rsidR="00296513" w:rsidRPr="00296513" w:rsidRDefault="00941DE5" w:rsidP="0022466F">
            <w:pPr>
              <w:jc w:val="center"/>
              <w:rPr>
                <w:color w:val="000000"/>
                <w:sz w:val="20"/>
                <w:szCs w:val="20"/>
              </w:rPr>
            </w:pPr>
            <w:r>
              <w:rPr>
                <w:color w:val="000000"/>
                <w:sz w:val="20"/>
                <w:szCs w:val="20"/>
              </w:rPr>
              <w:t>1</w:t>
            </w:r>
            <w:r w:rsidR="005E2342">
              <w:rPr>
                <w:color w:val="000000"/>
                <w:sz w:val="20"/>
                <w:szCs w:val="20"/>
              </w:rPr>
              <w:t>70</w:t>
            </w:r>
          </w:p>
        </w:tc>
        <w:tc>
          <w:tcPr>
            <w:tcW w:w="2477" w:type="pct"/>
            <w:shd w:val="clear" w:color="auto" w:fill="auto"/>
            <w:noWrap/>
            <w:vAlign w:val="bottom"/>
          </w:tcPr>
          <w:p w:rsidR="00296513" w:rsidRPr="00296513" w:rsidRDefault="00941DE5" w:rsidP="0022466F">
            <w:pPr>
              <w:rPr>
                <w:color w:val="000000"/>
                <w:sz w:val="20"/>
                <w:szCs w:val="20"/>
              </w:rPr>
            </w:pPr>
            <w:r>
              <w:rPr>
                <w:color w:val="000000"/>
                <w:sz w:val="20"/>
                <w:szCs w:val="20"/>
              </w:rPr>
              <w:t>Crop</w:t>
            </w:r>
          </w:p>
        </w:tc>
      </w:tr>
      <w:tr w:rsidR="00296513" w:rsidRPr="00296513" w:rsidTr="00296513">
        <w:trPr>
          <w:trHeight w:val="20"/>
        </w:trPr>
        <w:tc>
          <w:tcPr>
            <w:tcW w:w="1248" w:type="pct"/>
            <w:shd w:val="clear" w:color="auto" w:fill="auto"/>
            <w:noWrap/>
          </w:tcPr>
          <w:p w:rsidR="00296513" w:rsidRPr="00296513" w:rsidRDefault="00296513" w:rsidP="008904F0">
            <w:pPr>
              <w:rPr>
                <w:color w:val="000000"/>
                <w:sz w:val="20"/>
                <w:szCs w:val="20"/>
              </w:rPr>
            </w:pPr>
            <w:r w:rsidRPr="00296513">
              <w:rPr>
                <w:color w:val="000000"/>
                <w:sz w:val="20"/>
                <w:szCs w:val="20"/>
              </w:rPr>
              <w:t>Lectures organized</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tcPr>
          <w:p w:rsidR="00296513" w:rsidRPr="00296513" w:rsidRDefault="00296513" w:rsidP="008904F0">
            <w:pPr>
              <w:rPr>
                <w:color w:val="000000"/>
                <w:sz w:val="20"/>
                <w:szCs w:val="20"/>
              </w:rPr>
            </w:pPr>
            <w:r w:rsidRPr="00296513">
              <w:rPr>
                <w:color w:val="000000"/>
                <w:sz w:val="20"/>
                <w:szCs w:val="20"/>
              </w:rPr>
              <w:t>Exhibition</w:t>
            </w:r>
          </w:p>
        </w:tc>
        <w:tc>
          <w:tcPr>
            <w:tcW w:w="570" w:type="pct"/>
            <w:shd w:val="clear" w:color="auto" w:fill="auto"/>
            <w:noWrap/>
            <w:vAlign w:val="bottom"/>
          </w:tcPr>
          <w:p w:rsidR="00296513" w:rsidRPr="00296513" w:rsidRDefault="00203778" w:rsidP="0022466F">
            <w:pPr>
              <w:jc w:val="center"/>
              <w:rPr>
                <w:color w:val="000000"/>
                <w:sz w:val="20"/>
                <w:szCs w:val="20"/>
              </w:rPr>
            </w:pPr>
            <w:r>
              <w:rPr>
                <w:color w:val="000000"/>
                <w:sz w:val="20"/>
                <w:szCs w:val="20"/>
              </w:rPr>
              <w:t>6</w:t>
            </w:r>
          </w:p>
        </w:tc>
        <w:tc>
          <w:tcPr>
            <w:tcW w:w="705" w:type="pct"/>
            <w:shd w:val="clear" w:color="auto" w:fill="auto"/>
            <w:noWrap/>
            <w:vAlign w:val="bottom"/>
          </w:tcPr>
          <w:p w:rsidR="00296513" w:rsidRPr="00296513" w:rsidRDefault="005E2342" w:rsidP="0022466F">
            <w:pPr>
              <w:jc w:val="center"/>
              <w:rPr>
                <w:color w:val="000000"/>
                <w:sz w:val="20"/>
                <w:szCs w:val="20"/>
              </w:rPr>
            </w:pPr>
            <w:r>
              <w:rPr>
                <w:color w:val="000000"/>
                <w:sz w:val="20"/>
                <w:szCs w:val="20"/>
              </w:rPr>
              <w:t>14316</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 Value addtion &amp; Rural craft</w:t>
            </w:r>
          </w:p>
        </w:tc>
      </w:tr>
      <w:tr w:rsidR="00296513" w:rsidRPr="00296513" w:rsidTr="00296513">
        <w:trPr>
          <w:trHeight w:val="20"/>
        </w:trPr>
        <w:tc>
          <w:tcPr>
            <w:tcW w:w="1248" w:type="pct"/>
            <w:shd w:val="clear" w:color="auto" w:fill="auto"/>
            <w:noWrap/>
          </w:tcPr>
          <w:p w:rsidR="00296513" w:rsidRPr="00296513" w:rsidRDefault="00296513" w:rsidP="008904F0">
            <w:pPr>
              <w:rPr>
                <w:color w:val="000000"/>
                <w:sz w:val="20"/>
                <w:szCs w:val="20"/>
              </w:rPr>
            </w:pPr>
            <w:r w:rsidRPr="00296513">
              <w:rPr>
                <w:color w:val="000000"/>
                <w:sz w:val="20"/>
                <w:szCs w:val="20"/>
              </w:rPr>
              <w:t>Film show</w:t>
            </w:r>
          </w:p>
        </w:tc>
        <w:tc>
          <w:tcPr>
            <w:tcW w:w="570"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9</w:t>
            </w:r>
          </w:p>
        </w:tc>
        <w:tc>
          <w:tcPr>
            <w:tcW w:w="705"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158</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 &amp; Livestock</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Fair</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Farm Visit</w:t>
            </w:r>
          </w:p>
        </w:tc>
        <w:tc>
          <w:tcPr>
            <w:tcW w:w="570"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3</w:t>
            </w:r>
          </w:p>
        </w:tc>
        <w:tc>
          <w:tcPr>
            <w:tcW w:w="705"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25</w:t>
            </w:r>
          </w:p>
        </w:tc>
        <w:tc>
          <w:tcPr>
            <w:tcW w:w="2477" w:type="pct"/>
            <w:shd w:val="clear" w:color="auto" w:fill="auto"/>
            <w:noWrap/>
            <w:vAlign w:val="bottom"/>
          </w:tcPr>
          <w:p w:rsidR="00296513" w:rsidRPr="00296513" w:rsidRDefault="0022466F" w:rsidP="0022466F">
            <w:pPr>
              <w:rPr>
                <w:color w:val="000000"/>
                <w:sz w:val="20"/>
                <w:szCs w:val="20"/>
              </w:rPr>
            </w:pPr>
            <w:r>
              <w:rPr>
                <w:color w:val="000000"/>
                <w:sz w:val="20"/>
                <w:szCs w:val="20"/>
              </w:rPr>
              <w:t>Crop</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Diagnostic Practicals</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Pr>
                <w:color w:val="000000"/>
                <w:sz w:val="20"/>
                <w:szCs w:val="20"/>
              </w:rPr>
              <w:t>Supply</w:t>
            </w:r>
            <w:r w:rsidRPr="00296513">
              <w:rPr>
                <w:color w:val="000000"/>
                <w:sz w:val="20"/>
                <w:szCs w:val="20"/>
              </w:rPr>
              <w:t xml:space="preserve"> of Literature (No.)</w:t>
            </w:r>
          </w:p>
        </w:tc>
        <w:tc>
          <w:tcPr>
            <w:tcW w:w="570"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300</w:t>
            </w:r>
          </w:p>
        </w:tc>
        <w:tc>
          <w:tcPr>
            <w:tcW w:w="705"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300</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 &amp; Livestock</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Pr>
                <w:color w:val="000000"/>
                <w:sz w:val="20"/>
                <w:szCs w:val="20"/>
              </w:rPr>
              <w:t>Supply</w:t>
            </w:r>
            <w:r w:rsidRPr="00296513">
              <w:rPr>
                <w:color w:val="000000"/>
                <w:sz w:val="20"/>
                <w:szCs w:val="20"/>
              </w:rPr>
              <w:t xml:space="preserve"> of Seed (q)</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Pr>
                <w:color w:val="000000"/>
                <w:sz w:val="20"/>
                <w:szCs w:val="20"/>
              </w:rPr>
              <w:t>Supply</w:t>
            </w:r>
            <w:r w:rsidRPr="00296513">
              <w:rPr>
                <w:color w:val="000000"/>
                <w:sz w:val="20"/>
                <w:szCs w:val="20"/>
              </w:rPr>
              <w:t xml:space="preserve"> of Planting materials (No.)</w:t>
            </w:r>
          </w:p>
        </w:tc>
        <w:tc>
          <w:tcPr>
            <w:tcW w:w="570"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2045</w:t>
            </w:r>
          </w:p>
        </w:tc>
        <w:tc>
          <w:tcPr>
            <w:tcW w:w="705"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82</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w:t>
            </w:r>
          </w:p>
        </w:tc>
      </w:tr>
      <w:tr w:rsidR="00296513" w:rsidRPr="00296513" w:rsidTr="00296513">
        <w:trPr>
          <w:trHeight w:val="20"/>
        </w:trPr>
        <w:tc>
          <w:tcPr>
            <w:tcW w:w="1248" w:type="pct"/>
            <w:shd w:val="clear" w:color="auto" w:fill="auto"/>
            <w:noWrap/>
            <w:vAlign w:val="bottom"/>
          </w:tcPr>
          <w:p w:rsidR="00296513" w:rsidRPr="00296513" w:rsidRDefault="00296513" w:rsidP="00296513">
            <w:pPr>
              <w:rPr>
                <w:color w:val="000000"/>
                <w:sz w:val="20"/>
                <w:szCs w:val="20"/>
              </w:rPr>
            </w:pPr>
            <w:r w:rsidRPr="00296513">
              <w:rPr>
                <w:color w:val="000000"/>
                <w:sz w:val="20"/>
                <w:szCs w:val="20"/>
              </w:rPr>
              <w:t xml:space="preserve">Bio Product </w:t>
            </w:r>
            <w:r>
              <w:rPr>
                <w:color w:val="000000"/>
                <w:sz w:val="20"/>
                <w:szCs w:val="20"/>
              </w:rPr>
              <w:t>supply</w:t>
            </w:r>
            <w:r w:rsidRPr="00296513">
              <w:rPr>
                <w:color w:val="000000"/>
                <w:sz w:val="20"/>
                <w:szCs w:val="20"/>
              </w:rPr>
              <w:t xml:space="preserve"> (Kg)</w:t>
            </w:r>
          </w:p>
        </w:tc>
        <w:tc>
          <w:tcPr>
            <w:tcW w:w="570" w:type="pct"/>
            <w:shd w:val="clear" w:color="auto" w:fill="auto"/>
            <w:noWrap/>
            <w:vAlign w:val="bottom"/>
          </w:tcPr>
          <w:p w:rsidR="00296513" w:rsidRPr="00296513" w:rsidRDefault="0022466F" w:rsidP="0022466F">
            <w:pPr>
              <w:jc w:val="center"/>
              <w:rPr>
                <w:color w:val="000000"/>
                <w:sz w:val="20"/>
                <w:szCs w:val="20"/>
              </w:rPr>
            </w:pPr>
            <w:r w:rsidRPr="0022466F">
              <w:rPr>
                <w:color w:val="000000"/>
                <w:sz w:val="20"/>
                <w:szCs w:val="20"/>
              </w:rPr>
              <w:t>12632</w:t>
            </w:r>
          </w:p>
        </w:tc>
        <w:tc>
          <w:tcPr>
            <w:tcW w:w="705" w:type="pct"/>
            <w:shd w:val="clear" w:color="auto" w:fill="auto"/>
            <w:noWrap/>
            <w:vAlign w:val="bottom"/>
          </w:tcPr>
          <w:p w:rsidR="00296513" w:rsidRPr="00296513" w:rsidRDefault="0022466F" w:rsidP="0022466F">
            <w:pPr>
              <w:jc w:val="center"/>
              <w:rPr>
                <w:color w:val="000000"/>
                <w:sz w:val="20"/>
                <w:szCs w:val="20"/>
              </w:rPr>
            </w:pPr>
            <w:r>
              <w:rPr>
                <w:color w:val="000000"/>
                <w:sz w:val="20"/>
                <w:szCs w:val="20"/>
              </w:rPr>
              <w:t>2811</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Bio Fertilizers (q)</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Pr>
                <w:color w:val="000000"/>
                <w:sz w:val="20"/>
                <w:szCs w:val="20"/>
              </w:rPr>
              <w:t xml:space="preserve">Supply </w:t>
            </w:r>
            <w:r w:rsidRPr="00296513">
              <w:rPr>
                <w:color w:val="000000"/>
                <w:sz w:val="20"/>
                <w:szCs w:val="20"/>
              </w:rPr>
              <w:t>of fingerlings</w:t>
            </w:r>
          </w:p>
        </w:tc>
        <w:tc>
          <w:tcPr>
            <w:tcW w:w="570"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705" w:type="pct"/>
            <w:shd w:val="clear" w:color="auto" w:fill="auto"/>
            <w:noWrap/>
            <w:vAlign w:val="bottom"/>
          </w:tcPr>
          <w:p w:rsidR="00296513" w:rsidRPr="00296513" w:rsidRDefault="001111D6" w:rsidP="0022466F">
            <w:pPr>
              <w:jc w:val="center"/>
              <w:rPr>
                <w:color w:val="000000"/>
                <w:sz w:val="20"/>
                <w:szCs w:val="20"/>
              </w:rPr>
            </w:pPr>
            <w:r>
              <w:rPr>
                <w:color w:val="000000"/>
                <w:sz w:val="20"/>
                <w:szCs w:val="20"/>
              </w:rPr>
              <w:t>0</w:t>
            </w:r>
          </w:p>
        </w:tc>
        <w:tc>
          <w:tcPr>
            <w:tcW w:w="2477" w:type="pct"/>
            <w:shd w:val="clear" w:color="auto" w:fill="auto"/>
            <w:noWrap/>
            <w:vAlign w:val="bottom"/>
          </w:tcPr>
          <w:p w:rsidR="00296513" w:rsidRPr="00296513" w:rsidRDefault="002C2BBF" w:rsidP="0022466F">
            <w:pPr>
              <w:rPr>
                <w:color w:val="000000"/>
                <w:sz w:val="20"/>
                <w:szCs w:val="20"/>
              </w:rPr>
            </w:pPr>
            <w:r>
              <w:rPr>
                <w:color w:val="000000"/>
                <w:sz w:val="20"/>
                <w:szCs w:val="20"/>
              </w:rPr>
              <w:t>-</w:t>
            </w:r>
          </w:p>
        </w:tc>
      </w:tr>
      <w:tr w:rsidR="00296513" w:rsidRPr="00296513" w:rsidTr="00296513">
        <w:trPr>
          <w:trHeight w:val="20"/>
        </w:trPr>
        <w:tc>
          <w:tcPr>
            <w:tcW w:w="1248" w:type="pct"/>
            <w:shd w:val="clear" w:color="auto" w:fill="auto"/>
            <w:noWrap/>
            <w:vAlign w:val="bottom"/>
          </w:tcPr>
          <w:p w:rsidR="00296513" w:rsidRPr="00296513" w:rsidRDefault="00296513" w:rsidP="008904F0">
            <w:pPr>
              <w:rPr>
                <w:color w:val="000000"/>
                <w:sz w:val="20"/>
                <w:szCs w:val="20"/>
              </w:rPr>
            </w:pPr>
            <w:r>
              <w:rPr>
                <w:color w:val="000000"/>
                <w:sz w:val="20"/>
                <w:szCs w:val="20"/>
              </w:rPr>
              <w:t xml:space="preserve">Supply </w:t>
            </w:r>
            <w:r w:rsidRPr="00296513">
              <w:rPr>
                <w:color w:val="000000"/>
                <w:sz w:val="20"/>
                <w:szCs w:val="20"/>
              </w:rPr>
              <w:t>of Livestock specimen (No.)</w:t>
            </w:r>
          </w:p>
        </w:tc>
        <w:tc>
          <w:tcPr>
            <w:tcW w:w="570" w:type="pct"/>
            <w:shd w:val="clear" w:color="auto" w:fill="auto"/>
            <w:noWrap/>
            <w:vAlign w:val="bottom"/>
          </w:tcPr>
          <w:p w:rsidR="00296513" w:rsidRPr="00296513" w:rsidRDefault="00C1722D" w:rsidP="0022466F">
            <w:pPr>
              <w:jc w:val="center"/>
              <w:rPr>
                <w:color w:val="000000"/>
                <w:sz w:val="20"/>
                <w:szCs w:val="20"/>
              </w:rPr>
            </w:pPr>
            <w:r>
              <w:rPr>
                <w:color w:val="000000"/>
                <w:sz w:val="20"/>
                <w:szCs w:val="20"/>
              </w:rPr>
              <w:t>60</w:t>
            </w:r>
          </w:p>
        </w:tc>
        <w:tc>
          <w:tcPr>
            <w:tcW w:w="705" w:type="pct"/>
            <w:shd w:val="clear" w:color="auto" w:fill="auto"/>
            <w:noWrap/>
            <w:vAlign w:val="bottom"/>
          </w:tcPr>
          <w:p w:rsidR="00296513" w:rsidRPr="00296513" w:rsidRDefault="00C1722D" w:rsidP="0022466F">
            <w:pPr>
              <w:jc w:val="center"/>
              <w:rPr>
                <w:color w:val="000000"/>
                <w:sz w:val="20"/>
                <w:szCs w:val="20"/>
              </w:rPr>
            </w:pPr>
            <w:r>
              <w:rPr>
                <w:color w:val="000000"/>
                <w:sz w:val="20"/>
                <w:szCs w:val="20"/>
              </w:rPr>
              <w:t>19</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Livestock</w:t>
            </w:r>
          </w:p>
        </w:tc>
      </w:tr>
      <w:tr w:rsidR="00296513" w:rsidRPr="00296513" w:rsidTr="00296513">
        <w:trPr>
          <w:trHeight w:val="20"/>
        </w:trPr>
        <w:tc>
          <w:tcPr>
            <w:tcW w:w="1248" w:type="pct"/>
            <w:shd w:val="clear" w:color="auto" w:fill="auto"/>
            <w:vAlign w:val="bottom"/>
          </w:tcPr>
          <w:p w:rsidR="00296513" w:rsidRPr="00296513" w:rsidRDefault="00296513" w:rsidP="008904F0">
            <w:pPr>
              <w:rPr>
                <w:color w:val="000000"/>
                <w:sz w:val="20"/>
                <w:szCs w:val="20"/>
              </w:rPr>
            </w:pPr>
            <w:r w:rsidRPr="00296513">
              <w:rPr>
                <w:color w:val="000000"/>
                <w:sz w:val="20"/>
                <w:szCs w:val="20"/>
              </w:rPr>
              <w:t>Total number of farmers visited the technology week</w:t>
            </w:r>
          </w:p>
        </w:tc>
        <w:tc>
          <w:tcPr>
            <w:tcW w:w="570" w:type="pct"/>
            <w:shd w:val="clear" w:color="auto" w:fill="auto"/>
            <w:vAlign w:val="bottom"/>
          </w:tcPr>
          <w:p w:rsidR="00296513" w:rsidRPr="00296513" w:rsidRDefault="00B46E06" w:rsidP="0022466F">
            <w:pPr>
              <w:jc w:val="center"/>
              <w:rPr>
                <w:color w:val="000000"/>
                <w:sz w:val="20"/>
                <w:szCs w:val="20"/>
              </w:rPr>
            </w:pPr>
            <w:r>
              <w:rPr>
                <w:color w:val="000000"/>
                <w:sz w:val="20"/>
                <w:szCs w:val="20"/>
              </w:rPr>
              <w:t>4</w:t>
            </w:r>
          </w:p>
        </w:tc>
        <w:tc>
          <w:tcPr>
            <w:tcW w:w="705" w:type="pct"/>
            <w:shd w:val="clear" w:color="auto" w:fill="auto"/>
            <w:noWrap/>
            <w:vAlign w:val="bottom"/>
          </w:tcPr>
          <w:p w:rsidR="00296513" w:rsidRPr="00296513" w:rsidRDefault="00B46E06" w:rsidP="0022466F">
            <w:pPr>
              <w:jc w:val="center"/>
              <w:rPr>
                <w:color w:val="000000"/>
                <w:sz w:val="20"/>
                <w:szCs w:val="20"/>
              </w:rPr>
            </w:pPr>
            <w:r>
              <w:rPr>
                <w:color w:val="000000"/>
                <w:sz w:val="20"/>
                <w:szCs w:val="20"/>
              </w:rPr>
              <w:t>315</w:t>
            </w:r>
          </w:p>
        </w:tc>
        <w:tc>
          <w:tcPr>
            <w:tcW w:w="2477" w:type="pct"/>
            <w:shd w:val="clear" w:color="auto" w:fill="auto"/>
            <w:noWrap/>
            <w:vAlign w:val="bottom"/>
          </w:tcPr>
          <w:p w:rsidR="00296513" w:rsidRPr="00296513" w:rsidRDefault="007D2432" w:rsidP="0022466F">
            <w:pPr>
              <w:rPr>
                <w:color w:val="000000"/>
                <w:sz w:val="20"/>
                <w:szCs w:val="20"/>
              </w:rPr>
            </w:pPr>
            <w:r>
              <w:rPr>
                <w:color w:val="000000"/>
                <w:sz w:val="20"/>
                <w:szCs w:val="20"/>
              </w:rPr>
              <w:t>Crop &amp; Livestock</w:t>
            </w:r>
          </w:p>
        </w:tc>
      </w:tr>
    </w:tbl>
    <w:p w:rsidR="00296513" w:rsidRDefault="00296513" w:rsidP="00E5665A">
      <w:pPr>
        <w:rPr>
          <w:rFonts w:cs="Arial"/>
          <w:b/>
          <w:u w:val="single"/>
        </w:rPr>
      </w:pPr>
    </w:p>
    <w:p w:rsidR="00296513" w:rsidRDefault="00296513" w:rsidP="00E5665A">
      <w:pPr>
        <w:rPr>
          <w:rFonts w:cs="Arial"/>
          <w:b/>
          <w:u w:val="single"/>
        </w:rPr>
      </w:pPr>
    </w:p>
    <w:p w:rsidR="00296513" w:rsidRPr="005A2067" w:rsidRDefault="00296513" w:rsidP="00296513">
      <w:pPr>
        <w:rPr>
          <w:rFonts w:ascii="Calibri" w:hAnsi="Calibri" w:cs="Arial"/>
          <w:b/>
          <w:bCs/>
        </w:rPr>
      </w:pPr>
      <w:r>
        <w:rPr>
          <w:rFonts w:ascii="Calibri" w:hAnsi="Calibri" w:cs="Arial"/>
          <w:b/>
          <w:bCs/>
        </w:rPr>
        <w:t>10.</w:t>
      </w:r>
      <w:r w:rsidR="005E35FB">
        <w:rPr>
          <w:rFonts w:ascii="Calibri" w:hAnsi="Calibri" w:cs="Arial"/>
          <w:b/>
          <w:bCs/>
        </w:rPr>
        <w:t xml:space="preserve"> J</w:t>
      </w:r>
      <w:r w:rsidRPr="005A2067">
        <w:rPr>
          <w:rFonts w:ascii="Calibri" w:hAnsi="Calibri" w:cs="Arial"/>
          <w:b/>
          <w:bCs/>
        </w:rPr>
        <w:t xml:space="preserve">. </w:t>
      </w:r>
      <w:r>
        <w:rPr>
          <w:rFonts w:ascii="Calibri" w:hAnsi="Calibri" w:cs="Arial"/>
          <w:b/>
          <w:bCs/>
        </w:rPr>
        <w:t xml:space="preserve"> Interventions on drought mitigation  (if the KVK included in this special programme)</w:t>
      </w:r>
    </w:p>
    <w:p w:rsidR="00296513" w:rsidRPr="005A2067" w:rsidRDefault="00296513" w:rsidP="00296513">
      <w:pPr>
        <w:rPr>
          <w:rFonts w:ascii="Calibri" w:hAnsi="Calibri" w:cs="Arial"/>
        </w:rPr>
      </w:pPr>
    </w:p>
    <w:p w:rsidR="00296513" w:rsidRPr="00651714" w:rsidRDefault="00296513" w:rsidP="00296513">
      <w:pPr>
        <w:rPr>
          <w:b/>
          <w:sz w:val="20"/>
          <w:szCs w:val="20"/>
        </w:rPr>
      </w:pPr>
      <w:r w:rsidRPr="00651714">
        <w:rPr>
          <w:sz w:val="20"/>
          <w:szCs w:val="20"/>
        </w:rPr>
        <w:t xml:space="preserve">A. Introduction of alternate crops/varieties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72"/>
        <w:gridCol w:w="2671"/>
        <w:gridCol w:w="2671"/>
        <w:gridCol w:w="2671"/>
      </w:tblGrid>
      <w:tr w:rsidR="00296513" w:rsidRPr="00C22068" w:rsidTr="008904F0">
        <w:tc>
          <w:tcPr>
            <w:tcW w:w="1250" w:type="pct"/>
          </w:tcPr>
          <w:p w:rsidR="00296513" w:rsidRPr="00C22068" w:rsidRDefault="00296513" w:rsidP="008904F0">
            <w:pPr>
              <w:rPr>
                <w:b/>
                <w:bCs/>
                <w:sz w:val="20"/>
                <w:szCs w:val="20"/>
              </w:rPr>
            </w:pPr>
            <w:r w:rsidRPr="00C22068">
              <w:rPr>
                <w:b/>
                <w:bCs/>
                <w:sz w:val="20"/>
                <w:szCs w:val="20"/>
              </w:rPr>
              <w:t>State</w:t>
            </w:r>
          </w:p>
        </w:tc>
        <w:tc>
          <w:tcPr>
            <w:tcW w:w="1250" w:type="pct"/>
          </w:tcPr>
          <w:p w:rsidR="00296513" w:rsidRPr="00C22068" w:rsidRDefault="00296513" w:rsidP="008904F0">
            <w:pPr>
              <w:rPr>
                <w:b/>
                <w:bCs/>
                <w:sz w:val="20"/>
                <w:szCs w:val="20"/>
              </w:rPr>
            </w:pPr>
            <w:r w:rsidRPr="00C22068">
              <w:rPr>
                <w:b/>
                <w:bCs/>
                <w:sz w:val="20"/>
                <w:szCs w:val="20"/>
              </w:rPr>
              <w:t>Crops/cultivars</w:t>
            </w:r>
          </w:p>
        </w:tc>
        <w:tc>
          <w:tcPr>
            <w:tcW w:w="1250" w:type="pct"/>
          </w:tcPr>
          <w:p w:rsidR="00296513" w:rsidRPr="00C22068" w:rsidRDefault="00296513" w:rsidP="008904F0">
            <w:pPr>
              <w:rPr>
                <w:b/>
                <w:bCs/>
                <w:sz w:val="20"/>
                <w:szCs w:val="20"/>
              </w:rPr>
            </w:pPr>
            <w:r w:rsidRPr="00C22068">
              <w:rPr>
                <w:b/>
                <w:bCs/>
                <w:sz w:val="20"/>
                <w:szCs w:val="20"/>
              </w:rPr>
              <w:t>Area (ha)</w:t>
            </w:r>
          </w:p>
        </w:tc>
        <w:tc>
          <w:tcPr>
            <w:tcW w:w="1250" w:type="pct"/>
          </w:tcPr>
          <w:p w:rsidR="00296513" w:rsidRPr="00C22068" w:rsidRDefault="00296513" w:rsidP="008904F0">
            <w:pPr>
              <w:rPr>
                <w:b/>
                <w:bCs/>
                <w:sz w:val="20"/>
                <w:szCs w:val="20"/>
              </w:rPr>
            </w:pPr>
            <w:r w:rsidRPr="00C22068">
              <w:rPr>
                <w:b/>
                <w:bCs/>
                <w:sz w:val="20"/>
                <w:szCs w:val="20"/>
              </w:rPr>
              <w:t xml:space="preserve">Number of beneficiaries </w:t>
            </w:r>
          </w:p>
        </w:tc>
      </w:tr>
      <w:tr w:rsidR="002939F3" w:rsidRPr="00C22068" w:rsidTr="008904F0">
        <w:tc>
          <w:tcPr>
            <w:tcW w:w="1250" w:type="pct"/>
          </w:tcPr>
          <w:p w:rsidR="002939F3" w:rsidRPr="00C22068" w:rsidRDefault="002939F3" w:rsidP="00CD5616">
            <w:pPr>
              <w:rPr>
                <w:sz w:val="20"/>
                <w:szCs w:val="20"/>
              </w:rPr>
            </w:pPr>
            <w:r w:rsidRPr="00C22068">
              <w:rPr>
                <w:sz w:val="20"/>
                <w:szCs w:val="20"/>
              </w:rPr>
              <w:t>Kerala</w:t>
            </w:r>
          </w:p>
        </w:tc>
        <w:tc>
          <w:tcPr>
            <w:tcW w:w="1250" w:type="pct"/>
          </w:tcPr>
          <w:p w:rsidR="002939F3" w:rsidRPr="00C22068" w:rsidRDefault="002939F3" w:rsidP="00CD5616">
            <w:pPr>
              <w:rPr>
                <w:sz w:val="20"/>
                <w:szCs w:val="20"/>
              </w:rPr>
            </w:pPr>
            <w:r w:rsidRPr="00C22068">
              <w:rPr>
                <w:sz w:val="20"/>
                <w:szCs w:val="20"/>
              </w:rPr>
              <w:t>Small Cardamom</w:t>
            </w:r>
          </w:p>
        </w:tc>
        <w:tc>
          <w:tcPr>
            <w:tcW w:w="1250" w:type="pct"/>
          </w:tcPr>
          <w:p w:rsidR="002939F3" w:rsidRPr="00C22068" w:rsidRDefault="002939F3" w:rsidP="00CD5616">
            <w:pPr>
              <w:rPr>
                <w:sz w:val="20"/>
                <w:szCs w:val="20"/>
              </w:rPr>
            </w:pPr>
            <w:r w:rsidRPr="00C22068">
              <w:rPr>
                <w:sz w:val="20"/>
                <w:szCs w:val="20"/>
              </w:rPr>
              <w:t>50</w:t>
            </w:r>
          </w:p>
        </w:tc>
        <w:tc>
          <w:tcPr>
            <w:tcW w:w="1250" w:type="pct"/>
          </w:tcPr>
          <w:p w:rsidR="002939F3" w:rsidRPr="00C22068" w:rsidRDefault="002939F3" w:rsidP="00CD5616">
            <w:pPr>
              <w:rPr>
                <w:sz w:val="20"/>
                <w:szCs w:val="20"/>
              </w:rPr>
            </w:pPr>
            <w:r w:rsidRPr="00C22068">
              <w:rPr>
                <w:sz w:val="20"/>
                <w:szCs w:val="20"/>
              </w:rPr>
              <w:t>75</w:t>
            </w:r>
          </w:p>
        </w:tc>
      </w:tr>
      <w:tr w:rsidR="002939F3" w:rsidRPr="00C22068" w:rsidTr="008904F0">
        <w:tc>
          <w:tcPr>
            <w:tcW w:w="1250" w:type="pct"/>
          </w:tcPr>
          <w:p w:rsidR="002939F3" w:rsidRPr="00C22068" w:rsidRDefault="002939F3" w:rsidP="00CD5616">
            <w:pPr>
              <w:rPr>
                <w:sz w:val="20"/>
                <w:szCs w:val="20"/>
              </w:rPr>
            </w:pPr>
            <w:r w:rsidRPr="00C22068">
              <w:rPr>
                <w:sz w:val="20"/>
                <w:szCs w:val="20"/>
              </w:rPr>
              <w:t>Kerala</w:t>
            </w:r>
          </w:p>
        </w:tc>
        <w:tc>
          <w:tcPr>
            <w:tcW w:w="1250" w:type="pct"/>
          </w:tcPr>
          <w:p w:rsidR="002939F3" w:rsidRPr="00C22068" w:rsidRDefault="002939F3" w:rsidP="00CD5616">
            <w:pPr>
              <w:rPr>
                <w:sz w:val="20"/>
                <w:szCs w:val="20"/>
              </w:rPr>
            </w:pPr>
            <w:r w:rsidRPr="00C22068">
              <w:rPr>
                <w:sz w:val="20"/>
                <w:szCs w:val="20"/>
              </w:rPr>
              <w:t>Black pepper</w:t>
            </w:r>
          </w:p>
        </w:tc>
        <w:tc>
          <w:tcPr>
            <w:tcW w:w="1250" w:type="pct"/>
          </w:tcPr>
          <w:p w:rsidR="002939F3" w:rsidRPr="00C22068" w:rsidRDefault="002939F3" w:rsidP="00CD5616">
            <w:pPr>
              <w:rPr>
                <w:sz w:val="20"/>
                <w:szCs w:val="20"/>
              </w:rPr>
            </w:pPr>
            <w:r w:rsidRPr="00C22068">
              <w:rPr>
                <w:sz w:val="20"/>
                <w:szCs w:val="20"/>
              </w:rPr>
              <w:t>10</w:t>
            </w:r>
          </w:p>
        </w:tc>
        <w:tc>
          <w:tcPr>
            <w:tcW w:w="1250" w:type="pct"/>
          </w:tcPr>
          <w:p w:rsidR="002939F3" w:rsidRPr="00C22068" w:rsidRDefault="002939F3" w:rsidP="00CD5616">
            <w:pPr>
              <w:rPr>
                <w:sz w:val="20"/>
                <w:szCs w:val="20"/>
              </w:rPr>
            </w:pPr>
            <w:r w:rsidRPr="00C22068">
              <w:rPr>
                <w:sz w:val="20"/>
                <w:szCs w:val="20"/>
              </w:rPr>
              <w:t>18</w:t>
            </w:r>
          </w:p>
        </w:tc>
      </w:tr>
      <w:tr w:rsidR="002939F3" w:rsidRPr="00C22068" w:rsidTr="008904F0">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r>
      <w:tr w:rsidR="002939F3" w:rsidRPr="00C22068" w:rsidTr="008904F0">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c>
          <w:tcPr>
            <w:tcW w:w="1250" w:type="pct"/>
          </w:tcPr>
          <w:p w:rsidR="002939F3" w:rsidRPr="00C22068" w:rsidRDefault="002939F3" w:rsidP="008904F0">
            <w:pPr>
              <w:rPr>
                <w:sz w:val="20"/>
                <w:szCs w:val="20"/>
              </w:rPr>
            </w:pPr>
          </w:p>
        </w:tc>
      </w:tr>
    </w:tbl>
    <w:p w:rsidR="00296513" w:rsidRPr="00651714" w:rsidRDefault="00296513" w:rsidP="00296513">
      <w:pPr>
        <w:rPr>
          <w:sz w:val="20"/>
          <w:szCs w:val="20"/>
        </w:rPr>
      </w:pPr>
    </w:p>
    <w:p w:rsidR="00296513" w:rsidRPr="007A230D" w:rsidRDefault="00296513" w:rsidP="00296513">
      <w:pPr>
        <w:rPr>
          <w:sz w:val="20"/>
          <w:szCs w:val="20"/>
        </w:rPr>
      </w:pPr>
      <w:r w:rsidRPr="00651714">
        <w:rPr>
          <w:sz w:val="20"/>
          <w:szCs w:val="20"/>
        </w:rPr>
        <w:t>B. Major area coverage under alternate crops/varieties</w:t>
      </w:r>
      <w:r w:rsidR="00613D53">
        <w:rPr>
          <w:sz w:val="20"/>
          <w:szCs w:val="20"/>
        </w:rPr>
        <w:t xml:space="preserve">: </w:t>
      </w:r>
      <w:r w:rsidR="00613D53" w:rsidRPr="007A230D">
        <w:rPr>
          <w:sz w:val="20"/>
          <w:szCs w:val="20"/>
        </w:rPr>
        <w:t>NIL.</w:t>
      </w:r>
    </w:p>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C. Farmers-scientists interaction on livestock management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7"/>
        <w:gridCol w:w="2791"/>
        <w:gridCol w:w="2879"/>
        <w:gridCol w:w="2208"/>
      </w:tblGrid>
      <w:tr w:rsidR="00296513" w:rsidRPr="00C22068" w:rsidTr="00613D53">
        <w:tc>
          <w:tcPr>
            <w:tcW w:w="1314" w:type="pct"/>
          </w:tcPr>
          <w:p w:rsidR="00296513" w:rsidRPr="00C22068" w:rsidRDefault="00296513" w:rsidP="008904F0">
            <w:pPr>
              <w:rPr>
                <w:b/>
                <w:bCs/>
                <w:sz w:val="20"/>
                <w:szCs w:val="20"/>
              </w:rPr>
            </w:pPr>
            <w:r w:rsidRPr="00C22068">
              <w:rPr>
                <w:b/>
                <w:bCs/>
                <w:sz w:val="20"/>
                <w:szCs w:val="20"/>
              </w:rPr>
              <w:t xml:space="preserve">State </w:t>
            </w:r>
          </w:p>
        </w:tc>
        <w:tc>
          <w:tcPr>
            <w:tcW w:w="1306" w:type="pct"/>
          </w:tcPr>
          <w:p w:rsidR="00296513" w:rsidRPr="00C22068" w:rsidRDefault="00296513" w:rsidP="008904F0">
            <w:pPr>
              <w:rPr>
                <w:b/>
                <w:bCs/>
                <w:sz w:val="20"/>
                <w:szCs w:val="20"/>
              </w:rPr>
            </w:pPr>
            <w:r w:rsidRPr="00C22068">
              <w:rPr>
                <w:b/>
                <w:bCs/>
                <w:sz w:val="20"/>
                <w:szCs w:val="20"/>
              </w:rPr>
              <w:t xml:space="preserve">Livestock components </w:t>
            </w:r>
          </w:p>
        </w:tc>
        <w:tc>
          <w:tcPr>
            <w:tcW w:w="1347" w:type="pct"/>
          </w:tcPr>
          <w:p w:rsidR="00296513" w:rsidRPr="00C22068" w:rsidRDefault="00296513" w:rsidP="008904F0">
            <w:pPr>
              <w:rPr>
                <w:b/>
                <w:bCs/>
                <w:sz w:val="20"/>
                <w:szCs w:val="20"/>
              </w:rPr>
            </w:pPr>
            <w:r w:rsidRPr="00C22068">
              <w:rPr>
                <w:b/>
                <w:bCs/>
                <w:sz w:val="20"/>
                <w:szCs w:val="20"/>
              </w:rPr>
              <w:t xml:space="preserve">Number of interactions </w:t>
            </w:r>
          </w:p>
        </w:tc>
        <w:tc>
          <w:tcPr>
            <w:tcW w:w="1033" w:type="pct"/>
          </w:tcPr>
          <w:p w:rsidR="00296513" w:rsidRPr="00C22068" w:rsidRDefault="00296513" w:rsidP="008904F0">
            <w:pPr>
              <w:rPr>
                <w:b/>
                <w:bCs/>
                <w:sz w:val="20"/>
                <w:szCs w:val="20"/>
              </w:rPr>
            </w:pPr>
            <w:r w:rsidRPr="00C22068">
              <w:rPr>
                <w:b/>
                <w:bCs/>
                <w:sz w:val="20"/>
                <w:szCs w:val="20"/>
              </w:rPr>
              <w:t>No.</w:t>
            </w:r>
            <w:r w:rsidR="00613D53" w:rsidRPr="00C22068">
              <w:rPr>
                <w:b/>
                <w:bCs/>
                <w:sz w:val="20"/>
                <w:szCs w:val="20"/>
              </w:rPr>
              <w:t xml:space="preserve"> </w:t>
            </w:r>
            <w:r w:rsidRPr="00C22068">
              <w:rPr>
                <w:b/>
                <w:bCs/>
                <w:sz w:val="20"/>
                <w:szCs w:val="20"/>
              </w:rPr>
              <w:t xml:space="preserve">of participants </w:t>
            </w:r>
          </w:p>
        </w:tc>
      </w:tr>
      <w:tr w:rsidR="00D707B0" w:rsidRPr="00C22068" w:rsidTr="00613D53">
        <w:tc>
          <w:tcPr>
            <w:tcW w:w="1314" w:type="pct"/>
          </w:tcPr>
          <w:p w:rsidR="00D707B0" w:rsidRPr="00C22068" w:rsidRDefault="00D707B0" w:rsidP="002356BC">
            <w:pPr>
              <w:rPr>
                <w:bCs/>
                <w:sz w:val="20"/>
                <w:szCs w:val="20"/>
              </w:rPr>
            </w:pPr>
            <w:r w:rsidRPr="00C22068">
              <w:rPr>
                <w:bCs/>
                <w:sz w:val="20"/>
                <w:szCs w:val="20"/>
              </w:rPr>
              <w:t>Kerala</w:t>
            </w:r>
          </w:p>
        </w:tc>
        <w:tc>
          <w:tcPr>
            <w:tcW w:w="1306" w:type="pct"/>
          </w:tcPr>
          <w:p w:rsidR="00D707B0" w:rsidRPr="00C22068" w:rsidRDefault="00D707B0" w:rsidP="002356BC">
            <w:pPr>
              <w:rPr>
                <w:bCs/>
                <w:sz w:val="20"/>
                <w:szCs w:val="20"/>
              </w:rPr>
            </w:pPr>
            <w:r w:rsidRPr="00C22068">
              <w:rPr>
                <w:bCs/>
                <w:sz w:val="20"/>
                <w:szCs w:val="20"/>
              </w:rPr>
              <w:t>Dairy cattle,</w:t>
            </w:r>
            <w:r w:rsidR="00997A2A" w:rsidRPr="00C22068">
              <w:rPr>
                <w:bCs/>
                <w:sz w:val="20"/>
                <w:szCs w:val="20"/>
              </w:rPr>
              <w:t xml:space="preserve"> </w:t>
            </w:r>
            <w:r w:rsidRPr="00C22068">
              <w:rPr>
                <w:bCs/>
                <w:sz w:val="20"/>
                <w:szCs w:val="20"/>
              </w:rPr>
              <w:t>Goat and</w:t>
            </w:r>
            <w:r w:rsidR="00997A2A" w:rsidRPr="00C22068">
              <w:rPr>
                <w:bCs/>
                <w:sz w:val="20"/>
                <w:szCs w:val="20"/>
              </w:rPr>
              <w:t xml:space="preserve"> </w:t>
            </w:r>
            <w:r w:rsidRPr="00C22068">
              <w:rPr>
                <w:bCs/>
                <w:sz w:val="20"/>
                <w:szCs w:val="20"/>
              </w:rPr>
              <w:t>Poultry</w:t>
            </w:r>
          </w:p>
        </w:tc>
        <w:tc>
          <w:tcPr>
            <w:tcW w:w="1347" w:type="pct"/>
          </w:tcPr>
          <w:p w:rsidR="00D707B0" w:rsidRPr="00C22068" w:rsidRDefault="00D707B0" w:rsidP="00D707B0">
            <w:pPr>
              <w:jc w:val="right"/>
              <w:rPr>
                <w:bCs/>
                <w:sz w:val="20"/>
                <w:szCs w:val="20"/>
              </w:rPr>
            </w:pPr>
            <w:r w:rsidRPr="00C22068">
              <w:rPr>
                <w:bCs/>
                <w:sz w:val="20"/>
                <w:szCs w:val="20"/>
              </w:rPr>
              <w:t>18</w:t>
            </w:r>
          </w:p>
        </w:tc>
        <w:tc>
          <w:tcPr>
            <w:tcW w:w="1033" w:type="pct"/>
          </w:tcPr>
          <w:p w:rsidR="00D707B0" w:rsidRPr="00C22068" w:rsidRDefault="00D707B0" w:rsidP="00D707B0">
            <w:pPr>
              <w:jc w:val="right"/>
              <w:rPr>
                <w:bCs/>
                <w:sz w:val="20"/>
                <w:szCs w:val="20"/>
              </w:rPr>
            </w:pPr>
            <w:r w:rsidRPr="00C22068">
              <w:rPr>
                <w:bCs/>
                <w:sz w:val="20"/>
                <w:szCs w:val="20"/>
              </w:rPr>
              <w:t>23</w:t>
            </w:r>
          </w:p>
        </w:tc>
      </w:tr>
      <w:tr w:rsidR="00D707B0" w:rsidRPr="00C22068" w:rsidTr="00613D53">
        <w:tc>
          <w:tcPr>
            <w:tcW w:w="1314" w:type="pct"/>
          </w:tcPr>
          <w:p w:rsidR="00D707B0" w:rsidRPr="00C22068" w:rsidRDefault="00D707B0" w:rsidP="008904F0">
            <w:pPr>
              <w:rPr>
                <w:b/>
                <w:bCs/>
                <w:sz w:val="20"/>
                <w:szCs w:val="20"/>
              </w:rPr>
            </w:pPr>
          </w:p>
        </w:tc>
        <w:tc>
          <w:tcPr>
            <w:tcW w:w="1306" w:type="pct"/>
          </w:tcPr>
          <w:p w:rsidR="00D707B0" w:rsidRPr="00C22068" w:rsidRDefault="00D707B0" w:rsidP="008904F0">
            <w:pPr>
              <w:rPr>
                <w:b/>
                <w:bCs/>
                <w:sz w:val="20"/>
                <w:szCs w:val="20"/>
              </w:rPr>
            </w:pPr>
          </w:p>
        </w:tc>
        <w:tc>
          <w:tcPr>
            <w:tcW w:w="1347" w:type="pct"/>
          </w:tcPr>
          <w:p w:rsidR="00D707B0" w:rsidRPr="00C22068" w:rsidRDefault="00D707B0" w:rsidP="008904F0">
            <w:pPr>
              <w:rPr>
                <w:b/>
                <w:bCs/>
                <w:sz w:val="20"/>
                <w:szCs w:val="20"/>
              </w:rPr>
            </w:pPr>
          </w:p>
        </w:tc>
        <w:tc>
          <w:tcPr>
            <w:tcW w:w="1033" w:type="pct"/>
          </w:tcPr>
          <w:p w:rsidR="00D707B0" w:rsidRPr="00C22068" w:rsidRDefault="00D707B0" w:rsidP="008904F0">
            <w:pPr>
              <w:rPr>
                <w:b/>
                <w:bCs/>
                <w:sz w:val="20"/>
                <w:szCs w:val="20"/>
              </w:rPr>
            </w:pPr>
          </w:p>
        </w:tc>
      </w:tr>
      <w:tr w:rsidR="00D707B0" w:rsidRPr="00C22068" w:rsidTr="00613D53">
        <w:tc>
          <w:tcPr>
            <w:tcW w:w="1314" w:type="pct"/>
          </w:tcPr>
          <w:p w:rsidR="00D707B0" w:rsidRPr="00C22068" w:rsidRDefault="00D707B0" w:rsidP="008904F0">
            <w:pPr>
              <w:rPr>
                <w:b/>
                <w:bCs/>
                <w:sz w:val="20"/>
                <w:szCs w:val="20"/>
              </w:rPr>
            </w:pPr>
            <w:r w:rsidRPr="00C22068">
              <w:rPr>
                <w:b/>
                <w:bCs/>
                <w:sz w:val="20"/>
                <w:szCs w:val="20"/>
              </w:rPr>
              <w:t>Total</w:t>
            </w:r>
          </w:p>
        </w:tc>
        <w:tc>
          <w:tcPr>
            <w:tcW w:w="1306" w:type="pct"/>
          </w:tcPr>
          <w:p w:rsidR="00D707B0" w:rsidRPr="00C22068" w:rsidRDefault="00D707B0" w:rsidP="008904F0">
            <w:pPr>
              <w:rPr>
                <w:b/>
                <w:bCs/>
                <w:sz w:val="20"/>
                <w:szCs w:val="20"/>
              </w:rPr>
            </w:pPr>
          </w:p>
        </w:tc>
        <w:tc>
          <w:tcPr>
            <w:tcW w:w="1347" w:type="pct"/>
          </w:tcPr>
          <w:p w:rsidR="00D707B0" w:rsidRPr="00C22068" w:rsidRDefault="00D707B0" w:rsidP="002356BC">
            <w:pPr>
              <w:jc w:val="right"/>
              <w:rPr>
                <w:b/>
                <w:bCs/>
                <w:sz w:val="20"/>
                <w:szCs w:val="20"/>
              </w:rPr>
            </w:pPr>
            <w:r w:rsidRPr="00C22068">
              <w:rPr>
                <w:b/>
                <w:bCs/>
                <w:sz w:val="20"/>
                <w:szCs w:val="20"/>
              </w:rPr>
              <w:t>18</w:t>
            </w:r>
          </w:p>
        </w:tc>
        <w:tc>
          <w:tcPr>
            <w:tcW w:w="1033" w:type="pct"/>
          </w:tcPr>
          <w:p w:rsidR="00D707B0" w:rsidRPr="00C22068" w:rsidRDefault="00D707B0" w:rsidP="002356BC">
            <w:pPr>
              <w:jc w:val="right"/>
              <w:rPr>
                <w:b/>
                <w:bCs/>
                <w:sz w:val="20"/>
                <w:szCs w:val="20"/>
              </w:rPr>
            </w:pPr>
            <w:r w:rsidRPr="00C22068">
              <w:rPr>
                <w:b/>
                <w:bCs/>
                <w:sz w:val="20"/>
                <w:szCs w:val="20"/>
              </w:rPr>
              <w:t>23</w:t>
            </w:r>
          </w:p>
        </w:tc>
      </w:tr>
    </w:tbl>
    <w:p w:rsidR="00296513" w:rsidRPr="00651714" w:rsidRDefault="00296513" w:rsidP="00296513">
      <w:pPr>
        <w:rPr>
          <w:sz w:val="20"/>
          <w:szCs w:val="20"/>
        </w:rPr>
      </w:pPr>
    </w:p>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 xml:space="preserve">D. Animal health camps organized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65"/>
        <w:gridCol w:w="3560"/>
        <w:gridCol w:w="1780"/>
        <w:gridCol w:w="1780"/>
      </w:tblGrid>
      <w:tr w:rsidR="00296513" w:rsidRPr="00C22068" w:rsidTr="008904F0">
        <w:tc>
          <w:tcPr>
            <w:tcW w:w="1668" w:type="pct"/>
          </w:tcPr>
          <w:p w:rsidR="00296513" w:rsidRPr="00C22068" w:rsidRDefault="00296513" w:rsidP="008904F0">
            <w:pPr>
              <w:rPr>
                <w:b/>
                <w:bCs/>
                <w:sz w:val="20"/>
                <w:szCs w:val="20"/>
              </w:rPr>
            </w:pPr>
            <w:r w:rsidRPr="00C22068">
              <w:rPr>
                <w:b/>
                <w:bCs/>
                <w:sz w:val="20"/>
                <w:szCs w:val="20"/>
              </w:rPr>
              <w:t xml:space="preserve">State </w:t>
            </w:r>
          </w:p>
        </w:tc>
        <w:tc>
          <w:tcPr>
            <w:tcW w:w="1666" w:type="pct"/>
          </w:tcPr>
          <w:p w:rsidR="00296513" w:rsidRPr="00C22068" w:rsidRDefault="00296513" w:rsidP="008904F0">
            <w:pPr>
              <w:rPr>
                <w:b/>
                <w:bCs/>
                <w:sz w:val="20"/>
                <w:szCs w:val="20"/>
              </w:rPr>
            </w:pPr>
            <w:r w:rsidRPr="00C22068">
              <w:rPr>
                <w:b/>
                <w:bCs/>
                <w:sz w:val="20"/>
                <w:szCs w:val="20"/>
              </w:rPr>
              <w:t>Number of camps</w:t>
            </w:r>
          </w:p>
        </w:tc>
        <w:tc>
          <w:tcPr>
            <w:tcW w:w="833" w:type="pct"/>
          </w:tcPr>
          <w:p w:rsidR="00296513" w:rsidRPr="00C22068" w:rsidRDefault="00296513" w:rsidP="008904F0">
            <w:pPr>
              <w:rPr>
                <w:b/>
                <w:bCs/>
                <w:sz w:val="20"/>
                <w:szCs w:val="20"/>
              </w:rPr>
            </w:pPr>
            <w:r w:rsidRPr="00C22068">
              <w:rPr>
                <w:b/>
                <w:bCs/>
                <w:sz w:val="20"/>
                <w:szCs w:val="20"/>
              </w:rPr>
              <w:t>No.</w:t>
            </w:r>
            <w:r w:rsidR="00613D53" w:rsidRPr="00C22068">
              <w:rPr>
                <w:b/>
                <w:bCs/>
                <w:sz w:val="20"/>
                <w:szCs w:val="20"/>
              </w:rPr>
              <w:t xml:space="preserve"> </w:t>
            </w:r>
            <w:r w:rsidRPr="00C22068">
              <w:rPr>
                <w:b/>
                <w:bCs/>
                <w:sz w:val="20"/>
                <w:szCs w:val="20"/>
              </w:rPr>
              <w:t xml:space="preserve">of animals </w:t>
            </w:r>
          </w:p>
        </w:tc>
        <w:tc>
          <w:tcPr>
            <w:tcW w:w="833" w:type="pct"/>
          </w:tcPr>
          <w:p w:rsidR="00296513" w:rsidRPr="00C22068" w:rsidRDefault="00296513" w:rsidP="008904F0">
            <w:pPr>
              <w:rPr>
                <w:b/>
                <w:bCs/>
                <w:sz w:val="20"/>
                <w:szCs w:val="20"/>
              </w:rPr>
            </w:pPr>
            <w:r w:rsidRPr="00C22068">
              <w:rPr>
                <w:b/>
                <w:bCs/>
                <w:sz w:val="20"/>
                <w:szCs w:val="20"/>
              </w:rPr>
              <w:t>No.</w:t>
            </w:r>
            <w:r w:rsidR="00613D53" w:rsidRPr="00C22068">
              <w:rPr>
                <w:b/>
                <w:bCs/>
                <w:sz w:val="20"/>
                <w:szCs w:val="20"/>
              </w:rPr>
              <w:t xml:space="preserve"> </w:t>
            </w:r>
            <w:r w:rsidRPr="00C22068">
              <w:rPr>
                <w:b/>
                <w:bCs/>
                <w:sz w:val="20"/>
                <w:szCs w:val="20"/>
              </w:rPr>
              <w:t xml:space="preserve">of farmers </w:t>
            </w:r>
          </w:p>
        </w:tc>
      </w:tr>
      <w:tr w:rsidR="000123BC" w:rsidRPr="00C22068" w:rsidTr="008904F0">
        <w:tc>
          <w:tcPr>
            <w:tcW w:w="1668" w:type="pct"/>
          </w:tcPr>
          <w:p w:rsidR="000123BC" w:rsidRPr="00C22068" w:rsidRDefault="000123BC" w:rsidP="002356BC">
            <w:pPr>
              <w:rPr>
                <w:bCs/>
                <w:sz w:val="20"/>
                <w:szCs w:val="20"/>
              </w:rPr>
            </w:pPr>
            <w:r w:rsidRPr="00C22068">
              <w:rPr>
                <w:bCs/>
                <w:sz w:val="20"/>
                <w:szCs w:val="20"/>
              </w:rPr>
              <w:t>Kerala</w:t>
            </w:r>
          </w:p>
        </w:tc>
        <w:tc>
          <w:tcPr>
            <w:tcW w:w="1666" w:type="pct"/>
          </w:tcPr>
          <w:p w:rsidR="000123BC" w:rsidRPr="00C22068" w:rsidRDefault="000123BC" w:rsidP="000123BC">
            <w:pPr>
              <w:jc w:val="right"/>
              <w:rPr>
                <w:bCs/>
                <w:sz w:val="20"/>
                <w:szCs w:val="20"/>
              </w:rPr>
            </w:pPr>
            <w:r w:rsidRPr="00C22068">
              <w:rPr>
                <w:bCs/>
                <w:sz w:val="20"/>
                <w:szCs w:val="20"/>
              </w:rPr>
              <w:t>2</w:t>
            </w:r>
          </w:p>
        </w:tc>
        <w:tc>
          <w:tcPr>
            <w:tcW w:w="833" w:type="pct"/>
          </w:tcPr>
          <w:p w:rsidR="000123BC" w:rsidRPr="00C22068" w:rsidRDefault="000123BC" w:rsidP="000123BC">
            <w:pPr>
              <w:jc w:val="right"/>
              <w:rPr>
                <w:bCs/>
                <w:sz w:val="20"/>
                <w:szCs w:val="20"/>
              </w:rPr>
            </w:pPr>
            <w:r w:rsidRPr="00C22068">
              <w:rPr>
                <w:bCs/>
                <w:sz w:val="20"/>
                <w:szCs w:val="20"/>
              </w:rPr>
              <w:t>13</w:t>
            </w:r>
          </w:p>
        </w:tc>
        <w:tc>
          <w:tcPr>
            <w:tcW w:w="833" w:type="pct"/>
          </w:tcPr>
          <w:p w:rsidR="000123BC" w:rsidRPr="00C22068" w:rsidRDefault="000123BC" w:rsidP="000123BC">
            <w:pPr>
              <w:jc w:val="right"/>
              <w:rPr>
                <w:bCs/>
                <w:sz w:val="20"/>
                <w:szCs w:val="20"/>
              </w:rPr>
            </w:pPr>
            <w:r w:rsidRPr="00C22068">
              <w:rPr>
                <w:bCs/>
                <w:sz w:val="20"/>
                <w:szCs w:val="20"/>
              </w:rPr>
              <w:t>91</w:t>
            </w:r>
          </w:p>
        </w:tc>
      </w:tr>
      <w:tr w:rsidR="000123BC" w:rsidRPr="00C22068" w:rsidTr="008904F0">
        <w:tc>
          <w:tcPr>
            <w:tcW w:w="1668" w:type="pct"/>
          </w:tcPr>
          <w:p w:rsidR="000123BC" w:rsidRPr="00C22068" w:rsidRDefault="000123BC" w:rsidP="008904F0">
            <w:pPr>
              <w:rPr>
                <w:b/>
                <w:bCs/>
                <w:sz w:val="20"/>
                <w:szCs w:val="20"/>
              </w:rPr>
            </w:pPr>
          </w:p>
        </w:tc>
        <w:tc>
          <w:tcPr>
            <w:tcW w:w="1666" w:type="pct"/>
          </w:tcPr>
          <w:p w:rsidR="000123BC" w:rsidRPr="00C22068" w:rsidRDefault="000123BC" w:rsidP="008904F0">
            <w:pPr>
              <w:rPr>
                <w:b/>
                <w:bCs/>
                <w:sz w:val="20"/>
                <w:szCs w:val="20"/>
              </w:rPr>
            </w:pPr>
          </w:p>
        </w:tc>
        <w:tc>
          <w:tcPr>
            <w:tcW w:w="833" w:type="pct"/>
          </w:tcPr>
          <w:p w:rsidR="000123BC" w:rsidRPr="00C22068" w:rsidRDefault="000123BC" w:rsidP="008904F0">
            <w:pPr>
              <w:rPr>
                <w:b/>
                <w:bCs/>
                <w:sz w:val="20"/>
                <w:szCs w:val="20"/>
              </w:rPr>
            </w:pPr>
          </w:p>
        </w:tc>
        <w:tc>
          <w:tcPr>
            <w:tcW w:w="833" w:type="pct"/>
          </w:tcPr>
          <w:p w:rsidR="000123BC" w:rsidRPr="00C22068" w:rsidRDefault="000123BC" w:rsidP="008904F0">
            <w:pPr>
              <w:rPr>
                <w:b/>
                <w:bCs/>
                <w:sz w:val="20"/>
                <w:szCs w:val="20"/>
              </w:rPr>
            </w:pPr>
          </w:p>
        </w:tc>
      </w:tr>
      <w:tr w:rsidR="000123BC" w:rsidRPr="00C22068" w:rsidTr="008904F0">
        <w:tc>
          <w:tcPr>
            <w:tcW w:w="1668" w:type="pct"/>
          </w:tcPr>
          <w:p w:rsidR="000123BC" w:rsidRPr="00C22068" w:rsidRDefault="000123BC" w:rsidP="008904F0">
            <w:pPr>
              <w:rPr>
                <w:b/>
                <w:bCs/>
                <w:sz w:val="20"/>
                <w:szCs w:val="20"/>
              </w:rPr>
            </w:pPr>
            <w:r w:rsidRPr="00C22068">
              <w:rPr>
                <w:b/>
                <w:bCs/>
                <w:sz w:val="20"/>
                <w:szCs w:val="20"/>
              </w:rPr>
              <w:t xml:space="preserve">Total </w:t>
            </w:r>
          </w:p>
        </w:tc>
        <w:tc>
          <w:tcPr>
            <w:tcW w:w="1666" w:type="pct"/>
          </w:tcPr>
          <w:p w:rsidR="000123BC" w:rsidRPr="00C22068" w:rsidRDefault="000123BC" w:rsidP="002356BC">
            <w:pPr>
              <w:jc w:val="right"/>
              <w:rPr>
                <w:b/>
                <w:bCs/>
                <w:sz w:val="20"/>
                <w:szCs w:val="20"/>
              </w:rPr>
            </w:pPr>
            <w:r w:rsidRPr="00C22068">
              <w:rPr>
                <w:b/>
                <w:bCs/>
                <w:sz w:val="20"/>
                <w:szCs w:val="20"/>
              </w:rPr>
              <w:t>2</w:t>
            </w:r>
          </w:p>
        </w:tc>
        <w:tc>
          <w:tcPr>
            <w:tcW w:w="833" w:type="pct"/>
          </w:tcPr>
          <w:p w:rsidR="000123BC" w:rsidRPr="00C22068" w:rsidRDefault="000123BC" w:rsidP="002356BC">
            <w:pPr>
              <w:jc w:val="right"/>
              <w:rPr>
                <w:b/>
                <w:bCs/>
                <w:sz w:val="20"/>
                <w:szCs w:val="20"/>
              </w:rPr>
            </w:pPr>
            <w:r w:rsidRPr="00C22068">
              <w:rPr>
                <w:b/>
                <w:bCs/>
                <w:sz w:val="20"/>
                <w:szCs w:val="20"/>
              </w:rPr>
              <w:t>13</w:t>
            </w:r>
          </w:p>
        </w:tc>
        <w:tc>
          <w:tcPr>
            <w:tcW w:w="833" w:type="pct"/>
          </w:tcPr>
          <w:p w:rsidR="000123BC" w:rsidRPr="00C22068" w:rsidRDefault="000123BC" w:rsidP="002356BC">
            <w:pPr>
              <w:jc w:val="right"/>
              <w:rPr>
                <w:b/>
                <w:bCs/>
                <w:sz w:val="20"/>
                <w:szCs w:val="20"/>
              </w:rPr>
            </w:pPr>
            <w:r w:rsidRPr="00C22068">
              <w:rPr>
                <w:b/>
                <w:bCs/>
                <w:sz w:val="20"/>
                <w:szCs w:val="20"/>
              </w:rPr>
              <w:t>91</w:t>
            </w:r>
          </w:p>
        </w:tc>
      </w:tr>
    </w:tbl>
    <w:p w:rsidR="00296513" w:rsidRPr="00651714" w:rsidRDefault="00296513" w:rsidP="00296513">
      <w:pPr>
        <w:tabs>
          <w:tab w:val="num" w:pos="720"/>
        </w:tabs>
        <w:jc w:val="center"/>
        <w:rPr>
          <w:b/>
          <w:bCs/>
          <w:sz w:val="20"/>
          <w:szCs w:val="20"/>
        </w:rPr>
      </w:pPr>
    </w:p>
    <w:p w:rsidR="00296513" w:rsidRPr="007A230D" w:rsidRDefault="00296513" w:rsidP="00296513">
      <w:pPr>
        <w:rPr>
          <w:sz w:val="20"/>
          <w:szCs w:val="20"/>
        </w:rPr>
      </w:pPr>
      <w:r w:rsidRPr="00651714">
        <w:rPr>
          <w:sz w:val="20"/>
          <w:szCs w:val="20"/>
        </w:rPr>
        <w:t>E. Seed distribution in drought hit states</w:t>
      </w:r>
      <w:r w:rsidR="00BE00DD" w:rsidRPr="007A230D">
        <w:rPr>
          <w:sz w:val="20"/>
          <w:szCs w:val="20"/>
        </w:rPr>
        <w:t>: NIL.</w:t>
      </w:r>
    </w:p>
    <w:p w:rsidR="00296513" w:rsidRPr="007A230D" w:rsidRDefault="00296513" w:rsidP="00296513">
      <w:pPr>
        <w:tabs>
          <w:tab w:val="num" w:pos="720"/>
        </w:tabs>
        <w:jc w:val="center"/>
        <w:rPr>
          <w:b/>
          <w:bCs/>
          <w:sz w:val="20"/>
          <w:szCs w:val="20"/>
        </w:rPr>
      </w:pPr>
    </w:p>
    <w:p w:rsidR="00296513" w:rsidRPr="007A230D" w:rsidRDefault="00296513" w:rsidP="00296513">
      <w:pPr>
        <w:rPr>
          <w:sz w:val="20"/>
          <w:szCs w:val="20"/>
        </w:rPr>
      </w:pPr>
      <w:r w:rsidRPr="007A230D">
        <w:rPr>
          <w:sz w:val="20"/>
          <w:szCs w:val="20"/>
        </w:rPr>
        <w:t>F. Large scale adoption of res</w:t>
      </w:r>
      <w:r w:rsidR="00BE00DD" w:rsidRPr="007A230D">
        <w:rPr>
          <w:sz w:val="20"/>
          <w:szCs w:val="20"/>
        </w:rPr>
        <w:t>ource conservation technologies: NIL.</w:t>
      </w:r>
    </w:p>
    <w:p w:rsidR="00D774DF" w:rsidRDefault="00D774DF" w:rsidP="00296513">
      <w:pPr>
        <w:rPr>
          <w:sz w:val="20"/>
          <w:szCs w:val="20"/>
        </w:rPr>
      </w:pPr>
    </w:p>
    <w:p w:rsidR="00296513" w:rsidRPr="00651714" w:rsidRDefault="00296513" w:rsidP="00296513">
      <w:pPr>
        <w:rPr>
          <w:sz w:val="20"/>
          <w:szCs w:val="20"/>
        </w:rPr>
      </w:pPr>
      <w:r w:rsidRPr="00651714">
        <w:rPr>
          <w:sz w:val="20"/>
          <w:szCs w:val="20"/>
        </w:rPr>
        <w:t>G. Awareness campaign</w:t>
      </w:r>
      <w:r w:rsidR="00BE00DD">
        <w:rPr>
          <w:sz w:val="20"/>
          <w:szCs w:val="20"/>
        </w:rPr>
        <w:t xml:space="preserve">: </w:t>
      </w:r>
      <w:r w:rsidRPr="00651714">
        <w:rPr>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9"/>
        <w:gridCol w:w="850"/>
        <w:gridCol w:w="894"/>
        <w:gridCol w:w="794"/>
        <w:gridCol w:w="894"/>
        <w:gridCol w:w="562"/>
        <w:gridCol w:w="894"/>
        <w:gridCol w:w="829"/>
        <w:gridCol w:w="900"/>
        <w:gridCol w:w="966"/>
        <w:gridCol w:w="894"/>
        <w:gridCol w:w="564"/>
        <w:gridCol w:w="895"/>
      </w:tblGrid>
      <w:tr w:rsidR="00296513" w:rsidRPr="00651714" w:rsidTr="00F827FF">
        <w:tc>
          <w:tcPr>
            <w:tcW w:w="350" w:type="pct"/>
          </w:tcPr>
          <w:p w:rsidR="00296513" w:rsidRPr="00651714" w:rsidRDefault="00296513" w:rsidP="008904F0">
            <w:pPr>
              <w:rPr>
                <w:b/>
                <w:bCs/>
                <w:sz w:val="20"/>
                <w:szCs w:val="20"/>
              </w:rPr>
            </w:pPr>
            <w:r w:rsidRPr="00651714">
              <w:rPr>
                <w:b/>
                <w:bCs/>
                <w:sz w:val="20"/>
                <w:szCs w:val="20"/>
              </w:rPr>
              <w:t xml:space="preserve">State </w:t>
            </w:r>
          </w:p>
        </w:tc>
        <w:tc>
          <w:tcPr>
            <w:tcW w:w="816" w:type="pct"/>
            <w:gridSpan w:val="2"/>
            <w:shd w:val="clear" w:color="auto" w:fill="auto"/>
          </w:tcPr>
          <w:p w:rsidR="00296513" w:rsidRPr="00651714" w:rsidRDefault="00296513" w:rsidP="008904F0">
            <w:pPr>
              <w:rPr>
                <w:b/>
                <w:bCs/>
                <w:sz w:val="20"/>
                <w:szCs w:val="20"/>
              </w:rPr>
            </w:pPr>
            <w:r w:rsidRPr="00651714">
              <w:rPr>
                <w:b/>
                <w:bCs/>
                <w:sz w:val="20"/>
                <w:szCs w:val="20"/>
              </w:rPr>
              <w:t>Meetings</w:t>
            </w:r>
          </w:p>
        </w:tc>
        <w:tc>
          <w:tcPr>
            <w:tcW w:w="790" w:type="pct"/>
            <w:gridSpan w:val="2"/>
            <w:shd w:val="clear" w:color="auto" w:fill="auto"/>
          </w:tcPr>
          <w:p w:rsidR="00296513" w:rsidRPr="00651714" w:rsidRDefault="00296513" w:rsidP="008904F0">
            <w:pPr>
              <w:rPr>
                <w:b/>
                <w:bCs/>
                <w:sz w:val="20"/>
                <w:szCs w:val="20"/>
              </w:rPr>
            </w:pPr>
            <w:r w:rsidRPr="00651714">
              <w:rPr>
                <w:b/>
                <w:bCs/>
                <w:sz w:val="20"/>
                <w:szCs w:val="20"/>
              </w:rPr>
              <w:t>Gosthies</w:t>
            </w:r>
          </w:p>
        </w:tc>
        <w:tc>
          <w:tcPr>
            <w:tcW w:w="681" w:type="pct"/>
            <w:gridSpan w:val="2"/>
            <w:shd w:val="clear" w:color="auto" w:fill="auto"/>
          </w:tcPr>
          <w:p w:rsidR="00296513" w:rsidRPr="00651714" w:rsidRDefault="00296513" w:rsidP="008904F0">
            <w:pPr>
              <w:rPr>
                <w:b/>
                <w:bCs/>
                <w:sz w:val="20"/>
                <w:szCs w:val="20"/>
              </w:rPr>
            </w:pPr>
            <w:r w:rsidRPr="00651714">
              <w:rPr>
                <w:b/>
                <w:bCs/>
                <w:sz w:val="20"/>
                <w:szCs w:val="20"/>
              </w:rPr>
              <w:t xml:space="preserve">Field days </w:t>
            </w:r>
          </w:p>
        </w:tc>
        <w:tc>
          <w:tcPr>
            <w:tcW w:w="809" w:type="pct"/>
            <w:gridSpan w:val="2"/>
            <w:shd w:val="clear" w:color="auto" w:fill="auto"/>
          </w:tcPr>
          <w:p w:rsidR="00296513" w:rsidRPr="00651714" w:rsidRDefault="00296513" w:rsidP="008904F0">
            <w:pPr>
              <w:rPr>
                <w:b/>
                <w:bCs/>
                <w:sz w:val="20"/>
                <w:szCs w:val="20"/>
              </w:rPr>
            </w:pPr>
            <w:r w:rsidRPr="00651714">
              <w:rPr>
                <w:b/>
                <w:bCs/>
                <w:sz w:val="20"/>
                <w:szCs w:val="20"/>
              </w:rPr>
              <w:t>Farmers fair</w:t>
            </w:r>
          </w:p>
        </w:tc>
        <w:tc>
          <w:tcPr>
            <w:tcW w:w="870" w:type="pct"/>
            <w:gridSpan w:val="2"/>
            <w:shd w:val="clear" w:color="auto" w:fill="auto"/>
          </w:tcPr>
          <w:p w:rsidR="00296513" w:rsidRPr="00651714" w:rsidRDefault="00296513" w:rsidP="008904F0">
            <w:pPr>
              <w:rPr>
                <w:b/>
                <w:bCs/>
                <w:sz w:val="20"/>
                <w:szCs w:val="20"/>
              </w:rPr>
            </w:pPr>
            <w:r w:rsidRPr="00651714">
              <w:rPr>
                <w:b/>
                <w:bCs/>
                <w:sz w:val="20"/>
                <w:szCs w:val="20"/>
              </w:rPr>
              <w:t>Exhibition</w:t>
            </w:r>
          </w:p>
        </w:tc>
        <w:tc>
          <w:tcPr>
            <w:tcW w:w="683" w:type="pct"/>
            <w:gridSpan w:val="2"/>
            <w:shd w:val="clear" w:color="auto" w:fill="auto"/>
          </w:tcPr>
          <w:p w:rsidR="00296513" w:rsidRPr="00651714" w:rsidRDefault="00296513" w:rsidP="008904F0">
            <w:pPr>
              <w:rPr>
                <w:b/>
                <w:bCs/>
                <w:sz w:val="20"/>
                <w:szCs w:val="20"/>
              </w:rPr>
            </w:pPr>
            <w:r w:rsidRPr="00651714">
              <w:rPr>
                <w:b/>
                <w:bCs/>
                <w:sz w:val="20"/>
                <w:szCs w:val="20"/>
              </w:rPr>
              <w:t>Film show</w:t>
            </w:r>
          </w:p>
        </w:tc>
      </w:tr>
      <w:tr w:rsidR="00296513" w:rsidRPr="00651714" w:rsidTr="00F827FF">
        <w:tc>
          <w:tcPr>
            <w:tcW w:w="350" w:type="pct"/>
          </w:tcPr>
          <w:p w:rsidR="00296513" w:rsidRPr="00651714" w:rsidRDefault="00296513" w:rsidP="008904F0">
            <w:pPr>
              <w:rPr>
                <w:b/>
                <w:bCs/>
                <w:sz w:val="20"/>
                <w:szCs w:val="20"/>
              </w:rPr>
            </w:pPr>
          </w:p>
        </w:tc>
        <w:tc>
          <w:tcPr>
            <w:tcW w:w="398" w:type="pct"/>
            <w:shd w:val="clear" w:color="auto" w:fill="auto"/>
          </w:tcPr>
          <w:p w:rsidR="00296513" w:rsidRPr="00651714" w:rsidRDefault="00296513" w:rsidP="008904F0">
            <w:pPr>
              <w:rPr>
                <w:b/>
                <w:bCs/>
                <w:sz w:val="20"/>
                <w:szCs w:val="20"/>
              </w:rPr>
            </w:pPr>
            <w:r w:rsidRPr="00651714">
              <w:rPr>
                <w:b/>
                <w:bCs/>
                <w:sz w:val="20"/>
                <w:szCs w:val="20"/>
              </w:rPr>
              <w:t>No.</w:t>
            </w:r>
          </w:p>
        </w:tc>
        <w:tc>
          <w:tcPr>
            <w:tcW w:w="418"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c>
          <w:tcPr>
            <w:tcW w:w="372" w:type="pct"/>
            <w:shd w:val="clear" w:color="auto" w:fill="auto"/>
          </w:tcPr>
          <w:p w:rsidR="00296513" w:rsidRPr="00651714" w:rsidRDefault="00296513" w:rsidP="008904F0">
            <w:pPr>
              <w:rPr>
                <w:b/>
                <w:bCs/>
                <w:sz w:val="20"/>
                <w:szCs w:val="20"/>
              </w:rPr>
            </w:pPr>
            <w:r w:rsidRPr="00651714">
              <w:rPr>
                <w:b/>
                <w:bCs/>
                <w:sz w:val="20"/>
                <w:szCs w:val="20"/>
              </w:rPr>
              <w:t>No.</w:t>
            </w:r>
          </w:p>
        </w:tc>
        <w:tc>
          <w:tcPr>
            <w:tcW w:w="418"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c>
          <w:tcPr>
            <w:tcW w:w="263" w:type="pct"/>
            <w:shd w:val="clear" w:color="auto" w:fill="auto"/>
          </w:tcPr>
          <w:p w:rsidR="00296513" w:rsidRPr="00651714" w:rsidRDefault="00296513" w:rsidP="008904F0">
            <w:pPr>
              <w:rPr>
                <w:b/>
                <w:bCs/>
                <w:sz w:val="20"/>
                <w:szCs w:val="20"/>
              </w:rPr>
            </w:pPr>
            <w:r w:rsidRPr="00651714">
              <w:rPr>
                <w:b/>
                <w:bCs/>
                <w:sz w:val="20"/>
                <w:szCs w:val="20"/>
              </w:rPr>
              <w:t>No.</w:t>
            </w:r>
          </w:p>
        </w:tc>
        <w:tc>
          <w:tcPr>
            <w:tcW w:w="418"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c>
          <w:tcPr>
            <w:tcW w:w="388" w:type="pct"/>
            <w:shd w:val="clear" w:color="auto" w:fill="auto"/>
          </w:tcPr>
          <w:p w:rsidR="00296513" w:rsidRPr="00651714" w:rsidRDefault="00296513" w:rsidP="008904F0">
            <w:pPr>
              <w:rPr>
                <w:b/>
                <w:bCs/>
                <w:sz w:val="20"/>
                <w:szCs w:val="20"/>
              </w:rPr>
            </w:pPr>
            <w:r w:rsidRPr="00651714">
              <w:rPr>
                <w:b/>
                <w:bCs/>
                <w:sz w:val="20"/>
                <w:szCs w:val="20"/>
              </w:rPr>
              <w:t>No.</w:t>
            </w:r>
          </w:p>
        </w:tc>
        <w:tc>
          <w:tcPr>
            <w:tcW w:w="421"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c>
          <w:tcPr>
            <w:tcW w:w="452" w:type="pct"/>
            <w:shd w:val="clear" w:color="auto" w:fill="auto"/>
          </w:tcPr>
          <w:p w:rsidR="00296513" w:rsidRPr="00651714" w:rsidRDefault="00296513" w:rsidP="008904F0">
            <w:pPr>
              <w:rPr>
                <w:b/>
                <w:bCs/>
                <w:sz w:val="20"/>
                <w:szCs w:val="20"/>
              </w:rPr>
            </w:pPr>
            <w:r w:rsidRPr="00651714">
              <w:rPr>
                <w:b/>
                <w:bCs/>
                <w:sz w:val="20"/>
                <w:szCs w:val="20"/>
              </w:rPr>
              <w:t>No.</w:t>
            </w:r>
          </w:p>
        </w:tc>
        <w:tc>
          <w:tcPr>
            <w:tcW w:w="418"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c>
          <w:tcPr>
            <w:tcW w:w="264" w:type="pct"/>
            <w:shd w:val="clear" w:color="auto" w:fill="auto"/>
          </w:tcPr>
          <w:p w:rsidR="00296513" w:rsidRPr="00651714" w:rsidRDefault="00296513" w:rsidP="008904F0">
            <w:pPr>
              <w:rPr>
                <w:b/>
                <w:bCs/>
                <w:sz w:val="20"/>
                <w:szCs w:val="20"/>
              </w:rPr>
            </w:pPr>
            <w:r w:rsidRPr="00651714">
              <w:rPr>
                <w:b/>
                <w:bCs/>
                <w:sz w:val="20"/>
                <w:szCs w:val="20"/>
              </w:rPr>
              <w:t>No.</w:t>
            </w:r>
          </w:p>
        </w:tc>
        <w:tc>
          <w:tcPr>
            <w:tcW w:w="419" w:type="pct"/>
            <w:shd w:val="clear" w:color="auto" w:fill="auto"/>
          </w:tcPr>
          <w:p w:rsidR="00296513" w:rsidRPr="00651714" w:rsidRDefault="00296513" w:rsidP="008904F0">
            <w:pPr>
              <w:rPr>
                <w:b/>
                <w:bCs/>
                <w:sz w:val="20"/>
                <w:szCs w:val="20"/>
              </w:rPr>
            </w:pPr>
            <w:r w:rsidRPr="00651714">
              <w:rPr>
                <w:b/>
                <w:bCs/>
                <w:sz w:val="20"/>
                <w:szCs w:val="20"/>
              </w:rPr>
              <w:t xml:space="preserve">No.of farmers </w:t>
            </w:r>
          </w:p>
        </w:tc>
      </w:tr>
      <w:tr w:rsidR="00BE00DD" w:rsidRPr="00651714" w:rsidTr="00F827FF">
        <w:tc>
          <w:tcPr>
            <w:tcW w:w="350" w:type="pct"/>
          </w:tcPr>
          <w:p w:rsidR="00BE00DD" w:rsidRPr="00BE00DD" w:rsidRDefault="00BE00DD" w:rsidP="008904F0">
            <w:pPr>
              <w:rPr>
                <w:bCs/>
                <w:sz w:val="20"/>
                <w:szCs w:val="20"/>
              </w:rPr>
            </w:pPr>
            <w:r w:rsidRPr="00BE00DD">
              <w:rPr>
                <w:bCs/>
                <w:sz w:val="20"/>
                <w:szCs w:val="20"/>
              </w:rPr>
              <w:t>Kerala</w:t>
            </w:r>
          </w:p>
        </w:tc>
        <w:tc>
          <w:tcPr>
            <w:tcW w:w="398" w:type="pct"/>
            <w:shd w:val="clear" w:color="auto" w:fill="auto"/>
          </w:tcPr>
          <w:p w:rsidR="00BE00DD" w:rsidRPr="00BE00DD" w:rsidRDefault="00BE00DD" w:rsidP="00C22068">
            <w:pPr>
              <w:jc w:val="right"/>
              <w:rPr>
                <w:bCs/>
                <w:sz w:val="20"/>
                <w:szCs w:val="20"/>
              </w:rPr>
            </w:pPr>
            <w:r w:rsidRPr="00BE00DD">
              <w:rPr>
                <w:bCs/>
                <w:sz w:val="20"/>
                <w:szCs w:val="20"/>
              </w:rPr>
              <w:t>9</w:t>
            </w:r>
          </w:p>
        </w:tc>
        <w:tc>
          <w:tcPr>
            <w:tcW w:w="418" w:type="pct"/>
            <w:shd w:val="clear" w:color="auto" w:fill="auto"/>
          </w:tcPr>
          <w:p w:rsidR="00BE00DD" w:rsidRPr="00BE00DD" w:rsidRDefault="00BE00DD" w:rsidP="00C22068">
            <w:pPr>
              <w:jc w:val="right"/>
              <w:rPr>
                <w:bCs/>
                <w:sz w:val="20"/>
                <w:szCs w:val="20"/>
              </w:rPr>
            </w:pPr>
            <w:r w:rsidRPr="00BE00DD">
              <w:rPr>
                <w:bCs/>
                <w:sz w:val="20"/>
                <w:szCs w:val="20"/>
              </w:rPr>
              <w:t>267</w:t>
            </w:r>
          </w:p>
        </w:tc>
        <w:tc>
          <w:tcPr>
            <w:tcW w:w="372" w:type="pct"/>
            <w:shd w:val="clear" w:color="auto" w:fill="auto"/>
          </w:tcPr>
          <w:p w:rsidR="00BE00DD" w:rsidRPr="00BE00DD" w:rsidRDefault="00BE00DD" w:rsidP="00C22068">
            <w:pPr>
              <w:jc w:val="right"/>
              <w:rPr>
                <w:bCs/>
                <w:sz w:val="20"/>
                <w:szCs w:val="20"/>
              </w:rPr>
            </w:pPr>
            <w:r w:rsidRPr="00BE00DD">
              <w:rPr>
                <w:bCs/>
                <w:sz w:val="20"/>
                <w:szCs w:val="20"/>
              </w:rPr>
              <w:t>1</w:t>
            </w:r>
          </w:p>
        </w:tc>
        <w:tc>
          <w:tcPr>
            <w:tcW w:w="418" w:type="pct"/>
            <w:shd w:val="clear" w:color="auto" w:fill="auto"/>
          </w:tcPr>
          <w:p w:rsidR="00BE00DD" w:rsidRPr="00BE00DD" w:rsidRDefault="00BE00DD" w:rsidP="00C22068">
            <w:pPr>
              <w:jc w:val="right"/>
              <w:rPr>
                <w:bCs/>
                <w:sz w:val="20"/>
                <w:szCs w:val="20"/>
              </w:rPr>
            </w:pPr>
            <w:r w:rsidRPr="00BE00DD">
              <w:rPr>
                <w:bCs/>
                <w:sz w:val="20"/>
                <w:szCs w:val="20"/>
              </w:rPr>
              <w:t>125</w:t>
            </w:r>
          </w:p>
        </w:tc>
        <w:tc>
          <w:tcPr>
            <w:tcW w:w="263" w:type="pct"/>
            <w:shd w:val="clear" w:color="auto" w:fill="auto"/>
          </w:tcPr>
          <w:p w:rsidR="00BE00DD" w:rsidRPr="00BE00DD" w:rsidRDefault="00BE00DD" w:rsidP="00C22068">
            <w:pPr>
              <w:jc w:val="right"/>
              <w:rPr>
                <w:bCs/>
                <w:sz w:val="20"/>
                <w:szCs w:val="20"/>
              </w:rPr>
            </w:pPr>
            <w:r w:rsidRPr="00BE00DD">
              <w:rPr>
                <w:bCs/>
                <w:sz w:val="20"/>
                <w:szCs w:val="20"/>
              </w:rPr>
              <w:t>4</w:t>
            </w:r>
          </w:p>
        </w:tc>
        <w:tc>
          <w:tcPr>
            <w:tcW w:w="418" w:type="pct"/>
            <w:shd w:val="clear" w:color="auto" w:fill="auto"/>
          </w:tcPr>
          <w:p w:rsidR="00BE00DD" w:rsidRPr="00BE00DD" w:rsidRDefault="00BE00DD" w:rsidP="00C22068">
            <w:pPr>
              <w:jc w:val="right"/>
              <w:rPr>
                <w:bCs/>
                <w:sz w:val="20"/>
                <w:szCs w:val="20"/>
              </w:rPr>
            </w:pPr>
            <w:r w:rsidRPr="00BE00DD">
              <w:rPr>
                <w:bCs/>
                <w:sz w:val="20"/>
                <w:szCs w:val="20"/>
              </w:rPr>
              <w:t>60</w:t>
            </w:r>
          </w:p>
        </w:tc>
        <w:tc>
          <w:tcPr>
            <w:tcW w:w="388" w:type="pct"/>
            <w:shd w:val="clear" w:color="auto" w:fill="auto"/>
          </w:tcPr>
          <w:p w:rsidR="00BE00DD" w:rsidRPr="00BE00DD" w:rsidRDefault="00BE00DD" w:rsidP="00C22068">
            <w:pPr>
              <w:jc w:val="right"/>
              <w:rPr>
                <w:bCs/>
                <w:sz w:val="20"/>
                <w:szCs w:val="20"/>
              </w:rPr>
            </w:pPr>
            <w:r w:rsidRPr="00BE00DD">
              <w:rPr>
                <w:bCs/>
                <w:sz w:val="20"/>
                <w:szCs w:val="20"/>
              </w:rPr>
              <w:t>0</w:t>
            </w:r>
          </w:p>
        </w:tc>
        <w:tc>
          <w:tcPr>
            <w:tcW w:w="421" w:type="pct"/>
            <w:shd w:val="clear" w:color="auto" w:fill="auto"/>
          </w:tcPr>
          <w:p w:rsidR="00BE00DD" w:rsidRPr="00BE00DD" w:rsidRDefault="00BE00DD" w:rsidP="00C22068">
            <w:pPr>
              <w:jc w:val="right"/>
              <w:rPr>
                <w:bCs/>
                <w:sz w:val="20"/>
                <w:szCs w:val="20"/>
              </w:rPr>
            </w:pPr>
            <w:r w:rsidRPr="00BE00DD">
              <w:rPr>
                <w:bCs/>
                <w:sz w:val="20"/>
                <w:szCs w:val="20"/>
              </w:rPr>
              <w:t>0</w:t>
            </w:r>
          </w:p>
        </w:tc>
        <w:tc>
          <w:tcPr>
            <w:tcW w:w="452" w:type="pct"/>
            <w:shd w:val="clear" w:color="auto" w:fill="auto"/>
          </w:tcPr>
          <w:p w:rsidR="00BE00DD" w:rsidRPr="00BE00DD" w:rsidRDefault="00BE00DD" w:rsidP="00C22068">
            <w:pPr>
              <w:jc w:val="right"/>
              <w:rPr>
                <w:bCs/>
                <w:sz w:val="20"/>
                <w:szCs w:val="20"/>
              </w:rPr>
            </w:pPr>
            <w:r w:rsidRPr="00BE00DD">
              <w:rPr>
                <w:bCs/>
                <w:sz w:val="20"/>
                <w:szCs w:val="20"/>
              </w:rPr>
              <w:t>2</w:t>
            </w:r>
          </w:p>
        </w:tc>
        <w:tc>
          <w:tcPr>
            <w:tcW w:w="418" w:type="pct"/>
            <w:shd w:val="clear" w:color="auto" w:fill="auto"/>
          </w:tcPr>
          <w:p w:rsidR="00BE00DD" w:rsidRPr="00BE00DD" w:rsidRDefault="00BE00DD" w:rsidP="00C22068">
            <w:pPr>
              <w:jc w:val="right"/>
              <w:rPr>
                <w:bCs/>
                <w:sz w:val="20"/>
                <w:szCs w:val="20"/>
              </w:rPr>
            </w:pPr>
            <w:r w:rsidRPr="00BE00DD">
              <w:rPr>
                <w:bCs/>
                <w:sz w:val="20"/>
                <w:szCs w:val="20"/>
              </w:rPr>
              <w:t>345</w:t>
            </w:r>
          </w:p>
        </w:tc>
        <w:tc>
          <w:tcPr>
            <w:tcW w:w="264" w:type="pct"/>
            <w:shd w:val="clear" w:color="auto" w:fill="auto"/>
          </w:tcPr>
          <w:p w:rsidR="00BE00DD" w:rsidRPr="00BE00DD" w:rsidRDefault="00BE00DD" w:rsidP="00C22068">
            <w:pPr>
              <w:jc w:val="right"/>
              <w:rPr>
                <w:bCs/>
                <w:sz w:val="20"/>
                <w:szCs w:val="20"/>
              </w:rPr>
            </w:pPr>
            <w:r w:rsidRPr="00BE00DD">
              <w:rPr>
                <w:bCs/>
                <w:sz w:val="20"/>
                <w:szCs w:val="20"/>
              </w:rPr>
              <w:t>5</w:t>
            </w:r>
          </w:p>
        </w:tc>
        <w:tc>
          <w:tcPr>
            <w:tcW w:w="419" w:type="pct"/>
            <w:shd w:val="clear" w:color="auto" w:fill="auto"/>
          </w:tcPr>
          <w:p w:rsidR="00BE00DD" w:rsidRPr="00BE00DD" w:rsidRDefault="00BE00DD" w:rsidP="00C22068">
            <w:pPr>
              <w:jc w:val="right"/>
              <w:rPr>
                <w:bCs/>
                <w:sz w:val="20"/>
                <w:szCs w:val="20"/>
              </w:rPr>
            </w:pPr>
            <w:r w:rsidRPr="00BE00DD">
              <w:rPr>
                <w:bCs/>
                <w:sz w:val="20"/>
                <w:szCs w:val="20"/>
              </w:rPr>
              <w:t>300</w:t>
            </w:r>
          </w:p>
        </w:tc>
      </w:tr>
      <w:tr w:rsidR="00F827FF" w:rsidRPr="00651714" w:rsidTr="00F827FF">
        <w:tc>
          <w:tcPr>
            <w:tcW w:w="350" w:type="pct"/>
          </w:tcPr>
          <w:p w:rsidR="00F827FF" w:rsidRPr="00651714" w:rsidRDefault="00F827FF" w:rsidP="008904F0">
            <w:pPr>
              <w:rPr>
                <w:b/>
                <w:bCs/>
                <w:sz w:val="20"/>
                <w:szCs w:val="20"/>
              </w:rPr>
            </w:pPr>
          </w:p>
        </w:tc>
        <w:tc>
          <w:tcPr>
            <w:tcW w:w="398" w:type="pct"/>
            <w:shd w:val="clear" w:color="auto" w:fill="auto"/>
          </w:tcPr>
          <w:p w:rsidR="00F827FF" w:rsidRPr="00651714" w:rsidRDefault="00F827FF" w:rsidP="00C22068">
            <w:pPr>
              <w:jc w:val="right"/>
              <w:rPr>
                <w:b/>
                <w:bCs/>
                <w:sz w:val="20"/>
                <w:szCs w:val="20"/>
              </w:rPr>
            </w:pPr>
          </w:p>
        </w:tc>
        <w:tc>
          <w:tcPr>
            <w:tcW w:w="418" w:type="pct"/>
            <w:shd w:val="clear" w:color="auto" w:fill="auto"/>
          </w:tcPr>
          <w:p w:rsidR="00F827FF" w:rsidRPr="00651714" w:rsidRDefault="00F827FF" w:rsidP="00C22068">
            <w:pPr>
              <w:jc w:val="right"/>
              <w:rPr>
                <w:b/>
                <w:bCs/>
                <w:sz w:val="20"/>
                <w:szCs w:val="20"/>
              </w:rPr>
            </w:pPr>
          </w:p>
        </w:tc>
        <w:tc>
          <w:tcPr>
            <w:tcW w:w="372" w:type="pct"/>
            <w:shd w:val="clear" w:color="auto" w:fill="auto"/>
          </w:tcPr>
          <w:p w:rsidR="00F827FF" w:rsidRPr="00651714" w:rsidRDefault="00F827FF" w:rsidP="00C22068">
            <w:pPr>
              <w:jc w:val="right"/>
              <w:rPr>
                <w:b/>
                <w:bCs/>
                <w:sz w:val="20"/>
                <w:szCs w:val="20"/>
              </w:rPr>
            </w:pPr>
          </w:p>
        </w:tc>
        <w:tc>
          <w:tcPr>
            <w:tcW w:w="418" w:type="pct"/>
            <w:shd w:val="clear" w:color="auto" w:fill="auto"/>
          </w:tcPr>
          <w:p w:rsidR="00F827FF" w:rsidRPr="00651714" w:rsidRDefault="00F827FF" w:rsidP="00C22068">
            <w:pPr>
              <w:jc w:val="right"/>
              <w:rPr>
                <w:b/>
                <w:bCs/>
                <w:sz w:val="20"/>
                <w:szCs w:val="20"/>
              </w:rPr>
            </w:pPr>
          </w:p>
        </w:tc>
        <w:tc>
          <w:tcPr>
            <w:tcW w:w="263" w:type="pct"/>
            <w:shd w:val="clear" w:color="auto" w:fill="auto"/>
          </w:tcPr>
          <w:p w:rsidR="00F827FF" w:rsidRPr="00651714" w:rsidRDefault="00F827FF" w:rsidP="00C22068">
            <w:pPr>
              <w:jc w:val="right"/>
              <w:rPr>
                <w:b/>
                <w:bCs/>
                <w:sz w:val="20"/>
                <w:szCs w:val="20"/>
              </w:rPr>
            </w:pPr>
          </w:p>
        </w:tc>
        <w:tc>
          <w:tcPr>
            <w:tcW w:w="418" w:type="pct"/>
            <w:shd w:val="clear" w:color="auto" w:fill="auto"/>
          </w:tcPr>
          <w:p w:rsidR="00F827FF" w:rsidRPr="00651714" w:rsidRDefault="00F827FF" w:rsidP="00C22068">
            <w:pPr>
              <w:jc w:val="right"/>
              <w:rPr>
                <w:b/>
                <w:bCs/>
                <w:sz w:val="20"/>
                <w:szCs w:val="20"/>
              </w:rPr>
            </w:pPr>
          </w:p>
        </w:tc>
        <w:tc>
          <w:tcPr>
            <w:tcW w:w="388" w:type="pct"/>
            <w:shd w:val="clear" w:color="auto" w:fill="auto"/>
          </w:tcPr>
          <w:p w:rsidR="00F827FF" w:rsidRPr="00651714" w:rsidRDefault="00F827FF" w:rsidP="00C22068">
            <w:pPr>
              <w:jc w:val="right"/>
              <w:rPr>
                <w:b/>
                <w:bCs/>
                <w:sz w:val="20"/>
                <w:szCs w:val="20"/>
              </w:rPr>
            </w:pPr>
          </w:p>
        </w:tc>
        <w:tc>
          <w:tcPr>
            <w:tcW w:w="421" w:type="pct"/>
            <w:shd w:val="clear" w:color="auto" w:fill="auto"/>
          </w:tcPr>
          <w:p w:rsidR="00F827FF" w:rsidRPr="00651714" w:rsidRDefault="00F827FF" w:rsidP="00C22068">
            <w:pPr>
              <w:jc w:val="right"/>
              <w:rPr>
                <w:b/>
                <w:bCs/>
                <w:sz w:val="20"/>
                <w:szCs w:val="20"/>
              </w:rPr>
            </w:pPr>
          </w:p>
        </w:tc>
        <w:tc>
          <w:tcPr>
            <w:tcW w:w="452" w:type="pct"/>
            <w:shd w:val="clear" w:color="auto" w:fill="auto"/>
          </w:tcPr>
          <w:p w:rsidR="00F827FF" w:rsidRPr="00651714" w:rsidRDefault="00F827FF" w:rsidP="00C22068">
            <w:pPr>
              <w:jc w:val="right"/>
              <w:rPr>
                <w:b/>
                <w:bCs/>
                <w:sz w:val="20"/>
                <w:szCs w:val="20"/>
              </w:rPr>
            </w:pPr>
          </w:p>
        </w:tc>
        <w:tc>
          <w:tcPr>
            <w:tcW w:w="418" w:type="pct"/>
            <w:shd w:val="clear" w:color="auto" w:fill="auto"/>
          </w:tcPr>
          <w:p w:rsidR="00F827FF" w:rsidRPr="00651714" w:rsidRDefault="00F827FF" w:rsidP="00C22068">
            <w:pPr>
              <w:jc w:val="right"/>
              <w:rPr>
                <w:b/>
                <w:bCs/>
                <w:sz w:val="20"/>
                <w:szCs w:val="20"/>
              </w:rPr>
            </w:pPr>
          </w:p>
        </w:tc>
        <w:tc>
          <w:tcPr>
            <w:tcW w:w="264" w:type="pct"/>
            <w:shd w:val="clear" w:color="auto" w:fill="auto"/>
          </w:tcPr>
          <w:p w:rsidR="00F827FF" w:rsidRPr="00651714" w:rsidRDefault="00F827FF" w:rsidP="00C22068">
            <w:pPr>
              <w:jc w:val="right"/>
              <w:rPr>
                <w:b/>
                <w:bCs/>
                <w:sz w:val="20"/>
                <w:szCs w:val="20"/>
              </w:rPr>
            </w:pPr>
          </w:p>
        </w:tc>
        <w:tc>
          <w:tcPr>
            <w:tcW w:w="419" w:type="pct"/>
            <w:shd w:val="clear" w:color="auto" w:fill="auto"/>
          </w:tcPr>
          <w:p w:rsidR="00F827FF" w:rsidRPr="00651714" w:rsidRDefault="00F827FF" w:rsidP="00C22068">
            <w:pPr>
              <w:jc w:val="right"/>
              <w:rPr>
                <w:b/>
                <w:bCs/>
                <w:sz w:val="20"/>
                <w:szCs w:val="20"/>
              </w:rPr>
            </w:pPr>
          </w:p>
        </w:tc>
      </w:tr>
      <w:tr w:rsidR="00F827FF" w:rsidRPr="00651714" w:rsidTr="00F827FF">
        <w:tc>
          <w:tcPr>
            <w:tcW w:w="350" w:type="pct"/>
          </w:tcPr>
          <w:p w:rsidR="00F827FF" w:rsidRPr="00651714" w:rsidRDefault="00F827FF" w:rsidP="008904F0">
            <w:pPr>
              <w:rPr>
                <w:b/>
                <w:bCs/>
                <w:sz w:val="20"/>
                <w:szCs w:val="20"/>
              </w:rPr>
            </w:pPr>
            <w:r w:rsidRPr="00651714">
              <w:rPr>
                <w:b/>
                <w:bCs/>
                <w:sz w:val="20"/>
                <w:szCs w:val="20"/>
              </w:rPr>
              <w:t xml:space="preserve">Total </w:t>
            </w:r>
          </w:p>
        </w:tc>
        <w:tc>
          <w:tcPr>
            <w:tcW w:w="398" w:type="pct"/>
            <w:shd w:val="clear" w:color="auto" w:fill="auto"/>
          </w:tcPr>
          <w:p w:rsidR="00F827FF" w:rsidRPr="00C22068" w:rsidRDefault="00F827FF" w:rsidP="009E7AD7">
            <w:pPr>
              <w:jc w:val="right"/>
              <w:rPr>
                <w:b/>
                <w:bCs/>
                <w:sz w:val="20"/>
                <w:szCs w:val="20"/>
              </w:rPr>
            </w:pPr>
            <w:r w:rsidRPr="00C22068">
              <w:rPr>
                <w:b/>
                <w:bCs/>
                <w:sz w:val="20"/>
                <w:szCs w:val="20"/>
              </w:rPr>
              <w:t>9</w:t>
            </w:r>
          </w:p>
        </w:tc>
        <w:tc>
          <w:tcPr>
            <w:tcW w:w="418" w:type="pct"/>
            <w:shd w:val="clear" w:color="auto" w:fill="auto"/>
          </w:tcPr>
          <w:p w:rsidR="00F827FF" w:rsidRPr="00C22068" w:rsidRDefault="00F827FF" w:rsidP="009E7AD7">
            <w:pPr>
              <w:jc w:val="right"/>
              <w:rPr>
                <w:b/>
                <w:bCs/>
                <w:sz w:val="20"/>
                <w:szCs w:val="20"/>
              </w:rPr>
            </w:pPr>
            <w:r w:rsidRPr="00C22068">
              <w:rPr>
                <w:b/>
                <w:bCs/>
                <w:sz w:val="20"/>
                <w:szCs w:val="20"/>
              </w:rPr>
              <w:t>267</w:t>
            </w:r>
          </w:p>
        </w:tc>
        <w:tc>
          <w:tcPr>
            <w:tcW w:w="372" w:type="pct"/>
            <w:shd w:val="clear" w:color="auto" w:fill="auto"/>
          </w:tcPr>
          <w:p w:rsidR="00F827FF" w:rsidRPr="00C22068" w:rsidRDefault="00F827FF" w:rsidP="009E7AD7">
            <w:pPr>
              <w:jc w:val="right"/>
              <w:rPr>
                <w:b/>
                <w:bCs/>
                <w:sz w:val="20"/>
                <w:szCs w:val="20"/>
              </w:rPr>
            </w:pPr>
            <w:r w:rsidRPr="00C22068">
              <w:rPr>
                <w:b/>
                <w:bCs/>
                <w:sz w:val="20"/>
                <w:szCs w:val="20"/>
              </w:rPr>
              <w:t>1</w:t>
            </w:r>
          </w:p>
        </w:tc>
        <w:tc>
          <w:tcPr>
            <w:tcW w:w="418" w:type="pct"/>
            <w:shd w:val="clear" w:color="auto" w:fill="auto"/>
          </w:tcPr>
          <w:p w:rsidR="00F827FF" w:rsidRPr="00C22068" w:rsidRDefault="00F827FF" w:rsidP="009E7AD7">
            <w:pPr>
              <w:jc w:val="right"/>
              <w:rPr>
                <w:b/>
                <w:bCs/>
                <w:sz w:val="20"/>
                <w:szCs w:val="20"/>
              </w:rPr>
            </w:pPr>
            <w:r w:rsidRPr="00C22068">
              <w:rPr>
                <w:b/>
                <w:bCs/>
                <w:sz w:val="20"/>
                <w:szCs w:val="20"/>
              </w:rPr>
              <w:t>125</w:t>
            </w:r>
          </w:p>
        </w:tc>
        <w:tc>
          <w:tcPr>
            <w:tcW w:w="263" w:type="pct"/>
            <w:shd w:val="clear" w:color="auto" w:fill="auto"/>
          </w:tcPr>
          <w:p w:rsidR="00F827FF" w:rsidRPr="00F827FF" w:rsidRDefault="00F827FF" w:rsidP="009E7AD7">
            <w:pPr>
              <w:jc w:val="right"/>
              <w:rPr>
                <w:b/>
                <w:bCs/>
                <w:sz w:val="20"/>
                <w:szCs w:val="20"/>
              </w:rPr>
            </w:pPr>
            <w:r w:rsidRPr="00F827FF">
              <w:rPr>
                <w:b/>
                <w:bCs/>
                <w:sz w:val="20"/>
                <w:szCs w:val="20"/>
              </w:rPr>
              <w:t>4</w:t>
            </w:r>
          </w:p>
        </w:tc>
        <w:tc>
          <w:tcPr>
            <w:tcW w:w="418" w:type="pct"/>
            <w:shd w:val="clear" w:color="auto" w:fill="auto"/>
          </w:tcPr>
          <w:p w:rsidR="00F827FF" w:rsidRPr="00F827FF" w:rsidRDefault="00F827FF" w:rsidP="009E7AD7">
            <w:pPr>
              <w:jc w:val="right"/>
              <w:rPr>
                <w:b/>
                <w:bCs/>
                <w:sz w:val="20"/>
                <w:szCs w:val="20"/>
              </w:rPr>
            </w:pPr>
            <w:r w:rsidRPr="00F827FF">
              <w:rPr>
                <w:b/>
                <w:bCs/>
                <w:sz w:val="20"/>
                <w:szCs w:val="20"/>
              </w:rPr>
              <w:t>60</w:t>
            </w:r>
          </w:p>
        </w:tc>
        <w:tc>
          <w:tcPr>
            <w:tcW w:w="388" w:type="pct"/>
            <w:shd w:val="clear" w:color="auto" w:fill="auto"/>
          </w:tcPr>
          <w:p w:rsidR="00F827FF" w:rsidRPr="00F827FF" w:rsidRDefault="00F827FF" w:rsidP="009E7AD7">
            <w:pPr>
              <w:jc w:val="right"/>
              <w:rPr>
                <w:b/>
                <w:bCs/>
                <w:sz w:val="20"/>
                <w:szCs w:val="20"/>
              </w:rPr>
            </w:pPr>
            <w:r w:rsidRPr="00F827FF">
              <w:rPr>
                <w:b/>
                <w:bCs/>
                <w:sz w:val="20"/>
                <w:szCs w:val="20"/>
              </w:rPr>
              <w:t>0</w:t>
            </w:r>
          </w:p>
        </w:tc>
        <w:tc>
          <w:tcPr>
            <w:tcW w:w="421" w:type="pct"/>
            <w:shd w:val="clear" w:color="auto" w:fill="auto"/>
          </w:tcPr>
          <w:p w:rsidR="00F827FF" w:rsidRPr="00F827FF" w:rsidRDefault="00F827FF" w:rsidP="009E7AD7">
            <w:pPr>
              <w:jc w:val="right"/>
              <w:rPr>
                <w:b/>
                <w:bCs/>
                <w:sz w:val="20"/>
                <w:szCs w:val="20"/>
              </w:rPr>
            </w:pPr>
            <w:r w:rsidRPr="00F827FF">
              <w:rPr>
                <w:b/>
                <w:bCs/>
                <w:sz w:val="20"/>
                <w:szCs w:val="20"/>
              </w:rPr>
              <w:t>0</w:t>
            </w:r>
          </w:p>
        </w:tc>
        <w:tc>
          <w:tcPr>
            <w:tcW w:w="452" w:type="pct"/>
            <w:shd w:val="clear" w:color="auto" w:fill="auto"/>
          </w:tcPr>
          <w:p w:rsidR="00F827FF" w:rsidRPr="00F827FF" w:rsidRDefault="00F827FF" w:rsidP="009E7AD7">
            <w:pPr>
              <w:jc w:val="right"/>
              <w:rPr>
                <w:b/>
                <w:bCs/>
                <w:sz w:val="20"/>
                <w:szCs w:val="20"/>
              </w:rPr>
            </w:pPr>
            <w:r w:rsidRPr="00F827FF">
              <w:rPr>
                <w:b/>
                <w:bCs/>
                <w:sz w:val="20"/>
                <w:szCs w:val="20"/>
              </w:rPr>
              <w:t>2</w:t>
            </w:r>
          </w:p>
        </w:tc>
        <w:tc>
          <w:tcPr>
            <w:tcW w:w="418" w:type="pct"/>
            <w:shd w:val="clear" w:color="auto" w:fill="auto"/>
          </w:tcPr>
          <w:p w:rsidR="00F827FF" w:rsidRPr="00F827FF" w:rsidRDefault="00F827FF" w:rsidP="009E7AD7">
            <w:pPr>
              <w:jc w:val="right"/>
              <w:rPr>
                <w:b/>
                <w:bCs/>
                <w:sz w:val="20"/>
                <w:szCs w:val="20"/>
              </w:rPr>
            </w:pPr>
            <w:r w:rsidRPr="00F827FF">
              <w:rPr>
                <w:b/>
                <w:bCs/>
                <w:sz w:val="20"/>
                <w:szCs w:val="20"/>
              </w:rPr>
              <w:t>345</w:t>
            </w:r>
          </w:p>
        </w:tc>
        <w:tc>
          <w:tcPr>
            <w:tcW w:w="264" w:type="pct"/>
            <w:shd w:val="clear" w:color="auto" w:fill="auto"/>
          </w:tcPr>
          <w:p w:rsidR="00F827FF" w:rsidRPr="00F827FF" w:rsidRDefault="00F827FF" w:rsidP="009E7AD7">
            <w:pPr>
              <w:jc w:val="right"/>
              <w:rPr>
                <w:b/>
                <w:bCs/>
                <w:sz w:val="20"/>
                <w:szCs w:val="20"/>
              </w:rPr>
            </w:pPr>
            <w:r w:rsidRPr="00F827FF">
              <w:rPr>
                <w:b/>
                <w:bCs/>
                <w:sz w:val="20"/>
                <w:szCs w:val="20"/>
              </w:rPr>
              <w:t>5</w:t>
            </w:r>
          </w:p>
        </w:tc>
        <w:tc>
          <w:tcPr>
            <w:tcW w:w="419" w:type="pct"/>
            <w:shd w:val="clear" w:color="auto" w:fill="auto"/>
          </w:tcPr>
          <w:p w:rsidR="00F827FF" w:rsidRPr="00F827FF" w:rsidRDefault="00F827FF" w:rsidP="009E7AD7">
            <w:pPr>
              <w:jc w:val="right"/>
              <w:rPr>
                <w:b/>
                <w:bCs/>
                <w:sz w:val="20"/>
                <w:szCs w:val="20"/>
              </w:rPr>
            </w:pPr>
            <w:r w:rsidRPr="00F827FF">
              <w:rPr>
                <w:b/>
                <w:bCs/>
                <w:sz w:val="20"/>
                <w:szCs w:val="20"/>
              </w:rPr>
              <w:t>300</w:t>
            </w:r>
          </w:p>
        </w:tc>
      </w:tr>
    </w:tbl>
    <w:p w:rsidR="00296513" w:rsidRPr="00651714" w:rsidRDefault="00296513" w:rsidP="00296513">
      <w:pPr>
        <w:rPr>
          <w:sz w:val="20"/>
          <w:szCs w:val="20"/>
        </w:rPr>
      </w:pPr>
    </w:p>
    <w:p w:rsidR="005864A9" w:rsidRPr="00F733D7" w:rsidRDefault="006B0A47" w:rsidP="00296513">
      <w:pPr>
        <w:jc w:val="center"/>
        <w:rPr>
          <w:rFonts w:cs="Arial"/>
          <w:b/>
          <w:u w:val="single"/>
        </w:rPr>
      </w:pPr>
      <w:r w:rsidRPr="00F733D7">
        <w:rPr>
          <w:rFonts w:cs="Arial"/>
          <w:b/>
          <w:u w:val="single"/>
        </w:rPr>
        <w:t>PART XI</w:t>
      </w:r>
      <w:r w:rsidR="005E35FB">
        <w:rPr>
          <w:rFonts w:cs="Arial"/>
          <w:b/>
          <w:u w:val="single"/>
        </w:rPr>
        <w:t>.</w:t>
      </w:r>
      <w:r w:rsidR="005864A9" w:rsidRPr="00F733D7">
        <w:rPr>
          <w:rFonts w:cs="Arial"/>
          <w:b/>
          <w:u w:val="single"/>
        </w:rPr>
        <w:t xml:space="preserve"> IMPACT</w:t>
      </w:r>
    </w:p>
    <w:p w:rsidR="005864A9" w:rsidRPr="00F733D7" w:rsidRDefault="005864A9">
      <w:pPr>
        <w:rPr>
          <w:rFonts w:cs="Arial"/>
          <w:sz w:val="20"/>
          <w:szCs w:val="20"/>
        </w:rPr>
      </w:pPr>
    </w:p>
    <w:p w:rsidR="005864A9" w:rsidRPr="00F733D7" w:rsidRDefault="006B0A47" w:rsidP="006B0A47">
      <w:pPr>
        <w:rPr>
          <w:rFonts w:cs="Arial"/>
          <w:b/>
          <w:sz w:val="22"/>
          <w:szCs w:val="22"/>
        </w:rPr>
      </w:pPr>
      <w:r w:rsidRPr="00F733D7">
        <w:rPr>
          <w:rFonts w:cs="Arial"/>
          <w:b/>
          <w:sz w:val="22"/>
          <w:szCs w:val="22"/>
        </w:rPr>
        <w:t xml:space="preserve">11.A. </w:t>
      </w:r>
      <w:r w:rsidR="005864A9" w:rsidRPr="00F733D7">
        <w:rPr>
          <w:rFonts w:cs="Arial"/>
          <w:b/>
          <w:sz w:val="22"/>
          <w:szCs w:val="22"/>
        </w:rPr>
        <w:t>Impact of KVK activities (Not restricted for reporting period).</w:t>
      </w:r>
    </w:p>
    <w:p w:rsidR="005864A9" w:rsidRPr="00F733D7" w:rsidRDefault="005864A9">
      <w:pPr>
        <w:rPr>
          <w:rFonts w:cs="Arial"/>
          <w:b/>
          <w:sz w:val="20"/>
          <w:szCs w:val="20"/>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1530"/>
        <w:gridCol w:w="1620"/>
        <w:gridCol w:w="1710"/>
        <w:gridCol w:w="2092"/>
      </w:tblGrid>
      <w:tr w:rsidR="005864A9" w:rsidRPr="00F733D7" w:rsidTr="00BF1B01">
        <w:trPr>
          <w:cantSplit/>
          <w:jc w:val="center"/>
        </w:trPr>
        <w:tc>
          <w:tcPr>
            <w:tcW w:w="3618" w:type="dxa"/>
            <w:vMerge w:val="restart"/>
          </w:tcPr>
          <w:p w:rsidR="005864A9" w:rsidRPr="00F733D7" w:rsidRDefault="005864A9" w:rsidP="00BF1B01">
            <w:pPr>
              <w:ind w:left="-72" w:right="-72"/>
              <w:rPr>
                <w:rFonts w:cs="Arial"/>
                <w:b/>
                <w:bCs/>
                <w:sz w:val="20"/>
                <w:szCs w:val="20"/>
              </w:rPr>
            </w:pPr>
            <w:r w:rsidRPr="00F733D7">
              <w:rPr>
                <w:rFonts w:cs="Arial"/>
                <w:b/>
                <w:bCs/>
                <w:sz w:val="20"/>
                <w:szCs w:val="20"/>
              </w:rPr>
              <w:t>Name of specific technology/skill transferred</w:t>
            </w:r>
          </w:p>
        </w:tc>
        <w:tc>
          <w:tcPr>
            <w:tcW w:w="1530" w:type="dxa"/>
            <w:vMerge w:val="restart"/>
          </w:tcPr>
          <w:p w:rsidR="005864A9" w:rsidRPr="00F733D7" w:rsidRDefault="005864A9" w:rsidP="00BF1B01">
            <w:pPr>
              <w:ind w:left="-72" w:right="-72"/>
              <w:rPr>
                <w:rFonts w:cs="Arial"/>
                <w:b/>
                <w:bCs/>
                <w:sz w:val="20"/>
                <w:szCs w:val="20"/>
              </w:rPr>
            </w:pPr>
            <w:r w:rsidRPr="00F733D7">
              <w:rPr>
                <w:rFonts w:cs="Arial"/>
                <w:b/>
                <w:bCs/>
                <w:sz w:val="20"/>
                <w:szCs w:val="20"/>
              </w:rPr>
              <w:t>No. of participants</w:t>
            </w:r>
          </w:p>
        </w:tc>
        <w:tc>
          <w:tcPr>
            <w:tcW w:w="1620" w:type="dxa"/>
            <w:vMerge w:val="restart"/>
          </w:tcPr>
          <w:p w:rsidR="005864A9" w:rsidRPr="00F733D7" w:rsidRDefault="005864A9" w:rsidP="00BF1B01">
            <w:pPr>
              <w:ind w:left="-72" w:right="-72"/>
              <w:rPr>
                <w:rFonts w:cs="Arial"/>
                <w:b/>
                <w:bCs/>
                <w:sz w:val="20"/>
                <w:szCs w:val="20"/>
              </w:rPr>
            </w:pPr>
            <w:r w:rsidRPr="00F733D7">
              <w:rPr>
                <w:rFonts w:cs="Arial"/>
                <w:b/>
                <w:bCs/>
                <w:sz w:val="20"/>
                <w:szCs w:val="20"/>
              </w:rPr>
              <w:t>% of adoption</w:t>
            </w:r>
          </w:p>
        </w:tc>
        <w:tc>
          <w:tcPr>
            <w:tcW w:w="3802" w:type="dxa"/>
            <w:gridSpan w:val="2"/>
          </w:tcPr>
          <w:p w:rsidR="005864A9" w:rsidRPr="00F733D7" w:rsidRDefault="005864A9" w:rsidP="00BF1B01">
            <w:pPr>
              <w:ind w:left="-72" w:right="-72"/>
              <w:rPr>
                <w:rFonts w:cs="Arial"/>
                <w:b/>
                <w:bCs/>
                <w:sz w:val="20"/>
                <w:szCs w:val="20"/>
              </w:rPr>
            </w:pPr>
            <w:r w:rsidRPr="00F733D7">
              <w:rPr>
                <w:rFonts w:cs="Arial"/>
                <w:b/>
                <w:bCs/>
                <w:sz w:val="20"/>
                <w:szCs w:val="20"/>
              </w:rPr>
              <w:t>Change in income (Rs.)</w:t>
            </w:r>
          </w:p>
        </w:tc>
      </w:tr>
      <w:tr w:rsidR="005864A9" w:rsidRPr="00F733D7" w:rsidTr="00BF1B01">
        <w:trPr>
          <w:cantSplit/>
          <w:jc w:val="center"/>
        </w:trPr>
        <w:tc>
          <w:tcPr>
            <w:tcW w:w="3618" w:type="dxa"/>
            <w:vMerge/>
          </w:tcPr>
          <w:p w:rsidR="005864A9" w:rsidRPr="00F733D7" w:rsidRDefault="005864A9" w:rsidP="00BF1B01">
            <w:pPr>
              <w:ind w:left="-72" w:right="-72"/>
              <w:rPr>
                <w:rFonts w:cs="Arial"/>
                <w:b/>
                <w:bCs/>
                <w:sz w:val="20"/>
                <w:szCs w:val="20"/>
              </w:rPr>
            </w:pPr>
          </w:p>
        </w:tc>
        <w:tc>
          <w:tcPr>
            <w:tcW w:w="1530" w:type="dxa"/>
            <w:vMerge/>
          </w:tcPr>
          <w:p w:rsidR="005864A9" w:rsidRPr="00F733D7" w:rsidRDefault="005864A9" w:rsidP="00BF1B01">
            <w:pPr>
              <w:ind w:left="-72" w:right="-72"/>
              <w:rPr>
                <w:rFonts w:cs="Arial"/>
                <w:b/>
                <w:bCs/>
                <w:sz w:val="20"/>
                <w:szCs w:val="20"/>
              </w:rPr>
            </w:pPr>
          </w:p>
        </w:tc>
        <w:tc>
          <w:tcPr>
            <w:tcW w:w="1620" w:type="dxa"/>
            <w:vMerge/>
          </w:tcPr>
          <w:p w:rsidR="005864A9" w:rsidRPr="00F733D7" w:rsidRDefault="005864A9" w:rsidP="00BF1B01">
            <w:pPr>
              <w:ind w:left="-72" w:right="-72"/>
              <w:rPr>
                <w:rFonts w:cs="Arial"/>
                <w:b/>
                <w:bCs/>
                <w:sz w:val="20"/>
                <w:szCs w:val="20"/>
              </w:rPr>
            </w:pPr>
          </w:p>
        </w:tc>
        <w:tc>
          <w:tcPr>
            <w:tcW w:w="1710" w:type="dxa"/>
          </w:tcPr>
          <w:p w:rsidR="005864A9" w:rsidRPr="00F733D7" w:rsidRDefault="005864A9" w:rsidP="00BF1B01">
            <w:pPr>
              <w:ind w:left="-72" w:right="-72"/>
              <w:rPr>
                <w:rFonts w:cs="Arial"/>
                <w:b/>
                <w:bCs/>
                <w:sz w:val="20"/>
                <w:szCs w:val="20"/>
              </w:rPr>
            </w:pPr>
            <w:r w:rsidRPr="00F733D7">
              <w:rPr>
                <w:rFonts w:cs="Arial"/>
                <w:b/>
                <w:bCs/>
                <w:sz w:val="20"/>
                <w:szCs w:val="20"/>
              </w:rPr>
              <w:t>Before  (Rs./Unit)</w:t>
            </w:r>
          </w:p>
        </w:tc>
        <w:tc>
          <w:tcPr>
            <w:tcW w:w="2092" w:type="dxa"/>
          </w:tcPr>
          <w:p w:rsidR="005864A9" w:rsidRPr="00F733D7" w:rsidRDefault="005864A9" w:rsidP="00BF1B01">
            <w:pPr>
              <w:ind w:left="-72" w:right="-72"/>
              <w:rPr>
                <w:rFonts w:cs="Arial"/>
                <w:b/>
                <w:bCs/>
                <w:sz w:val="20"/>
                <w:szCs w:val="20"/>
              </w:rPr>
            </w:pPr>
            <w:r w:rsidRPr="00F733D7">
              <w:rPr>
                <w:rFonts w:cs="Arial"/>
                <w:b/>
                <w:bCs/>
                <w:sz w:val="20"/>
                <w:szCs w:val="20"/>
              </w:rPr>
              <w:t>After (Rs./Unit)</w:t>
            </w:r>
          </w:p>
        </w:tc>
      </w:tr>
      <w:tr w:rsidR="00ED6802" w:rsidRPr="00F733D7" w:rsidTr="00BF1B01">
        <w:trPr>
          <w:jc w:val="center"/>
        </w:trPr>
        <w:tc>
          <w:tcPr>
            <w:tcW w:w="3618" w:type="dxa"/>
          </w:tcPr>
          <w:p w:rsidR="00ED6802" w:rsidRPr="00ED6802" w:rsidRDefault="00ED6802" w:rsidP="00A35B93">
            <w:pPr>
              <w:ind w:left="-72" w:right="-72"/>
              <w:rPr>
                <w:rFonts w:cs="Arial"/>
                <w:sz w:val="20"/>
                <w:szCs w:val="20"/>
              </w:rPr>
            </w:pPr>
            <w:r w:rsidRPr="00ED6802">
              <w:rPr>
                <w:rFonts w:cs="Arial"/>
                <w:sz w:val="20"/>
                <w:szCs w:val="20"/>
              </w:rPr>
              <w:t>GAP in small cardamom</w:t>
            </w:r>
          </w:p>
        </w:tc>
        <w:tc>
          <w:tcPr>
            <w:tcW w:w="1530" w:type="dxa"/>
          </w:tcPr>
          <w:p w:rsidR="00ED6802" w:rsidRPr="00ED6802" w:rsidRDefault="00ED6802" w:rsidP="00A35B93">
            <w:pPr>
              <w:ind w:left="-72" w:right="-72"/>
              <w:rPr>
                <w:rFonts w:cs="Arial"/>
                <w:sz w:val="20"/>
                <w:szCs w:val="20"/>
              </w:rPr>
            </w:pPr>
            <w:r w:rsidRPr="00ED6802">
              <w:rPr>
                <w:rFonts w:cs="Arial"/>
                <w:sz w:val="20"/>
                <w:szCs w:val="20"/>
              </w:rPr>
              <w:t>145</w:t>
            </w:r>
          </w:p>
        </w:tc>
        <w:tc>
          <w:tcPr>
            <w:tcW w:w="1620" w:type="dxa"/>
          </w:tcPr>
          <w:p w:rsidR="00ED6802" w:rsidRPr="00ED6802" w:rsidRDefault="00ED6802" w:rsidP="00A35B93">
            <w:pPr>
              <w:ind w:left="-72" w:right="-72"/>
              <w:rPr>
                <w:rFonts w:cs="Arial"/>
                <w:sz w:val="20"/>
                <w:szCs w:val="20"/>
              </w:rPr>
            </w:pPr>
            <w:r w:rsidRPr="00ED6802">
              <w:rPr>
                <w:rFonts w:cs="Arial"/>
                <w:sz w:val="20"/>
                <w:szCs w:val="20"/>
              </w:rPr>
              <w:t>45%</w:t>
            </w:r>
          </w:p>
        </w:tc>
        <w:tc>
          <w:tcPr>
            <w:tcW w:w="1710" w:type="dxa"/>
          </w:tcPr>
          <w:p w:rsidR="00ED6802" w:rsidRPr="00ED6802" w:rsidRDefault="00ED6802" w:rsidP="00A35B93">
            <w:pPr>
              <w:ind w:left="-72" w:right="-72"/>
              <w:rPr>
                <w:rFonts w:cs="Arial"/>
                <w:sz w:val="20"/>
                <w:szCs w:val="20"/>
              </w:rPr>
            </w:pPr>
            <w:r w:rsidRPr="00ED6802">
              <w:rPr>
                <w:rFonts w:cs="Arial"/>
                <w:sz w:val="20"/>
                <w:szCs w:val="20"/>
              </w:rPr>
              <w:t>210000.00</w:t>
            </w:r>
          </w:p>
        </w:tc>
        <w:tc>
          <w:tcPr>
            <w:tcW w:w="2092" w:type="dxa"/>
          </w:tcPr>
          <w:p w:rsidR="00ED6802" w:rsidRPr="00ED6802" w:rsidRDefault="00ED6802" w:rsidP="00A35B93">
            <w:pPr>
              <w:ind w:left="-72" w:right="-72"/>
              <w:rPr>
                <w:rFonts w:cs="Arial"/>
                <w:sz w:val="20"/>
                <w:szCs w:val="20"/>
              </w:rPr>
            </w:pPr>
            <w:r w:rsidRPr="00ED6802">
              <w:rPr>
                <w:rFonts w:cs="Arial"/>
                <w:sz w:val="20"/>
                <w:szCs w:val="20"/>
              </w:rPr>
              <w:t>291000.00</w:t>
            </w:r>
          </w:p>
        </w:tc>
      </w:tr>
    </w:tbl>
    <w:p w:rsidR="005864A9" w:rsidRPr="00F733D7" w:rsidRDefault="005864A9">
      <w:pPr>
        <w:jc w:val="both"/>
        <w:rPr>
          <w:rFonts w:cs="Arial"/>
          <w:sz w:val="20"/>
          <w:szCs w:val="20"/>
        </w:rPr>
      </w:pPr>
      <w:r w:rsidRPr="00F733D7">
        <w:rPr>
          <w:rFonts w:cs="Arial"/>
          <w:sz w:val="20"/>
          <w:szCs w:val="20"/>
        </w:rPr>
        <w:t>NB:</w:t>
      </w:r>
      <w:r w:rsidRPr="00F733D7">
        <w:rPr>
          <w:rFonts w:cs="Arial"/>
          <w:sz w:val="20"/>
          <w:szCs w:val="20"/>
        </w:rPr>
        <w:tab/>
        <w:t>Should be based on actual study, questionnaire/group discussion etc. with ex-participants.</w:t>
      </w:r>
    </w:p>
    <w:p w:rsidR="005864A9" w:rsidRPr="00F733D7" w:rsidRDefault="005864A9">
      <w:pPr>
        <w:jc w:val="both"/>
        <w:rPr>
          <w:rFonts w:cs="Arial"/>
          <w:b/>
          <w:sz w:val="20"/>
          <w:szCs w:val="20"/>
        </w:rPr>
      </w:pPr>
    </w:p>
    <w:p w:rsidR="005864A9" w:rsidRPr="00F733D7" w:rsidRDefault="006B0A47">
      <w:pPr>
        <w:jc w:val="both"/>
        <w:rPr>
          <w:rFonts w:cs="Arial"/>
          <w:b/>
          <w:sz w:val="22"/>
          <w:szCs w:val="22"/>
        </w:rPr>
      </w:pPr>
      <w:r w:rsidRPr="00F733D7">
        <w:rPr>
          <w:rFonts w:cs="Arial"/>
          <w:b/>
          <w:sz w:val="22"/>
          <w:szCs w:val="22"/>
        </w:rPr>
        <w:t>11.B.</w:t>
      </w:r>
      <w:r w:rsidR="005864A9" w:rsidRPr="00F733D7">
        <w:rPr>
          <w:rFonts w:cs="Arial"/>
          <w:b/>
          <w:sz w:val="22"/>
          <w:szCs w:val="22"/>
        </w:rPr>
        <w:tab/>
        <w:t>Cases of large scale adoption</w:t>
      </w:r>
      <w:r w:rsidR="00B319CD">
        <w:rPr>
          <w:rFonts w:cs="Arial"/>
          <w:b/>
          <w:sz w:val="22"/>
          <w:szCs w:val="22"/>
        </w:rPr>
        <w:t xml:space="preserve">: </w:t>
      </w:r>
      <w:r w:rsidR="00B319CD" w:rsidRPr="007A230D">
        <w:rPr>
          <w:rFonts w:cs="Arial"/>
          <w:b/>
          <w:sz w:val="22"/>
          <w:szCs w:val="22"/>
        </w:rPr>
        <w:t>NIL.</w:t>
      </w:r>
      <w:r w:rsidR="005864A9" w:rsidRPr="00F733D7">
        <w:rPr>
          <w:rFonts w:cs="Arial"/>
          <w:b/>
          <w:sz w:val="22"/>
          <w:szCs w:val="22"/>
        </w:rPr>
        <w:t xml:space="preserve"> </w:t>
      </w:r>
    </w:p>
    <w:p w:rsidR="005864A9" w:rsidRPr="00F733D7" w:rsidRDefault="005864A9">
      <w:pPr>
        <w:jc w:val="both"/>
        <w:rPr>
          <w:rFonts w:cs="Arial"/>
          <w:b/>
          <w:sz w:val="20"/>
          <w:szCs w:val="20"/>
        </w:rPr>
      </w:pPr>
    </w:p>
    <w:p w:rsidR="005864A9" w:rsidRPr="00F733D7" w:rsidRDefault="006B0A47">
      <w:pPr>
        <w:ind w:left="720" w:hanging="720"/>
        <w:jc w:val="both"/>
        <w:rPr>
          <w:rFonts w:cs="Arial"/>
          <w:b/>
          <w:sz w:val="22"/>
          <w:szCs w:val="22"/>
        </w:rPr>
      </w:pPr>
      <w:r w:rsidRPr="00F733D7">
        <w:rPr>
          <w:rFonts w:cs="Arial"/>
          <w:b/>
          <w:sz w:val="22"/>
          <w:szCs w:val="22"/>
        </w:rPr>
        <w:t>11.C.</w:t>
      </w:r>
      <w:r w:rsidR="005864A9" w:rsidRPr="00F733D7">
        <w:rPr>
          <w:rFonts w:cs="Arial"/>
          <w:b/>
          <w:sz w:val="22"/>
          <w:szCs w:val="22"/>
        </w:rPr>
        <w:tab/>
        <w:t xml:space="preserve"> Details of impact analysis of KVK activities carried out during the reporting period</w:t>
      </w:r>
    </w:p>
    <w:p w:rsidR="00296513" w:rsidRDefault="00296513" w:rsidP="006B0A47">
      <w:pPr>
        <w:jc w:val="center"/>
        <w:rPr>
          <w:rFonts w:cs="Arial"/>
          <w:b/>
          <w:u w:val="single"/>
        </w:rPr>
      </w:pPr>
    </w:p>
    <w:p w:rsidR="005864A9" w:rsidRPr="00F733D7" w:rsidRDefault="006B0A47" w:rsidP="006B0A47">
      <w:pPr>
        <w:jc w:val="center"/>
        <w:rPr>
          <w:rFonts w:cs="Arial"/>
          <w:b/>
          <w:u w:val="single"/>
        </w:rPr>
      </w:pPr>
      <w:r w:rsidRPr="00F733D7">
        <w:rPr>
          <w:rFonts w:cs="Arial"/>
          <w:b/>
          <w:u w:val="single"/>
        </w:rPr>
        <w:t xml:space="preserve">PART XII - </w:t>
      </w:r>
      <w:r w:rsidR="005864A9" w:rsidRPr="00F733D7">
        <w:rPr>
          <w:rFonts w:cs="Arial"/>
          <w:b/>
          <w:u w:val="single"/>
        </w:rPr>
        <w:t>LINKAGES</w:t>
      </w:r>
    </w:p>
    <w:p w:rsidR="005864A9" w:rsidRPr="00F733D7" w:rsidRDefault="005864A9">
      <w:pPr>
        <w:rPr>
          <w:rFonts w:cs="Arial"/>
          <w:b/>
          <w:sz w:val="20"/>
          <w:szCs w:val="20"/>
        </w:rPr>
      </w:pPr>
    </w:p>
    <w:p w:rsidR="005864A9" w:rsidRPr="00F733D7" w:rsidRDefault="006B0A47">
      <w:pPr>
        <w:rPr>
          <w:rFonts w:cs="Arial"/>
          <w:b/>
          <w:sz w:val="22"/>
          <w:szCs w:val="22"/>
        </w:rPr>
      </w:pPr>
      <w:r w:rsidRPr="00F733D7">
        <w:rPr>
          <w:rFonts w:cs="Arial"/>
          <w:b/>
          <w:sz w:val="22"/>
          <w:szCs w:val="22"/>
        </w:rPr>
        <w:t>12.A.</w:t>
      </w:r>
      <w:r w:rsidR="005864A9" w:rsidRPr="00F733D7">
        <w:rPr>
          <w:rFonts w:cs="Arial"/>
          <w:b/>
          <w:sz w:val="22"/>
          <w:szCs w:val="22"/>
        </w:rPr>
        <w:tab/>
        <w:t>Functional linkage with different organizations</w:t>
      </w:r>
    </w:p>
    <w:p w:rsidR="005864A9" w:rsidRPr="00F733D7" w:rsidRDefault="005864A9">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2"/>
        <w:gridCol w:w="5343"/>
      </w:tblGrid>
      <w:tr w:rsidR="005864A9" w:rsidRPr="00F733D7">
        <w:trPr>
          <w:jc w:val="center"/>
        </w:trPr>
        <w:tc>
          <w:tcPr>
            <w:tcW w:w="2500" w:type="pct"/>
          </w:tcPr>
          <w:p w:rsidR="005864A9" w:rsidRPr="00F733D7" w:rsidRDefault="005864A9">
            <w:pPr>
              <w:rPr>
                <w:rFonts w:cs="Arial"/>
                <w:b/>
                <w:bCs/>
                <w:sz w:val="20"/>
                <w:szCs w:val="20"/>
              </w:rPr>
            </w:pPr>
            <w:r w:rsidRPr="00F733D7">
              <w:rPr>
                <w:rFonts w:cs="Arial"/>
                <w:b/>
                <w:bCs/>
                <w:sz w:val="20"/>
                <w:szCs w:val="20"/>
              </w:rPr>
              <w:t>Name of organization</w:t>
            </w:r>
          </w:p>
        </w:tc>
        <w:tc>
          <w:tcPr>
            <w:tcW w:w="2500" w:type="pct"/>
          </w:tcPr>
          <w:p w:rsidR="005864A9" w:rsidRPr="00F733D7" w:rsidRDefault="005864A9">
            <w:pPr>
              <w:rPr>
                <w:rFonts w:cs="Arial"/>
                <w:b/>
                <w:bCs/>
                <w:sz w:val="20"/>
                <w:szCs w:val="20"/>
              </w:rPr>
            </w:pPr>
            <w:r w:rsidRPr="00F733D7">
              <w:rPr>
                <w:rFonts w:cs="Arial"/>
                <w:b/>
                <w:bCs/>
                <w:sz w:val="20"/>
                <w:szCs w:val="20"/>
              </w:rPr>
              <w:t>Nature of linkage</w:t>
            </w:r>
          </w:p>
        </w:tc>
      </w:tr>
      <w:tr w:rsidR="009A4542" w:rsidRPr="00F733D7">
        <w:trPr>
          <w:jc w:val="center"/>
        </w:trPr>
        <w:tc>
          <w:tcPr>
            <w:tcW w:w="2500" w:type="pct"/>
          </w:tcPr>
          <w:p w:rsidR="009A4542" w:rsidRPr="00BC00F8" w:rsidRDefault="009A4542" w:rsidP="00A35B93">
            <w:pPr>
              <w:rPr>
                <w:rFonts w:cs="Arial"/>
                <w:sz w:val="20"/>
                <w:szCs w:val="20"/>
              </w:rPr>
            </w:pPr>
            <w:r w:rsidRPr="00BC00F8">
              <w:rPr>
                <w:rFonts w:cs="Arial"/>
                <w:sz w:val="20"/>
                <w:szCs w:val="20"/>
              </w:rPr>
              <w:t>ATMA</w:t>
            </w:r>
          </w:p>
        </w:tc>
        <w:tc>
          <w:tcPr>
            <w:tcW w:w="2500" w:type="pct"/>
          </w:tcPr>
          <w:p w:rsidR="009A4542" w:rsidRPr="00BC00F8" w:rsidRDefault="009A4542" w:rsidP="00A35B93">
            <w:pPr>
              <w:rPr>
                <w:rFonts w:cs="Arial"/>
                <w:sz w:val="20"/>
                <w:szCs w:val="20"/>
              </w:rPr>
            </w:pPr>
            <w:r w:rsidRPr="00BC00F8">
              <w:rPr>
                <w:rFonts w:cs="Arial"/>
                <w:sz w:val="20"/>
                <w:szCs w:val="20"/>
              </w:rPr>
              <w:t xml:space="preserve">Demonstration and Trainings </w:t>
            </w:r>
          </w:p>
        </w:tc>
      </w:tr>
      <w:tr w:rsidR="009A4542" w:rsidRPr="00F733D7">
        <w:trPr>
          <w:jc w:val="center"/>
        </w:trPr>
        <w:tc>
          <w:tcPr>
            <w:tcW w:w="2500" w:type="pct"/>
          </w:tcPr>
          <w:p w:rsidR="009A4542" w:rsidRPr="00BC00F8" w:rsidRDefault="009A4542" w:rsidP="00A35B93">
            <w:pPr>
              <w:rPr>
                <w:rFonts w:cs="Arial"/>
                <w:sz w:val="20"/>
                <w:szCs w:val="20"/>
              </w:rPr>
            </w:pPr>
            <w:r w:rsidRPr="00BC00F8">
              <w:rPr>
                <w:rFonts w:cs="Arial"/>
                <w:sz w:val="20"/>
                <w:szCs w:val="20"/>
              </w:rPr>
              <w:t>State Planning Board</w:t>
            </w:r>
          </w:p>
        </w:tc>
        <w:tc>
          <w:tcPr>
            <w:tcW w:w="2500" w:type="pct"/>
          </w:tcPr>
          <w:p w:rsidR="009A4542" w:rsidRPr="00BC00F8" w:rsidRDefault="009A4542" w:rsidP="00A35B93">
            <w:pPr>
              <w:rPr>
                <w:rFonts w:cs="Arial"/>
                <w:sz w:val="20"/>
                <w:szCs w:val="20"/>
              </w:rPr>
            </w:pPr>
            <w:r w:rsidRPr="00BC00F8">
              <w:rPr>
                <w:rFonts w:cs="Arial"/>
                <w:sz w:val="20"/>
                <w:szCs w:val="20"/>
              </w:rPr>
              <w:t xml:space="preserve">Demonstration and  Scouting and documentation of farm innovations </w:t>
            </w:r>
          </w:p>
        </w:tc>
      </w:tr>
    </w:tbl>
    <w:p w:rsidR="005864A9" w:rsidRPr="00F733D7" w:rsidRDefault="005864A9">
      <w:pPr>
        <w:pStyle w:val="BodyText"/>
        <w:ind w:left="720" w:hanging="720"/>
        <w:rPr>
          <w:rFonts w:cs="Arial"/>
          <w:b w:val="0"/>
          <w:sz w:val="18"/>
          <w:szCs w:val="18"/>
        </w:rPr>
      </w:pPr>
      <w:r w:rsidRPr="00F733D7">
        <w:rPr>
          <w:rFonts w:cs="Arial"/>
          <w:b w:val="0"/>
          <w:sz w:val="18"/>
          <w:szCs w:val="18"/>
        </w:rPr>
        <w:t>NB</w:t>
      </w:r>
      <w:r w:rsidRPr="00F733D7">
        <w:rPr>
          <w:rFonts w:cs="Arial"/>
          <w:b w:val="0"/>
          <w:sz w:val="18"/>
          <w:szCs w:val="18"/>
        </w:rPr>
        <w:tab/>
        <w:t>The nature of linkage should be indicated in terms of joint diagnostic survey, joint implementation, participation in meeting, contribution received for infrastructural development, conducting training programmes and demonstration or any other</w:t>
      </w:r>
    </w:p>
    <w:p w:rsidR="005864A9" w:rsidRPr="00F733D7" w:rsidRDefault="005864A9">
      <w:pPr>
        <w:pStyle w:val="BodyText"/>
        <w:ind w:left="720" w:hanging="720"/>
        <w:rPr>
          <w:rFonts w:cs="Arial"/>
          <w:b w:val="0"/>
          <w:sz w:val="18"/>
          <w:szCs w:val="18"/>
        </w:rPr>
      </w:pPr>
    </w:p>
    <w:p w:rsidR="005864A9" w:rsidRPr="00F733D7" w:rsidRDefault="006B0A47" w:rsidP="006B0A47">
      <w:pPr>
        <w:jc w:val="both"/>
        <w:rPr>
          <w:rFonts w:cs="Arial"/>
          <w:b/>
          <w:sz w:val="22"/>
          <w:szCs w:val="22"/>
        </w:rPr>
      </w:pPr>
      <w:r w:rsidRPr="00F733D7">
        <w:rPr>
          <w:rFonts w:cs="Arial"/>
          <w:b/>
          <w:sz w:val="22"/>
          <w:szCs w:val="22"/>
        </w:rPr>
        <w:t xml:space="preserve">12.B. </w:t>
      </w:r>
      <w:r w:rsidR="005864A9" w:rsidRPr="00F733D7">
        <w:rPr>
          <w:rFonts w:cs="Arial"/>
          <w:b/>
          <w:sz w:val="22"/>
          <w:szCs w:val="22"/>
        </w:rPr>
        <w:t>List special programmes undertaken by the KVK</w:t>
      </w:r>
      <w:r w:rsidR="008D14AD" w:rsidRPr="00F733D7">
        <w:rPr>
          <w:rFonts w:cs="Arial"/>
          <w:b/>
          <w:sz w:val="22"/>
          <w:szCs w:val="22"/>
        </w:rPr>
        <w:t xml:space="preserve"> and </w:t>
      </w:r>
      <w:r w:rsidR="008D14AD" w:rsidRPr="00F733D7">
        <w:rPr>
          <w:rFonts w:cs="Arial"/>
          <w:b/>
          <w:sz w:val="26"/>
          <w:szCs w:val="26"/>
        </w:rPr>
        <w:t>operational now</w:t>
      </w:r>
      <w:r w:rsidR="005864A9" w:rsidRPr="00F733D7">
        <w:rPr>
          <w:rFonts w:cs="Arial"/>
          <w:b/>
          <w:sz w:val="22"/>
          <w:szCs w:val="22"/>
        </w:rPr>
        <w:t xml:space="preserve">, which have been financed by State Govt./Other Agencies </w:t>
      </w:r>
    </w:p>
    <w:p w:rsidR="005864A9" w:rsidRPr="00F733D7" w:rsidRDefault="005864A9">
      <w:pPr>
        <w:jc w:val="both"/>
        <w:rPr>
          <w:rFont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7"/>
        <w:gridCol w:w="1992"/>
        <w:gridCol w:w="2269"/>
        <w:gridCol w:w="2257"/>
      </w:tblGrid>
      <w:tr w:rsidR="005864A9" w:rsidRPr="00F733D7">
        <w:trPr>
          <w:cantSplit/>
        </w:trPr>
        <w:tc>
          <w:tcPr>
            <w:tcW w:w="1950" w:type="pct"/>
            <w:vAlign w:val="center"/>
          </w:tcPr>
          <w:p w:rsidR="005864A9" w:rsidRPr="00F733D7" w:rsidRDefault="005864A9" w:rsidP="00BF1B01">
            <w:pPr>
              <w:ind w:left="-72" w:right="-72"/>
              <w:jc w:val="center"/>
              <w:rPr>
                <w:rFonts w:cs="Arial"/>
                <w:b/>
                <w:sz w:val="20"/>
                <w:szCs w:val="20"/>
              </w:rPr>
            </w:pPr>
            <w:r w:rsidRPr="00F733D7">
              <w:rPr>
                <w:rFonts w:cs="Arial"/>
                <w:b/>
                <w:sz w:val="20"/>
                <w:szCs w:val="20"/>
              </w:rPr>
              <w:t>Name of the scheme</w:t>
            </w:r>
          </w:p>
        </w:tc>
        <w:tc>
          <w:tcPr>
            <w:tcW w:w="932" w:type="pct"/>
          </w:tcPr>
          <w:p w:rsidR="005864A9" w:rsidRPr="00F733D7" w:rsidRDefault="005864A9" w:rsidP="00BF1B01">
            <w:pPr>
              <w:ind w:left="-72" w:right="-72"/>
              <w:jc w:val="center"/>
              <w:rPr>
                <w:rFonts w:cs="Arial"/>
                <w:b/>
                <w:sz w:val="20"/>
                <w:szCs w:val="20"/>
              </w:rPr>
            </w:pPr>
            <w:r w:rsidRPr="00F733D7">
              <w:rPr>
                <w:rFonts w:cs="Arial"/>
                <w:b/>
                <w:sz w:val="20"/>
                <w:szCs w:val="20"/>
              </w:rPr>
              <w:t>Date/ Month of initiation</w:t>
            </w:r>
          </w:p>
        </w:tc>
        <w:tc>
          <w:tcPr>
            <w:tcW w:w="1062" w:type="pct"/>
            <w:vAlign w:val="center"/>
          </w:tcPr>
          <w:p w:rsidR="005864A9" w:rsidRPr="00F733D7" w:rsidRDefault="005864A9" w:rsidP="00BF1B01">
            <w:pPr>
              <w:ind w:left="-72" w:right="-72"/>
              <w:jc w:val="center"/>
              <w:rPr>
                <w:rFonts w:cs="Arial"/>
                <w:b/>
                <w:sz w:val="20"/>
                <w:szCs w:val="20"/>
              </w:rPr>
            </w:pPr>
            <w:r w:rsidRPr="00F733D7">
              <w:rPr>
                <w:rFonts w:cs="Arial"/>
                <w:b/>
                <w:sz w:val="20"/>
                <w:szCs w:val="20"/>
              </w:rPr>
              <w:t>Funding agency</w:t>
            </w:r>
          </w:p>
        </w:tc>
        <w:tc>
          <w:tcPr>
            <w:tcW w:w="1056" w:type="pct"/>
            <w:vAlign w:val="center"/>
          </w:tcPr>
          <w:p w:rsidR="005864A9" w:rsidRPr="00F733D7" w:rsidRDefault="005864A9" w:rsidP="00BF1B01">
            <w:pPr>
              <w:ind w:left="-72" w:right="-72"/>
              <w:jc w:val="center"/>
              <w:rPr>
                <w:rFonts w:cs="Arial"/>
                <w:b/>
                <w:sz w:val="20"/>
                <w:szCs w:val="20"/>
              </w:rPr>
            </w:pPr>
            <w:r w:rsidRPr="00F733D7">
              <w:rPr>
                <w:rFonts w:cs="Arial"/>
                <w:b/>
                <w:sz w:val="20"/>
                <w:szCs w:val="20"/>
              </w:rPr>
              <w:t>Amount (Rs.)</w:t>
            </w:r>
          </w:p>
        </w:tc>
      </w:tr>
      <w:tr w:rsidR="00552C62" w:rsidRPr="00F733D7">
        <w:trPr>
          <w:cantSplit/>
        </w:trPr>
        <w:tc>
          <w:tcPr>
            <w:tcW w:w="1950" w:type="pct"/>
            <w:vAlign w:val="center"/>
          </w:tcPr>
          <w:p w:rsidR="00552C62" w:rsidRPr="00552C62" w:rsidRDefault="00552C62" w:rsidP="00A35B93">
            <w:pPr>
              <w:ind w:left="-72" w:right="-72"/>
              <w:jc w:val="center"/>
              <w:rPr>
                <w:rFonts w:cs="Arial"/>
                <w:sz w:val="20"/>
                <w:szCs w:val="20"/>
              </w:rPr>
            </w:pPr>
            <w:r w:rsidRPr="00552C62">
              <w:rPr>
                <w:rFonts w:cs="Arial"/>
                <w:sz w:val="20"/>
                <w:szCs w:val="20"/>
              </w:rPr>
              <w:t xml:space="preserve">Low cost VAM Production </w:t>
            </w:r>
          </w:p>
        </w:tc>
        <w:tc>
          <w:tcPr>
            <w:tcW w:w="932" w:type="pct"/>
          </w:tcPr>
          <w:p w:rsidR="00552C62" w:rsidRPr="00552C62" w:rsidRDefault="00552C62" w:rsidP="00A35B93">
            <w:pPr>
              <w:ind w:left="-72" w:right="-72"/>
              <w:jc w:val="center"/>
              <w:rPr>
                <w:rFonts w:cs="Arial"/>
                <w:sz w:val="20"/>
                <w:szCs w:val="20"/>
              </w:rPr>
            </w:pPr>
            <w:r w:rsidRPr="00552C62">
              <w:rPr>
                <w:rFonts w:cs="Arial"/>
                <w:sz w:val="20"/>
                <w:szCs w:val="20"/>
              </w:rPr>
              <w:t>March-2018</w:t>
            </w:r>
          </w:p>
        </w:tc>
        <w:tc>
          <w:tcPr>
            <w:tcW w:w="1062" w:type="pct"/>
            <w:vAlign w:val="center"/>
          </w:tcPr>
          <w:p w:rsidR="00552C62" w:rsidRPr="00552C62" w:rsidRDefault="00552C62" w:rsidP="00A35B93">
            <w:pPr>
              <w:ind w:left="-72" w:right="-72"/>
              <w:jc w:val="center"/>
              <w:rPr>
                <w:rFonts w:cs="Arial"/>
                <w:sz w:val="20"/>
                <w:szCs w:val="20"/>
              </w:rPr>
            </w:pPr>
            <w:r w:rsidRPr="00552C62">
              <w:rPr>
                <w:rFonts w:cs="Arial"/>
                <w:sz w:val="20"/>
                <w:szCs w:val="20"/>
              </w:rPr>
              <w:t>SHM</w:t>
            </w:r>
          </w:p>
        </w:tc>
        <w:tc>
          <w:tcPr>
            <w:tcW w:w="1056" w:type="pct"/>
            <w:vAlign w:val="center"/>
          </w:tcPr>
          <w:p w:rsidR="00552C62" w:rsidRPr="00552C62" w:rsidRDefault="00552C62" w:rsidP="00A35B93">
            <w:pPr>
              <w:ind w:left="-72" w:right="-72"/>
              <w:jc w:val="center"/>
              <w:rPr>
                <w:rFonts w:cs="Arial"/>
                <w:sz w:val="20"/>
                <w:szCs w:val="20"/>
              </w:rPr>
            </w:pPr>
            <w:r w:rsidRPr="00552C62">
              <w:rPr>
                <w:rFonts w:cs="Arial"/>
                <w:sz w:val="20"/>
                <w:szCs w:val="20"/>
              </w:rPr>
              <w:t>2,40,000.00</w:t>
            </w:r>
          </w:p>
        </w:tc>
      </w:tr>
      <w:tr w:rsidR="00552C62" w:rsidRPr="00F733D7">
        <w:trPr>
          <w:cantSplit/>
        </w:trPr>
        <w:tc>
          <w:tcPr>
            <w:tcW w:w="1950" w:type="pct"/>
            <w:vAlign w:val="center"/>
          </w:tcPr>
          <w:p w:rsidR="00552C62" w:rsidRPr="00552C62" w:rsidRDefault="00552C62" w:rsidP="00A35B93">
            <w:pPr>
              <w:ind w:left="-72" w:right="-72"/>
              <w:jc w:val="center"/>
              <w:rPr>
                <w:rFonts w:cs="Arial"/>
                <w:sz w:val="20"/>
                <w:szCs w:val="20"/>
              </w:rPr>
            </w:pPr>
            <w:r w:rsidRPr="00552C62">
              <w:rPr>
                <w:rFonts w:cs="Arial"/>
                <w:sz w:val="20"/>
                <w:szCs w:val="20"/>
              </w:rPr>
              <w:t xml:space="preserve">Low cost mass multiplication  of Trichoderma </w:t>
            </w:r>
          </w:p>
        </w:tc>
        <w:tc>
          <w:tcPr>
            <w:tcW w:w="932" w:type="pct"/>
          </w:tcPr>
          <w:p w:rsidR="00552C62" w:rsidRPr="00552C62" w:rsidRDefault="00552C62" w:rsidP="00A35B93">
            <w:pPr>
              <w:ind w:left="-72" w:right="-72"/>
              <w:jc w:val="center"/>
              <w:rPr>
                <w:rFonts w:cs="Arial"/>
                <w:sz w:val="20"/>
                <w:szCs w:val="20"/>
              </w:rPr>
            </w:pPr>
            <w:r w:rsidRPr="00552C62">
              <w:rPr>
                <w:rFonts w:cs="Arial"/>
                <w:sz w:val="20"/>
                <w:szCs w:val="20"/>
              </w:rPr>
              <w:t>September-2017</w:t>
            </w:r>
          </w:p>
        </w:tc>
        <w:tc>
          <w:tcPr>
            <w:tcW w:w="1062" w:type="pct"/>
            <w:vAlign w:val="center"/>
          </w:tcPr>
          <w:p w:rsidR="00552C62" w:rsidRPr="00552C62" w:rsidRDefault="00552C62" w:rsidP="00A35B93">
            <w:pPr>
              <w:ind w:left="-72" w:right="-72"/>
              <w:jc w:val="center"/>
              <w:rPr>
                <w:rFonts w:cs="Arial"/>
                <w:sz w:val="20"/>
                <w:szCs w:val="20"/>
              </w:rPr>
            </w:pPr>
            <w:r w:rsidRPr="00552C62">
              <w:rPr>
                <w:rFonts w:cs="Arial"/>
                <w:sz w:val="20"/>
                <w:szCs w:val="20"/>
              </w:rPr>
              <w:t>ATMA</w:t>
            </w:r>
          </w:p>
        </w:tc>
        <w:tc>
          <w:tcPr>
            <w:tcW w:w="1056" w:type="pct"/>
            <w:vAlign w:val="center"/>
          </w:tcPr>
          <w:p w:rsidR="00552C62" w:rsidRPr="00552C62" w:rsidRDefault="00552C62" w:rsidP="00A35B93">
            <w:pPr>
              <w:ind w:left="-72" w:right="-72"/>
              <w:jc w:val="center"/>
              <w:rPr>
                <w:rFonts w:cs="Arial"/>
                <w:sz w:val="20"/>
                <w:szCs w:val="20"/>
              </w:rPr>
            </w:pPr>
            <w:r w:rsidRPr="00552C62">
              <w:rPr>
                <w:rFonts w:cs="Arial"/>
                <w:sz w:val="20"/>
                <w:szCs w:val="20"/>
              </w:rPr>
              <w:t>8,00,000.00</w:t>
            </w:r>
          </w:p>
        </w:tc>
      </w:tr>
    </w:tbl>
    <w:p w:rsidR="005864A9" w:rsidRPr="00F733D7" w:rsidRDefault="005864A9">
      <w:pPr>
        <w:rPr>
          <w:rFonts w:cs="Arial"/>
          <w:b/>
          <w:sz w:val="20"/>
          <w:szCs w:val="20"/>
        </w:rPr>
      </w:pPr>
    </w:p>
    <w:p w:rsidR="005864A9" w:rsidRPr="00F733D7" w:rsidRDefault="006B0A47">
      <w:pPr>
        <w:rPr>
          <w:rFonts w:cs="Arial"/>
          <w:b/>
          <w:sz w:val="22"/>
          <w:szCs w:val="22"/>
        </w:rPr>
      </w:pPr>
      <w:r w:rsidRPr="00F733D7">
        <w:rPr>
          <w:rFonts w:cs="Arial"/>
          <w:b/>
          <w:sz w:val="22"/>
          <w:szCs w:val="22"/>
        </w:rPr>
        <w:lastRenderedPageBreak/>
        <w:t>12.C.</w:t>
      </w:r>
      <w:r w:rsidR="005864A9" w:rsidRPr="00F733D7">
        <w:rPr>
          <w:rFonts w:cs="Arial"/>
          <w:b/>
          <w:sz w:val="22"/>
          <w:szCs w:val="22"/>
        </w:rPr>
        <w:tab/>
        <w:t xml:space="preserve"> Details of linkage with ATMA</w:t>
      </w:r>
    </w:p>
    <w:p w:rsidR="005864A9" w:rsidRPr="00F733D7" w:rsidRDefault="005864A9">
      <w:pPr>
        <w:rPr>
          <w:rFonts w:cs="Arial"/>
          <w:b/>
          <w:sz w:val="20"/>
          <w:szCs w:val="20"/>
        </w:rPr>
      </w:pPr>
    </w:p>
    <w:p w:rsidR="005864A9" w:rsidRPr="00F733D7" w:rsidRDefault="005864A9">
      <w:pPr>
        <w:rPr>
          <w:rFonts w:cs="Arial"/>
          <w:sz w:val="20"/>
          <w:szCs w:val="20"/>
        </w:rPr>
      </w:pPr>
      <w:r w:rsidRPr="00F733D7">
        <w:rPr>
          <w:rFonts w:cs="Arial"/>
          <w:sz w:val="20"/>
          <w:szCs w:val="20"/>
        </w:rPr>
        <w:tab/>
        <w:t>a)  Is ATMA implemented in your district</w:t>
      </w:r>
      <w:r w:rsidRPr="00F733D7">
        <w:rPr>
          <w:rFonts w:cs="Arial"/>
          <w:sz w:val="20"/>
          <w:szCs w:val="20"/>
        </w:rPr>
        <w:tab/>
      </w:r>
      <w:r w:rsidRPr="00F733D7">
        <w:rPr>
          <w:rFonts w:cs="Arial"/>
          <w:sz w:val="20"/>
          <w:szCs w:val="20"/>
        </w:rPr>
        <w:tab/>
        <w:t>Yes/No</w:t>
      </w:r>
      <w:r w:rsidR="000D0E1F">
        <w:rPr>
          <w:rFonts w:cs="Arial"/>
          <w:sz w:val="20"/>
          <w:szCs w:val="20"/>
        </w:rPr>
        <w:t>: Yes</w:t>
      </w:r>
    </w:p>
    <w:p w:rsidR="005864A9" w:rsidRPr="00F733D7" w:rsidRDefault="005864A9">
      <w:pPr>
        <w:rPr>
          <w:rFonts w:cs="Arial"/>
          <w:sz w:val="20"/>
          <w:szCs w:val="20"/>
        </w:rPr>
      </w:pPr>
    </w:p>
    <w:p w:rsidR="005864A9" w:rsidRDefault="005864A9">
      <w:pPr>
        <w:ind w:left="720" w:firstLine="720"/>
        <w:rPr>
          <w:rFonts w:cs="Arial"/>
          <w:b/>
          <w:sz w:val="16"/>
          <w:szCs w:val="16"/>
        </w:rPr>
      </w:pPr>
    </w:p>
    <w:p w:rsidR="00385254" w:rsidRDefault="00385254">
      <w:pPr>
        <w:ind w:left="720" w:firstLine="720"/>
        <w:rPr>
          <w:rFonts w:cs="Arial"/>
          <w:b/>
          <w:sz w:val="16"/>
          <w:szCs w:val="16"/>
        </w:rPr>
      </w:pPr>
    </w:p>
    <w:p w:rsidR="00004738" w:rsidRDefault="00004738" w:rsidP="00004738">
      <w:pPr>
        <w:ind w:firstLine="720"/>
      </w:pPr>
      <w:r>
        <w:t>If yes, role of KVK in preparation of SREP of the district?</w:t>
      </w:r>
    </w:p>
    <w:p w:rsidR="00004738" w:rsidRDefault="00004738" w:rsidP="00004738"/>
    <w:p w:rsidR="00004738" w:rsidRPr="00E827A3" w:rsidRDefault="00E827A3" w:rsidP="00004738">
      <w:pPr>
        <w:rPr>
          <w:b/>
        </w:rPr>
      </w:pPr>
      <w:r w:rsidRPr="00E827A3">
        <w:rPr>
          <w:b/>
        </w:rPr>
        <w:t xml:space="preserve">Coordination activities between KVK and ATMA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1789"/>
        <w:gridCol w:w="2037"/>
        <w:gridCol w:w="2028"/>
        <w:gridCol w:w="2028"/>
        <w:gridCol w:w="2026"/>
      </w:tblGrid>
      <w:tr w:rsidR="00E827A3" w:rsidRPr="00F733D7" w:rsidTr="00E827A3">
        <w:trPr>
          <w:cantSplit/>
        </w:trPr>
        <w:tc>
          <w:tcPr>
            <w:tcW w:w="364" w:type="pct"/>
            <w:vAlign w:val="center"/>
          </w:tcPr>
          <w:p w:rsidR="00E827A3" w:rsidRPr="00F733D7" w:rsidRDefault="00E827A3" w:rsidP="00991B7E">
            <w:pPr>
              <w:rPr>
                <w:rFonts w:cs="Arial"/>
                <w:b/>
                <w:sz w:val="20"/>
                <w:szCs w:val="20"/>
              </w:rPr>
            </w:pPr>
            <w:r w:rsidRPr="00F733D7">
              <w:rPr>
                <w:rFonts w:cs="Arial"/>
                <w:b/>
                <w:sz w:val="20"/>
                <w:szCs w:val="20"/>
              </w:rPr>
              <w:t>S. No.</w:t>
            </w:r>
          </w:p>
        </w:tc>
        <w:tc>
          <w:tcPr>
            <w:tcW w:w="837" w:type="pct"/>
          </w:tcPr>
          <w:p w:rsidR="00E827A3" w:rsidRPr="00F733D7" w:rsidRDefault="00E827A3" w:rsidP="00991B7E">
            <w:pPr>
              <w:rPr>
                <w:rFonts w:cs="Arial"/>
                <w:b/>
                <w:sz w:val="20"/>
                <w:szCs w:val="20"/>
              </w:rPr>
            </w:pPr>
            <w:r w:rsidRPr="00F733D7">
              <w:rPr>
                <w:rFonts w:cs="Arial"/>
                <w:b/>
                <w:sz w:val="20"/>
                <w:szCs w:val="20"/>
              </w:rPr>
              <w:t xml:space="preserve">Programme </w:t>
            </w:r>
          </w:p>
        </w:tc>
        <w:tc>
          <w:tcPr>
            <w:tcW w:w="953" w:type="pct"/>
            <w:vAlign w:val="center"/>
          </w:tcPr>
          <w:p w:rsidR="00E827A3" w:rsidRPr="00F733D7" w:rsidRDefault="00E827A3" w:rsidP="00991B7E">
            <w:pPr>
              <w:rPr>
                <w:rFonts w:cs="Arial"/>
                <w:b/>
                <w:sz w:val="20"/>
                <w:szCs w:val="20"/>
              </w:rPr>
            </w:pPr>
            <w:r>
              <w:rPr>
                <w:rFonts w:cs="Arial"/>
                <w:b/>
                <w:sz w:val="20"/>
                <w:szCs w:val="20"/>
              </w:rPr>
              <w:t xml:space="preserve">Particulars </w:t>
            </w:r>
          </w:p>
        </w:tc>
        <w:tc>
          <w:tcPr>
            <w:tcW w:w="949" w:type="pct"/>
            <w:vAlign w:val="center"/>
          </w:tcPr>
          <w:p w:rsidR="00E827A3" w:rsidRPr="00F733D7" w:rsidRDefault="00E827A3" w:rsidP="00991B7E">
            <w:pPr>
              <w:rPr>
                <w:rFonts w:cs="Arial"/>
                <w:b/>
                <w:sz w:val="20"/>
                <w:szCs w:val="20"/>
              </w:rPr>
            </w:pPr>
            <w:r>
              <w:rPr>
                <w:rFonts w:cs="Arial"/>
                <w:b/>
                <w:sz w:val="20"/>
                <w:szCs w:val="20"/>
              </w:rPr>
              <w:t xml:space="preserve">No. of  programmes attended by KVK staff </w:t>
            </w:r>
          </w:p>
        </w:tc>
        <w:tc>
          <w:tcPr>
            <w:tcW w:w="949" w:type="pct"/>
            <w:vAlign w:val="center"/>
          </w:tcPr>
          <w:p w:rsidR="00E827A3" w:rsidRPr="00F733D7" w:rsidRDefault="00E827A3" w:rsidP="00E827A3">
            <w:pPr>
              <w:rPr>
                <w:rFonts w:cs="Arial"/>
                <w:b/>
                <w:sz w:val="20"/>
                <w:szCs w:val="20"/>
              </w:rPr>
            </w:pPr>
            <w:r>
              <w:rPr>
                <w:rFonts w:cs="Arial"/>
                <w:b/>
                <w:sz w:val="20"/>
                <w:szCs w:val="20"/>
              </w:rPr>
              <w:t xml:space="preserve">No. of  programmes Organized by KVK </w:t>
            </w:r>
          </w:p>
        </w:tc>
        <w:tc>
          <w:tcPr>
            <w:tcW w:w="948" w:type="pct"/>
          </w:tcPr>
          <w:p w:rsidR="00E827A3" w:rsidRDefault="00E827A3" w:rsidP="00E827A3">
            <w:pPr>
              <w:rPr>
                <w:rFonts w:cs="Arial"/>
                <w:b/>
                <w:sz w:val="20"/>
                <w:szCs w:val="20"/>
              </w:rPr>
            </w:pPr>
            <w:r>
              <w:rPr>
                <w:rFonts w:cs="Arial"/>
                <w:b/>
                <w:sz w:val="20"/>
                <w:szCs w:val="20"/>
              </w:rPr>
              <w:t>Other remarks (if any)</w:t>
            </w:r>
          </w:p>
        </w:tc>
      </w:tr>
      <w:tr w:rsidR="00E827A3" w:rsidRPr="00F733D7" w:rsidTr="00E827A3">
        <w:trPr>
          <w:cantSplit/>
        </w:trPr>
        <w:tc>
          <w:tcPr>
            <w:tcW w:w="364" w:type="pct"/>
            <w:vAlign w:val="center"/>
          </w:tcPr>
          <w:p w:rsidR="00E827A3" w:rsidRPr="00F733D7" w:rsidRDefault="00E827A3" w:rsidP="00991B7E">
            <w:pPr>
              <w:rPr>
                <w:rFonts w:cs="Arial"/>
                <w:b/>
                <w:sz w:val="20"/>
                <w:szCs w:val="20"/>
              </w:rPr>
            </w:pPr>
            <w:r>
              <w:rPr>
                <w:rFonts w:cs="Arial"/>
                <w:b/>
                <w:sz w:val="20"/>
                <w:szCs w:val="20"/>
              </w:rPr>
              <w:t>01</w:t>
            </w:r>
          </w:p>
        </w:tc>
        <w:tc>
          <w:tcPr>
            <w:tcW w:w="837" w:type="pct"/>
          </w:tcPr>
          <w:p w:rsidR="00E827A3" w:rsidRPr="00F733D7" w:rsidRDefault="00E827A3" w:rsidP="00991B7E">
            <w:pPr>
              <w:rPr>
                <w:rFonts w:cs="Arial"/>
                <w:b/>
                <w:sz w:val="20"/>
                <w:szCs w:val="20"/>
              </w:rPr>
            </w:pPr>
            <w:r>
              <w:rPr>
                <w:rFonts w:cs="Arial"/>
                <w:b/>
                <w:sz w:val="20"/>
                <w:szCs w:val="20"/>
              </w:rPr>
              <w:t xml:space="preserve">Meetings </w:t>
            </w:r>
          </w:p>
        </w:tc>
        <w:tc>
          <w:tcPr>
            <w:tcW w:w="953" w:type="pct"/>
            <w:vAlign w:val="center"/>
          </w:tcPr>
          <w:p w:rsidR="00E827A3" w:rsidRPr="00F84E5E" w:rsidRDefault="00F84E5E" w:rsidP="00F84E5E">
            <w:pPr>
              <w:rPr>
                <w:rFonts w:cs="Arial"/>
                <w:sz w:val="20"/>
                <w:szCs w:val="20"/>
              </w:rPr>
            </w:pPr>
            <w:r w:rsidRPr="00BC00F8">
              <w:rPr>
                <w:rFonts w:cs="Arial"/>
                <w:bCs/>
                <w:sz w:val="20"/>
                <w:szCs w:val="20"/>
              </w:rPr>
              <w:t>Monthly Technology Advisory</w:t>
            </w:r>
          </w:p>
        </w:tc>
        <w:tc>
          <w:tcPr>
            <w:tcW w:w="949" w:type="pct"/>
            <w:vAlign w:val="center"/>
          </w:tcPr>
          <w:p w:rsidR="00E827A3" w:rsidRPr="00F84E5E" w:rsidRDefault="00F84E5E" w:rsidP="00F84E5E">
            <w:pPr>
              <w:rPr>
                <w:rFonts w:cs="Arial"/>
                <w:sz w:val="20"/>
                <w:szCs w:val="20"/>
              </w:rPr>
            </w:pPr>
            <w:r w:rsidRPr="00F84E5E">
              <w:rPr>
                <w:rFonts w:cs="Arial"/>
                <w:sz w:val="20"/>
                <w:szCs w:val="20"/>
              </w:rPr>
              <w:t>8</w:t>
            </w:r>
          </w:p>
        </w:tc>
        <w:tc>
          <w:tcPr>
            <w:tcW w:w="949" w:type="pct"/>
            <w:vAlign w:val="center"/>
          </w:tcPr>
          <w:p w:rsidR="00E827A3" w:rsidRPr="00F84E5E" w:rsidRDefault="00F84E5E" w:rsidP="00F84E5E">
            <w:pPr>
              <w:rPr>
                <w:rFonts w:cs="Arial"/>
                <w:sz w:val="20"/>
                <w:szCs w:val="20"/>
              </w:rPr>
            </w:pPr>
            <w:r w:rsidRPr="00F84E5E">
              <w:rPr>
                <w:rFonts w:cs="Arial"/>
                <w:sz w:val="20"/>
                <w:szCs w:val="20"/>
              </w:rPr>
              <w:t>2</w:t>
            </w:r>
          </w:p>
        </w:tc>
        <w:tc>
          <w:tcPr>
            <w:tcW w:w="948" w:type="pct"/>
          </w:tcPr>
          <w:p w:rsidR="00E827A3" w:rsidRPr="00F84E5E" w:rsidRDefault="00F84E5E" w:rsidP="00F84E5E">
            <w:pPr>
              <w:rPr>
                <w:rFonts w:cs="Arial"/>
                <w:sz w:val="20"/>
                <w:szCs w:val="20"/>
              </w:rPr>
            </w:pPr>
            <w:r w:rsidRPr="00F84E5E">
              <w:rPr>
                <w:rFonts w:cs="Arial"/>
                <w:sz w:val="20"/>
                <w:szCs w:val="20"/>
              </w:rPr>
              <w:t>-</w:t>
            </w:r>
          </w:p>
        </w:tc>
      </w:tr>
      <w:tr w:rsidR="00E827A3" w:rsidRPr="00F733D7" w:rsidTr="00E827A3">
        <w:trPr>
          <w:cantSplit/>
        </w:trPr>
        <w:tc>
          <w:tcPr>
            <w:tcW w:w="364" w:type="pct"/>
            <w:vAlign w:val="center"/>
          </w:tcPr>
          <w:p w:rsidR="00E827A3" w:rsidRPr="00F733D7" w:rsidRDefault="00E827A3" w:rsidP="00E827A3">
            <w:pPr>
              <w:rPr>
                <w:rFonts w:cs="Arial"/>
                <w:b/>
                <w:sz w:val="20"/>
                <w:szCs w:val="20"/>
              </w:rPr>
            </w:pPr>
            <w:r>
              <w:rPr>
                <w:rFonts w:cs="Arial"/>
                <w:b/>
                <w:sz w:val="20"/>
                <w:szCs w:val="20"/>
              </w:rPr>
              <w:t>02</w:t>
            </w:r>
          </w:p>
        </w:tc>
        <w:tc>
          <w:tcPr>
            <w:tcW w:w="837" w:type="pct"/>
          </w:tcPr>
          <w:p w:rsidR="00E827A3" w:rsidRPr="00F733D7" w:rsidRDefault="00E827A3" w:rsidP="00E827A3">
            <w:pPr>
              <w:rPr>
                <w:rFonts w:cs="Arial"/>
                <w:b/>
                <w:sz w:val="20"/>
                <w:szCs w:val="20"/>
              </w:rPr>
            </w:pPr>
            <w:r>
              <w:rPr>
                <w:rFonts w:cs="Arial"/>
                <w:b/>
                <w:sz w:val="20"/>
                <w:szCs w:val="20"/>
              </w:rPr>
              <w:t xml:space="preserve">Research projects  </w:t>
            </w: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E827A3">
        <w:trPr>
          <w:cantSplit/>
        </w:trPr>
        <w:tc>
          <w:tcPr>
            <w:tcW w:w="364" w:type="pct"/>
            <w:vAlign w:val="center"/>
          </w:tcPr>
          <w:p w:rsidR="00E827A3" w:rsidRPr="00F733D7" w:rsidRDefault="00E827A3" w:rsidP="00991B7E">
            <w:pPr>
              <w:jc w:val="center"/>
              <w:rPr>
                <w:rFonts w:cs="Arial"/>
                <w:b/>
                <w:sz w:val="20"/>
                <w:szCs w:val="20"/>
              </w:rPr>
            </w:pPr>
          </w:p>
        </w:tc>
        <w:tc>
          <w:tcPr>
            <w:tcW w:w="837" w:type="pct"/>
          </w:tcPr>
          <w:p w:rsidR="00E827A3" w:rsidRPr="00F733D7" w:rsidRDefault="00E827A3" w:rsidP="00991B7E">
            <w:pPr>
              <w:jc w:val="center"/>
              <w:rPr>
                <w:rFonts w:cs="Arial"/>
                <w:b/>
                <w:sz w:val="20"/>
                <w:szCs w:val="20"/>
              </w:rPr>
            </w:pP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CE4616">
        <w:trPr>
          <w:cantSplit/>
        </w:trPr>
        <w:tc>
          <w:tcPr>
            <w:tcW w:w="364" w:type="pct"/>
            <w:vAlign w:val="center"/>
          </w:tcPr>
          <w:p w:rsidR="00E827A3" w:rsidRPr="00F733D7" w:rsidRDefault="00E827A3" w:rsidP="00E827A3">
            <w:pPr>
              <w:rPr>
                <w:rFonts w:cs="Arial"/>
                <w:b/>
                <w:sz w:val="20"/>
                <w:szCs w:val="20"/>
              </w:rPr>
            </w:pPr>
            <w:r>
              <w:rPr>
                <w:rFonts w:cs="Arial"/>
                <w:b/>
                <w:sz w:val="20"/>
                <w:szCs w:val="20"/>
              </w:rPr>
              <w:t>03</w:t>
            </w:r>
          </w:p>
        </w:tc>
        <w:tc>
          <w:tcPr>
            <w:tcW w:w="837" w:type="pct"/>
          </w:tcPr>
          <w:p w:rsidR="00E827A3" w:rsidRPr="00F733D7" w:rsidRDefault="00E827A3" w:rsidP="00E827A3">
            <w:pPr>
              <w:rPr>
                <w:rFonts w:cs="Arial"/>
                <w:b/>
                <w:sz w:val="20"/>
                <w:szCs w:val="20"/>
              </w:rPr>
            </w:pPr>
            <w:r>
              <w:rPr>
                <w:rFonts w:cs="Arial"/>
                <w:b/>
                <w:sz w:val="20"/>
                <w:szCs w:val="20"/>
              </w:rPr>
              <w:t xml:space="preserve">Training programmes  </w:t>
            </w:r>
          </w:p>
        </w:tc>
        <w:tc>
          <w:tcPr>
            <w:tcW w:w="953" w:type="pct"/>
            <w:vAlign w:val="center"/>
          </w:tcPr>
          <w:p w:rsidR="00E827A3" w:rsidRPr="00F84E5E" w:rsidRDefault="00B34C06" w:rsidP="00F84E5E">
            <w:pPr>
              <w:rPr>
                <w:rFonts w:cs="Arial"/>
                <w:sz w:val="20"/>
                <w:szCs w:val="20"/>
              </w:rPr>
            </w:pPr>
            <w:r w:rsidRPr="00BC00F8">
              <w:rPr>
                <w:rFonts w:cs="Arial"/>
                <w:sz w:val="20"/>
                <w:szCs w:val="20"/>
              </w:rPr>
              <w:t>Organic Farming</w:t>
            </w:r>
            <w:r>
              <w:rPr>
                <w:rFonts w:cs="Arial"/>
                <w:sz w:val="20"/>
                <w:szCs w:val="20"/>
              </w:rPr>
              <w:t>, Capacity building, Soil health management</w:t>
            </w:r>
          </w:p>
        </w:tc>
        <w:tc>
          <w:tcPr>
            <w:tcW w:w="949" w:type="pct"/>
          </w:tcPr>
          <w:p w:rsidR="00E827A3" w:rsidRPr="00F84E5E" w:rsidRDefault="00B34C06" w:rsidP="00CE4616">
            <w:pPr>
              <w:rPr>
                <w:rFonts w:cs="Arial"/>
                <w:sz w:val="20"/>
                <w:szCs w:val="20"/>
              </w:rPr>
            </w:pPr>
            <w:r>
              <w:rPr>
                <w:rFonts w:cs="Arial"/>
                <w:sz w:val="20"/>
                <w:szCs w:val="20"/>
              </w:rPr>
              <w:t>3</w:t>
            </w:r>
            <w:r w:rsidR="00F84E5E">
              <w:rPr>
                <w:rFonts w:cs="Arial"/>
                <w:sz w:val="20"/>
                <w:szCs w:val="20"/>
              </w:rPr>
              <w:t>5</w:t>
            </w:r>
          </w:p>
        </w:tc>
        <w:tc>
          <w:tcPr>
            <w:tcW w:w="949" w:type="pct"/>
          </w:tcPr>
          <w:p w:rsidR="00E827A3" w:rsidRPr="00F84E5E" w:rsidRDefault="00B34C06" w:rsidP="00F84E5E">
            <w:pPr>
              <w:rPr>
                <w:rFonts w:cs="Arial"/>
                <w:sz w:val="20"/>
                <w:szCs w:val="20"/>
              </w:rPr>
            </w:pPr>
            <w:r>
              <w:rPr>
                <w:rFonts w:cs="Arial"/>
                <w:sz w:val="20"/>
                <w:szCs w:val="20"/>
              </w:rPr>
              <w:t>10</w:t>
            </w:r>
          </w:p>
        </w:tc>
        <w:tc>
          <w:tcPr>
            <w:tcW w:w="948" w:type="pct"/>
          </w:tcPr>
          <w:p w:rsidR="00E827A3" w:rsidRPr="00F84E5E" w:rsidRDefault="00B34C06" w:rsidP="00F84E5E">
            <w:pPr>
              <w:rPr>
                <w:rFonts w:cs="Arial"/>
                <w:sz w:val="20"/>
                <w:szCs w:val="20"/>
              </w:rPr>
            </w:pPr>
            <w:r>
              <w:rPr>
                <w:rFonts w:cs="Arial"/>
                <w:sz w:val="20"/>
                <w:szCs w:val="20"/>
              </w:rPr>
              <w:t>-</w:t>
            </w:r>
          </w:p>
        </w:tc>
      </w:tr>
      <w:tr w:rsidR="00E827A3" w:rsidRPr="00F733D7" w:rsidTr="00E827A3">
        <w:trPr>
          <w:cantSplit/>
        </w:trPr>
        <w:tc>
          <w:tcPr>
            <w:tcW w:w="364" w:type="pct"/>
            <w:vAlign w:val="center"/>
          </w:tcPr>
          <w:p w:rsidR="00E827A3" w:rsidRPr="00F733D7" w:rsidRDefault="00E827A3" w:rsidP="00991B7E">
            <w:pPr>
              <w:jc w:val="center"/>
              <w:rPr>
                <w:rFonts w:cs="Arial"/>
                <w:b/>
                <w:sz w:val="20"/>
                <w:szCs w:val="20"/>
              </w:rPr>
            </w:pPr>
          </w:p>
        </w:tc>
        <w:tc>
          <w:tcPr>
            <w:tcW w:w="837" w:type="pct"/>
          </w:tcPr>
          <w:p w:rsidR="00E827A3" w:rsidRPr="00F733D7" w:rsidRDefault="00E827A3" w:rsidP="00991B7E">
            <w:pPr>
              <w:jc w:val="center"/>
              <w:rPr>
                <w:rFonts w:cs="Arial"/>
                <w:b/>
                <w:sz w:val="20"/>
                <w:szCs w:val="20"/>
              </w:rPr>
            </w:pP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E827A3">
        <w:trPr>
          <w:cantSplit/>
        </w:trPr>
        <w:tc>
          <w:tcPr>
            <w:tcW w:w="364" w:type="pct"/>
            <w:vAlign w:val="center"/>
          </w:tcPr>
          <w:p w:rsidR="00E827A3" w:rsidRPr="00F733D7" w:rsidRDefault="00E827A3" w:rsidP="00E827A3">
            <w:pPr>
              <w:rPr>
                <w:rFonts w:cs="Arial"/>
                <w:b/>
                <w:sz w:val="20"/>
                <w:szCs w:val="20"/>
              </w:rPr>
            </w:pPr>
            <w:r>
              <w:rPr>
                <w:rFonts w:cs="Arial"/>
                <w:b/>
                <w:sz w:val="20"/>
                <w:szCs w:val="20"/>
              </w:rPr>
              <w:t>04</w:t>
            </w:r>
          </w:p>
        </w:tc>
        <w:tc>
          <w:tcPr>
            <w:tcW w:w="837" w:type="pct"/>
          </w:tcPr>
          <w:p w:rsidR="00E827A3" w:rsidRPr="00F733D7" w:rsidRDefault="00E827A3" w:rsidP="00E827A3">
            <w:pPr>
              <w:rPr>
                <w:rFonts w:cs="Arial"/>
                <w:b/>
                <w:sz w:val="20"/>
                <w:szCs w:val="20"/>
              </w:rPr>
            </w:pPr>
            <w:r>
              <w:rPr>
                <w:rFonts w:cs="Arial"/>
                <w:b/>
                <w:sz w:val="20"/>
                <w:szCs w:val="20"/>
              </w:rPr>
              <w:t xml:space="preserve">Demonstrations </w:t>
            </w:r>
          </w:p>
        </w:tc>
        <w:tc>
          <w:tcPr>
            <w:tcW w:w="953" w:type="pct"/>
            <w:vAlign w:val="center"/>
          </w:tcPr>
          <w:p w:rsidR="00E827A3" w:rsidRPr="00F84E5E" w:rsidRDefault="00CE4616" w:rsidP="00F84E5E">
            <w:pPr>
              <w:rPr>
                <w:rFonts w:cs="Arial"/>
                <w:sz w:val="20"/>
                <w:szCs w:val="20"/>
              </w:rPr>
            </w:pPr>
            <w:r>
              <w:rPr>
                <w:rFonts w:cs="Arial"/>
                <w:sz w:val="20"/>
                <w:szCs w:val="20"/>
              </w:rPr>
              <w:t>Drought management</w:t>
            </w:r>
          </w:p>
        </w:tc>
        <w:tc>
          <w:tcPr>
            <w:tcW w:w="949" w:type="pct"/>
            <w:vAlign w:val="center"/>
          </w:tcPr>
          <w:p w:rsidR="00E827A3" w:rsidRPr="00F84E5E" w:rsidRDefault="00CE4616" w:rsidP="00F84E5E">
            <w:pPr>
              <w:rPr>
                <w:rFonts w:cs="Arial"/>
                <w:sz w:val="20"/>
                <w:szCs w:val="20"/>
              </w:rPr>
            </w:pPr>
            <w:r>
              <w:rPr>
                <w:rFonts w:cs="Arial"/>
                <w:sz w:val="20"/>
                <w:szCs w:val="20"/>
              </w:rPr>
              <w:t>4</w:t>
            </w:r>
          </w:p>
        </w:tc>
        <w:tc>
          <w:tcPr>
            <w:tcW w:w="949" w:type="pct"/>
          </w:tcPr>
          <w:p w:rsidR="00E827A3" w:rsidRPr="00F84E5E" w:rsidRDefault="00CE4616" w:rsidP="00F84E5E">
            <w:pPr>
              <w:rPr>
                <w:rFonts w:cs="Arial"/>
                <w:sz w:val="20"/>
                <w:szCs w:val="20"/>
              </w:rPr>
            </w:pPr>
            <w:r>
              <w:rPr>
                <w:rFonts w:cs="Arial"/>
                <w:sz w:val="20"/>
                <w:szCs w:val="20"/>
              </w:rPr>
              <w:t>4</w:t>
            </w:r>
          </w:p>
        </w:tc>
        <w:tc>
          <w:tcPr>
            <w:tcW w:w="948" w:type="pct"/>
          </w:tcPr>
          <w:p w:rsidR="00E827A3" w:rsidRPr="00F84E5E" w:rsidRDefault="00CE4616" w:rsidP="00F84E5E">
            <w:pPr>
              <w:rPr>
                <w:rFonts w:cs="Arial"/>
                <w:sz w:val="20"/>
                <w:szCs w:val="20"/>
              </w:rPr>
            </w:pPr>
            <w:r>
              <w:rPr>
                <w:rFonts w:cs="Arial"/>
                <w:sz w:val="20"/>
                <w:szCs w:val="20"/>
              </w:rPr>
              <w:t>-</w:t>
            </w:r>
          </w:p>
        </w:tc>
      </w:tr>
      <w:tr w:rsidR="00E827A3" w:rsidRPr="00F733D7" w:rsidTr="00E827A3">
        <w:trPr>
          <w:cantSplit/>
        </w:trPr>
        <w:tc>
          <w:tcPr>
            <w:tcW w:w="364" w:type="pct"/>
            <w:vAlign w:val="center"/>
          </w:tcPr>
          <w:p w:rsidR="00E827A3" w:rsidRPr="00F733D7" w:rsidRDefault="00E827A3" w:rsidP="00991B7E">
            <w:pPr>
              <w:jc w:val="center"/>
              <w:rPr>
                <w:rFonts w:cs="Arial"/>
                <w:b/>
                <w:sz w:val="20"/>
                <w:szCs w:val="20"/>
              </w:rPr>
            </w:pPr>
          </w:p>
        </w:tc>
        <w:tc>
          <w:tcPr>
            <w:tcW w:w="837" w:type="pct"/>
          </w:tcPr>
          <w:p w:rsidR="00E827A3" w:rsidRPr="00F733D7" w:rsidRDefault="00E827A3" w:rsidP="00991B7E">
            <w:pPr>
              <w:jc w:val="center"/>
              <w:rPr>
                <w:rFonts w:cs="Arial"/>
                <w:b/>
                <w:sz w:val="20"/>
                <w:szCs w:val="20"/>
              </w:rPr>
            </w:pP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E827A3">
        <w:trPr>
          <w:cantSplit/>
        </w:trPr>
        <w:tc>
          <w:tcPr>
            <w:tcW w:w="364" w:type="pct"/>
            <w:vAlign w:val="center"/>
          </w:tcPr>
          <w:p w:rsidR="00E827A3" w:rsidRPr="00F733D7" w:rsidRDefault="00E827A3" w:rsidP="00E827A3">
            <w:pPr>
              <w:rPr>
                <w:rFonts w:cs="Arial"/>
                <w:b/>
                <w:sz w:val="20"/>
                <w:szCs w:val="20"/>
              </w:rPr>
            </w:pPr>
            <w:r>
              <w:rPr>
                <w:rFonts w:cs="Arial"/>
                <w:b/>
                <w:sz w:val="20"/>
                <w:szCs w:val="20"/>
              </w:rPr>
              <w:t>05</w:t>
            </w:r>
          </w:p>
        </w:tc>
        <w:tc>
          <w:tcPr>
            <w:tcW w:w="837" w:type="pct"/>
          </w:tcPr>
          <w:p w:rsidR="00E827A3" w:rsidRPr="00F733D7" w:rsidRDefault="00E827A3" w:rsidP="00E827A3">
            <w:pPr>
              <w:rPr>
                <w:rFonts w:cs="Arial"/>
                <w:b/>
                <w:sz w:val="20"/>
                <w:szCs w:val="20"/>
              </w:rPr>
            </w:pPr>
            <w:r>
              <w:rPr>
                <w:rFonts w:cs="Arial"/>
                <w:b/>
                <w:sz w:val="20"/>
                <w:szCs w:val="20"/>
              </w:rPr>
              <w:t xml:space="preserve">Extension Programmes </w:t>
            </w: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E827A3">
        <w:trPr>
          <w:cantSplit/>
        </w:trPr>
        <w:tc>
          <w:tcPr>
            <w:tcW w:w="364" w:type="pct"/>
            <w:vAlign w:val="center"/>
          </w:tcPr>
          <w:p w:rsidR="00E827A3" w:rsidRDefault="00E827A3" w:rsidP="00991B7E">
            <w:pPr>
              <w:jc w:val="center"/>
              <w:rPr>
                <w:rFonts w:cs="Arial"/>
                <w:b/>
                <w:sz w:val="20"/>
                <w:szCs w:val="20"/>
              </w:rPr>
            </w:pPr>
          </w:p>
        </w:tc>
        <w:tc>
          <w:tcPr>
            <w:tcW w:w="837" w:type="pct"/>
          </w:tcPr>
          <w:p w:rsidR="00E827A3" w:rsidRPr="00E827A3" w:rsidRDefault="00E827A3" w:rsidP="00991B7E">
            <w:pPr>
              <w:pStyle w:val="ListParagraph"/>
              <w:ind w:left="0"/>
              <w:rPr>
                <w:sz w:val="20"/>
                <w:szCs w:val="20"/>
              </w:rPr>
            </w:pPr>
            <w:r w:rsidRPr="00E827A3">
              <w:rPr>
                <w:sz w:val="20"/>
                <w:szCs w:val="20"/>
              </w:rPr>
              <w:t>Kisan Mela</w:t>
            </w: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CE4616">
        <w:trPr>
          <w:cantSplit/>
        </w:trPr>
        <w:tc>
          <w:tcPr>
            <w:tcW w:w="364" w:type="pct"/>
            <w:vAlign w:val="center"/>
          </w:tcPr>
          <w:p w:rsidR="00E827A3" w:rsidRDefault="00E827A3" w:rsidP="00991B7E">
            <w:pPr>
              <w:jc w:val="center"/>
              <w:rPr>
                <w:rFonts w:cs="Arial"/>
                <w:b/>
                <w:sz w:val="20"/>
                <w:szCs w:val="20"/>
              </w:rPr>
            </w:pPr>
          </w:p>
        </w:tc>
        <w:tc>
          <w:tcPr>
            <w:tcW w:w="837" w:type="pct"/>
          </w:tcPr>
          <w:p w:rsidR="00E827A3" w:rsidRPr="00E827A3" w:rsidRDefault="00E827A3" w:rsidP="00991B7E">
            <w:pPr>
              <w:pStyle w:val="ListParagraph"/>
              <w:ind w:left="0"/>
              <w:rPr>
                <w:sz w:val="20"/>
                <w:szCs w:val="20"/>
              </w:rPr>
            </w:pPr>
            <w:r w:rsidRPr="00E827A3">
              <w:rPr>
                <w:sz w:val="20"/>
                <w:szCs w:val="20"/>
              </w:rPr>
              <w:t>Technology Week</w:t>
            </w:r>
          </w:p>
        </w:tc>
        <w:tc>
          <w:tcPr>
            <w:tcW w:w="953" w:type="pct"/>
            <w:vAlign w:val="center"/>
          </w:tcPr>
          <w:p w:rsidR="00E827A3" w:rsidRPr="00F84E5E" w:rsidRDefault="00CE4616" w:rsidP="00F84E5E">
            <w:pPr>
              <w:rPr>
                <w:rFonts w:cs="Arial"/>
                <w:sz w:val="20"/>
                <w:szCs w:val="20"/>
              </w:rPr>
            </w:pPr>
            <w:r>
              <w:rPr>
                <w:rFonts w:cs="Arial"/>
                <w:sz w:val="20"/>
                <w:szCs w:val="20"/>
              </w:rPr>
              <w:t>Conducted at KVK &amp; SVF, Vandiperiyar</w:t>
            </w:r>
          </w:p>
        </w:tc>
        <w:tc>
          <w:tcPr>
            <w:tcW w:w="949" w:type="pct"/>
          </w:tcPr>
          <w:p w:rsidR="00E827A3" w:rsidRPr="00F84E5E" w:rsidRDefault="00CE4616" w:rsidP="00CE4616">
            <w:pPr>
              <w:rPr>
                <w:rFonts w:cs="Arial"/>
                <w:sz w:val="20"/>
                <w:szCs w:val="20"/>
              </w:rPr>
            </w:pPr>
            <w:r>
              <w:rPr>
                <w:rFonts w:cs="Arial"/>
                <w:sz w:val="20"/>
                <w:szCs w:val="20"/>
              </w:rPr>
              <w:t>2</w:t>
            </w:r>
          </w:p>
        </w:tc>
        <w:tc>
          <w:tcPr>
            <w:tcW w:w="949" w:type="pct"/>
          </w:tcPr>
          <w:p w:rsidR="00E827A3" w:rsidRPr="00F84E5E" w:rsidRDefault="00CE4616" w:rsidP="00F84E5E">
            <w:pPr>
              <w:rPr>
                <w:rFonts w:cs="Arial"/>
                <w:sz w:val="20"/>
                <w:szCs w:val="20"/>
              </w:rPr>
            </w:pPr>
            <w:r>
              <w:rPr>
                <w:rFonts w:cs="Arial"/>
                <w:sz w:val="20"/>
                <w:szCs w:val="20"/>
              </w:rPr>
              <w:t>3</w:t>
            </w:r>
          </w:p>
        </w:tc>
        <w:tc>
          <w:tcPr>
            <w:tcW w:w="948" w:type="pct"/>
          </w:tcPr>
          <w:p w:rsidR="00E827A3" w:rsidRPr="00F84E5E" w:rsidRDefault="00CE4616" w:rsidP="00F84E5E">
            <w:pPr>
              <w:rPr>
                <w:rFonts w:cs="Arial"/>
                <w:sz w:val="20"/>
                <w:szCs w:val="20"/>
              </w:rPr>
            </w:pPr>
            <w:r>
              <w:rPr>
                <w:rFonts w:cs="Arial"/>
                <w:sz w:val="20"/>
                <w:szCs w:val="20"/>
              </w:rPr>
              <w:t>-</w:t>
            </w:r>
          </w:p>
        </w:tc>
      </w:tr>
      <w:tr w:rsidR="00E827A3" w:rsidRPr="00F733D7" w:rsidTr="00E827A3">
        <w:trPr>
          <w:cantSplit/>
        </w:trPr>
        <w:tc>
          <w:tcPr>
            <w:tcW w:w="364" w:type="pct"/>
            <w:vAlign w:val="center"/>
          </w:tcPr>
          <w:p w:rsidR="00E827A3" w:rsidRDefault="00E827A3" w:rsidP="00991B7E">
            <w:pPr>
              <w:jc w:val="center"/>
              <w:rPr>
                <w:rFonts w:cs="Arial"/>
                <w:b/>
                <w:sz w:val="20"/>
                <w:szCs w:val="20"/>
              </w:rPr>
            </w:pPr>
          </w:p>
        </w:tc>
        <w:tc>
          <w:tcPr>
            <w:tcW w:w="837" w:type="pct"/>
          </w:tcPr>
          <w:p w:rsidR="00E827A3" w:rsidRPr="00E827A3" w:rsidRDefault="00E827A3" w:rsidP="00991B7E">
            <w:pPr>
              <w:pStyle w:val="ListParagraph"/>
              <w:ind w:left="0"/>
              <w:rPr>
                <w:sz w:val="20"/>
                <w:szCs w:val="20"/>
              </w:rPr>
            </w:pPr>
            <w:r w:rsidRPr="00E827A3">
              <w:rPr>
                <w:sz w:val="20"/>
                <w:szCs w:val="20"/>
              </w:rPr>
              <w:t xml:space="preserve">Exposure visit </w:t>
            </w: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E827A3" w:rsidRPr="00F733D7" w:rsidTr="00E827A3">
        <w:trPr>
          <w:cantSplit/>
        </w:trPr>
        <w:tc>
          <w:tcPr>
            <w:tcW w:w="364" w:type="pct"/>
            <w:vAlign w:val="center"/>
          </w:tcPr>
          <w:p w:rsidR="00E827A3" w:rsidRDefault="00E827A3" w:rsidP="00991B7E">
            <w:pPr>
              <w:jc w:val="center"/>
              <w:rPr>
                <w:rFonts w:cs="Arial"/>
                <w:b/>
                <w:sz w:val="20"/>
                <w:szCs w:val="20"/>
              </w:rPr>
            </w:pPr>
          </w:p>
        </w:tc>
        <w:tc>
          <w:tcPr>
            <w:tcW w:w="837" w:type="pct"/>
          </w:tcPr>
          <w:p w:rsidR="00E827A3" w:rsidRPr="00E827A3" w:rsidRDefault="00E827A3" w:rsidP="00991B7E">
            <w:pPr>
              <w:pStyle w:val="ListParagraph"/>
              <w:ind w:left="0"/>
              <w:rPr>
                <w:sz w:val="20"/>
                <w:szCs w:val="20"/>
              </w:rPr>
            </w:pPr>
            <w:r w:rsidRPr="00E827A3">
              <w:rPr>
                <w:sz w:val="20"/>
                <w:szCs w:val="20"/>
              </w:rPr>
              <w:t xml:space="preserve">Exhibition </w:t>
            </w:r>
          </w:p>
        </w:tc>
        <w:tc>
          <w:tcPr>
            <w:tcW w:w="953" w:type="pct"/>
            <w:vAlign w:val="center"/>
          </w:tcPr>
          <w:p w:rsidR="00E827A3" w:rsidRPr="00F84E5E" w:rsidRDefault="00E827A3" w:rsidP="00F84E5E">
            <w:pPr>
              <w:rPr>
                <w:rFonts w:cs="Arial"/>
                <w:sz w:val="20"/>
                <w:szCs w:val="20"/>
              </w:rPr>
            </w:pPr>
          </w:p>
        </w:tc>
        <w:tc>
          <w:tcPr>
            <w:tcW w:w="949" w:type="pct"/>
            <w:vAlign w:val="center"/>
          </w:tcPr>
          <w:p w:rsidR="00E827A3" w:rsidRPr="00F84E5E" w:rsidRDefault="00E827A3" w:rsidP="00F84E5E">
            <w:pPr>
              <w:rPr>
                <w:rFonts w:cs="Arial"/>
                <w:sz w:val="20"/>
                <w:szCs w:val="20"/>
              </w:rPr>
            </w:pPr>
          </w:p>
        </w:tc>
        <w:tc>
          <w:tcPr>
            <w:tcW w:w="949" w:type="pct"/>
          </w:tcPr>
          <w:p w:rsidR="00E827A3" w:rsidRPr="00F84E5E" w:rsidRDefault="00E827A3" w:rsidP="00F84E5E">
            <w:pPr>
              <w:rPr>
                <w:rFonts w:cs="Arial"/>
                <w:sz w:val="20"/>
                <w:szCs w:val="20"/>
              </w:rPr>
            </w:pPr>
          </w:p>
        </w:tc>
        <w:tc>
          <w:tcPr>
            <w:tcW w:w="948" w:type="pct"/>
          </w:tcPr>
          <w:p w:rsidR="00E827A3" w:rsidRPr="00F84E5E" w:rsidRDefault="00E827A3" w:rsidP="00F84E5E">
            <w:pPr>
              <w:rPr>
                <w:rFonts w:cs="Arial"/>
                <w:sz w:val="20"/>
                <w:szCs w:val="20"/>
              </w:rPr>
            </w:pPr>
          </w:p>
        </w:tc>
      </w:tr>
      <w:tr w:rsidR="00292B9C" w:rsidRPr="00F733D7" w:rsidTr="00E827A3">
        <w:trPr>
          <w:cantSplit/>
        </w:trPr>
        <w:tc>
          <w:tcPr>
            <w:tcW w:w="364" w:type="pct"/>
            <w:vAlign w:val="center"/>
          </w:tcPr>
          <w:p w:rsidR="00292B9C"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Soil health camps</w:t>
            </w:r>
          </w:p>
        </w:tc>
        <w:tc>
          <w:tcPr>
            <w:tcW w:w="953" w:type="pct"/>
            <w:vAlign w:val="center"/>
          </w:tcPr>
          <w:p w:rsidR="00292B9C" w:rsidRPr="002E2736" w:rsidRDefault="00292B9C" w:rsidP="00F84E5E">
            <w:pPr>
              <w:rPr>
                <w:rFonts w:cs="Arial"/>
                <w:sz w:val="20"/>
                <w:szCs w:val="20"/>
              </w:rPr>
            </w:pPr>
            <w:r w:rsidRPr="002E2736">
              <w:rPr>
                <w:rFonts w:cs="Arial"/>
                <w:sz w:val="20"/>
                <w:szCs w:val="20"/>
              </w:rPr>
              <w:t>Soil Health Campaign</w:t>
            </w:r>
          </w:p>
        </w:tc>
        <w:tc>
          <w:tcPr>
            <w:tcW w:w="949" w:type="pct"/>
            <w:vAlign w:val="center"/>
          </w:tcPr>
          <w:p w:rsidR="00292B9C" w:rsidRPr="002E2736" w:rsidRDefault="00292B9C" w:rsidP="00F84E5E">
            <w:pPr>
              <w:rPr>
                <w:rFonts w:cs="Arial"/>
                <w:sz w:val="20"/>
                <w:szCs w:val="20"/>
              </w:rPr>
            </w:pPr>
            <w:r w:rsidRPr="002E2736">
              <w:rPr>
                <w:rFonts w:cs="Arial"/>
                <w:sz w:val="20"/>
                <w:szCs w:val="20"/>
              </w:rPr>
              <w:t>5</w:t>
            </w:r>
          </w:p>
        </w:tc>
        <w:tc>
          <w:tcPr>
            <w:tcW w:w="949" w:type="pct"/>
          </w:tcPr>
          <w:p w:rsidR="00292B9C" w:rsidRPr="002E2736" w:rsidRDefault="00292B9C" w:rsidP="00F84E5E">
            <w:pPr>
              <w:rPr>
                <w:rFonts w:cs="Arial"/>
                <w:sz w:val="20"/>
                <w:szCs w:val="20"/>
              </w:rPr>
            </w:pPr>
            <w:r w:rsidRPr="002E2736">
              <w:rPr>
                <w:rFonts w:cs="Arial"/>
                <w:sz w:val="20"/>
                <w:szCs w:val="20"/>
              </w:rPr>
              <w:t>6</w:t>
            </w:r>
          </w:p>
        </w:tc>
        <w:tc>
          <w:tcPr>
            <w:tcW w:w="948" w:type="pct"/>
          </w:tcPr>
          <w:p w:rsidR="00292B9C" w:rsidRPr="002E2736" w:rsidRDefault="00406AA8" w:rsidP="00F84E5E">
            <w:pPr>
              <w:rPr>
                <w:rFonts w:cs="Arial"/>
                <w:sz w:val="20"/>
                <w:szCs w:val="20"/>
              </w:rPr>
            </w:pPr>
            <w:r w:rsidRPr="002E2736">
              <w:rPr>
                <w:rFonts w:cs="Arial"/>
                <w:sz w:val="20"/>
                <w:szCs w:val="20"/>
              </w:rPr>
              <w:t>-</w:t>
            </w: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Animal Health Campaigns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Others (Pl. specify)</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E827A3">
            <w:pPr>
              <w:rPr>
                <w:rFonts w:cs="Arial"/>
                <w:b/>
                <w:sz w:val="20"/>
                <w:szCs w:val="20"/>
              </w:rPr>
            </w:pPr>
            <w:r>
              <w:rPr>
                <w:rFonts w:cs="Arial"/>
                <w:b/>
                <w:sz w:val="20"/>
                <w:szCs w:val="20"/>
              </w:rPr>
              <w:t>06</w:t>
            </w:r>
          </w:p>
        </w:tc>
        <w:tc>
          <w:tcPr>
            <w:tcW w:w="837" w:type="pct"/>
          </w:tcPr>
          <w:p w:rsidR="00292B9C" w:rsidRPr="00F733D7" w:rsidRDefault="00292B9C" w:rsidP="00E827A3">
            <w:pPr>
              <w:rPr>
                <w:rFonts w:cs="Arial"/>
                <w:b/>
                <w:sz w:val="20"/>
                <w:szCs w:val="20"/>
              </w:rPr>
            </w:pPr>
            <w:r>
              <w:rPr>
                <w:rFonts w:cs="Arial"/>
                <w:b/>
                <w:sz w:val="20"/>
                <w:szCs w:val="20"/>
              </w:rPr>
              <w:t xml:space="preserve">Publications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Video Films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Books</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Extension Literature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Pamphlets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991B7E">
            <w:pPr>
              <w:jc w:val="center"/>
              <w:rPr>
                <w:rFonts w:cs="Arial"/>
                <w:b/>
                <w:sz w:val="20"/>
                <w:szCs w:val="20"/>
              </w:rPr>
            </w:pPr>
          </w:p>
        </w:tc>
        <w:tc>
          <w:tcPr>
            <w:tcW w:w="837" w:type="pct"/>
          </w:tcPr>
          <w:p w:rsidR="00292B9C" w:rsidRPr="00E827A3" w:rsidRDefault="00292B9C" w:rsidP="00E827A3">
            <w:pPr>
              <w:rPr>
                <w:rFonts w:cs="Arial"/>
                <w:b/>
                <w:sz w:val="20"/>
                <w:szCs w:val="20"/>
              </w:rPr>
            </w:pPr>
            <w:r w:rsidRPr="00E827A3">
              <w:rPr>
                <w:sz w:val="20"/>
                <w:szCs w:val="20"/>
              </w:rPr>
              <w:t>Others (Pl. specify)</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Pr="00F733D7" w:rsidRDefault="00292B9C" w:rsidP="00E827A3">
            <w:pPr>
              <w:rPr>
                <w:rFonts w:cs="Arial"/>
                <w:b/>
                <w:sz w:val="20"/>
                <w:szCs w:val="20"/>
              </w:rPr>
            </w:pPr>
            <w:r>
              <w:rPr>
                <w:rFonts w:cs="Arial"/>
                <w:b/>
                <w:sz w:val="20"/>
                <w:szCs w:val="20"/>
              </w:rPr>
              <w:t>07</w:t>
            </w:r>
          </w:p>
        </w:tc>
        <w:tc>
          <w:tcPr>
            <w:tcW w:w="837" w:type="pct"/>
          </w:tcPr>
          <w:p w:rsidR="00292B9C" w:rsidRPr="00F733D7" w:rsidRDefault="00292B9C" w:rsidP="00E827A3">
            <w:pPr>
              <w:rPr>
                <w:rFonts w:cs="Arial"/>
                <w:b/>
                <w:sz w:val="20"/>
                <w:szCs w:val="20"/>
              </w:rPr>
            </w:pPr>
            <w:r>
              <w:rPr>
                <w:rFonts w:cs="Arial"/>
                <w:b/>
                <w:sz w:val="20"/>
                <w:szCs w:val="20"/>
              </w:rPr>
              <w:t xml:space="preserve">Other Activities </w:t>
            </w:r>
            <w:r w:rsidRPr="00E827A3">
              <w:rPr>
                <w:rFonts w:cs="Arial"/>
                <w:sz w:val="20"/>
                <w:szCs w:val="20"/>
              </w:rPr>
              <w:t>(Pl.specify)</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Watershed approach</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Integrated Farm Development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r w:rsidRPr="00E827A3">
              <w:rPr>
                <w:sz w:val="20"/>
                <w:szCs w:val="20"/>
              </w:rPr>
              <w:t xml:space="preserve">Agri-preneurs development </w:t>
            </w: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r w:rsidR="00292B9C" w:rsidRPr="00F733D7" w:rsidTr="00E827A3">
        <w:trPr>
          <w:cantSplit/>
        </w:trPr>
        <w:tc>
          <w:tcPr>
            <w:tcW w:w="364" w:type="pct"/>
            <w:vAlign w:val="center"/>
          </w:tcPr>
          <w:p w:rsidR="00292B9C" w:rsidRDefault="00292B9C" w:rsidP="00991B7E">
            <w:pPr>
              <w:jc w:val="center"/>
              <w:rPr>
                <w:rFonts w:cs="Arial"/>
                <w:b/>
                <w:sz w:val="20"/>
                <w:szCs w:val="20"/>
              </w:rPr>
            </w:pPr>
          </w:p>
        </w:tc>
        <w:tc>
          <w:tcPr>
            <w:tcW w:w="837" w:type="pct"/>
          </w:tcPr>
          <w:p w:rsidR="00292B9C" w:rsidRPr="00E827A3" w:rsidRDefault="00292B9C" w:rsidP="00991B7E">
            <w:pPr>
              <w:pStyle w:val="ListParagraph"/>
              <w:ind w:left="0"/>
              <w:rPr>
                <w:sz w:val="20"/>
                <w:szCs w:val="20"/>
              </w:rPr>
            </w:pPr>
          </w:p>
        </w:tc>
        <w:tc>
          <w:tcPr>
            <w:tcW w:w="953" w:type="pct"/>
            <w:vAlign w:val="center"/>
          </w:tcPr>
          <w:p w:rsidR="00292B9C" w:rsidRPr="00F733D7" w:rsidRDefault="00292B9C" w:rsidP="00F84E5E">
            <w:pPr>
              <w:rPr>
                <w:rFonts w:cs="Arial"/>
                <w:b/>
                <w:sz w:val="20"/>
                <w:szCs w:val="20"/>
              </w:rPr>
            </w:pPr>
          </w:p>
        </w:tc>
        <w:tc>
          <w:tcPr>
            <w:tcW w:w="949" w:type="pct"/>
            <w:vAlign w:val="center"/>
          </w:tcPr>
          <w:p w:rsidR="00292B9C" w:rsidRPr="00F733D7" w:rsidRDefault="00292B9C" w:rsidP="00F84E5E">
            <w:pPr>
              <w:rPr>
                <w:rFonts w:cs="Arial"/>
                <w:b/>
                <w:sz w:val="20"/>
                <w:szCs w:val="20"/>
              </w:rPr>
            </w:pPr>
          </w:p>
        </w:tc>
        <w:tc>
          <w:tcPr>
            <w:tcW w:w="949" w:type="pct"/>
          </w:tcPr>
          <w:p w:rsidR="00292B9C" w:rsidRPr="00F733D7" w:rsidRDefault="00292B9C" w:rsidP="00F84E5E">
            <w:pPr>
              <w:rPr>
                <w:rFonts w:cs="Arial"/>
                <w:b/>
                <w:sz w:val="20"/>
                <w:szCs w:val="20"/>
              </w:rPr>
            </w:pPr>
          </w:p>
        </w:tc>
        <w:tc>
          <w:tcPr>
            <w:tcW w:w="948" w:type="pct"/>
          </w:tcPr>
          <w:p w:rsidR="00292B9C" w:rsidRPr="00F733D7" w:rsidRDefault="00292B9C" w:rsidP="00F84E5E">
            <w:pPr>
              <w:rPr>
                <w:rFonts w:cs="Arial"/>
                <w:b/>
                <w:sz w:val="20"/>
                <w:szCs w:val="20"/>
              </w:rPr>
            </w:pPr>
          </w:p>
        </w:tc>
      </w:tr>
    </w:tbl>
    <w:p w:rsidR="00004738" w:rsidRDefault="00004738" w:rsidP="00004738"/>
    <w:p w:rsidR="00385254" w:rsidRPr="00F733D7" w:rsidRDefault="00385254">
      <w:pPr>
        <w:ind w:left="720" w:firstLine="720"/>
        <w:rPr>
          <w:rFonts w:cs="Arial"/>
          <w:b/>
          <w:sz w:val="16"/>
          <w:szCs w:val="16"/>
        </w:rPr>
      </w:pPr>
    </w:p>
    <w:p w:rsidR="005864A9" w:rsidRPr="00D47FD2" w:rsidRDefault="006B0A47">
      <w:pPr>
        <w:rPr>
          <w:rFonts w:cs="Arial"/>
          <w:b/>
          <w:sz w:val="22"/>
          <w:szCs w:val="22"/>
        </w:rPr>
      </w:pPr>
      <w:r w:rsidRPr="00F733D7">
        <w:rPr>
          <w:rFonts w:cs="Arial"/>
          <w:b/>
          <w:sz w:val="22"/>
          <w:szCs w:val="22"/>
        </w:rPr>
        <w:t xml:space="preserve">12.D.   </w:t>
      </w:r>
      <w:r w:rsidR="005864A9" w:rsidRPr="00F733D7">
        <w:rPr>
          <w:rFonts w:cs="Arial"/>
          <w:b/>
          <w:sz w:val="22"/>
          <w:szCs w:val="22"/>
        </w:rPr>
        <w:t xml:space="preserve">Give details of programmes </w:t>
      </w:r>
      <w:r w:rsidR="005864A9" w:rsidRPr="00D47FD2">
        <w:rPr>
          <w:rFonts w:cs="Arial"/>
          <w:b/>
          <w:sz w:val="22"/>
          <w:szCs w:val="22"/>
        </w:rPr>
        <w:t>implemented under National Horticultural Mission</w:t>
      </w:r>
      <w:r w:rsidR="0036649A" w:rsidRPr="00D47FD2">
        <w:rPr>
          <w:rFonts w:cs="Arial"/>
          <w:b/>
          <w:sz w:val="22"/>
          <w:szCs w:val="22"/>
        </w:rPr>
        <w:t>: NIL.</w:t>
      </w:r>
    </w:p>
    <w:p w:rsidR="005864A9" w:rsidRPr="00D47FD2" w:rsidRDefault="005864A9">
      <w:pPr>
        <w:rPr>
          <w:rFonts w:cs="Arial"/>
          <w:b/>
          <w:sz w:val="16"/>
          <w:szCs w:val="16"/>
        </w:rPr>
      </w:pPr>
      <w:r w:rsidRPr="00D47FD2">
        <w:rPr>
          <w:rFonts w:cs="Arial"/>
          <w:b/>
          <w:sz w:val="20"/>
          <w:szCs w:val="20"/>
        </w:rPr>
        <w:tab/>
      </w:r>
    </w:p>
    <w:p w:rsidR="005864A9" w:rsidRPr="00D47FD2" w:rsidRDefault="005864A9">
      <w:pPr>
        <w:ind w:firstLine="720"/>
        <w:rPr>
          <w:rFonts w:cs="Arial"/>
          <w:sz w:val="20"/>
          <w:szCs w:val="20"/>
        </w:rPr>
      </w:pPr>
    </w:p>
    <w:p w:rsidR="005864A9" w:rsidRPr="00D47FD2" w:rsidRDefault="006B0A47">
      <w:pPr>
        <w:rPr>
          <w:rFonts w:cs="Arial"/>
          <w:b/>
          <w:sz w:val="22"/>
          <w:szCs w:val="22"/>
        </w:rPr>
      </w:pPr>
      <w:r w:rsidRPr="00D47FD2">
        <w:rPr>
          <w:rFonts w:cs="Arial"/>
          <w:b/>
          <w:sz w:val="22"/>
          <w:szCs w:val="22"/>
        </w:rPr>
        <w:t xml:space="preserve">12.E. </w:t>
      </w:r>
      <w:r w:rsidR="005864A9" w:rsidRPr="00D47FD2">
        <w:rPr>
          <w:rFonts w:cs="Arial"/>
          <w:b/>
          <w:sz w:val="22"/>
          <w:szCs w:val="22"/>
        </w:rPr>
        <w:tab/>
        <w:t>Nature of linkage with National Fisheries Development Board</w:t>
      </w:r>
      <w:r w:rsidR="0036649A" w:rsidRPr="00D47FD2">
        <w:rPr>
          <w:rFonts w:cs="Arial"/>
          <w:b/>
          <w:sz w:val="22"/>
          <w:szCs w:val="22"/>
        </w:rPr>
        <w:t>: NIL.</w:t>
      </w:r>
      <w:r w:rsidR="005864A9" w:rsidRPr="00D47FD2">
        <w:rPr>
          <w:rFonts w:cs="Arial"/>
          <w:b/>
          <w:sz w:val="22"/>
          <w:szCs w:val="22"/>
        </w:rPr>
        <w:t xml:space="preserve"> </w:t>
      </w:r>
    </w:p>
    <w:p w:rsidR="005864A9" w:rsidRPr="00D47FD2" w:rsidRDefault="005864A9">
      <w:pPr>
        <w:rPr>
          <w:rFonts w:cs="Arial"/>
          <w:sz w:val="20"/>
          <w:szCs w:val="20"/>
        </w:rPr>
      </w:pPr>
    </w:p>
    <w:p w:rsidR="00E827A3" w:rsidRPr="00D47FD2" w:rsidRDefault="00E827A3" w:rsidP="00E827A3">
      <w:pPr>
        <w:rPr>
          <w:rFonts w:cs="Arial"/>
          <w:b/>
          <w:sz w:val="22"/>
          <w:szCs w:val="22"/>
        </w:rPr>
      </w:pPr>
      <w:r w:rsidRPr="00D47FD2">
        <w:rPr>
          <w:rFonts w:cs="Arial"/>
          <w:b/>
          <w:sz w:val="22"/>
          <w:szCs w:val="22"/>
        </w:rPr>
        <w:t xml:space="preserve">12.F.  </w:t>
      </w:r>
      <w:r w:rsidRPr="00D47FD2">
        <w:rPr>
          <w:rFonts w:cs="Arial"/>
          <w:b/>
          <w:sz w:val="22"/>
          <w:szCs w:val="22"/>
        </w:rPr>
        <w:tab/>
        <w:t>Details of linkage with RKVY</w:t>
      </w:r>
      <w:r w:rsidR="00017AA3" w:rsidRPr="00D47FD2">
        <w:rPr>
          <w:rFonts w:cs="Arial"/>
          <w:b/>
          <w:sz w:val="22"/>
          <w:szCs w:val="22"/>
        </w:rPr>
        <w:t>: NIL.</w:t>
      </w:r>
      <w:r w:rsidRPr="00D47FD2">
        <w:rPr>
          <w:rFonts w:cs="Arial"/>
          <w:b/>
          <w:sz w:val="22"/>
          <w:szCs w:val="22"/>
        </w:rPr>
        <w:t xml:space="preserve"> </w:t>
      </w:r>
    </w:p>
    <w:p w:rsidR="00651714" w:rsidRPr="00D47FD2" w:rsidRDefault="00651714" w:rsidP="00E827A3">
      <w:pPr>
        <w:rPr>
          <w:rFonts w:cs="Arial"/>
          <w:b/>
          <w:u w:val="single"/>
        </w:rPr>
      </w:pPr>
    </w:p>
    <w:p w:rsidR="00617ED6" w:rsidRPr="00D47FD2" w:rsidRDefault="00E827A3" w:rsidP="00E827A3">
      <w:pPr>
        <w:rPr>
          <w:rFonts w:cs="Arial"/>
          <w:b/>
          <w:u w:val="single"/>
        </w:rPr>
      </w:pPr>
      <w:r w:rsidRPr="00D47FD2">
        <w:rPr>
          <w:rFonts w:cs="Arial"/>
          <w:b/>
        </w:rPr>
        <w:t>12. GKisan Mobile Advisory Services</w:t>
      </w:r>
      <w:r w:rsidR="00BD6753" w:rsidRPr="00D47FD2">
        <w:rPr>
          <w:rFonts w:cs="Arial"/>
          <w:b/>
        </w:rPr>
        <w:t xml:space="preserve">: </w:t>
      </w:r>
      <w:r w:rsidR="00BD6753" w:rsidRPr="00D47FD2">
        <w:rPr>
          <w:rFonts w:cs="Arial"/>
          <w:b/>
          <w:sz w:val="22"/>
          <w:szCs w:val="22"/>
        </w:rPr>
        <w:t>NIL.</w:t>
      </w:r>
    </w:p>
    <w:p w:rsidR="00617ED6" w:rsidRDefault="00617ED6" w:rsidP="00E827A3">
      <w:pPr>
        <w:rPr>
          <w:rFonts w:cs="Arial"/>
          <w:b/>
          <w:u w:val="single"/>
        </w:rPr>
      </w:pPr>
    </w:p>
    <w:p w:rsidR="005864A9" w:rsidRPr="00F733D7" w:rsidRDefault="006B0A47" w:rsidP="00651714">
      <w:pPr>
        <w:jc w:val="center"/>
        <w:rPr>
          <w:rFonts w:cs="Arial"/>
          <w:b/>
          <w:u w:val="single"/>
        </w:rPr>
      </w:pPr>
      <w:r w:rsidRPr="00F733D7">
        <w:rPr>
          <w:rFonts w:cs="Arial"/>
          <w:b/>
          <w:u w:val="single"/>
        </w:rPr>
        <w:t xml:space="preserve">PART XIII- </w:t>
      </w:r>
      <w:r w:rsidR="005864A9" w:rsidRPr="00F733D7">
        <w:rPr>
          <w:rFonts w:cs="Arial"/>
          <w:b/>
          <w:u w:val="single"/>
        </w:rPr>
        <w:t>PERFORMANCE OF INFRASTRUCTURE IN KVK</w:t>
      </w:r>
    </w:p>
    <w:p w:rsidR="005864A9" w:rsidRPr="00F733D7" w:rsidRDefault="005864A9">
      <w:pPr>
        <w:rPr>
          <w:rFonts w:cs="Arial"/>
          <w:b/>
          <w:sz w:val="16"/>
          <w:szCs w:val="16"/>
        </w:rPr>
      </w:pPr>
    </w:p>
    <w:p w:rsidR="005864A9" w:rsidRPr="00F733D7" w:rsidRDefault="006B0A47">
      <w:pPr>
        <w:rPr>
          <w:rFonts w:cs="Arial"/>
          <w:b/>
          <w:sz w:val="22"/>
          <w:szCs w:val="22"/>
        </w:rPr>
      </w:pPr>
      <w:r w:rsidRPr="00F733D7">
        <w:rPr>
          <w:rFonts w:cs="Arial"/>
          <w:b/>
          <w:sz w:val="22"/>
          <w:szCs w:val="22"/>
        </w:rPr>
        <w:t>13.A.</w:t>
      </w:r>
      <w:r w:rsidR="005864A9" w:rsidRPr="00F733D7">
        <w:rPr>
          <w:rFonts w:cs="Arial"/>
          <w:b/>
          <w:sz w:val="22"/>
          <w:szCs w:val="22"/>
        </w:rPr>
        <w:tab/>
        <w:t>Performance of demonstration units (other than instructional farm)</w:t>
      </w:r>
      <w:r w:rsidR="00BD6753">
        <w:rPr>
          <w:rFonts w:cs="Arial"/>
          <w:b/>
          <w:sz w:val="22"/>
          <w:szCs w:val="22"/>
        </w:rPr>
        <w:t xml:space="preserve">: </w:t>
      </w:r>
      <w:r w:rsidR="00BD6753" w:rsidRPr="00D47FD2">
        <w:rPr>
          <w:rFonts w:cs="Arial"/>
          <w:b/>
          <w:sz w:val="22"/>
          <w:szCs w:val="22"/>
        </w:rPr>
        <w:t>NIL.</w:t>
      </w:r>
    </w:p>
    <w:p w:rsidR="005864A9" w:rsidRPr="00F733D7" w:rsidRDefault="005864A9">
      <w:pPr>
        <w:rPr>
          <w:rFonts w:cs="Arial"/>
          <w:sz w:val="16"/>
          <w:szCs w:val="16"/>
        </w:rPr>
      </w:pPr>
    </w:p>
    <w:p w:rsidR="005864A9" w:rsidRPr="00F733D7" w:rsidRDefault="005864A9">
      <w:pPr>
        <w:rPr>
          <w:rFonts w:cs="Arial"/>
          <w:sz w:val="16"/>
          <w:szCs w:val="16"/>
        </w:rPr>
      </w:pPr>
    </w:p>
    <w:p w:rsidR="005864A9" w:rsidRPr="00F733D7" w:rsidRDefault="006B0A47">
      <w:pPr>
        <w:rPr>
          <w:rFonts w:cs="Arial"/>
          <w:sz w:val="20"/>
          <w:szCs w:val="20"/>
        </w:rPr>
      </w:pPr>
      <w:r w:rsidRPr="00F733D7">
        <w:rPr>
          <w:rFonts w:cs="Arial"/>
          <w:b/>
          <w:sz w:val="22"/>
          <w:szCs w:val="22"/>
        </w:rPr>
        <w:t>13.B.</w:t>
      </w:r>
      <w:r w:rsidR="005864A9" w:rsidRPr="00F733D7">
        <w:rPr>
          <w:rFonts w:cs="Arial"/>
          <w:b/>
          <w:sz w:val="22"/>
          <w:szCs w:val="22"/>
        </w:rPr>
        <w:tab/>
        <w:t>Performance of instructional farm (Crops) including seed production</w:t>
      </w:r>
      <w:r w:rsidR="005864A9" w:rsidRPr="00F733D7">
        <w:rPr>
          <w:rFonts w:cs="Arial"/>
          <w:sz w:val="20"/>
          <w:szCs w:val="20"/>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0"/>
        <w:gridCol w:w="1280"/>
        <w:gridCol w:w="1356"/>
        <w:gridCol w:w="471"/>
        <w:gridCol w:w="845"/>
        <w:gridCol w:w="1388"/>
        <w:gridCol w:w="565"/>
        <w:gridCol w:w="1185"/>
        <w:gridCol w:w="1198"/>
        <w:gridCol w:w="997"/>
      </w:tblGrid>
      <w:tr w:rsidR="005864A9" w:rsidRPr="00F733D7">
        <w:trPr>
          <w:cantSplit/>
          <w:trHeight w:val="252"/>
          <w:jc w:val="center"/>
        </w:trPr>
        <w:tc>
          <w:tcPr>
            <w:tcW w:w="656" w:type="pct"/>
            <w:vMerge w:val="restart"/>
            <w:vAlign w:val="center"/>
          </w:tcPr>
          <w:p w:rsidR="005864A9" w:rsidRPr="00F733D7" w:rsidRDefault="005864A9" w:rsidP="00624190">
            <w:pPr>
              <w:ind w:left="-90" w:right="-81"/>
              <w:jc w:val="center"/>
              <w:rPr>
                <w:rFonts w:cs="Arial"/>
                <w:sz w:val="20"/>
                <w:szCs w:val="20"/>
              </w:rPr>
            </w:pPr>
            <w:r w:rsidRPr="00F733D7">
              <w:rPr>
                <w:rFonts w:cs="Arial"/>
                <w:sz w:val="20"/>
                <w:szCs w:val="20"/>
              </w:rPr>
              <w:t>Name</w:t>
            </w:r>
          </w:p>
          <w:p w:rsidR="005864A9" w:rsidRPr="00F733D7" w:rsidRDefault="005864A9" w:rsidP="00624190">
            <w:pPr>
              <w:ind w:left="-90" w:right="-81"/>
              <w:jc w:val="center"/>
              <w:rPr>
                <w:rFonts w:cs="Arial"/>
                <w:sz w:val="20"/>
                <w:szCs w:val="20"/>
              </w:rPr>
            </w:pPr>
            <w:r w:rsidRPr="00F733D7">
              <w:rPr>
                <w:rFonts w:cs="Arial"/>
                <w:sz w:val="20"/>
                <w:szCs w:val="20"/>
              </w:rPr>
              <w:t>of the crop</w:t>
            </w:r>
          </w:p>
        </w:tc>
        <w:tc>
          <w:tcPr>
            <w:tcW w:w="600" w:type="pct"/>
            <w:vMerge w:val="restart"/>
            <w:vAlign w:val="center"/>
          </w:tcPr>
          <w:p w:rsidR="005864A9" w:rsidRPr="00F733D7" w:rsidRDefault="005864A9" w:rsidP="00624190">
            <w:pPr>
              <w:ind w:left="-90" w:right="-81"/>
              <w:jc w:val="center"/>
              <w:rPr>
                <w:rFonts w:cs="Arial"/>
                <w:sz w:val="20"/>
                <w:szCs w:val="20"/>
              </w:rPr>
            </w:pPr>
            <w:r w:rsidRPr="00F733D7">
              <w:rPr>
                <w:rFonts w:cs="Arial"/>
                <w:sz w:val="20"/>
                <w:szCs w:val="20"/>
              </w:rPr>
              <w:t>Date of sowing</w:t>
            </w:r>
          </w:p>
        </w:tc>
        <w:tc>
          <w:tcPr>
            <w:tcW w:w="635" w:type="pct"/>
            <w:vMerge w:val="restart"/>
            <w:vAlign w:val="center"/>
          </w:tcPr>
          <w:p w:rsidR="005864A9" w:rsidRPr="00F733D7" w:rsidRDefault="005864A9" w:rsidP="00624190">
            <w:pPr>
              <w:ind w:left="-90" w:right="-81"/>
              <w:jc w:val="center"/>
              <w:rPr>
                <w:rFonts w:cs="Arial"/>
                <w:sz w:val="20"/>
                <w:szCs w:val="20"/>
              </w:rPr>
            </w:pPr>
            <w:r w:rsidRPr="00F733D7">
              <w:rPr>
                <w:rFonts w:cs="Arial"/>
                <w:sz w:val="20"/>
                <w:szCs w:val="20"/>
              </w:rPr>
              <w:t>Date of harvest</w:t>
            </w:r>
          </w:p>
        </w:tc>
        <w:tc>
          <w:tcPr>
            <w:tcW w:w="221" w:type="pct"/>
            <w:vMerge w:val="restart"/>
            <w:textDirection w:val="btLr"/>
            <w:vAlign w:val="center"/>
          </w:tcPr>
          <w:p w:rsidR="005864A9" w:rsidRPr="00F733D7" w:rsidRDefault="005864A9" w:rsidP="00624190">
            <w:pPr>
              <w:ind w:left="-90" w:right="-81"/>
              <w:jc w:val="center"/>
              <w:rPr>
                <w:rFonts w:cs="Arial"/>
                <w:sz w:val="20"/>
                <w:szCs w:val="20"/>
              </w:rPr>
            </w:pPr>
            <w:r w:rsidRPr="00F733D7">
              <w:rPr>
                <w:rFonts w:cs="Arial"/>
                <w:sz w:val="20"/>
                <w:szCs w:val="20"/>
              </w:rPr>
              <w:t>Area (ha)</w:t>
            </w:r>
          </w:p>
        </w:tc>
        <w:tc>
          <w:tcPr>
            <w:tcW w:w="1305" w:type="pct"/>
            <w:gridSpan w:val="3"/>
            <w:vAlign w:val="center"/>
          </w:tcPr>
          <w:p w:rsidR="005864A9" w:rsidRPr="00F733D7" w:rsidRDefault="005864A9" w:rsidP="00624190">
            <w:pPr>
              <w:ind w:left="-90" w:right="-81"/>
              <w:jc w:val="center"/>
              <w:rPr>
                <w:rFonts w:cs="Arial"/>
                <w:sz w:val="20"/>
                <w:szCs w:val="20"/>
              </w:rPr>
            </w:pPr>
            <w:r w:rsidRPr="00F733D7">
              <w:rPr>
                <w:rFonts w:cs="Arial"/>
                <w:sz w:val="20"/>
                <w:szCs w:val="20"/>
              </w:rPr>
              <w:t>Details of production</w:t>
            </w:r>
          </w:p>
        </w:tc>
        <w:tc>
          <w:tcPr>
            <w:tcW w:w="1116" w:type="pct"/>
            <w:gridSpan w:val="2"/>
            <w:vAlign w:val="center"/>
          </w:tcPr>
          <w:p w:rsidR="005864A9" w:rsidRPr="00F733D7" w:rsidRDefault="005864A9" w:rsidP="00624190">
            <w:pPr>
              <w:ind w:left="-90" w:right="-81"/>
              <w:jc w:val="center"/>
              <w:rPr>
                <w:rFonts w:cs="Arial"/>
                <w:sz w:val="20"/>
                <w:szCs w:val="20"/>
              </w:rPr>
            </w:pPr>
            <w:r w:rsidRPr="00F733D7">
              <w:rPr>
                <w:rFonts w:cs="Arial"/>
                <w:sz w:val="20"/>
                <w:szCs w:val="20"/>
              </w:rPr>
              <w:t>Amount (Rs.)</w:t>
            </w:r>
          </w:p>
        </w:tc>
        <w:tc>
          <w:tcPr>
            <w:tcW w:w="467" w:type="pct"/>
            <w:vMerge w:val="restart"/>
            <w:vAlign w:val="center"/>
          </w:tcPr>
          <w:p w:rsidR="005864A9" w:rsidRPr="00F733D7" w:rsidRDefault="005864A9" w:rsidP="00624190">
            <w:pPr>
              <w:ind w:left="-90" w:right="-81"/>
              <w:jc w:val="center"/>
              <w:rPr>
                <w:rFonts w:cs="Arial"/>
                <w:sz w:val="20"/>
                <w:szCs w:val="20"/>
              </w:rPr>
            </w:pPr>
            <w:r w:rsidRPr="00F733D7">
              <w:rPr>
                <w:rFonts w:cs="Arial"/>
                <w:sz w:val="20"/>
                <w:szCs w:val="20"/>
              </w:rPr>
              <w:t>Remarks</w:t>
            </w:r>
          </w:p>
        </w:tc>
      </w:tr>
      <w:tr w:rsidR="005864A9" w:rsidRPr="00F733D7" w:rsidTr="00624190">
        <w:trPr>
          <w:cantSplit/>
          <w:trHeight w:val="368"/>
          <w:jc w:val="center"/>
        </w:trPr>
        <w:tc>
          <w:tcPr>
            <w:tcW w:w="656" w:type="pct"/>
            <w:vMerge/>
            <w:vAlign w:val="center"/>
          </w:tcPr>
          <w:p w:rsidR="005864A9" w:rsidRPr="00F733D7" w:rsidRDefault="005864A9" w:rsidP="00624190">
            <w:pPr>
              <w:ind w:left="-90" w:right="-81"/>
              <w:jc w:val="center"/>
              <w:rPr>
                <w:rFonts w:cs="Arial"/>
                <w:sz w:val="20"/>
                <w:szCs w:val="20"/>
              </w:rPr>
            </w:pPr>
          </w:p>
        </w:tc>
        <w:tc>
          <w:tcPr>
            <w:tcW w:w="600" w:type="pct"/>
            <w:vMerge/>
            <w:vAlign w:val="center"/>
          </w:tcPr>
          <w:p w:rsidR="005864A9" w:rsidRPr="00F733D7" w:rsidRDefault="005864A9" w:rsidP="00624190">
            <w:pPr>
              <w:ind w:left="-90" w:right="-81"/>
              <w:jc w:val="center"/>
              <w:rPr>
                <w:rFonts w:cs="Arial"/>
                <w:sz w:val="20"/>
                <w:szCs w:val="20"/>
              </w:rPr>
            </w:pPr>
          </w:p>
        </w:tc>
        <w:tc>
          <w:tcPr>
            <w:tcW w:w="635" w:type="pct"/>
            <w:vMerge/>
            <w:vAlign w:val="center"/>
          </w:tcPr>
          <w:p w:rsidR="005864A9" w:rsidRPr="00F733D7" w:rsidRDefault="005864A9" w:rsidP="00624190">
            <w:pPr>
              <w:ind w:left="-90" w:right="-81"/>
              <w:jc w:val="center"/>
              <w:rPr>
                <w:rFonts w:cs="Arial"/>
                <w:sz w:val="20"/>
                <w:szCs w:val="20"/>
              </w:rPr>
            </w:pPr>
          </w:p>
        </w:tc>
        <w:tc>
          <w:tcPr>
            <w:tcW w:w="221" w:type="pct"/>
            <w:vMerge/>
            <w:vAlign w:val="center"/>
          </w:tcPr>
          <w:p w:rsidR="005864A9" w:rsidRPr="00F733D7" w:rsidRDefault="005864A9" w:rsidP="00624190">
            <w:pPr>
              <w:ind w:left="-90" w:right="-81"/>
              <w:jc w:val="center"/>
              <w:rPr>
                <w:rFonts w:cs="Arial"/>
                <w:sz w:val="20"/>
                <w:szCs w:val="20"/>
              </w:rPr>
            </w:pPr>
          </w:p>
        </w:tc>
        <w:tc>
          <w:tcPr>
            <w:tcW w:w="390" w:type="pct"/>
            <w:vAlign w:val="center"/>
          </w:tcPr>
          <w:p w:rsidR="005864A9" w:rsidRPr="00F733D7" w:rsidRDefault="005864A9" w:rsidP="00624190">
            <w:pPr>
              <w:tabs>
                <w:tab w:val="left" w:pos="1487"/>
              </w:tabs>
              <w:ind w:left="-90" w:right="-81"/>
              <w:jc w:val="center"/>
              <w:rPr>
                <w:rFonts w:cs="Arial"/>
                <w:sz w:val="20"/>
                <w:szCs w:val="20"/>
              </w:rPr>
            </w:pPr>
            <w:r w:rsidRPr="00F733D7">
              <w:rPr>
                <w:rFonts w:cs="Arial"/>
                <w:sz w:val="20"/>
                <w:szCs w:val="20"/>
              </w:rPr>
              <w:t>Variety</w:t>
            </w:r>
          </w:p>
        </w:tc>
        <w:tc>
          <w:tcPr>
            <w:tcW w:w="650" w:type="pct"/>
            <w:vAlign w:val="center"/>
          </w:tcPr>
          <w:p w:rsidR="005864A9" w:rsidRPr="00F733D7" w:rsidRDefault="005864A9" w:rsidP="00624190">
            <w:pPr>
              <w:ind w:left="-90" w:right="-81"/>
              <w:jc w:val="center"/>
              <w:rPr>
                <w:rFonts w:cs="Arial"/>
                <w:sz w:val="20"/>
                <w:szCs w:val="20"/>
              </w:rPr>
            </w:pPr>
            <w:r w:rsidRPr="00F733D7">
              <w:rPr>
                <w:rFonts w:cs="Arial"/>
                <w:sz w:val="20"/>
                <w:szCs w:val="20"/>
              </w:rPr>
              <w:t>Type of Produce</w:t>
            </w:r>
          </w:p>
        </w:tc>
        <w:tc>
          <w:tcPr>
            <w:tcW w:w="265" w:type="pct"/>
            <w:vAlign w:val="center"/>
          </w:tcPr>
          <w:p w:rsidR="005864A9" w:rsidRPr="00F733D7" w:rsidRDefault="005864A9" w:rsidP="00624190">
            <w:pPr>
              <w:ind w:left="-90" w:right="-81"/>
              <w:jc w:val="center"/>
              <w:rPr>
                <w:rFonts w:cs="Arial"/>
                <w:sz w:val="20"/>
                <w:szCs w:val="20"/>
              </w:rPr>
            </w:pPr>
            <w:r w:rsidRPr="00F733D7">
              <w:rPr>
                <w:rFonts w:cs="Arial"/>
                <w:sz w:val="20"/>
                <w:szCs w:val="20"/>
              </w:rPr>
              <w:t>Qty.</w:t>
            </w:r>
          </w:p>
        </w:tc>
        <w:tc>
          <w:tcPr>
            <w:tcW w:w="555" w:type="pct"/>
            <w:vAlign w:val="center"/>
          </w:tcPr>
          <w:p w:rsidR="005864A9" w:rsidRPr="00F733D7" w:rsidRDefault="005864A9" w:rsidP="00624190">
            <w:pPr>
              <w:ind w:left="-90" w:right="-81"/>
              <w:jc w:val="center"/>
              <w:rPr>
                <w:rFonts w:cs="Arial"/>
                <w:sz w:val="20"/>
                <w:szCs w:val="20"/>
              </w:rPr>
            </w:pPr>
            <w:r w:rsidRPr="00F733D7">
              <w:rPr>
                <w:rFonts w:cs="Arial"/>
                <w:sz w:val="20"/>
                <w:szCs w:val="20"/>
              </w:rPr>
              <w:t>Cost of inputs</w:t>
            </w:r>
          </w:p>
        </w:tc>
        <w:tc>
          <w:tcPr>
            <w:tcW w:w="561" w:type="pct"/>
            <w:vAlign w:val="center"/>
          </w:tcPr>
          <w:p w:rsidR="005864A9" w:rsidRPr="00F733D7" w:rsidRDefault="005864A9" w:rsidP="00624190">
            <w:pPr>
              <w:ind w:left="-90" w:right="-81"/>
              <w:jc w:val="center"/>
              <w:rPr>
                <w:rFonts w:cs="Arial"/>
                <w:sz w:val="20"/>
                <w:szCs w:val="20"/>
              </w:rPr>
            </w:pPr>
            <w:r w:rsidRPr="00F733D7">
              <w:rPr>
                <w:rFonts w:cs="Arial"/>
                <w:sz w:val="20"/>
                <w:szCs w:val="20"/>
              </w:rPr>
              <w:t>Gross income</w:t>
            </w:r>
          </w:p>
        </w:tc>
        <w:tc>
          <w:tcPr>
            <w:tcW w:w="467" w:type="pct"/>
            <w:vMerge/>
            <w:vAlign w:val="center"/>
          </w:tcPr>
          <w:p w:rsidR="005864A9" w:rsidRPr="00F733D7" w:rsidRDefault="005864A9" w:rsidP="00624190">
            <w:pPr>
              <w:ind w:left="-90" w:right="-81"/>
              <w:jc w:val="center"/>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r w:rsidRPr="00F733D7">
              <w:rPr>
                <w:rFonts w:cs="Arial"/>
                <w:sz w:val="20"/>
                <w:szCs w:val="20"/>
              </w:rPr>
              <w:t xml:space="preserve">Cereals </w:t>
            </w: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r w:rsidRPr="00F733D7">
              <w:rPr>
                <w:rFonts w:cs="Arial"/>
                <w:sz w:val="20"/>
                <w:szCs w:val="20"/>
              </w:rPr>
              <w:t xml:space="preserve">Pulses </w:t>
            </w: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r w:rsidRPr="00F733D7">
              <w:rPr>
                <w:rFonts w:cs="Arial"/>
                <w:sz w:val="20"/>
                <w:szCs w:val="20"/>
              </w:rPr>
              <w:t>Oilseeds</w:t>
            </w: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r w:rsidRPr="00F733D7">
              <w:rPr>
                <w:rFonts w:cs="Arial"/>
                <w:sz w:val="20"/>
                <w:szCs w:val="20"/>
              </w:rPr>
              <w:t xml:space="preserve">Fibers </w:t>
            </w: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rsidTr="00624190">
        <w:trPr>
          <w:jc w:val="center"/>
        </w:trPr>
        <w:tc>
          <w:tcPr>
            <w:tcW w:w="656" w:type="pct"/>
          </w:tcPr>
          <w:p w:rsidR="005864A9" w:rsidRPr="00F733D7" w:rsidRDefault="005864A9" w:rsidP="00624190">
            <w:pPr>
              <w:ind w:left="-90" w:right="-81"/>
              <w:rPr>
                <w:rFonts w:cs="Arial"/>
                <w:sz w:val="20"/>
                <w:szCs w:val="20"/>
              </w:rPr>
            </w:pPr>
          </w:p>
        </w:tc>
        <w:tc>
          <w:tcPr>
            <w:tcW w:w="600" w:type="pct"/>
          </w:tcPr>
          <w:p w:rsidR="005864A9" w:rsidRPr="00F733D7" w:rsidRDefault="005864A9" w:rsidP="00624190">
            <w:pPr>
              <w:ind w:left="-90" w:right="-81"/>
              <w:rPr>
                <w:rFonts w:cs="Arial"/>
                <w:sz w:val="20"/>
                <w:szCs w:val="20"/>
              </w:rPr>
            </w:pPr>
          </w:p>
        </w:tc>
        <w:tc>
          <w:tcPr>
            <w:tcW w:w="635" w:type="pct"/>
          </w:tcPr>
          <w:p w:rsidR="005864A9" w:rsidRPr="00F733D7" w:rsidRDefault="005864A9" w:rsidP="00624190">
            <w:pPr>
              <w:ind w:left="-90" w:right="-81"/>
              <w:rPr>
                <w:rFonts w:cs="Arial"/>
                <w:sz w:val="20"/>
                <w:szCs w:val="20"/>
              </w:rPr>
            </w:pPr>
          </w:p>
        </w:tc>
        <w:tc>
          <w:tcPr>
            <w:tcW w:w="221" w:type="pct"/>
          </w:tcPr>
          <w:p w:rsidR="005864A9" w:rsidRPr="00F733D7" w:rsidRDefault="005864A9" w:rsidP="00624190">
            <w:pPr>
              <w:ind w:left="-90" w:right="-81"/>
              <w:rPr>
                <w:rFonts w:cs="Arial"/>
                <w:sz w:val="20"/>
                <w:szCs w:val="20"/>
              </w:rPr>
            </w:pPr>
          </w:p>
        </w:tc>
        <w:tc>
          <w:tcPr>
            <w:tcW w:w="390" w:type="pct"/>
          </w:tcPr>
          <w:p w:rsidR="005864A9" w:rsidRPr="00F733D7" w:rsidRDefault="005864A9" w:rsidP="00624190">
            <w:pPr>
              <w:ind w:left="-90" w:right="-81"/>
              <w:rPr>
                <w:rFonts w:cs="Arial"/>
                <w:sz w:val="20"/>
                <w:szCs w:val="20"/>
              </w:rPr>
            </w:pPr>
          </w:p>
        </w:tc>
        <w:tc>
          <w:tcPr>
            <w:tcW w:w="650" w:type="pct"/>
          </w:tcPr>
          <w:p w:rsidR="005864A9" w:rsidRPr="00F733D7" w:rsidRDefault="005864A9" w:rsidP="00624190">
            <w:pPr>
              <w:ind w:left="-90" w:right="-81"/>
              <w:rPr>
                <w:rFonts w:cs="Arial"/>
                <w:sz w:val="20"/>
                <w:szCs w:val="20"/>
              </w:rPr>
            </w:pPr>
          </w:p>
        </w:tc>
        <w:tc>
          <w:tcPr>
            <w:tcW w:w="265" w:type="pct"/>
          </w:tcPr>
          <w:p w:rsidR="005864A9" w:rsidRPr="00F733D7" w:rsidRDefault="005864A9" w:rsidP="00624190">
            <w:pPr>
              <w:ind w:left="-90" w:right="-81"/>
              <w:rPr>
                <w:rFonts w:cs="Arial"/>
                <w:sz w:val="20"/>
                <w:szCs w:val="20"/>
              </w:rPr>
            </w:pPr>
          </w:p>
        </w:tc>
        <w:tc>
          <w:tcPr>
            <w:tcW w:w="555" w:type="pct"/>
          </w:tcPr>
          <w:p w:rsidR="005864A9" w:rsidRPr="00F733D7" w:rsidRDefault="005864A9" w:rsidP="00624190">
            <w:pPr>
              <w:ind w:left="-90" w:right="-81"/>
              <w:rPr>
                <w:rFonts w:cs="Arial"/>
                <w:sz w:val="20"/>
                <w:szCs w:val="20"/>
              </w:rPr>
            </w:pPr>
          </w:p>
        </w:tc>
        <w:tc>
          <w:tcPr>
            <w:tcW w:w="561" w:type="pct"/>
          </w:tcPr>
          <w:p w:rsidR="005864A9" w:rsidRPr="00F733D7" w:rsidRDefault="005864A9" w:rsidP="00624190">
            <w:pPr>
              <w:ind w:left="-90" w:right="-81"/>
              <w:rPr>
                <w:rFonts w:cs="Arial"/>
                <w:sz w:val="20"/>
                <w:szCs w:val="20"/>
              </w:rPr>
            </w:pPr>
          </w:p>
        </w:tc>
        <w:tc>
          <w:tcPr>
            <w:tcW w:w="467" w:type="pct"/>
          </w:tcPr>
          <w:p w:rsidR="005864A9" w:rsidRPr="00F733D7" w:rsidRDefault="005864A9" w:rsidP="00624190">
            <w:pPr>
              <w:ind w:left="-90" w:right="-81"/>
              <w:rPr>
                <w:rFonts w:cs="Arial"/>
                <w:sz w:val="20"/>
                <w:szCs w:val="20"/>
              </w:rPr>
            </w:pPr>
          </w:p>
        </w:tc>
      </w:tr>
      <w:tr w:rsidR="005864A9" w:rsidRPr="00F733D7">
        <w:trPr>
          <w:jc w:val="center"/>
        </w:trPr>
        <w:tc>
          <w:tcPr>
            <w:tcW w:w="5000" w:type="pct"/>
            <w:gridSpan w:val="10"/>
          </w:tcPr>
          <w:p w:rsidR="005864A9" w:rsidRPr="00F733D7" w:rsidRDefault="005864A9" w:rsidP="00624190">
            <w:pPr>
              <w:ind w:left="-90" w:right="-81"/>
              <w:rPr>
                <w:rFonts w:cs="Arial"/>
                <w:sz w:val="20"/>
                <w:szCs w:val="20"/>
              </w:rPr>
            </w:pPr>
            <w:r w:rsidRPr="00F733D7">
              <w:rPr>
                <w:rFonts w:cs="Arial"/>
                <w:sz w:val="20"/>
                <w:szCs w:val="20"/>
              </w:rPr>
              <w:t>Spices &amp; Plantation crops</w:t>
            </w: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9458F7" w:rsidP="00624190">
            <w:pPr>
              <w:ind w:left="-90" w:right="-81"/>
              <w:rPr>
                <w:rFonts w:cs="Arial"/>
                <w:sz w:val="20"/>
                <w:szCs w:val="20"/>
              </w:rPr>
            </w:pPr>
            <w:r>
              <w:rPr>
                <w:rFonts w:cs="Arial"/>
                <w:sz w:val="20"/>
                <w:szCs w:val="20"/>
              </w:rPr>
              <w:t>-</w:t>
            </w:r>
          </w:p>
        </w:tc>
        <w:tc>
          <w:tcPr>
            <w:tcW w:w="635" w:type="pct"/>
          </w:tcPr>
          <w:p w:rsidR="00624190" w:rsidRPr="00F733D7" w:rsidRDefault="009458F7" w:rsidP="00624190">
            <w:pPr>
              <w:ind w:left="-90" w:right="-81"/>
              <w:rPr>
                <w:rFonts w:cs="Arial"/>
                <w:sz w:val="20"/>
                <w:szCs w:val="20"/>
              </w:rPr>
            </w:pPr>
            <w:r>
              <w:rPr>
                <w:rFonts w:cs="Arial"/>
                <w:sz w:val="20"/>
                <w:szCs w:val="20"/>
              </w:rPr>
              <w:t>-</w:t>
            </w:r>
          </w:p>
        </w:tc>
        <w:tc>
          <w:tcPr>
            <w:tcW w:w="221" w:type="pct"/>
          </w:tcPr>
          <w:p w:rsidR="00624190" w:rsidRPr="00624190" w:rsidRDefault="00624190" w:rsidP="00624190">
            <w:pPr>
              <w:ind w:left="-90" w:right="-81"/>
              <w:rPr>
                <w:rFonts w:cs="Arial"/>
                <w:sz w:val="20"/>
                <w:szCs w:val="20"/>
              </w:rPr>
            </w:pPr>
            <w:r w:rsidRPr="00624190">
              <w:rPr>
                <w:rFonts w:cs="Arial"/>
                <w:sz w:val="20"/>
                <w:szCs w:val="20"/>
              </w:rPr>
              <w:t xml:space="preserve">5ha </w:t>
            </w:r>
          </w:p>
        </w:tc>
        <w:tc>
          <w:tcPr>
            <w:tcW w:w="390" w:type="pct"/>
          </w:tcPr>
          <w:p w:rsidR="00624190" w:rsidRPr="00624190" w:rsidRDefault="00624190" w:rsidP="00624190">
            <w:pPr>
              <w:ind w:left="-90" w:right="-81"/>
              <w:rPr>
                <w:rFonts w:cs="Arial"/>
                <w:sz w:val="20"/>
                <w:szCs w:val="20"/>
              </w:rPr>
            </w:pPr>
            <w:r w:rsidRPr="00624190">
              <w:rPr>
                <w:rFonts w:cs="Arial"/>
                <w:sz w:val="20"/>
                <w:szCs w:val="20"/>
              </w:rPr>
              <w:t xml:space="preserve">Thriuthali </w:t>
            </w:r>
          </w:p>
        </w:tc>
        <w:tc>
          <w:tcPr>
            <w:tcW w:w="650" w:type="pct"/>
          </w:tcPr>
          <w:p w:rsidR="00624190" w:rsidRPr="00624190" w:rsidRDefault="00624190" w:rsidP="00624190">
            <w:pPr>
              <w:ind w:left="-90" w:right="-81"/>
              <w:rPr>
                <w:rFonts w:cs="Arial"/>
                <w:sz w:val="20"/>
                <w:szCs w:val="20"/>
              </w:rPr>
            </w:pPr>
            <w:r w:rsidRPr="00624190">
              <w:rPr>
                <w:rFonts w:cs="Arial"/>
                <w:sz w:val="20"/>
                <w:szCs w:val="20"/>
              </w:rPr>
              <w:t>Dry cardamom</w:t>
            </w:r>
          </w:p>
        </w:tc>
        <w:tc>
          <w:tcPr>
            <w:tcW w:w="265" w:type="pct"/>
          </w:tcPr>
          <w:p w:rsidR="00624190" w:rsidRPr="00624190" w:rsidRDefault="00624190" w:rsidP="00624190">
            <w:pPr>
              <w:ind w:left="-90" w:right="-81"/>
              <w:rPr>
                <w:rFonts w:cs="Arial"/>
                <w:sz w:val="20"/>
                <w:szCs w:val="20"/>
              </w:rPr>
            </w:pPr>
            <w:r w:rsidRPr="00624190">
              <w:rPr>
                <w:rFonts w:cs="Arial"/>
                <w:sz w:val="20"/>
                <w:szCs w:val="20"/>
              </w:rPr>
              <w:t xml:space="preserve">600 kg </w:t>
            </w:r>
          </w:p>
        </w:tc>
        <w:tc>
          <w:tcPr>
            <w:tcW w:w="555" w:type="pct"/>
          </w:tcPr>
          <w:p w:rsidR="00624190" w:rsidRPr="00624190" w:rsidRDefault="00624190" w:rsidP="00624190">
            <w:pPr>
              <w:ind w:left="-90" w:right="-81"/>
              <w:rPr>
                <w:rFonts w:cs="Arial"/>
                <w:sz w:val="20"/>
                <w:szCs w:val="20"/>
              </w:rPr>
            </w:pPr>
            <w:r w:rsidRPr="00624190">
              <w:rPr>
                <w:rFonts w:cs="Arial"/>
                <w:sz w:val="20"/>
                <w:szCs w:val="20"/>
              </w:rPr>
              <w:t>240000.00</w:t>
            </w:r>
          </w:p>
        </w:tc>
        <w:tc>
          <w:tcPr>
            <w:tcW w:w="561" w:type="pct"/>
          </w:tcPr>
          <w:p w:rsidR="00624190" w:rsidRPr="00624190" w:rsidRDefault="00624190" w:rsidP="00624190">
            <w:pPr>
              <w:ind w:left="-90" w:right="-81"/>
              <w:rPr>
                <w:rFonts w:cs="Arial"/>
                <w:sz w:val="20"/>
                <w:szCs w:val="20"/>
              </w:rPr>
            </w:pPr>
            <w:r w:rsidRPr="00624190">
              <w:rPr>
                <w:rFonts w:cs="Arial"/>
                <w:sz w:val="20"/>
                <w:szCs w:val="20"/>
              </w:rPr>
              <w:t>240000.00</w:t>
            </w:r>
          </w:p>
        </w:tc>
        <w:tc>
          <w:tcPr>
            <w:tcW w:w="467" w:type="pct"/>
          </w:tcPr>
          <w:p w:rsidR="00624190" w:rsidRPr="00F733D7" w:rsidRDefault="00624190" w:rsidP="00624190">
            <w:pPr>
              <w:ind w:left="-90" w:right="-81"/>
              <w:rPr>
                <w:rFonts w:cs="Arial"/>
                <w:sz w:val="20"/>
                <w:szCs w:val="20"/>
              </w:rPr>
            </w:pPr>
            <w:r>
              <w:rPr>
                <w:rFonts w:cs="Arial"/>
                <w:sz w:val="20"/>
                <w:szCs w:val="20"/>
              </w:rPr>
              <w:t>-</w:t>
            </w: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r w:rsidRPr="00F733D7">
              <w:rPr>
                <w:rFonts w:cs="Arial"/>
                <w:sz w:val="20"/>
                <w:szCs w:val="20"/>
              </w:rPr>
              <w:t>Floriculture</w:t>
            </w: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r w:rsidRPr="00F733D7">
              <w:rPr>
                <w:rFonts w:cs="Arial"/>
                <w:sz w:val="20"/>
                <w:szCs w:val="20"/>
              </w:rPr>
              <w:t xml:space="preserve">Fruits </w:t>
            </w: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r w:rsidRPr="00F733D7">
              <w:rPr>
                <w:rFonts w:cs="Arial"/>
                <w:sz w:val="20"/>
                <w:szCs w:val="20"/>
              </w:rPr>
              <w:t xml:space="preserve">Vegetables </w:t>
            </w: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trPr>
          <w:jc w:val="center"/>
        </w:trPr>
        <w:tc>
          <w:tcPr>
            <w:tcW w:w="5000" w:type="pct"/>
            <w:gridSpan w:val="10"/>
          </w:tcPr>
          <w:p w:rsidR="00624190" w:rsidRPr="00F733D7" w:rsidRDefault="00624190" w:rsidP="00624190">
            <w:pPr>
              <w:ind w:left="-90" w:right="-81"/>
              <w:rPr>
                <w:rFonts w:cs="Arial"/>
                <w:sz w:val="20"/>
                <w:szCs w:val="20"/>
              </w:rPr>
            </w:pPr>
            <w:r w:rsidRPr="00F733D7">
              <w:rPr>
                <w:rFonts w:cs="Arial"/>
                <w:sz w:val="20"/>
                <w:szCs w:val="20"/>
              </w:rPr>
              <w:t>Others (specify)</w:t>
            </w: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r w:rsidR="00624190" w:rsidRPr="00F733D7" w:rsidTr="00624190">
        <w:trPr>
          <w:jc w:val="center"/>
        </w:trPr>
        <w:tc>
          <w:tcPr>
            <w:tcW w:w="656" w:type="pct"/>
          </w:tcPr>
          <w:p w:rsidR="00624190" w:rsidRPr="00F733D7" w:rsidRDefault="00624190" w:rsidP="00624190">
            <w:pPr>
              <w:ind w:left="-90" w:right="-81"/>
              <w:rPr>
                <w:rFonts w:cs="Arial"/>
                <w:sz w:val="20"/>
                <w:szCs w:val="20"/>
              </w:rPr>
            </w:pPr>
          </w:p>
        </w:tc>
        <w:tc>
          <w:tcPr>
            <w:tcW w:w="600" w:type="pct"/>
          </w:tcPr>
          <w:p w:rsidR="00624190" w:rsidRPr="00F733D7" w:rsidRDefault="00624190" w:rsidP="00624190">
            <w:pPr>
              <w:ind w:left="-90" w:right="-81"/>
              <w:rPr>
                <w:rFonts w:cs="Arial"/>
                <w:sz w:val="20"/>
                <w:szCs w:val="20"/>
              </w:rPr>
            </w:pPr>
          </w:p>
        </w:tc>
        <w:tc>
          <w:tcPr>
            <w:tcW w:w="635" w:type="pct"/>
          </w:tcPr>
          <w:p w:rsidR="00624190" w:rsidRPr="00F733D7" w:rsidRDefault="00624190" w:rsidP="00624190">
            <w:pPr>
              <w:ind w:left="-90" w:right="-81"/>
              <w:rPr>
                <w:rFonts w:cs="Arial"/>
                <w:sz w:val="20"/>
                <w:szCs w:val="20"/>
              </w:rPr>
            </w:pPr>
          </w:p>
        </w:tc>
        <w:tc>
          <w:tcPr>
            <w:tcW w:w="221" w:type="pct"/>
          </w:tcPr>
          <w:p w:rsidR="00624190" w:rsidRPr="00F733D7" w:rsidRDefault="00624190" w:rsidP="00624190">
            <w:pPr>
              <w:ind w:left="-90" w:right="-81"/>
              <w:rPr>
                <w:rFonts w:cs="Arial"/>
                <w:sz w:val="20"/>
                <w:szCs w:val="20"/>
              </w:rPr>
            </w:pPr>
          </w:p>
        </w:tc>
        <w:tc>
          <w:tcPr>
            <w:tcW w:w="390" w:type="pct"/>
          </w:tcPr>
          <w:p w:rsidR="00624190" w:rsidRPr="00F733D7" w:rsidRDefault="00624190" w:rsidP="00624190">
            <w:pPr>
              <w:ind w:left="-90" w:right="-81"/>
              <w:rPr>
                <w:rFonts w:cs="Arial"/>
                <w:sz w:val="20"/>
                <w:szCs w:val="20"/>
              </w:rPr>
            </w:pPr>
          </w:p>
        </w:tc>
        <w:tc>
          <w:tcPr>
            <w:tcW w:w="650" w:type="pct"/>
          </w:tcPr>
          <w:p w:rsidR="00624190" w:rsidRPr="00F733D7" w:rsidRDefault="00624190" w:rsidP="00624190">
            <w:pPr>
              <w:ind w:left="-90" w:right="-81"/>
              <w:rPr>
                <w:rFonts w:cs="Arial"/>
                <w:sz w:val="20"/>
                <w:szCs w:val="20"/>
              </w:rPr>
            </w:pPr>
          </w:p>
        </w:tc>
        <w:tc>
          <w:tcPr>
            <w:tcW w:w="265" w:type="pct"/>
          </w:tcPr>
          <w:p w:rsidR="00624190" w:rsidRPr="00F733D7" w:rsidRDefault="00624190" w:rsidP="00624190">
            <w:pPr>
              <w:ind w:left="-90" w:right="-81"/>
              <w:rPr>
                <w:rFonts w:cs="Arial"/>
                <w:sz w:val="20"/>
                <w:szCs w:val="20"/>
              </w:rPr>
            </w:pPr>
          </w:p>
        </w:tc>
        <w:tc>
          <w:tcPr>
            <w:tcW w:w="555" w:type="pct"/>
          </w:tcPr>
          <w:p w:rsidR="00624190" w:rsidRPr="00F733D7" w:rsidRDefault="00624190" w:rsidP="00624190">
            <w:pPr>
              <w:ind w:left="-90" w:right="-81"/>
              <w:rPr>
                <w:rFonts w:cs="Arial"/>
                <w:sz w:val="20"/>
                <w:szCs w:val="20"/>
              </w:rPr>
            </w:pPr>
          </w:p>
        </w:tc>
        <w:tc>
          <w:tcPr>
            <w:tcW w:w="561" w:type="pct"/>
          </w:tcPr>
          <w:p w:rsidR="00624190" w:rsidRPr="00F733D7" w:rsidRDefault="00624190" w:rsidP="00624190">
            <w:pPr>
              <w:ind w:left="-90" w:right="-81"/>
              <w:rPr>
                <w:rFonts w:cs="Arial"/>
                <w:sz w:val="20"/>
                <w:szCs w:val="20"/>
              </w:rPr>
            </w:pPr>
          </w:p>
        </w:tc>
        <w:tc>
          <w:tcPr>
            <w:tcW w:w="467" w:type="pct"/>
          </w:tcPr>
          <w:p w:rsidR="00624190" w:rsidRPr="00F733D7" w:rsidRDefault="00624190" w:rsidP="00624190">
            <w:pPr>
              <w:ind w:left="-90" w:right="-81"/>
              <w:rPr>
                <w:rFonts w:cs="Arial"/>
                <w:sz w:val="20"/>
                <w:szCs w:val="20"/>
              </w:rPr>
            </w:pPr>
          </w:p>
        </w:tc>
      </w:tr>
    </w:tbl>
    <w:p w:rsidR="005864A9" w:rsidRPr="00F733D7" w:rsidRDefault="005864A9">
      <w:pPr>
        <w:rPr>
          <w:rFonts w:cs="Arial"/>
          <w:b/>
          <w:sz w:val="22"/>
          <w:szCs w:val="22"/>
        </w:rPr>
      </w:pPr>
    </w:p>
    <w:p w:rsidR="005864A9" w:rsidRPr="00F733D7" w:rsidRDefault="006B0A47" w:rsidP="006B0A47">
      <w:pPr>
        <w:rPr>
          <w:rFonts w:cs="Arial"/>
          <w:b/>
          <w:sz w:val="22"/>
          <w:szCs w:val="22"/>
        </w:rPr>
      </w:pPr>
      <w:r w:rsidRPr="00F733D7">
        <w:rPr>
          <w:rFonts w:cs="Arial"/>
          <w:b/>
          <w:sz w:val="22"/>
          <w:szCs w:val="22"/>
        </w:rPr>
        <w:t xml:space="preserve">13.C. </w:t>
      </w:r>
      <w:r w:rsidR="005864A9" w:rsidRPr="00F733D7">
        <w:rPr>
          <w:rFonts w:cs="Arial"/>
          <w:b/>
          <w:sz w:val="22"/>
          <w:szCs w:val="22"/>
        </w:rPr>
        <w:t xml:space="preserve">Performance of production Units (bio-agents / bio pesticides/ bio fertilizers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641"/>
        <w:gridCol w:w="1940"/>
        <w:gridCol w:w="1940"/>
        <w:gridCol w:w="1912"/>
        <w:gridCol w:w="2055"/>
        <w:gridCol w:w="2183"/>
      </w:tblGrid>
      <w:tr w:rsidR="005864A9" w:rsidRPr="00EF3DCB" w:rsidTr="009458F7">
        <w:trPr>
          <w:trHeight w:val="252"/>
          <w:jc w:val="center"/>
        </w:trPr>
        <w:tc>
          <w:tcPr>
            <w:tcW w:w="300" w:type="pct"/>
            <w:vMerge w:val="restart"/>
            <w:vAlign w:val="center"/>
          </w:tcPr>
          <w:p w:rsidR="005864A9" w:rsidRPr="00EF3DCB" w:rsidRDefault="005864A9" w:rsidP="00CC012B">
            <w:pPr>
              <w:ind w:left="-72" w:right="-72"/>
              <w:jc w:val="center"/>
              <w:rPr>
                <w:rFonts w:cs="Arial"/>
                <w:sz w:val="20"/>
                <w:szCs w:val="20"/>
              </w:rPr>
            </w:pPr>
            <w:r w:rsidRPr="00EF3DCB">
              <w:rPr>
                <w:rFonts w:cs="Arial"/>
                <w:sz w:val="20"/>
                <w:szCs w:val="20"/>
              </w:rPr>
              <w:t>Sl.</w:t>
            </w:r>
          </w:p>
          <w:p w:rsidR="005864A9" w:rsidRPr="00EF3DCB" w:rsidRDefault="005864A9" w:rsidP="00CC012B">
            <w:pPr>
              <w:ind w:left="-72" w:right="-72"/>
              <w:jc w:val="center"/>
              <w:rPr>
                <w:rFonts w:cs="Arial"/>
                <w:sz w:val="20"/>
                <w:szCs w:val="20"/>
              </w:rPr>
            </w:pPr>
            <w:r w:rsidRPr="00EF3DCB">
              <w:rPr>
                <w:rFonts w:cs="Arial"/>
                <w:sz w:val="20"/>
                <w:szCs w:val="20"/>
              </w:rPr>
              <w:t>No.</w:t>
            </w:r>
          </w:p>
        </w:tc>
        <w:tc>
          <w:tcPr>
            <w:tcW w:w="909" w:type="pct"/>
            <w:vMerge w:val="restart"/>
            <w:vAlign w:val="center"/>
          </w:tcPr>
          <w:p w:rsidR="005864A9" w:rsidRPr="00EF3DCB" w:rsidRDefault="005864A9" w:rsidP="00CC012B">
            <w:pPr>
              <w:ind w:left="-72" w:right="-72"/>
              <w:jc w:val="center"/>
              <w:rPr>
                <w:rFonts w:cs="Arial"/>
                <w:sz w:val="20"/>
                <w:szCs w:val="20"/>
              </w:rPr>
            </w:pPr>
            <w:r w:rsidRPr="00EF3DCB">
              <w:rPr>
                <w:rFonts w:cs="Arial"/>
                <w:sz w:val="20"/>
                <w:szCs w:val="20"/>
              </w:rPr>
              <w:t>Name of the Product</w:t>
            </w:r>
          </w:p>
        </w:tc>
        <w:tc>
          <w:tcPr>
            <w:tcW w:w="909" w:type="pct"/>
            <w:vMerge w:val="restart"/>
            <w:vAlign w:val="center"/>
          </w:tcPr>
          <w:p w:rsidR="005864A9" w:rsidRPr="00EF3DCB" w:rsidRDefault="005864A9" w:rsidP="00CC012B">
            <w:pPr>
              <w:ind w:left="-72" w:right="-72"/>
              <w:jc w:val="center"/>
              <w:rPr>
                <w:rFonts w:cs="Arial"/>
                <w:sz w:val="20"/>
                <w:szCs w:val="20"/>
              </w:rPr>
            </w:pPr>
            <w:r w:rsidRPr="00EF3DCB">
              <w:rPr>
                <w:rFonts w:cs="Arial"/>
                <w:sz w:val="20"/>
                <w:szCs w:val="20"/>
              </w:rPr>
              <w:t>Qty</w:t>
            </w:r>
          </w:p>
        </w:tc>
        <w:tc>
          <w:tcPr>
            <w:tcW w:w="1859" w:type="pct"/>
            <w:gridSpan w:val="2"/>
            <w:vAlign w:val="center"/>
          </w:tcPr>
          <w:p w:rsidR="005864A9" w:rsidRPr="00EF3DCB" w:rsidRDefault="005864A9" w:rsidP="00CC012B">
            <w:pPr>
              <w:ind w:left="-72" w:right="-72"/>
              <w:jc w:val="center"/>
              <w:rPr>
                <w:rFonts w:cs="Arial"/>
                <w:sz w:val="20"/>
                <w:szCs w:val="20"/>
              </w:rPr>
            </w:pPr>
            <w:r w:rsidRPr="00EF3DCB">
              <w:rPr>
                <w:rFonts w:cs="Arial"/>
                <w:sz w:val="20"/>
                <w:szCs w:val="20"/>
              </w:rPr>
              <w:t>Amount (Rs.)</w:t>
            </w:r>
          </w:p>
        </w:tc>
        <w:tc>
          <w:tcPr>
            <w:tcW w:w="1023" w:type="pct"/>
            <w:vMerge w:val="restart"/>
            <w:vAlign w:val="center"/>
          </w:tcPr>
          <w:p w:rsidR="005864A9" w:rsidRPr="00EF3DCB" w:rsidRDefault="005864A9" w:rsidP="00CC012B">
            <w:pPr>
              <w:ind w:left="-72" w:right="-72"/>
              <w:jc w:val="center"/>
              <w:rPr>
                <w:rFonts w:cs="Arial"/>
                <w:sz w:val="20"/>
                <w:szCs w:val="20"/>
              </w:rPr>
            </w:pPr>
            <w:r w:rsidRPr="00EF3DCB">
              <w:rPr>
                <w:rFonts w:cs="Arial"/>
                <w:sz w:val="20"/>
                <w:szCs w:val="20"/>
              </w:rPr>
              <w:t>Remarks</w:t>
            </w:r>
          </w:p>
        </w:tc>
      </w:tr>
      <w:tr w:rsidR="005864A9" w:rsidRPr="00EF3DCB" w:rsidTr="009458F7">
        <w:trPr>
          <w:trHeight w:val="368"/>
          <w:jc w:val="center"/>
        </w:trPr>
        <w:tc>
          <w:tcPr>
            <w:tcW w:w="300" w:type="pct"/>
            <w:vMerge/>
            <w:vAlign w:val="center"/>
          </w:tcPr>
          <w:p w:rsidR="005864A9" w:rsidRPr="00EF3DCB" w:rsidRDefault="005864A9" w:rsidP="00CC012B">
            <w:pPr>
              <w:ind w:left="-72" w:right="-72"/>
              <w:jc w:val="center"/>
              <w:rPr>
                <w:rFonts w:cs="Arial"/>
                <w:sz w:val="20"/>
                <w:szCs w:val="20"/>
              </w:rPr>
            </w:pPr>
          </w:p>
        </w:tc>
        <w:tc>
          <w:tcPr>
            <w:tcW w:w="909" w:type="pct"/>
            <w:vMerge/>
            <w:vAlign w:val="center"/>
          </w:tcPr>
          <w:p w:rsidR="005864A9" w:rsidRPr="00EF3DCB" w:rsidRDefault="005864A9" w:rsidP="00CC012B">
            <w:pPr>
              <w:ind w:left="-72" w:right="-72"/>
              <w:jc w:val="center"/>
              <w:rPr>
                <w:rFonts w:cs="Arial"/>
                <w:sz w:val="20"/>
                <w:szCs w:val="20"/>
              </w:rPr>
            </w:pPr>
          </w:p>
        </w:tc>
        <w:tc>
          <w:tcPr>
            <w:tcW w:w="909" w:type="pct"/>
            <w:vMerge/>
            <w:vAlign w:val="center"/>
          </w:tcPr>
          <w:p w:rsidR="005864A9" w:rsidRPr="00EF3DCB" w:rsidRDefault="005864A9" w:rsidP="00CC012B">
            <w:pPr>
              <w:ind w:left="-72" w:right="-72"/>
              <w:jc w:val="center"/>
              <w:rPr>
                <w:rFonts w:cs="Arial"/>
                <w:sz w:val="20"/>
                <w:szCs w:val="20"/>
              </w:rPr>
            </w:pPr>
          </w:p>
        </w:tc>
        <w:tc>
          <w:tcPr>
            <w:tcW w:w="896" w:type="pct"/>
            <w:vAlign w:val="center"/>
          </w:tcPr>
          <w:p w:rsidR="005864A9" w:rsidRPr="00EF3DCB" w:rsidRDefault="005864A9" w:rsidP="00CC012B">
            <w:pPr>
              <w:ind w:left="-72" w:right="-72"/>
              <w:jc w:val="center"/>
              <w:rPr>
                <w:rFonts w:cs="Arial"/>
                <w:sz w:val="20"/>
                <w:szCs w:val="20"/>
              </w:rPr>
            </w:pPr>
            <w:r w:rsidRPr="00EF3DCB">
              <w:rPr>
                <w:rFonts w:cs="Arial"/>
                <w:sz w:val="20"/>
                <w:szCs w:val="20"/>
              </w:rPr>
              <w:t>Cost of inputs</w:t>
            </w:r>
          </w:p>
        </w:tc>
        <w:tc>
          <w:tcPr>
            <w:tcW w:w="963" w:type="pct"/>
            <w:vAlign w:val="center"/>
          </w:tcPr>
          <w:p w:rsidR="005864A9" w:rsidRPr="00EF3DCB" w:rsidRDefault="005864A9" w:rsidP="00CC012B">
            <w:pPr>
              <w:ind w:left="-72" w:right="-72"/>
              <w:jc w:val="center"/>
              <w:rPr>
                <w:rFonts w:cs="Arial"/>
                <w:sz w:val="20"/>
                <w:szCs w:val="20"/>
              </w:rPr>
            </w:pPr>
            <w:r w:rsidRPr="00EF3DCB">
              <w:rPr>
                <w:rFonts w:cs="Arial"/>
                <w:sz w:val="20"/>
                <w:szCs w:val="20"/>
              </w:rPr>
              <w:t>Gross income</w:t>
            </w:r>
          </w:p>
        </w:tc>
        <w:tc>
          <w:tcPr>
            <w:tcW w:w="1023" w:type="pct"/>
            <w:vMerge/>
            <w:vAlign w:val="center"/>
          </w:tcPr>
          <w:p w:rsidR="005864A9" w:rsidRPr="00EF3DCB" w:rsidRDefault="005864A9" w:rsidP="00CC012B">
            <w:pPr>
              <w:ind w:left="-72" w:right="-72"/>
              <w:jc w:val="center"/>
              <w:rPr>
                <w:rFonts w:cs="Arial"/>
                <w:sz w:val="20"/>
                <w:szCs w:val="20"/>
              </w:rPr>
            </w:pP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1.</w:t>
            </w:r>
          </w:p>
        </w:tc>
        <w:tc>
          <w:tcPr>
            <w:tcW w:w="909" w:type="pct"/>
          </w:tcPr>
          <w:p w:rsidR="009458F7" w:rsidRPr="00EF3DCB" w:rsidRDefault="009458F7" w:rsidP="00A35B93">
            <w:pPr>
              <w:rPr>
                <w:sz w:val="20"/>
                <w:szCs w:val="20"/>
              </w:rPr>
            </w:pPr>
            <w:r w:rsidRPr="00EF3DCB">
              <w:rPr>
                <w:sz w:val="20"/>
                <w:szCs w:val="20"/>
              </w:rPr>
              <w:t xml:space="preserve">Trichoderma                        </w:t>
            </w:r>
          </w:p>
        </w:tc>
        <w:tc>
          <w:tcPr>
            <w:tcW w:w="909" w:type="pct"/>
          </w:tcPr>
          <w:p w:rsidR="009458F7" w:rsidRPr="00EF3DCB" w:rsidRDefault="009458F7" w:rsidP="00A35B93">
            <w:pPr>
              <w:rPr>
                <w:rFonts w:cs="Arial"/>
                <w:sz w:val="20"/>
                <w:szCs w:val="20"/>
              </w:rPr>
            </w:pPr>
            <w:r w:rsidRPr="00EF3DCB">
              <w:rPr>
                <w:rFonts w:cs="Arial"/>
                <w:sz w:val="20"/>
                <w:szCs w:val="20"/>
              </w:rPr>
              <w:t>2075</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103750.00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145250.00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2.</w:t>
            </w:r>
          </w:p>
        </w:tc>
        <w:tc>
          <w:tcPr>
            <w:tcW w:w="909" w:type="pct"/>
          </w:tcPr>
          <w:p w:rsidR="009458F7" w:rsidRPr="00EF3DCB" w:rsidRDefault="009458F7" w:rsidP="00A35B93">
            <w:pPr>
              <w:rPr>
                <w:sz w:val="20"/>
                <w:szCs w:val="20"/>
              </w:rPr>
            </w:pPr>
            <w:r w:rsidRPr="00EF3DCB">
              <w:rPr>
                <w:sz w:val="20"/>
                <w:szCs w:val="20"/>
              </w:rPr>
              <w:t xml:space="preserve">Pseudomonas                             </w:t>
            </w:r>
          </w:p>
        </w:tc>
        <w:tc>
          <w:tcPr>
            <w:tcW w:w="909" w:type="pct"/>
          </w:tcPr>
          <w:p w:rsidR="009458F7" w:rsidRPr="00EF3DCB" w:rsidRDefault="009458F7" w:rsidP="00A35B93">
            <w:pPr>
              <w:rPr>
                <w:rFonts w:cs="Arial"/>
                <w:sz w:val="20"/>
                <w:szCs w:val="20"/>
              </w:rPr>
            </w:pPr>
            <w:r w:rsidRPr="00EF3DCB">
              <w:rPr>
                <w:rFonts w:cs="Arial"/>
                <w:sz w:val="20"/>
                <w:szCs w:val="20"/>
              </w:rPr>
              <w:t>2140</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107000.00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149800.00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3.</w:t>
            </w:r>
          </w:p>
        </w:tc>
        <w:tc>
          <w:tcPr>
            <w:tcW w:w="909" w:type="pct"/>
          </w:tcPr>
          <w:p w:rsidR="009458F7" w:rsidRPr="00EF3DCB" w:rsidRDefault="009458F7" w:rsidP="00A35B93">
            <w:pPr>
              <w:rPr>
                <w:sz w:val="20"/>
                <w:szCs w:val="20"/>
              </w:rPr>
            </w:pPr>
            <w:r w:rsidRPr="00EF3DCB">
              <w:rPr>
                <w:sz w:val="20"/>
                <w:szCs w:val="20"/>
              </w:rPr>
              <w:t xml:space="preserve">Beauveria                                   </w:t>
            </w:r>
          </w:p>
        </w:tc>
        <w:tc>
          <w:tcPr>
            <w:tcW w:w="909" w:type="pct"/>
          </w:tcPr>
          <w:p w:rsidR="009458F7" w:rsidRPr="00EF3DCB" w:rsidRDefault="009458F7" w:rsidP="00A35B93">
            <w:pPr>
              <w:rPr>
                <w:rFonts w:cs="Arial"/>
                <w:sz w:val="20"/>
                <w:szCs w:val="20"/>
              </w:rPr>
            </w:pPr>
            <w:r w:rsidRPr="00EF3DCB">
              <w:rPr>
                <w:rFonts w:cs="Arial"/>
                <w:sz w:val="20"/>
                <w:szCs w:val="20"/>
              </w:rPr>
              <w:t>325</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14100.00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22750.00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4.</w:t>
            </w:r>
          </w:p>
        </w:tc>
        <w:tc>
          <w:tcPr>
            <w:tcW w:w="909" w:type="pct"/>
          </w:tcPr>
          <w:p w:rsidR="009458F7" w:rsidRPr="00EF3DCB" w:rsidRDefault="009458F7" w:rsidP="00A35B93">
            <w:pPr>
              <w:jc w:val="both"/>
              <w:rPr>
                <w:sz w:val="20"/>
                <w:szCs w:val="20"/>
              </w:rPr>
            </w:pPr>
            <w:r w:rsidRPr="00EF3DCB">
              <w:rPr>
                <w:sz w:val="20"/>
                <w:szCs w:val="20"/>
              </w:rPr>
              <w:t xml:space="preserve">Lecanicillium                             </w:t>
            </w:r>
          </w:p>
        </w:tc>
        <w:tc>
          <w:tcPr>
            <w:tcW w:w="909" w:type="pct"/>
          </w:tcPr>
          <w:p w:rsidR="009458F7" w:rsidRPr="00EF3DCB" w:rsidRDefault="009458F7" w:rsidP="00A35B93">
            <w:pPr>
              <w:rPr>
                <w:rFonts w:cs="Arial"/>
                <w:sz w:val="20"/>
                <w:szCs w:val="20"/>
              </w:rPr>
            </w:pPr>
            <w:r w:rsidRPr="00EF3DCB">
              <w:rPr>
                <w:rFonts w:cs="Arial"/>
                <w:sz w:val="20"/>
                <w:szCs w:val="20"/>
              </w:rPr>
              <w:t>282</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13250.00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19740.00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5.</w:t>
            </w:r>
          </w:p>
        </w:tc>
        <w:tc>
          <w:tcPr>
            <w:tcW w:w="909" w:type="pct"/>
          </w:tcPr>
          <w:p w:rsidR="009458F7" w:rsidRPr="00EF3DCB" w:rsidRDefault="009458F7" w:rsidP="00A35B93">
            <w:pPr>
              <w:jc w:val="both"/>
              <w:rPr>
                <w:sz w:val="20"/>
                <w:szCs w:val="20"/>
              </w:rPr>
            </w:pPr>
            <w:r w:rsidRPr="00EF3DCB">
              <w:rPr>
                <w:sz w:val="20"/>
                <w:szCs w:val="20"/>
              </w:rPr>
              <w:t xml:space="preserve">Metarhizium                              </w:t>
            </w:r>
          </w:p>
        </w:tc>
        <w:tc>
          <w:tcPr>
            <w:tcW w:w="909" w:type="pct"/>
          </w:tcPr>
          <w:p w:rsidR="009458F7" w:rsidRPr="00EF3DCB" w:rsidRDefault="009458F7" w:rsidP="00A35B93">
            <w:pPr>
              <w:rPr>
                <w:rFonts w:cs="Arial"/>
                <w:sz w:val="20"/>
                <w:szCs w:val="20"/>
              </w:rPr>
            </w:pPr>
            <w:r w:rsidRPr="00EF3DCB">
              <w:rPr>
                <w:rFonts w:cs="Arial"/>
                <w:sz w:val="20"/>
                <w:szCs w:val="20"/>
              </w:rPr>
              <w:t>170</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8500.00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11900.00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trHeight w:val="50"/>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6.</w:t>
            </w:r>
          </w:p>
        </w:tc>
        <w:tc>
          <w:tcPr>
            <w:tcW w:w="909" w:type="pct"/>
          </w:tcPr>
          <w:p w:rsidR="009458F7" w:rsidRPr="00EF3DCB" w:rsidRDefault="009458F7" w:rsidP="009458F7">
            <w:pPr>
              <w:rPr>
                <w:sz w:val="20"/>
                <w:szCs w:val="20"/>
              </w:rPr>
            </w:pPr>
            <w:r w:rsidRPr="00EF3DCB">
              <w:rPr>
                <w:sz w:val="20"/>
                <w:szCs w:val="20"/>
              </w:rPr>
              <w:t xml:space="preserve">Yellow sticky trap            </w:t>
            </w:r>
          </w:p>
        </w:tc>
        <w:tc>
          <w:tcPr>
            <w:tcW w:w="909" w:type="pct"/>
          </w:tcPr>
          <w:p w:rsidR="009458F7" w:rsidRPr="00EF3DCB" w:rsidRDefault="009458F7" w:rsidP="00A35B93">
            <w:pPr>
              <w:rPr>
                <w:rFonts w:cs="Arial"/>
                <w:sz w:val="20"/>
                <w:szCs w:val="20"/>
              </w:rPr>
            </w:pPr>
            <w:r w:rsidRPr="00EF3DCB">
              <w:rPr>
                <w:rFonts w:cs="Arial"/>
                <w:sz w:val="20"/>
                <w:szCs w:val="20"/>
              </w:rPr>
              <w:t>1000</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22000.00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20000.00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7.</w:t>
            </w:r>
          </w:p>
        </w:tc>
        <w:tc>
          <w:tcPr>
            <w:tcW w:w="909" w:type="pct"/>
          </w:tcPr>
          <w:p w:rsidR="009458F7" w:rsidRPr="00EF3DCB" w:rsidRDefault="009458F7" w:rsidP="00A35B93">
            <w:pPr>
              <w:rPr>
                <w:sz w:val="20"/>
                <w:szCs w:val="20"/>
              </w:rPr>
            </w:pPr>
            <w:r w:rsidRPr="00EF3DCB">
              <w:rPr>
                <w:sz w:val="20"/>
                <w:szCs w:val="20"/>
              </w:rPr>
              <w:t xml:space="preserve">Blue sticky trap                         </w:t>
            </w:r>
          </w:p>
        </w:tc>
        <w:tc>
          <w:tcPr>
            <w:tcW w:w="909" w:type="pct"/>
          </w:tcPr>
          <w:p w:rsidR="009458F7" w:rsidRPr="00EF3DCB" w:rsidRDefault="009458F7" w:rsidP="00A35B93">
            <w:pPr>
              <w:rPr>
                <w:rFonts w:cs="Arial"/>
                <w:sz w:val="20"/>
                <w:szCs w:val="20"/>
              </w:rPr>
            </w:pPr>
            <w:r w:rsidRPr="00EF3DCB">
              <w:rPr>
                <w:rFonts w:cs="Arial"/>
                <w:sz w:val="20"/>
                <w:szCs w:val="20"/>
              </w:rPr>
              <w:t>5000</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50000.00</w:t>
            </w:r>
          </w:p>
        </w:tc>
        <w:tc>
          <w:tcPr>
            <w:tcW w:w="963" w:type="pct"/>
            <w:vAlign w:val="bottom"/>
          </w:tcPr>
          <w:p w:rsidR="009458F7" w:rsidRPr="00EF3DCB" w:rsidRDefault="009458F7" w:rsidP="00A35B93">
            <w:pPr>
              <w:rPr>
                <w:rFonts w:eastAsia="Arial Unicode MS"/>
                <w:sz w:val="20"/>
                <w:szCs w:val="20"/>
              </w:rPr>
            </w:pPr>
            <w:r w:rsidRPr="00EF3DCB">
              <w:rPr>
                <w:rFonts w:eastAsia="Arial Unicode MS"/>
                <w:sz w:val="20"/>
                <w:szCs w:val="20"/>
              </w:rPr>
              <w:t xml:space="preserve">                      75000.00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8.</w:t>
            </w:r>
          </w:p>
        </w:tc>
        <w:tc>
          <w:tcPr>
            <w:tcW w:w="909" w:type="pct"/>
          </w:tcPr>
          <w:p w:rsidR="009458F7" w:rsidRPr="00EF3DCB" w:rsidRDefault="009458F7" w:rsidP="00A35B93">
            <w:pPr>
              <w:rPr>
                <w:sz w:val="20"/>
                <w:szCs w:val="20"/>
              </w:rPr>
            </w:pPr>
            <w:r w:rsidRPr="00EF3DCB">
              <w:rPr>
                <w:sz w:val="20"/>
                <w:szCs w:val="20"/>
              </w:rPr>
              <w:t xml:space="preserve">Neem oil                                    </w:t>
            </w:r>
          </w:p>
        </w:tc>
        <w:tc>
          <w:tcPr>
            <w:tcW w:w="909" w:type="pct"/>
          </w:tcPr>
          <w:p w:rsidR="009458F7" w:rsidRPr="00EF3DCB" w:rsidRDefault="009458F7" w:rsidP="00A35B93">
            <w:pPr>
              <w:rPr>
                <w:rFonts w:cs="Arial"/>
                <w:sz w:val="20"/>
                <w:szCs w:val="20"/>
              </w:rPr>
            </w:pPr>
            <w:r w:rsidRPr="00EF3DCB">
              <w:rPr>
                <w:rFonts w:cs="Arial"/>
                <w:sz w:val="20"/>
                <w:szCs w:val="20"/>
              </w:rPr>
              <w:t>35</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12250.00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6850.00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9.</w:t>
            </w:r>
          </w:p>
        </w:tc>
        <w:tc>
          <w:tcPr>
            <w:tcW w:w="909" w:type="pct"/>
          </w:tcPr>
          <w:p w:rsidR="009458F7" w:rsidRPr="00EF3DCB" w:rsidRDefault="009458F7" w:rsidP="00A35B93">
            <w:pPr>
              <w:rPr>
                <w:sz w:val="20"/>
                <w:szCs w:val="20"/>
              </w:rPr>
            </w:pPr>
            <w:r w:rsidRPr="00EF3DCB">
              <w:rPr>
                <w:sz w:val="20"/>
                <w:szCs w:val="20"/>
              </w:rPr>
              <w:t>IIHR-Neem Soap</w:t>
            </w:r>
          </w:p>
        </w:tc>
        <w:tc>
          <w:tcPr>
            <w:tcW w:w="909" w:type="pct"/>
          </w:tcPr>
          <w:p w:rsidR="009458F7" w:rsidRPr="00EF3DCB" w:rsidRDefault="009458F7" w:rsidP="00A35B93">
            <w:pPr>
              <w:rPr>
                <w:rFonts w:cs="Arial"/>
                <w:sz w:val="20"/>
                <w:szCs w:val="20"/>
              </w:rPr>
            </w:pPr>
            <w:r w:rsidRPr="00EF3DCB">
              <w:rPr>
                <w:rFonts w:cs="Arial"/>
                <w:sz w:val="20"/>
                <w:szCs w:val="20"/>
              </w:rPr>
              <w:t xml:space="preserve">200 </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50000.00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28000.0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10.</w:t>
            </w:r>
          </w:p>
        </w:tc>
        <w:tc>
          <w:tcPr>
            <w:tcW w:w="909" w:type="pct"/>
          </w:tcPr>
          <w:p w:rsidR="009458F7" w:rsidRPr="00EF3DCB" w:rsidRDefault="009458F7" w:rsidP="00A35B93">
            <w:pPr>
              <w:rPr>
                <w:sz w:val="20"/>
                <w:szCs w:val="20"/>
              </w:rPr>
            </w:pPr>
            <w:r w:rsidRPr="00EF3DCB">
              <w:rPr>
                <w:sz w:val="20"/>
                <w:szCs w:val="20"/>
              </w:rPr>
              <w:t xml:space="preserve">IIHR-Pongamia Soap </w:t>
            </w:r>
          </w:p>
        </w:tc>
        <w:tc>
          <w:tcPr>
            <w:tcW w:w="909" w:type="pct"/>
          </w:tcPr>
          <w:p w:rsidR="009458F7" w:rsidRPr="00EF3DCB" w:rsidRDefault="009458F7" w:rsidP="00A35B93">
            <w:pPr>
              <w:rPr>
                <w:rFonts w:cs="Arial"/>
                <w:sz w:val="20"/>
                <w:szCs w:val="20"/>
              </w:rPr>
            </w:pPr>
            <w:r w:rsidRPr="00EF3DCB">
              <w:rPr>
                <w:rFonts w:cs="Arial"/>
                <w:sz w:val="20"/>
                <w:szCs w:val="20"/>
              </w:rPr>
              <w:t xml:space="preserve">5 </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2500.00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1450.00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11.</w:t>
            </w:r>
          </w:p>
        </w:tc>
        <w:tc>
          <w:tcPr>
            <w:tcW w:w="909" w:type="pct"/>
          </w:tcPr>
          <w:p w:rsidR="009458F7" w:rsidRPr="00EF3DCB" w:rsidRDefault="009458F7" w:rsidP="00A35B93">
            <w:pPr>
              <w:rPr>
                <w:sz w:val="20"/>
                <w:szCs w:val="20"/>
              </w:rPr>
            </w:pPr>
            <w:r w:rsidRPr="00EF3DCB">
              <w:rPr>
                <w:sz w:val="20"/>
                <w:szCs w:val="20"/>
              </w:rPr>
              <w:t>EPN</w:t>
            </w:r>
          </w:p>
        </w:tc>
        <w:tc>
          <w:tcPr>
            <w:tcW w:w="909" w:type="pct"/>
          </w:tcPr>
          <w:p w:rsidR="009458F7" w:rsidRPr="00EF3DCB" w:rsidRDefault="009458F7" w:rsidP="00A35B93">
            <w:pPr>
              <w:rPr>
                <w:rFonts w:cs="Arial"/>
                <w:sz w:val="20"/>
                <w:szCs w:val="20"/>
              </w:rPr>
            </w:pPr>
            <w:r w:rsidRPr="00EF3DCB">
              <w:rPr>
                <w:rFonts w:cs="Arial"/>
                <w:sz w:val="20"/>
                <w:szCs w:val="20"/>
              </w:rPr>
              <w:t xml:space="preserve">150 </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10000.00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30000.00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12.</w:t>
            </w:r>
          </w:p>
        </w:tc>
        <w:tc>
          <w:tcPr>
            <w:tcW w:w="909" w:type="pct"/>
          </w:tcPr>
          <w:p w:rsidR="009458F7" w:rsidRPr="00EF3DCB" w:rsidRDefault="009458F7" w:rsidP="00A35B93">
            <w:pPr>
              <w:rPr>
                <w:sz w:val="20"/>
                <w:szCs w:val="20"/>
              </w:rPr>
            </w:pPr>
            <w:r w:rsidRPr="00EF3DCB">
              <w:rPr>
                <w:sz w:val="20"/>
                <w:szCs w:val="20"/>
              </w:rPr>
              <w:t>Pheromone trap</w:t>
            </w:r>
          </w:p>
        </w:tc>
        <w:tc>
          <w:tcPr>
            <w:tcW w:w="909" w:type="pct"/>
          </w:tcPr>
          <w:p w:rsidR="009458F7" w:rsidRPr="00EF3DCB" w:rsidRDefault="009458F7" w:rsidP="00A35B93">
            <w:pPr>
              <w:rPr>
                <w:rFonts w:cs="Arial"/>
                <w:sz w:val="20"/>
                <w:szCs w:val="20"/>
              </w:rPr>
            </w:pPr>
            <w:r w:rsidRPr="00EF3DCB">
              <w:rPr>
                <w:rFonts w:cs="Arial"/>
                <w:sz w:val="20"/>
                <w:szCs w:val="20"/>
              </w:rPr>
              <w:t>350</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22500.00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20000.00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r w:rsidR="009458F7" w:rsidRPr="00EF3DCB" w:rsidTr="009458F7">
        <w:trPr>
          <w:jc w:val="center"/>
        </w:trPr>
        <w:tc>
          <w:tcPr>
            <w:tcW w:w="300" w:type="pct"/>
          </w:tcPr>
          <w:p w:rsidR="009458F7" w:rsidRPr="00EF3DCB" w:rsidRDefault="009458F7" w:rsidP="009458F7">
            <w:pPr>
              <w:ind w:left="-72" w:right="-72"/>
              <w:jc w:val="center"/>
              <w:rPr>
                <w:rFonts w:cs="Arial"/>
                <w:sz w:val="20"/>
                <w:szCs w:val="20"/>
              </w:rPr>
            </w:pPr>
            <w:r w:rsidRPr="00EF3DCB">
              <w:rPr>
                <w:rFonts w:cs="Arial"/>
                <w:sz w:val="20"/>
                <w:szCs w:val="20"/>
              </w:rPr>
              <w:t>13.</w:t>
            </w:r>
          </w:p>
        </w:tc>
        <w:tc>
          <w:tcPr>
            <w:tcW w:w="909" w:type="pct"/>
          </w:tcPr>
          <w:p w:rsidR="009458F7" w:rsidRPr="00EF3DCB" w:rsidRDefault="009458F7" w:rsidP="00A35B93">
            <w:pPr>
              <w:rPr>
                <w:rFonts w:cs="Arial"/>
                <w:sz w:val="20"/>
                <w:szCs w:val="20"/>
              </w:rPr>
            </w:pPr>
            <w:r w:rsidRPr="00EF3DCB">
              <w:rPr>
                <w:rFonts w:cs="Arial"/>
                <w:sz w:val="20"/>
                <w:szCs w:val="20"/>
              </w:rPr>
              <w:t>VAM</w:t>
            </w:r>
          </w:p>
        </w:tc>
        <w:tc>
          <w:tcPr>
            <w:tcW w:w="909" w:type="pct"/>
          </w:tcPr>
          <w:p w:rsidR="009458F7" w:rsidRPr="00EF3DCB" w:rsidRDefault="009458F7" w:rsidP="00A35B93">
            <w:pPr>
              <w:rPr>
                <w:rFonts w:cs="Arial"/>
                <w:sz w:val="20"/>
                <w:szCs w:val="20"/>
              </w:rPr>
            </w:pPr>
            <w:r w:rsidRPr="00EF3DCB">
              <w:rPr>
                <w:rFonts w:cs="Arial"/>
                <w:sz w:val="20"/>
                <w:szCs w:val="20"/>
              </w:rPr>
              <w:t xml:space="preserve">900 </w:t>
            </w:r>
          </w:p>
        </w:tc>
        <w:tc>
          <w:tcPr>
            <w:tcW w:w="896"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40000.00</w:t>
            </w:r>
          </w:p>
        </w:tc>
        <w:tc>
          <w:tcPr>
            <w:tcW w:w="963" w:type="pct"/>
            <w:vAlign w:val="bottom"/>
          </w:tcPr>
          <w:p w:rsidR="009458F7" w:rsidRPr="00EF3DCB" w:rsidRDefault="009458F7" w:rsidP="00A35B93">
            <w:pPr>
              <w:jc w:val="right"/>
              <w:rPr>
                <w:rFonts w:eastAsia="Arial Unicode MS"/>
                <w:sz w:val="20"/>
                <w:szCs w:val="20"/>
              </w:rPr>
            </w:pPr>
            <w:r w:rsidRPr="00EF3DCB">
              <w:rPr>
                <w:rFonts w:eastAsia="Arial Unicode MS"/>
                <w:sz w:val="20"/>
                <w:szCs w:val="20"/>
              </w:rPr>
              <w:t>50000.00</w:t>
            </w:r>
          </w:p>
        </w:tc>
        <w:tc>
          <w:tcPr>
            <w:tcW w:w="1023" w:type="pct"/>
          </w:tcPr>
          <w:p w:rsidR="009458F7" w:rsidRPr="00EF3DCB" w:rsidRDefault="009458F7" w:rsidP="00CC012B">
            <w:pPr>
              <w:ind w:left="-72" w:right="-72"/>
              <w:rPr>
                <w:rFonts w:cs="Arial"/>
                <w:sz w:val="20"/>
                <w:szCs w:val="20"/>
              </w:rPr>
            </w:pPr>
            <w:r w:rsidRPr="00EF3DCB">
              <w:rPr>
                <w:rFonts w:cs="Arial"/>
                <w:sz w:val="20"/>
                <w:szCs w:val="20"/>
              </w:rPr>
              <w:t>-</w:t>
            </w:r>
          </w:p>
        </w:tc>
      </w:tr>
    </w:tbl>
    <w:p w:rsidR="005864A9" w:rsidRPr="00F733D7" w:rsidRDefault="005864A9">
      <w:pPr>
        <w:ind w:right="240"/>
        <w:rPr>
          <w:rFonts w:cs="Arial"/>
          <w:sz w:val="20"/>
          <w:szCs w:val="20"/>
        </w:rPr>
      </w:pPr>
    </w:p>
    <w:p w:rsidR="005864A9" w:rsidRPr="00F733D7" w:rsidRDefault="006B0A47" w:rsidP="006B0A47">
      <w:pPr>
        <w:rPr>
          <w:rFonts w:cs="Arial"/>
          <w:b/>
          <w:sz w:val="22"/>
          <w:szCs w:val="22"/>
        </w:rPr>
      </w:pPr>
      <w:r w:rsidRPr="00F733D7">
        <w:rPr>
          <w:rFonts w:cs="Arial"/>
          <w:b/>
          <w:sz w:val="22"/>
          <w:szCs w:val="22"/>
        </w:rPr>
        <w:t>13.D.</w:t>
      </w:r>
      <w:r w:rsidR="005864A9" w:rsidRPr="00F733D7">
        <w:rPr>
          <w:rFonts w:cs="Arial"/>
          <w:b/>
          <w:sz w:val="22"/>
          <w:szCs w:val="22"/>
        </w:rPr>
        <w:t xml:space="preserve">    Performance of instructional farm (livestock and fisheries </w:t>
      </w:r>
      <w:r w:rsidR="005864A9" w:rsidRPr="00546F6F">
        <w:rPr>
          <w:rFonts w:cs="Arial"/>
          <w:b/>
          <w:sz w:val="22"/>
          <w:szCs w:val="22"/>
        </w:rPr>
        <w:t>production)</w:t>
      </w:r>
      <w:r w:rsidR="00D822B3" w:rsidRPr="00546F6F">
        <w:rPr>
          <w:rFonts w:cs="Arial"/>
          <w:b/>
          <w:sz w:val="22"/>
          <w:szCs w:val="22"/>
        </w:rPr>
        <w:t>: NIL.</w:t>
      </w:r>
      <w:r w:rsidR="00D822B3" w:rsidRPr="00F733D7">
        <w:rPr>
          <w:rFonts w:cs="Arial"/>
          <w:b/>
          <w:sz w:val="22"/>
          <w:szCs w:val="22"/>
        </w:rPr>
        <w:t xml:space="preserve"> </w:t>
      </w:r>
    </w:p>
    <w:p w:rsidR="005864A9" w:rsidRPr="00F733D7" w:rsidRDefault="005864A9">
      <w:pPr>
        <w:rPr>
          <w:rFonts w:cs="Arial"/>
          <w:b/>
          <w:sz w:val="20"/>
          <w:szCs w:val="20"/>
        </w:rPr>
      </w:pPr>
    </w:p>
    <w:p w:rsidR="005864A9" w:rsidRPr="00F733D7" w:rsidRDefault="006B0A47">
      <w:pPr>
        <w:rPr>
          <w:rFonts w:cs="Arial"/>
          <w:b/>
          <w:sz w:val="22"/>
          <w:szCs w:val="22"/>
        </w:rPr>
      </w:pPr>
      <w:r w:rsidRPr="00F733D7">
        <w:rPr>
          <w:rFonts w:cs="Arial"/>
          <w:b/>
          <w:sz w:val="22"/>
          <w:szCs w:val="22"/>
        </w:rPr>
        <w:t>13.E.</w:t>
      </w:r>
      <w:r w:rsidR="005864A9" w:rsidRPr="00F733D7">
        <w:rPr>
          <w:rFonts w:cs="Arial"/>
          <w:b/>
          <w:sz w:val="22"/>
          <w:szCs w:val="22"/>
        </w:rPr>
        <w:tab/>
        <w:t>Utilization of hostel facilities</w:t>
      </w:r>
      <w:r w:rsidR="00226E3E">
        <w:rPr>
          <w:rFonts w:cs="Arial"/>
          <w:b/>
          <w:sz w:val="22"/>
          <w:szCs w:val="22"/>
        </w:rPr>
        <w:t>: NA.</w:t>
      </w:r>
    </w:p>
    <w:p w:rsidR="005864A9" w:rsidRPr="00F733D7" w:rsidRDefault="005864A9">
      <w:pPr>
        <w:rPr>
          <w:rFonts w:cs="Arial"/>
          <w:sz w:val="20"/>
          <w:szCs w:val="20"/>
        </w:rPr>
      </w:pPr>
    </w:p>
    <w:p w:rsidR="005864A9" w:rsidRPr="00F733D7" w:rsidRDefault="005864A9">
      <w:pPr>
        <w:rPr>
          <w:rFonts w:cs="Arial"/>
          <w:sz w:val="20"/>
          <w:szCs w:val="20"/>
        </w:rPr>
      </w:pPr>
      <w:r w:rsidRPr="00F733D7">
        <w:rPr>
          <w:rFonts w:cs="Arial"/>
          <w:sz w:val="20"/>
          <w:szCs w:val="20"/>
        </w:rPr>
        <w:tab/>
        <w:t>Accommodation available (No. of beds)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86"/>
        <w:gridCol w:w="2669"/>
        <w:gridCol w:w="2665"/>
        <w:gridCol w:w="2665"/>
      </w:tblGrid>
      <w:tr w:rsidR="005864A9" w:rsidRPr="00F733D7">
        <w:trPr>
          <w:jc w:val="center"/>
        </w:trPr>
        <w:tc>
          <w:tcPr>
            <w:tcW w:w="1257" w:type="pct"/>
            <w:vAlign w:val="center"/>
          </w:tcPr>
          <w:p w:rsidR="005864A9" w:rsidRPr="00F733D7" w:rsidRDefault="005864A9">
            <w:pPr>
              <w:jc w:val="center"/>
              <w:rPr>
                <w:rFonts w:cs="Arial"/>
                <w:b/>
                <w:bCs/>
                <w:sz w:val="20"/>
                <w:szCs w:val="20"/>
              </w:rPr>
            </w:pPr>
            <w:r w:rsidRPr="00F733D7">
              <w:rPr>
                <w:rFonts w:cs="Arial"/>
                <w:b/>
                <w:bCs/>
                <w:sz w:val="20"/>
                <w:szCs w:val="20"/>
              </w:rPr>
              <w:t>Months</w:t>
            </w:r>
          </w:p>
        </w:tc>
        <w:tc>
          <w:tcPr>
            <w:tcW w:w="1249" w:type="pct"/>
            <w:vAlign w:val="center"/>
          </w:tcPr>
          <w:p w:rsidR="005864A9" w:rsidRPr="00F733D7" w:rsidRDefault="005864A9">
            <w:pPr>
              <w:jc w:val="center"/>
              <w:rPr>
                <w:rFonts w:cs="Arial"/>
                <w:b/>
                <w:bCs/>
                <w:sz w:val="20"/>
                <w:szCs w:val="20"/>
              </w:rPr>
            </w:pPr>
            <w:r w:rsidRPr="00F733D7">
              <w:rPr>
                <w:rFonts w:cs="Arial"/>
                <w:b/>
                <w:bCs/>
                <w:sz w:val="20"/>
                <w:szCs w:val="20"/>
              </w:rPr>
              <w:t>No. of trainees stayed</w:t>
            </w:r>
          </w:p>
        </w:tc>
        <w:tc>
          <w:tcPr>
            <w:tcW w:w="1247" w:type="pct"/>
            <w:vAlign w:val="center"/>
          </w:tcPr>
          <w:p w:rsidR="005864A9" w:rsidRPr="00F733D7" w:rsidRDefault="005864A9">
            <w:pPr>
              <w:jc w:val="center"/>
              <w:rPr>
                <w:rFonts w:cs="Arial"/>
                <w:b/>
                <w:bCs/>
                <w:sz w:val="20"/>
                <w:szCs w:val="20"/>
              </w:rPr>
            </w:pPr>
            <w:r w:rsidRPr="00F733D7">
              <w:rPr>
                <w:rFonts w:cs="Arial"/>
                <w:b/>
                <w:bCs/>
                <w:sz w:val="20"/>
                <w:szCs w:val="20"/>
              </w:rPr>
              <w:t>Trainee days (days stayed)</w:t>
            </w:r>
          </w:p>
        </w:tc>
        <w:tc>
          <w:tcPr>
            <w:tcW w:w="1247" w:type="pct"/>
            <w:vAlign w:val="center"/>
          </w:tcPr>
          <w:p w:rsidR="005864A9" w:rsidRPr="00F733D7" w:rsidRDefault="005864A9">
            <w:pPr>
              <w:jc w:val="center"/>
              <w:rPr>
                <w:rFonts w:cs="Arial"/>
                <w:b/>
                <w:bCs/>
                <w:sz w:val="20"/>
                <w:szCs w:val="20"/>
              </w:rPr>
            </w:pPr>
            <w:r w:rsidRPr="00F733D7">
              <w:rPr>
                <w:rFonts w:cs="Arial"/>
                <w:b/>
                <w:bCs/>
                <w:sz w:val="20"/>
                <w:szCs w:val="20"/>
              </w:rPr>
              <w:t>Reason for short fall (if any)</w:t>
            </w: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April 2017</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May</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June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July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August</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September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lastRenderedPageBreak/>
              <w:t xml:space="preserve">October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November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December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January 2018</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 xml:space="preserve">February </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r w:rsidR="00331460" w:rsidRPr="00F733D7">
        <w:trPr>
          <w:jc w:val="center"/>
        </w:trPr>
        <w:tc>
          <w:tcPr>
            <w:tcW w:w="1257" w:type="pct"/>
          </w:tcPr>
          <w:p w:rsidR="00331460" w:rsidRPr="00617ED6" w:rsidRDefault="00331460" w:rsidP="00885464">
            <w:pPr>
              <w:rPr>
                <w:rFonts w:cs="Arial"/>
                <w:sz w:val="20"/>
                <w:szCs w:val="20"/>
              </w:rPr>
            </w:pPr>
            <w:r w:rsidRPr="00617ED6">
              <w:rPr>
                <w:rFonts w:cs="Arial"/>
                <w:sz w:val="20"/>
                <w:szCs w:val="20"/>
              </w:rPr>
              <w:t>March</w:t>
            </w:r>
          </w:p>
        </w:tc>
        <w:tc>
          <w:tcPr>
            <w:tcW w:w="1249"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c>
          <w:tcPr>
            <w:tcW w:w="1247" w:type="pct"/>
          </w:tcPr>
          <w:p w:rsidR="00331460" w:rsidRPr="00F733D7" w:rsidRDefault="00331460">
            <w:pPr>
              <w:rPr>
                <w:rFonts w:cs="Arial"/>
                <w:sz w:val="20"/>
                <w:szCs w:val="20"/>
              </w:rPr>
            </w:pPr>
          </w:p>
        </w:tc>
      </w:tr>
    </w:tbl>
    <w:p w:rsidR="005864A9" w:rsidRPr="00F733D7" w:rsidRDefault="005864A9">
      <w:pPr>
        <w:rPr>
          <w:rFonts w:cs="Arial"/>
          <w:sz w:val="16"/>
          <w:szCs w:val="16"/>
        </w:rPr>
      </w:pPr>
    </w:p>
    <w:p w:rsidR="009F2C15" w:rsidRPr="00F733D7" w:rsidRDefault="006B0A47">
      <w:pPr>
        <w:rPr>
          <w:rFonts w:cs="Arial"/>
          <w:b/>
          <w:bCs/>
          <w:sz w:val="20"/>
          <w:szCs w:val="16"/>
        </w:rPr>
      </w:pPr>
      <w:r w:rsidRPr="00F733D7">
        <w:rPr>
          <w:rFonts w:cs="Arial"/>
          <w:b/>
          <w:bCs/>
          <w:sz w:val="20"/>
          <w:szCs w:val="16"/>
        </w:rPr>
        <w:t>13.F.</w:t>
      </w:r>
      <w:r w:rsidR="009F2C15" w:rsidRPr="00F733D7">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6205"/>
        <w:gridCol w:w="3562"/>
      </w:tblGrid>
      <w:tr w:rsidR="009F2C15" w:rsidRPr="00F733D7" w:rsidTr="00EB2997">
        <w:tc>
          <w:tcPr>
            <w:tcW w:w="918" w:type="dxa"/>
          </w:tcPr>
          <w:p w:rsidR="009F2C15" w:rsidRPr="00F733D7" w:rsidRDefault="009F2C15">
            <w:pPr>
              <w:rPr>
                <w:rFonts w:cs="Arial"/>
                <w:b/>
                <w:bCs/>
                <w:sz w:val="20"/>
                <w:szCs w:val="16"/>
              </w:rPr>
            </w:pPr>
            <w:r w:rsidRPr="00F733D7">
              <w:rPr>
                <w:rFonts w:cs="Arial"/>
                <w:b/>
                <w:bCs/>
                <w:sz w:val="20"/>
                <w:szCs w:val="16"/>
              </w:rPr>
              <w:t>S.</w:t>
            </w:r>
            <w:r w:rsidR="00E0399E">
              <w:rPr>
                <w:rFonts w:cs="Arial"/>
                <w:b/>
                <w:bCs/>
                <w:sz w:val="20"/>
                <w:szCs w:val="16"/>
              </w:rPr>
              <w:t xml:space="preserve"> </w:t>
            </w:r>
            <w:r w:rsidRPr="00F733D7">
              <w:rPr>
                <w:rFonts w:cs="Arial"/>
                <w:b/>
                <w:bCs/>
                <w:sz w:val="20"/>
                <w:szCs w:val="16"/>
              </w:rPr>
              <w:t>No</w:t>
            </w:r>
          </w:p>
        </w:tc>
        <w:tc>
          <w:tcPr>
            <w:tcW w:w="6205" w:type="dxa"/>
          </w:tcPr>
          <w:p w:rsidR="009F2C15" w:rsidRPr="00F733D7" w:rsidRDefault="009F2C15">
            <w:pPr>
              <w:rPr>
                <w:rFonts w:cs="Arial"/>
                <w:b/>
                <w:bCs/>
                <w:sz w:val="20"/>
                <w:szCs w:val="16"/>
              </w:rPr>
            </w:pPr>
            <w:r w:rsidRPr="00F733D7">
              <w:rPr>
                <w:rFonts w:cs="Arial"/>
                <w:b/>
                <w:bCs/>
                <w:sz w:val="20"/>
                <w:szCs w:val="16"/>
              </w:rPr>
              <w:t>Database target</w:t>
            </w:r>
          </w:p>
        </w:tc>
        <w:tc>
          <w:tcPr>
            <w:tcW w:w="3562" w:type="dxa"/>
          </w:tcPr>
          <w:p w:rsidR="009F2C15" w:rsidRPr="00F733D7" w:rsidRDefault="009F2C15">
            <w:pPr>
              <w:rPr>
                <w:rFonts w:cs="Arial"/>
                <w:b/>
                <w:bCs/>
                <w:sz w:val="20"/>
                <w:szCs w:val="16"/>
              </w:rPr>
            </w:pPr>
            <w:r w:rsidRPr="00F733D7">
              <w:rPr>
                <w:rFonts w:cs="Arial"/>
                <w:b/>
                <w:bCs/>
                <w:sz w:val="20"/>
                <w:szCs w:val="16"/>
              </w:rPr>
              <w:t xml:space="preserve">Database created </w:t>
            </w:r>
          </w:p>
        </w:tc>
      </w:tr>
      <w:tr w:rsidR="009F2C15" w:rsidRPr="00F733D7" w:rsidTr="00EB2997">
        <w:tc>
          <w:tcPr>
            <w:tcW w:w="918" w:type="dxa"/>
          </w:tcPr>
          <w:p w:rsidR="009F2C15" w:rsidRPr="00F733D7" w:rsidRDefault="00E0399E">
            <w:pPr>
              <w:rPr>
                <w:rFonts w:cs="Arial"/>
                <w:b/>
                <w:bCs/>
                <w:sz w:val="20"/>
                <w:szCs w:val="16"/>
              </w:rPr>
            </w:pPr>
            <w:r>
              <w:rPr>
                <w:rFonts w:cs="Arial"/>
                <w:b/>
                <w:bCs/>
                <w:sz w:val="20"/>
                <w:szCs w:val="16"/>
              </w:rPr>
              <w:t>1.</w:t>
            </w:r>
          </w:p>
        </w:tc>
        <w:tc>
          <w:tcPr>
            <w:tcW w:w="6205" w:type="dxa"/>
          </w:tcPr>
          <w:p w:rsidR="009F2C15" w:rsidRPr="00F733D7" w:rsidRDefault="00E0399E">
            <w:pPr>
              <w:rPr>
                <w:rFonts w:cs="Arial"/>
                <w:b/>
                <w:bCs/>
                <w:sz w:val="20"/>
                <w:szCs w:val="16"/>
              </w:rPr>
            </w:pPr>
            <w:r w:rsidRPr="00BC00F8">
              <w:rPr>
                <w:rFonts w:cs="Arial"/>
                <w:bCs/>
                <w:sz w:val="20"/>
                <w:szCs w:val="16"/>
              </w:rPr>
              <w:t>Farmers database</w:t>
            </w:r>
          </w:p>
        </w:tc>
        <w:tc>
          <w:tcPr>
            <w:tcW w:w="3562" w:type="dxa"/>
          </w:tcPr>
          <w:p w:rsidR="009F2C15" w:rsidRPr="00F733D7" w:rsidRDefault="00E0399E" w:rsidP="00E0399E">
            <w:pPr>
              <w:rPr>
                <w:rFonts w:cs="Arial"/>
                <w:b/>
                <w:bCs/>
                <w:sz w:val="20"/>
                <w:szCs w:val="16"/>
              </w:rPr>
            </w:pPr>
            <w:r>
              <w:rPr>
                <w:rFonts w:cs="Arial"/>
                <w:bCs/>
                <w:sz w:val="20"/>
                <w:szCs w:val="16"/>
              </w:rPr>
              <w:t>Database for (2017</w:t>
            </w:r>
            <w:r w:rsidRPr="00BC00F8">
              <w:rPr>
                <w:rFonts w:cs="Arial"/>
                <w:bCs/>
                <w:sz w:val="20"/>
                <w:szCs w:val="16"/>
              </w:rPr>
              <w:t>-1</w:t>
            </w:r>
            <w:r>
              <w:rPr>
                <w:rFonts w:cs="Arial"/>
                <w:bCs/>
                <w:sz w:val="20"/>
                <w:szCs w:val="16"/>
              </w:rPr>
              <w:t>8)</w:t>
            </w:r>
          </w:p>
        </w:tc>
      </w:tr>
    </w:tbl>
    <w:p w:rsidR="009F2C15" w:rsidRPr="00F733D7" w:rsidRDefault="009F2C15">
      <w:pPr>
        <w:rPr>
          <w:rFonts w:cs="Arial"/>
          <w:b/>
          <w:bCs/>
          <w:sz w:val="20"/>
          <w:szCs w:val="16"/>
        </w:rPr>
      </w:pPr>
    </w:p>
    <w:p w:rsidR="005864A9" w:rsidRPr="00546F6F" w:rsidRDefault="006B0A47">
      <w:pPr>
        <w:rPr>
          <w:rFonts w:cs="Arial"/>
          <w:b/>
          <w:bCs/>
          <w:sz w:val="20"/>
          <w:szCs w:val="16"/>
        </w:rPr>
      </w:pPr>
      <w:r w:rsidRPr="00F733D7">
        <w:rPr>
          <w:rFonts w:cs="Arial"/>
          <w:b/>
          <w:bCs/>
          <w:sz w:val="20"/>
          <w:szCs w:val="16"/>
        </w:rPr>
        <w:t>13.G.</w:t>
      </w:r>
      <w:r w:rsidR="005864A9" w:rsidRPr="00F733D7">
        <w:rPr>
          <w:rFonts w:cs="Arial"/>
          <w:b/>
          <w:bCs/>
          <w:sz w:val="20"/>
          <w:szCs w:val="16"/>
        </w:rPr>
        <w:t xml:space="preserve"> Details on Rain Water Harvesting </w:t>
      </w:r>
      <w:r w:rsidR="00A67300">
        <w:rPr>
          <w:rFonts w:cs="Arial"/>
          <w:b/>
          <w:bCs/>
          <w:sz w:val="20"/>
          <w:szCs w:val="16"/>
        </w:rPr>
        <w:t>S</w:t>
      </w:r>
      <w:r w:rsidR="005864A9" w:rsidRPr="00F733D7">
        <w:rPr>
          <w:rFonts w:cs="Arial"/>
          <w:b/>
          <w:bCs/>
          <w:sz w:val="20"/>
          <w:szCs w:val="16"/>
        </w:rPr>
        <w:t>tructure and micro-irrigation system</w:t>
      </w:r>
      <w:r w:rsidR="00226E3E" w:rsidRPr="00546F6F">
        <w:rPr>
          <w:rFonts w:cs="Arial"/>
          <w:b/>
          <w:bCs/>
          <w:sz w:val="20"/>
          <w:szCs w:val="16"/>
        </w:rPr>
        <w:t>: NIL.</w:t>
      </w:r>
    </w:p>
    <w:p w:rsidR="005864A9" w:rsidRPr="00F733D7" w:rsidRDefault="005864A9">
      <w:pPr>
        <w:rPr>
          <w:rFonts w:cs="Arial"/>
          <w:b/>
          <w:bCs/>
          <w:sz w:val="20"/>
          <w:szCs w:val="16"/>
        </w:rPr>
      </w:pPr>
    </w:p>
    <w:p w:rsidR="005864A9" w:rsidRPr="00F733D7" w:rsidRDefault="006B0A47" w:rsidP="006B0A47">
      <w:pPr>
        <w:jc w:val="center"/>
        <w:rPr>
          <w:rFonts w:cs="Arial"/>
          <w:b/>
          <w:u w:val="single"/>
        </w:rPr>
      </w:pPr>
      <w:r w:rsidRPr="00F733D7">
        <w:rPr>
          <w:rFonts w:cs="Arial"/>
          <w:b/>
          <w:u w:val="single"/>
        </w:rPr>
        <w:t xml:space="preserve">PART XIV - </w:t>
      </w:r>
      <w:r w:rsidR="005864A9" w:rsidRPr="00F733D7">
        <w:rPr>
          <w:rFonts w:cs="Arial"/>
          <w:b/>
          <w:u w:val="single"/>
        </w:rPr>
        <w:t>FINANCIAL PERFORMANCE</w:t>
      </w:r>
    </w:p>
    <w:p w:rsidR="005864A9" w:rsidRPr="00F733D7" w:rsidRDefault="005864A9">
      <w:pPr>
        <w:rPr>
          <w:rFonts w:cs="Arial"/>
          <w:sz w:val="20"/>
          <w:szCs w:val="20"/>
        </w:rPr>
      </w:pPr>
    </w:p>
    <w:p w:rsidR="005864A9" w:rsidRPr="00F733D7" w:rsidRDefault="006B0A47">
      <w:pPr>
        <w:rPr>
          <w:rFonts w:cs="Arial"/>
          <w:b/>
          <w:sz w:val="20"/>
          <w:szCs w:val="20"/>
        </w:rPr>
      </w:pPr>
      <w:r w:rsidRPr="00F733D7">
        <w:rPr>
          <w:rFonts w:cs="Arial"/>
          <w:b/>
          <w:sz w:val="22"/>
          <w:szCs w:val="22"/>
        </w:rPr>
        <w:t>14.A.</w:t>
      </w:r>
      <w:r w:rsidR="005864A9" w:rsidRPr="00F733D7">
        <w:rPr>
          <w:rFonts w:cs="Arial"/>
          <w:b/>
          <w:sz w:val="22"/>
          <w:szCs w:val="22"/>
        </w:rPr>
        <w:tab/>
        <w:t>Details of KVK Bank accounts</w:t>
      </w:r>
    </w:p>
    <w:tbl>
      <w:tblPr>
        <w:tblW w:w="4993" w:type="pct"/>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1372"/>
        <w:gridCol w:w="1195"/>
        <w:gridCol w:w="850"/>
        <w:gridCol w:w="1927"/>
        <w:gridCol w:w="1317"/>
        <w:gridCol w:w="1216"/>
        <w:gridCol w:w="1487"/>
      </w:tblGrid>
      <w:tr w:rsidR="00D072A7" w:rsidRPr="00BC00F8" w:rsidTr="00D072A7">
        <w:trPr>
          <w:jc w:val="center"/>
        </w:trPr>
        <w:tc>
          <w:tcPr>
            <w:tcW w:w="612" w:type="pct"/>
          </w:tcPr>
          <w:p w:rsidR="00D072A7" w:rsidRPr="00BC00F8" w:rsidRDefault="00D072A7" w:rsidP="00967777">
            <w:pPr>
              <w:rPr>
                <w:rFonts w:cs="Arial"/>
                <w:b/>
                <w:bCs/>
                <w:sz w:val="20"/>
                <w:szCs w:val="20"/>
              </w:rPr>
            </w:pPr>
            <w:r w:rsidRPr="00BC00F8">
              <w:rPr>
                <w:rFonts w:cs="Arial"/>
                <w:b/>
                <w:bCs/>
                <w:sz w:val="20"/>
                <w:szCs w:val="20"/>
              </w:rPr>
              <w:t>Bank account</w:t>
            </w:r>
          </w:p>
        </w:tc>
        <w:tc>
          <w:tcPr>
            <w:tcW w:w="643" w:type="pct"/>
          </w:tcPr>
          <w:p w:rsidR="00D072A7" w:rsidRPr="00BC00F8" w:rsidRDefault="00D072A7" w:rsidP="00967777">
            <w:pPr>
              <w:rPr>
                <w:rFonts w:cs="Arial"/>
                <w:b/>
                <w:bCs/>
                <w:sz w:val="20"/>
                <w:szCs w:val="20"/>
              </w:rPr>
            </w:pPr>
            <w:r w:rsidRPr="00BC00F8">
              <w:rPr>
                <w:rFonts w:cs="Arial"/>
                <w:b/>
                <w:bCs/>
                <w:sz w:val="20"/>
                <w:szCs w:val="20"/>
              </w:rPr>
              <w:t>Name of the bank</w:t>
            </w:r>
          </w:p>
        </w:tc>
        <w:tc>
          <w:tcPr>
            <w:tcW w:w="560" w:type="pct"/>
            <w:shd w:val="clear" w:color="auto" w:fill="auto"/>
          </w:tcPr>
          <w:p w:rsidR="00D072A7" w:rsidRPr="00BC00F8" w:rsidRDefault="00D072A7" w:rsidP="00967777">
            <w:pPr>
              <w:rPr>
                <w:rFonts w:cs="Arial"/>
                <w:b/>
                <w:bCs/>
                <w:sz w:val="20"/>
                <w:szCs w:val="20"/>
              </w:rPr>
            </w:pPr>
            <w:r w:rsidRPr="00BC00F8">
              <w:rPr>
                <w:rFonts w:cs="Arial"/>
                <w:b/>
                <w:bCs/>
                <w:sz w:val="20"/>
                <w:szCs w:val="20"/>
              </w:rPr>
              <w:t>Location</w:t>
            </w:r>
          </w:p>
        </w:tc>
        <w:tc>
          <w:tcPr>
            <w:tcW w:w="398" w:type="pct"/>
            <w:shd w:val="clear" w:color="auto" w:fill="auto"/>
          </w:tcPr>
          <w:p w:rsidR="00D072A7" w:rsidRPr="00BC00F8" w:rsidRDefault="00D072A7" w:rsidP="00967777">
            <w:pPr>
              <w:rPr>
                <w:rFonts w:cs="Arial"/>
                <w:b/>
                <w:bCs/>
                <w:sz w:val="20"/>
                <w:szCs w:val="20"/>
              </w:rPr>
            </w:pPr>
            <w:r w:rsidRPr="00BC00F8">
              <w:rPr>
                <w:rFonts w:cs="Arial"/>
                <w:b/>
                <w:bCs/>
                <w:sz w:val="20"/>
                <w:szCs w:val="20"/>
              </w:rPr>
              <w:t xml:space="preserve">Branch code </w:t>
            </w:r>
          </w:p>
        </w:tc>
        <w:tc>
          <w:tcPr>
            <w:tcW w:w="903" w:type="pct"/>
            <w:shd w:val="clear" w:color="auto" w:fill="auto"/>
          </w:tcPr>
          <w:p w:rsidR="00D072A7" w:rsidRPr="00BC00F8" w:rsidRDefault="00D072A7" w:rsidP="00967777">
            <w:pPr>
              <w:rPr>
                <w:rFonts w:cs="Arial"/>
                <w:b/>
                <w:bCs/>
                <w:sz w:val="20"/>
                <w:szCs w:val="20"/>
              </w:rPr>
            </w:pPr>
            <w:r w:rsidRPr="00BC00F8">
              <w:rPr>
                <w:rFonts w:cs="Arial"/>
                <w:b/>
                <w:bCs/>
                <w:sz w:val="20"/>
                <w:szCs w:val="20"/>
              </w:rPr>
              <w:t>Account Name</w:t>
            </w:r>
          </w:p>
        </w:tc>
        <w:tc>
          <w:tcPr>
            <w:tcW w:w="617" w:type="pct"/>
            <w:shd w:val="clear" w:color="auto" w:fill="auto"/>
          </w:tcPr>
          <w:p w:rsidR="00D072A7" w:rsidRPr="00BC00F8" w:rsidRDefault="00D072A7" w:rsidP="00967777">
            <w:pPr>
              <w:rPr>
                <w:rFonts w:cs="Arial"/>
                <w:b/>
                <w:bCs/>
                <w:sz w:val="20"/>
                <w:szCs w:val="20"/>
              </w:rPr>
            </w:pPr>
            <w:r w:rsidRPr="00BC00F8">
              <w:rPr>
                <w:rFonts w:cs="Arial"/>
                <w:b/>
                <w:bCs/>
                <w:sz w:val="20"/>
                <w:szCs w:val="20"/>
              </w:rPr>
              <w:t>Account Number</w:t>
            </w:r>
          </w:p>
        </w:tc>
        <w:tc>
          <w:tcPr>
            <w:tcW w:w="570" w:type="pct"/>
            <w:shd w:val="clear" w:color="auto" w:fill="auto"/>
          </w:tcPr>
          <w:p w:rsidR="00D072A7" w:rsidRPr="00BC00F8" w:rsidRDefault="00D072A7" w:rsidP="00967777">
            <w:pPr>
              <w:rPr>
                <w:rFonts w:cs="Arial"/>
                <w:b/>
                <w:bCs/>
                <w:sz w:val="20"/>
                <w:szCs w:val="20"/>
              </w:rPr>
            </w:pPr>
            <w:r w:rsidRPr="00BC00F8">
              <w:rPr>
                <w:rFonts w:cs="Arial"/>
                <w:b/>
                <w:bCs/>
                <w:sz w:val="20"/>
                <w:szCs w:val="20"/>
              </w:rPr>
              <w:t>MICR Number</w:t>
            </w:r>
          </w:p>
        </w:tc>
        <w:tc>
          <w:tcPr>
            <w:tcW w:w="698" w:type="pct"/>
            <w:shd w:val="clear" w:color="auto" w:fill="auto"/>
          </w:tcPr>
          <w:p w:rsidR="00D072A7" w:rsidRPr="00BC00F8" w:rsidRDefault="00D072A7" w:rsidP="00967777">
            <w:pPr>
              <w:rPr>
                <w:rFonts w:cs="Arial"/>
                <w:b/>
                <w:bCs/>
                <w:sz w:val="20"/>
                <w:szCs w:val="20"/>
              </w:rPr>
            </w:pPr>
            <w:smartTag w:uri="urn:schemas-microsoft-com:office:smarttags" w:element="stockticker">
              <w:r w:rsidRPr="00BC00F8">
                <w:rPr>
                  <w:rFonts w:cs="Arial"/>
                  <w:b/>
                  <w:bCs/>
                  <w:sz w:val="20"/>
                  <w:szCs w:val="20"/>
                </w:rPr>
                <w:t>IFSC</w:t>
              </w:r>
            </w:smartTag>
            <w:r w:rsidRPr="00BC00F8">
              <w:rPr>
                <w:rFonts w:cs="Arial"/>
                <w:b/>
                <w:bCs/>
                <w:sz w:val="20"/>
                <w:szCs w:val="20"/>
              </w:rPr>
              <w:t xml:space="preserve"> Number </w:t>
            </w:r>
          </w:p>
        </w:tc>
      </w:tr>
      <w:tr w:rsidR="00D072A7" w:rsidRPr="00BC00F8" w:rsidTr="00D072A7">
        <w:trPr>
          <w:jc w:val="center"/>
        </w:trPr>
        <w:tc>
          <w:tcPr>
            <w:tcW w:w="612" w:type="pct"/>
          </w:tcPr>
          <w:p w:rsidR="00D072A7" w:rsidRPr="00BC00F8" w:rsidRDefault="00D072A7" w:rsidP="00967777">
            <w:pPr>
              <w:rPr>
                <w:sz w:val="20"/>
                <w:szCs w:val="20"/>
              </w:rPr>
            </w:pPr>
            <w:r w:rsidRPr="00BC00F8">
              <w:rPr>
                <w:sz w:val="20"/>
                <w:szCs w:val="20"/>
              </w:rPr>
              <w:t>Revolving Fund Account</w:t>
            </w:r>
          </w:p>
        </w:tc>
        <w:tc>
          <w:tcPr>
            <w:tcW w:w="643" w:type="pct"/>
          </w:tcPr>
          <w:p w:rsidR="00D072A7" w:rsidRPr="00BC00F8" w:rsidRDefault="00D072A7" w:rsidP="00967777">
            <w:pPr>
              <w:rPr>
                <w:sz w:val="20"/>
                <w:szCs w:val="20"/>
              </w:rPr>
            </w:pPr>
            <w:r w:rsidRPr="00BC00F8">
              <w:rPr>
                <w:sz w:val="20"/>
                <w:szCs w:val="20"/>
              </w:rPr>
              <w:t>State Bank of India</w:t>
            </w:r>
          </w:p>
        </w:tc>
        <w:tc>
          <w:tcPr>
            <w:tcW w:w="560" w:type="pct"/>
            <w:shd w:val="clear" w:color="auto" w:fill="auto"/>
          </w:tcPr>
          <w:p w:rsidR="00D072A7" w:rsidRPr="00BC00F8" w:rsidRDefault="00D072A7" w:rsidP="00967777">
            <w:pPr>
              <w:rPr>
                <w:sz w:val="20"/>
                <w:szCs w:val="20"/>
              </w:rPr>
            </w:pPr>
            <w:r w:rsidRPr="00BC00F8">
              <w:rPr>
                <w:sz w:val="20"/>
                <w:szCs w:val="20"/>
              </w:rPr>
              <w:t>Rajakumary</w:t>
            </w:r>
          </w:p>
        </w:tc>
        <w:tc>
          <w:tcPr>
            <w:tcW w:w="398" w:type="pct"/>
            <w:shd w:val="clear" w:color="auto" w:fill="auto"/>
          </w:tcPr>
          <w:p w:rsidR="00D072A7" w:rsidRPr="00BC00F8" w:rsidRDefault="00D072A7" w:rsidP="00967777">
            <w:pPr>
              <w:rPr>
                <w:sz w:val="20"/>
                <w:szCs w:val="20"/>
              </w:rPr>
            </w:pPr>
            <w:r w:rsidRPr="00BC00F8">
              <w:rPr>
                <w:bCs/>
                <w:sz w:val="20"/>
              </w:rPr>
              <w:t>70453</w:t>
            </w:r>
          </w:p>
        </w:tc>
        <w:tc>
          <w:tcPr>
            <w:tcW w:w="903" w:type="pct"/>
            <w:shd w:val="clear" w:color="auto" w:fill="auto"/>
          </w:tcPr>
          <w:p w:rsidR="00D072A7" w:rsidRPr="00BC00F8" w:rsidRDefault="00D072A7" w:rsidP="00967777">
            <w:pPr>
              <w:rPr>
                <w:sz w:val="20"/>
                <w:szCs w:val="20"/>
              </w:rPr>
            </w:pPr>
            <w:r w:rsidRPr="00BC00F8">
              <w:rPr>
                <w:sz w:val="20"/>
                <w:szCs w:val="20"/>
              </w:rPr>
              <w:t>Bapooji Krishi Vigyan Kendra (Rev Fund)</w:t>
            </w:r>
          </w:p>
        </w:tc>
        <w:tc>
          <w:tcPr>
            <w:tcW w:w="617" w:type="pct"/>
            <w:shd w:val="clear" w:color="auto" w:fill="auto"/>
          </w:tcPr>
          <w:p w:rsidR="00D072A7" w:rsidRPr="00BC00F8" w:rsidRDefault="00D072A7" w:rsidP="00967777">
            <w:pPr>
              <w:rPr>
                <w:sz w:val="20"/>
                <w:szCs w:val="20"/>
              </w:rPr>
            </w:pPr>
            <w:r w:rsidRPr="00BC00F8">
              <w:rPr>
                <w:sz w:val="20"/>
                <w:szCs w:val="20"/>
              </w:rPr>
              <w:t>67155078042</w:t>
            </w:r>
          </w:p>
        </w:tc>
        <w:tc>
          <w:tcPr>
            <w:tcW w:w="570" w:type="pct"/>
            <w:shd w:val="clear" w:color="auto" w:fill="auto"/>
          </w:tcPr>
          <w:p w:rsidR="00D072A7" w:rsidRPr="00BC00F8" w:rsidRDefault="00D072A7" w:rsidP="00967777">
            <w:pPr>
              <w:rPr>
                <w:sz w:val="20"/>
                <w:szCs w:val="20"/>
              </w:rPr>
            </w:pPr>
            <w:r w:rsidRPr="00BC00F8">
              <w:rPr>
                <w:sz w:val="20"/>
                <w:szCs w:val="20"/>
              </w:rPr>
              <w:t>6850002932</w:t>
            </w:r>
          </w:p>
        </w:tc>
        <w:tc>
          <w:tcPr>
            <w:tcW w:w="698" w:type="pct"/>
            <w:shd w:val="clear" w:color="auto" w:fill="auto"/>
          </w:tcPr>
          <w:p w:rsidR="00D072A7" w:rsidRPr="00BC00F8" w:rsidRDefault="00D072A7" w:rsidP="00967777">
            <w:pPr>
              <w:rPr>
                <w:sz w:val="20"/>
                <w:szCs w:val="20"/>
              </w:rPr>
            </w:pPr>
            <w:r w:rsidRPr="00BC00F8">
              <w:rPr>
                <w:bCs/>
                <w:sz w:val="20"/>
              </w:rPr>
              <w:t>SBIN0070453</w:t>
            </w:r>
          </w:p>
        </w:tc>
      </w:tr>
      <w:tr w:rsidR="00D072A7" w:rsidRPr="00BC00F8" w:rsidTr="00D072A7">
        <w:trPr>
          <w:jc w:val="center"/>
        </w:trPr>
        <w:tc>
          <w:tcPr>
            <w:tcW w:w="612" w:type="pct"/>
          </w:tcPr>
          <w:p w:rsidR="00D072A7" w:rsidRPr="00BC00F8" w:rsidRDefault="00D072A7" w:rsidP="00967777">
            <w:pPr>
              <w:rPr>
                <w:sz w:val="20"/>
                <w:szCs w:val="20"/>
              </w:rPr>
            </w:pPr>
            <w:r w:rsidRPr="00BC00F8">
              <w:rPr>
                <w:sz w:val="20"/>
                <w:szCs w:val="20"/>
              </w:rPr>
              <w:t xml:space="preserve">Main Grant Account </w:t>
            </w:r>
          </w:p>
        </w:tc>
        <w:tc>
          <w:tcPr>
            <w:tcW w:w="643" w:type="pct"/>
          </w:tcPr>
          <w:p w:rsidR="00D072A7" w:rsidRPr="00BC00F8" w:rsidRDefault="00D072A7" w:rsidP="00967777">
            <w:pPr>
              <w:rPr>
                <w:sz w:val="20"/>
                <w:szCs w:val="20"/>
              </w:rPr>
            </w:pPr>
            <w:r w:rsidRPr="00BC00F8">
              <w:rPr>
                <w:sz w:val="20"/>
                <w:szCs w:val="20"/>
              </w:rPr>
              <w:t>State Bank of India</w:t>
            </w:r>
          </w:p>
        </w:tc>
        <w:tc>
          <w:tcPr>
            <w:tcW w:w="560" w:type="pct"/>
            <w:shd w:val="clear" w:color="auto" w:fill="auto"/>
          </w:tcPr>
          <w:p w:rsidR="00D072A7" w:rsidRPr="00BC00F8" w:rsidRDefault="00D072A7" w:rsidP="00967777">
            <w:pPr>
              <w:rPr>
                <w:sz w:val="20"/>
                <w:szCs w:val="20"/>
              </w:rPr>
            </w:pPr>
            <w:r w:rsidRPr="00BC00F8">
              <w:rPr>
                <w:sz w:val="20"/>
                <w:szCs w:val="20"/>
              </w:rPr>
              <w:t>Rajakumary</w:t>
            </w:r>
          </w:p>
        </w:tc>
        <w:tc>
          <w:tcPr>
            <w:tcW w:w="398" w:type="pct"/>
            <w:shd w:val="clear" w:color="auto" w:fill="auto"/>
          </w:tcPr>
          <w:p w:rsidR="00D072A7" w:rsidRPr="00BC00F8" w:rsidRDefault="00D072A7" w:rsidP="00967777">
            <w:pPr>
              <w:rPr>
                <w:sz w:val="20"/>
                <w:szCs w:val="20"/>
              </w:rPr>
            </w:pPr>
            <w:r w:rsidRPr="00BC00F8">
              <w:rPr>
                <w:bCs/>
                <w:sz w:val="20"/>
              </w:rPr>
              <w:t>70453</w:t>
            </w:r>
          </w:p>
        </w:tc>
        <w:tc>
          <w:tcPr>
            <w:tcW w:w="903" w:type="pct"/>
            <w:shd w:val="clear" w:color="auto" w:fill="auto"/>
          </w:tcPr>
          <w:p w:rsidR="00D072A7" w:rsidRPr="00BC00F8" w:rsidRDefault="00D072A7" w:rsidP="00967777">
            <w:pPr>
              <w:rPr>
                <w:sz w:val="20"/>
                <w:szCs w:val="20"/>
              </w:rPr>
            </w:pPr>
            <w:r w:rsidRPr="00BC00F8">
              <w:rPr>
                <w:sz w:val="20"/>
                <w:szCs w:val="20"/>
              </w:rPr>
              <w:t>Bapooji Sevak Samaj Krishi Vigyan Kendra</w:t>
            </w:r>
          </w:p>
        </w:tc>
        <w:tc>
          <w:tcPr>
            <w:tcW w:w="617" w:type="pct"/>
            <w:shd w:val="clear" w:color="auto" w:fill="auto"/>
          </w:tcPr>
          <w:p w:rsidR="00D072A7" w:rsidRPr="00BC00F8" w:rsidRDefault="00D072A7" w:rsidP="00967777">
            <w:pPr>
              <w:rPr>
                <w:sz w:val="20"/>
                <w:szCs w:val="20"/>
              </w:rPr>
            </w:pPr>
            <w:r w:rsidRPr="00BC00F8">
              <w:rPr>
                <w:sz w:val="20"/>
                <w:szCs w:val="20"/>
              </w:rPr>
              <w:t>57060836995</w:t>
            </w:r>
          </w:p>
        </w:tc>
        <w:tc>
          <w:tcPr>
            <w:tcW w:w="570" w:type="pct"/>
            <w:shd w:val="clear" w:color="auto" w:fill="auto"/>
          </w:tcPr>
          <w:p w:rsidR="00D072A7" w:rsidRPr="00BC00F8" w:rsidRDefault="00D072A7" w:rsidP="00967777">
            <w:pPr>
              <w:rPr>
                <w:sz w:val="20"/>
                <w:szCs w:val="20"/>
              </w:rPr>
            </w:pPr>
            <w:r w:rsidRPr="00BC00F8">
              <w:rPr>
                <w:sz w:val="20"/>
                <w:szCs w:val="20"/>
              </w:rPr>
              <w:t>6850002932</w:t>
            </w:r>
          </w:p>
        </w:tc>
        <w:tc>
          <w:tcPr>
            <w:tcW w:w="698" w:type="pct"/>
            <w:shd w:val="clear" w:color="auto" w:fill="auto"/>
          </w:tcPr>
          <w:p w:rsidR="00D072A7" w:rsidRPr="00BC00F8" w:rsidRDefault="00D072A7" w:rsidP="00967777">
            <w:pPr>
              <w:rPr>
                <w:bCs/>
                <w:sz w:val="20"/>
                <w:szCs w:val="20"/>
              </w:rPr>
            </w:pPr>
            <w:r w:rsidRPr="00BC00F8">
              <w:rPr>
                <w:bCs/>
                <w:sz w:val="20"/>
              </w:rPr>
              <w:t>SBIN0070453</w:t>
            </w:r>
          </w:p>
        </w:tc>
      </w:tr>
    </w:tbl>
    <w:p w:rsidR="005864A9" w:rsidRPr="00F733D7" w:rsidRDefault="006B0A47" w:rsidP="006760EE">
      <w:pPr>
        <w:jc w:val="both"/>
        <w:rPr>
          <w:rFonts w:cs="Arial"/>
          <w:b/>
          <w:sz w:val="20"/>
          <w:szCs w:val="20"/>
        </w:rPr>
      </w:pPr>
      <w:r w:rsidRPr="00F733D7">
        <w:rPr>
          <w:rFonts w:cs="Arial"/>
          <w:b/>
          <w:sz w:val="22"/>
          <w:szCs w:val="22"/>
        </w:rPr>
        <w:t>14.</w:t>
      </w:r>
      <w:r w:rsidR="00A67300">
        <w:rPr>
          <w:rFonts w:cs="Arial"/>
          <w:b/>
          <w:sz w:val="22"/>
          <w:szCs w:val="22"/>
        </w:rPr>
        <w:t>B</w:t>
      </w:r>
      <w:r w:rsidRPr="00F733D7">
        <w:rPr>
          <w:rFonts w:cs="Arial"/>
          <w:b/>
          <w:sz w:val="22"/>
          <w:szCs w:val="22"/>
        </w:rPr>
        <w:t xml:space="preserve">. </w:t>
      </w:r>
      <w:r w:rsidR="005864A9" w:rsidRPr="00F733D7">
        <w:rPr>
          <w:rFonts w:cs="Arial"/>
          <w:b/>
          <w:sz w:val="22"/>
          <w:szCs w:val="22"/>
        </w:rPr>
        <w:t xml:space="preserve">Utilization of KVK funds during the year </w:t>
      </w:r>
      <w:r w:rsidR="00AA72F1">
        <w:rPr>
          <w:rFonts w:cs="Arial"/>
          <w:b/>
          <w:sz w:val="22"/>
          <w:szCs w:val="22"/>
        </w:rPr>
        <w:t>2017-2018</w:t>
      </w:r>
      <w:r w:rsidR="003E3D87">
        <w:rPr>
          <w:rFonts w:cs="Arial"/>
          <w:b/>
          <w:sz w:val="22"/>
          <w:szCs w:val="22"/>
        </w:rPr>
        <w:t xml:space="preserve"> </w:t>
      </w:r>
      <w:r w:rsidR="00C30F93" w:rsidRPr="00F733D7">
        <w:rPr>
          <w:rFonts w:cs="Arial"/>
          <w:b/>
          <w:sz w:val="22"/>
          <w:szCs w:val="22"/>
        </w:rPr>
        <w:t>(Rs. in lakh)</w:t>
      </w:r>
    </w:p>
    <w:tbl>
      <w:tblPr>
        <w:tblW w:w="10021" w:type="dxa"/>
        <w:tblLayout w:type="fixed"/>
        <w:tblLook w:val="0000"/>
      </w:tblPr>
      <w:tblGrid>
        <w:gridCol w:w="648"/>
        <w:gridCol w:w="4950"/>
        <w:gridCol w:w="1474"/>
        <w:gridCol w:w="1316"/>
        <w:gridCol w:w="1633"/>
      </w:tblGrid>
      <w:tr w:rsidR="005864A9" w:rsidRPr="00F733D7">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rsidP="00C13034">
            <w:pPr>
              <w:ind w:left="-72" w:right="-72"/>
              <w:jc w:val="center"/>
              <w:rPr>
                <w:rFonts w:cs="Arial"/>
                <w:b/>
                <w:bCs/>
                <w:sz w:val="20"/>
                <w:szCs w:val="20"/>
              </w:rPr>
            </w:pPr>
            <w:r w:rsidRPr="00F733D7">
              <w:rPr>
                <w:rFonts w:cs="Arial"/>
                <w:b/>
                <w:bCs/>
                <w:sz w:val="20"/>
                <w:szCs w:val="20"/>
              </w:rPr>
              <w:t>S.</w:t>
            </w:r>
          </w:p>
          <w:p w:rsidR="005864A9" w:rsidRPr="00F733D7" w:rsidRDefault="005864A9" w:rsidP="00C13034">
            <w:pPr>
              <w:ind w:left="-72" w:right="-72"/>
              <w:jc w:val="center"/>
              <w:rPr>
                <w:rFonts w:cs="Arial"/>
                <w:b/>
                <w:bCs/>
                <w:sz w:val="20"/>
                <w:szCs w:val="20"/>
              </w:rPr>
            </w:pPr>
            <w:r w:rsidRPr="00F733D7">
              <w:rPr>
                <w:rFonts w:cs="Arial"/>
                <w:b/>
                <w:bCs/>
                <w:sz w:val="20"/>
                <w:szCs w:val="20"/>
              </w:rPr>
              <w:t>No.</w:t>
            </w:r>
          </w:p>
        </w:tc>
        <w:tc>
          <w:tcPr>
            <w:tcW w:w="4950" w:type="dxa"/>
            <w:tcBorders>
              <w:top w:val="single" w:sz="4" w:space="0" w:color="auto"/>
              <w:left w:val="nil"/>
              <w:bottom w:val="single" w:sz="4" w:space="0" w:color="auto"/>
              <w:right w:val="single" w:sz="4" w:space="0" w:color="auto"/>
            </w:tcBorders>
            <w:noWrap/>
            <w:vAlign w:val="center"/>
          </w:tcPr>
          <w:p w:rsidR="005864A9" w:rsidRPr="00F733D7" w:rsidRDefault="005864A9" w:rsidP="00C13034">
            <w:pPr>
              <w:ind w:left="-72" w:right="-72"/>
              <w:jc w:val="center"/>
              <w:rPr>
                <w:rFonts w:cs="Arial"/>
                <w:b/>
                <w:bCs/>
                <w:sz w:val="20"/>
                <w:szCs w:val="20"/>
              </w:rPr>
            </w:pPr>
            <w:r w:rsidRPr="00F733D7">
              <w:rPr>
                <w:rFonts w:cs="Arial"/>
                <w:b/>
                <w:bCs/>
                <w:sz w:val="20"/>
                <w:szCs w:val="20"/>
              </w:rPr>
              <w:t>Particulars</w:t>
            </w:r>
          </w:p>
        </w:tc>
        <w:tc>
          <w:tcPr>
            <w:tcW w:w="1474" w:type="dxa"/>
            <w:tcBorders>
              <w:top w:val="single" w:sz="4" w:space="0" w:color="auto"/>
              <w:left w:val="nil"/>
              <w:bottom w:val="single" w:sz="4" w:space="0" w:color="auto"/>
              <w:right w:val="single" w:sz="4" w:space="0" w:color="auto"/>
            </w:tcBorders>
            <w:vAlign w:val="center"/>
          </w:tcPr>
          <w:p w:rsidR="005864A9" w:rsidRPr="00F733D7" w:rsidRDefault="005864A9" w:rsidP="00C13034">
            <w:pPr>
              <w:ind w:left="-72" w:right="-72"/>
              <w:jc w:val="center"/>
              <w:rPr>
                <w:rFonts w:cs="Arial"/>
                <w:b/>
                <w:bCs/>
                <w:sz w:val="20"/>
                <w:szCs w:val="20"/>
              </w:rPr>
            </w:pPr>
            <w:r w:rsidRPr="00F733D7">
              <w:rPr>
                <w:rFonts w:cs="Arial"/>
                <w:b/>
                <w:bCs/>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F733D7" w:rsidRDefault="005864A9" w:rsidP="00C13034">
            <w:pPr>
              <w:ind w:left="-72" w:right="-72"/>
              <w:jc w:val="center"/>
              <w:rPr>
                <w:rFonts w:cs="Arial"/>
                <w:b/>
                <w:bCs/>
                <w:sz w:val="20"/>
                <w:szCs w:val="20"/>
              </w:rPr>
            </w:pPr>
            <w:r w:rsidRPr="00F733D7">
              <w:rPr>
                <w:rFonts w:cs="Arial"/>
                <w:b/>
                <w:bCs/>
                <w:sz w:val="20"/>
                <w:szCs w:val="20"/>
              </w:rPr>
              <w:t>Released</w:t>
            </w:r>
          </w:p>
        </w:tc>
        <w:tc>
          <w:tcPr>
            <w:tcW w:w="1633" w:type="dxa"/>
            <w:tcBorders>
              <w:top w:val="single" w:sz="4" w:space="0" w:color="auto"/>
              <w:left w:val="nil"/>
              <w:bottom w:val="single" w:sz="4" w:space="0" w:color="auto"/>
              <w:right w:val="single" w:sz="4" w:space="0" w:color="auto"/>
            </w:tcBorders>
            <w:vAlign w:val="center"/>
          </w:tcPr>
          <w:p w:rsidR="005864A9" w:rsidRPr="00F733D7" w:rsidRDefault="005864A9" w:rsidP="00C13034">
            <w:pPr>
              <w:ind w:left="-72" w:right="-72"/>
              <w:jc w:val="center"/>
              <w:rPr>
                <w:rFonts w:cs="Arial"/>
                <w:b/>
                <w:bCs/>
                <w:sz w:val="20"/>
                <w:szCs w:val="20"/>
              </w:rPr>
            </w:pPr>
            <w:r w:rsidRPr="00F733D7">
              <w:rPr>
                <w:rFonts w:cs="Arial"/>
                <w:b/>
                <w:bCs/>
                <w:sz w:val="20"/>
                <w:szCs w:val="20"/>
              </w:rPr>
              <w:t>Expenditure</w:t>
            </w:r>
          </w:p>
        </w:tc>
      </w:tr>
      <w:tr w:rsidR="005864A9" w:rsidRPr="00F733D7">
        <w:trPr>
          <w:trHeight w:val="256"/>
        </w:trPr>
        <w:tc>
          <w:tcPr>
            <w:tcW w:w="10021" w:type="dxa"/>
            <w:gridSpan w:val="5"/>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rsidP="00C13034">
            <w:pPr>
              <w:ind w:left="-72" w:right="-72"/>
              <w:rPr>
                <w:rFonts w:cs="Arial"/>
                <w:b/>
                <w:bCs/>
                <w:sz w:val="20"/>
                <w:szCs w:val="20"/>
              </w:rPr>
            </w:pPr>
            <w:r w:rsidRPr="00F733D7">
              <w:rPr>
                <w:rFonts w:cs="Arial"/>
                <w:b/>
                <w:bCs/>
                <w:sz w:val="20"/>
                <w:szCs w:val="20"/>
              </w:rPr>
              <w:t>A. Recurring Contingencies</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1</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rPr>
                <w:rFonts w:cs="Arial"/>
                <w:b/>
                <w:bCs/>
                <w:sz w:val="20"/>
                <w:szCs w:val="20"/>
              </w:rPr>
            </w:pPr>
            <w:r w:rsidRPr="00F733D7">
              <w:rPr>
                <w:rFonts w:cs="Arial"/>
                <w:b/>
                <w:bCs/>
                <w:sz w:val="20"/>
                <w:szCs w:val="20"/>
              </w:rPr>
              <w:t>Pay &amp; Allowances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91.94</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91.94</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91.93600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2</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rPr>
                <w:rFonts w:cs="Arial"/>
                <w:b/>
                <w:bCs/>
                <w:sz w:val="20"/>
                <w:szCs w:val="20"/>
              </w:rPr>
            </w:pPr>
            <w:r w:rsidRPr="00F733D7">
              <w:rPr>
                <w:rFonts w:cs="Arial"/>
                <w:b/>
                <w:bCs/>
                <w:sz w:val="20"/>
                <w:szCs w:val="20"/>
              </w:rPr>
              <w:t>Traveling allowances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3</w:t>
            </w:r>
          </w:p>
        </w:tc>
        <w:tc>
          <w:tcPr>
            <w:tcW w:w="9373" w:type="dxa"/>
            <w:gridSpan w:val="4"/>
            <w:tcBorders>
              <w:top w:val="nil"/>
              <w:left w:val="nil"/>
              <w:bottom w:val="single" w:sz="4" w:space="0" w:color="auto"/>
              <w:right w:val="single" w:sz="4" w:space="0" w:color="auto"/>
            </w:tcBorders>
            <w:noWrap/>
          </w:tcPr>
          <w:p w:rsidR="00031B3D" w:rsidRPr="00F733D7" w:rsidRDefault="00031B3D" w:rsidP="00031B3D">
            <w:pPr>
              <w:ind w:left="-72" w:right="-72"/>
              <w:rPr>
                <w:rFonts w:cs="Arial"/>
                <w:sz w:val="20"/>
                <w:szCs w:val="20"/>
              </w:rPr>
            </w:pPr>
            <w:r w:rsidRPr="00F733D7">
              <w:rPr>
                <w:rFonts w:cs="Arial"/>
                <w:b/>
                <w:bCs/>
                <w:sz w:val="20"/>
                <w:szCs w:val="20"/>
              </w:rPr>
              <w:t>Contingencies</w:t>
            </w:r>
          </w:p>
        </w:tc>
      </w:tr>
      <w:tr w:rsidR="00031B3D" w:rsidRPr="00F733D7">
        <w:trPr>
          <w:trHeight w:val="188"/>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A</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Stationery, telephone, postage and other expenditure on office running, publication of Newsletter and library maintenance (Purchase of News Paper &amp; Magazines)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3.50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3.50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3.50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B</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POL, repair of vehicles, tractor and equipments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1.50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1.50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1.50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C</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Meals/refreshment for trainees (ceiling up</w:t>
            </w:r>
            <w:r>
              <w:rPr>
                <w:rFonts w:cs="Arial"/>
                <w:sz w:val="20"/>
                <w:szCs w:val="20"/>
              </w:rPr>
              <w:t xml:space="preserve"> </w:t>
            </w:r>
            <w:r w:rsidRPr="00F733D7">
              <w:rPr>
                <w:rFonts w:cs="Arial"/>
                <w:sz w:val="20"/>
                <w:szCs w:val="20"/>
              </w:rPr>
              <w:t>to Rs.40/day/trainee be maintained)</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1.00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1.00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1.00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D</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Training material (posters, charts, demonstration material including chemicals etc. required for conducting the training)</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0.70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0.70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0.70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E</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Frontline demonstration except oilseeds and pulses (minimum of 30 demonstration in a year)</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1.80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F</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On farm testing (on need based, location specific and newly generated information in the major production systems of the area)</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0.65</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0.65</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0.65</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G</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Training of extension functionaries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H</w:t>
            </w:r>
          </w:p>
        </w:tc>
        <w:tc>
          <w:tcPr>
            <w:tcW w:w="4950" w:type="dxa"/>
            <w:tcBorders>
              <w:top w:val="nil"/>
              <w:left w:val="nil"/>
              <w:bottom w:val="single" w:sz="4" w:space="0" w:color="auto"/>
              <w:right w:val="single" w:sz="4" w:space="0" w:color="auto"/>
            </w:tcBorders>
            <w:noWrap/>
          </w:tcPr>
          <w:p w:rsidR="00031B3D" w:rsidRPr="00F733D7" w:rsidRDefault="00031B3D" w:rsidP="00C13034">
            <w:pPr>
              <w:ind w:left="-72" w:right="-72"/>
              <w:jc w:val="both"/>
              <w:rPr>
                <w:rFonts w:cs="Arial"/>
                <w:sz w:val="20"/>
                <w:szCs w:val="20"/>
              </w:rPr>
            </w:pPr>
            <w:r w:rsidRPr="00F733D7">
              <w:rPr>
                <w:rFonts w:cs="Arial"/>
                <w:sz w:val="20"/>
                <w:szCs w:val="20"/>
              </w:rPr>
              <w:t>Maintenance of buildings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4.00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4.00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4.00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I</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jc w:val="both"/>
              <w:rPr>
                <w:rFonts w:cs="Arial"/>
                <w:iCs/>
                <w:sz w:val="20"/>
                <w:szCs w:val="20"/>
              </w:rPr>
            </w:pPr>
            <w:r w:rsidRPr="00F733D7">
              <w:rPr>
                <w:rFonts w:cs="Arial"/>
                <w:iCs/>
                <w:sz w:val="20"/>
                <w:szCs w:val="20"/>
              </w:rPr>
              <w:t xml:space="preserve">Establishment of Soil, Plant &amp; Water Testing Laboratory </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sidRPr="00F733D7">
              <w:rPr>
                <w:rFonts w:cs="Arial"/>
                <w:i/>
                <w:iCs/>
                <w:sz w:val="20"/>
                <w:szCs w:val="20"/>
              </w:rPr>
              <w:t>J</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jc w:val="both"/>
              <w:rPr>
                <w:rFonts w:cs="Arial"/>
                <w:iCs/>
                <w:sz w:val="20"/>
                <w:szCs w:val="20"/>
              </w:rPr>
            </w:pPr>
            <w:r w:rsidRPr="00F733D7">
              <w:rPr>
                <w:rFonts w:cs="Arial"/>
                <w:iCs/>
                <w:sz w:val="20"/>
                <w:szCs w:val="20"/>
              </w:rPr>
              <w:t xml:space="preserve">Library  </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0.05</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0.05</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0.05</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i/>
                <w:iCs/>
                <w:sz w:val="20"/>
                <w:szCs w:val="20"/>
              </w:rPr>
            </w:pPr>
            <w:r>
              <w:rPr>
                <w:rFonts w:cs="Arial"/>
                <w:i/>
                <w:iCs/>
                <w:sz w:val="20"/>
                <w:szCs w:val="20"/>
              </w:rPr>
              <w:t>K</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jc w:val="both"/>
              <w:rPr>
                <w:rFonts w:cs="Arial"/>
                <w:iCs/>
                <w:sz w:val="20"/>
                <w:szCs w:val="20"/>
              </w:rPr>
            </w:pPr>
            <w:r>
              <w:rPr>
                <w:rFonts w:cs="Arial"/>
                <w:iCs/>
                <w:sz w:val="20"/>
                <w:szCs w:val="20"/>
              </w:rPr>
              <w:t>Farmers Field School</w:t>
            </w:r>
          </w:p>
        </w:tc>
        <w:tc>
          <w:tcPr>
            <w:tcW w:w="1474"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0.30</w:t>
            </w:r>
          </w:p>
        </w:tc>
        <w:tc>
          <w:tcPr>
            <w:tcW w:w="1316"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0.30</w:t>
            </w:r>
          </w:p>
        </w:tc>
        <w:tc>
          <w:tcPr>
            <w:tcW w:w="1633"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Default="00031B3D" w:rsidP="00C13034">
            <w:pPr>
              <w:ind w:left="-72" w:right="-72"/>
              <w:jc w:val="center"/>
              <w:rPr>
                <w:rFonts w:cs="Arial"/>
                <w:i/>
                <w:iCs/>
                <w:sz w:val="20"/>
                <w:szCs w:val="20"/>
              </w:rPr>
            </w:pPr>
            <w:r>
              <w:rPr>
                <w:rFonts w:cs="Arial"/>
                <w:i/>
                <w:iCs/>
                <w:sz w:val="20"/>
                <w:szCs w:val="20"/>
              </w:rPr>
              <w:t>L</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jc w:val="both"/>
              <w:rPr>
                <w:rFonts w:cs="Arial"/>
                <w:iCs/>
                <w:sz w:val="20"/>
                <w:szCs w:val="20"/>
              </w:rPr>
            </w:pPr>
            <w:r>
              <w:rPr>
                <w:rFonts w:cs="Arial"/>
                <w:iCs/>
                <w:sz w:val="20"/>
                <w:szCs w:val="20"/>
              </w:rPr>
              <w:t>Extension Activities</w:t>
            </w:r>
          </w:p>
        </w:tc>
        <w:tc>
          <w:tcPr>
            <w:tcW w:w="1474"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1.10</w:t>
            </w:r>
          </w:p>
        </w:tc>
        <w:tc>
          <w:tcPr>
            <w:tcW w:w="1316"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1.10</w:t>
            </w:r>
          </w:p>
        </w:tc>
        <w:tc>
          <w:tcPr>
            <w:tcW w:w="1633"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1.10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Default="00031B3D" w:rsidP="00C13034">
            <w:pPr>
              <w:ind w:left="-72" w:right="-72"/>
              <w:jc w:val="center"/>
              <w:rPr>
                <w:rFonts w:cs="Arial"/>
                <w:i/>
                <w:iCs/>
                <w:sz w:val="20"/>
                <w:szCs w:val="20"/>
              </w:rPr>
            </w:pPr>
            <w:r>
              <w:rPr>
                <w:rFonts w:cs="Arial"/>
                <w:i/>
                <w:iCs/>
                <w:sz w:val="20"/>
                <w:szCs w:val="20"/>
              </w:rPr>
              <w:t>M</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jc w:val="both"/>
              <w:rPr>
                <w:rFonts w:cs="Arial"/>
                <w:iCs/>
                <w:sz w:val="20"/>
                <w:szCs w:val="20"/>
              </w:rPr>
            </w:pPr>
            <w:r>
              <w:rPr>
                <w:rFonts w:cs="Arial"/>
                <w:iCs/>
                <w:sz w:val="20"/>
                <w:szCs w:val="20"/>
              </w:rPr>
              <w:t>EDP</w:t>
            </w:r>
          </w:p>
        </w:tc>
        <w:tc>
          <w:tcPr>
            <w:tcW w:w="1474"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0.32</w:t>
            </w:r>
          </w:p>
        </w:tc>
        <w:tc>
          <w:tcPr>
            <w:tcW w:w="1316"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0.32</w:t>
            </w:r>
          </w:p>
        </w:tc>
        <w:tc>
          <w:tcPr>
            <w:tcW w:w="1633" w:type="dxa"/>
            <w:tcBorders>
              <w:top w:val="nil"/>
              <w:left w:val="nil"/>
              <w:bottom w:val="single" w:sz="4" w:space="0" w:color="auto"/>
              <w:right w:val="single" w:sz="4" w:space="0" w:color="auto"/>
            </w:tcBorders>
            <w:noWrap/>
            <w:vAlign w:val="bottom"/>
          </w:tcPr>
          <w:p w:rsidR="00031B3D" w:rsidRDefault="00031B3D" w:rsidP="00031B3D">
            <w:pPr>
              <w:ind w:left="-72" w:right="-72"/>
              <w:jc w:val="right"/>
              <w:rPr>
                <w:rFonts w:cs="Arial"/>
                <w:sz w:val="20"/>
                <w:szCs w:val="20"/>
              </w:rPr>
            </w:pPr>
            <w:r>
              <w:rPr>
                <w:rFonts w:cs="Arial"/>
                <w:sz w:val="20"/>
                <w:szCs w:val="20"/>
              </w:rPr>
              <w:t>0.32</w:t>
            </w:r>
          </w:p>
        </w:tc>
      </w:tr>
      <w:tr w:rsidR="00031B3D" w:rsidRPr="00F733D7">
        <w:trPr>
          <w:trHeight w:val="70"/>
        </w:trPr>
        <w:tc>
          <w:tcPr>
            <w:tcW w:w="5598" w:type="dxa"/>
            <w:gridSpan w:val="2"/>
            <w:tcBorders>
              <w:top w:val="single" w:sz="4" w:space="0" w:color="auto"/>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b/>
                <w:bCs/>
                <w:sz w:val="20"/>
                <w:szCs w:val="20"/>
              </w:rPr>
            </w:pPr>
            <w:r w:rsidRPr="00F733D7">
              <w:rPr>
                <w:rFonts w:cs="Arial"/>
                <w:b/>
                <w:bCs/>
                <w:sz w:val="20"/>
                <w:szCs w:val="20"/>
              </w:rPr>
              <w:t>TOTAL (A)</w:t>
            </w:r>
          </w:p>
        </w:tc>
        <w:tc>
          <w:tcPr>
            <w:tcW w:w="1474" w:type="dxa"/>
            <w:tcBorders>
              <w:top w:val="nil"/>
              <w:left w:val="nil"/>
              <w:bottom w:val="nil"/>
              <w:right w:val="single" w:sz="4" w:space="0" w:color="auto"/>
            </w:tcBorders>
            <w:noWrap/>
            <w:vAlign w:val="bottom"/>
          </w:tcPr>
          <w:p w:rsidR="00031B3D" w:rsidRPr="00031B3D" w:rsidRDefault="00031B3D" w:rsidP="00031B3D">
            <w:pPr>
              <w:ind w:left="-72" w:right="-72"/>
              <w:jc w:val="right"/>
              <w:rPr>
                <w:rFonts w:cs="Arial"/>
                <w:b/>
                <w:bCs/>
                <w:sz w:val="20"/>
                <w:szCs w:val="20"/>
              </w:rPr>
            </w:pPr>
            <w:r w:rsidRPr="00031B3D">
              <w:rPr>
                <w:rFonts w:cs="Arial"/>
                <w:b/>
                <w:bCs/>
                <w:sz w:val="20"/>
                <w:szCs w:val="20"/>
              </w:rPr>
              <w:t>109.16</w:t>
            </w:r>
          </w:p>
        </w:tc>
        <w:tc>
          <w:tcPr>
            <w:tcW w:w="1316" w:type="dxa"/>
            <w:tcBorders>
              <w:top w:val="nil"/>
              <w:left w:val="nil"/>
              <w:bottom w:val="nil"/>
              <w:right w:val="single" w:sz="4" w:space="0" w:color="auto"/>
            </w:tcBorders>
            <w:noWrap/>
            <w:vAlign w:val="bottom"/>
          </w:tcPr>
          <w:p w:rsidR="00031B3D" w:rsidRPr="00031B3D" w:rsidRDefault="00031B3D" w:rsidP="00031B3D">
            <w:pPr>
              <w:ind w:left="-72" w:right="-72"/>
              <w:jc w:val="right"/>
              <w:rPr>
                <w:rFonts w:cs="Arial"/>
                <w:bCs/>
                <w:sz w:val="20"/>
                <w:szCs w:val="20"/>
              </w:rPr>
            </w:pPr>
            <w:r w:rsidRPr="00031B3D">
              <w:rPr>
                <w:rFonts w:cs="Arial"/>
                <w:b/>
                <w:bCs/>
                <w:sz w:val="20"/>
                <w:szCs w:val="20"/>
              </w:rPr>
              <w:t>109.16</w:t>
            </w:r>
          </w:p>
        </w:tc>
        <w:tc>
          <w:tcPr>
            <w:tcW w:w="1633" w:type="dxa"/>
            <w:tcBorders>
              <w:top w:val="nil"/>
              <w:left w:val="nil"/>
              <w:bottom w:val="nil"/>
              <w:right w:val="single" w:sz="4" w:space="0" w:color="auto"/>
            </w:tcBorders>
            <w:noWrap/>
            <w:vAlign w:val="bottom"/>
          </w:tcPr>
          <w:p w:rsidR="00031B3D" w:rsidRPr="00031B3D" w:rsidRDefault="00031B3D" w:rsidP="00031B3D">
            <w:pPr>
              <w:ind w:left="-72" w:right="-72"/>
              <w:jc w:val="right"/>
              <w:rPr>
                <w:rFonts w:cs="Arial"/>
                <w:b/>
                <w:bCs/>
                <w:sz w:val="20"/>
                <w:szCs w:val="20"/>
              </w:rPr>
            </w:pPr>
            <w:r w:rsidRPr="00031B3D">
              <w:rPr>
                <w:rFonts w:cs="Arial"/>
                <w:b/>
                <w:bCs/>
                <w:sz w:val="20"/>
                <w:szCs w:val="20"/>
              </w:rPr>
              <w:t>109.156</w:t>
            </w:r>
          </w:p>
        </w:tc>
      </w:tr>
      <w:tr w:rsidR="00031B3D" w:rsidRPr="00F733D7">
        <w:trPr>
          <w:trHeight w:val="70"/>
        </w:trPr>
        <w:tc>
          <w:tcPr>
            <w:tcW w:w="5598" w:type="dxa"/>
            <w:gridSpan w:val="2"/>
            <w:tcBorders>
              <w:top w:val="single" w:sz="4" w:space="0" w:color="auto"/>
              <w:left w:val="single" w:sz="4" w:space="0" w:color="auto"/>
              <w:bottom w:val="single" w:sz="4" w:space="0" w:color="auto"/>
              <w:right w:val="single" w:sz="4" w:space="0" w:color="auto"/>
            </w:tcBorders>
            <w:noWrap/>
          </w:tcPr>
          <w:p w:rsidR="00031B3D" w:rsidRPr="00F733D7" w:rsidRDefault="00031B3D" w:rsidP="00C13034">
            <w:pPr>
              <w:ind w:left="-72" w:right="-72"/>
              <w:rPr>
                <w:rFonts w:cs="Arial"/>
                <w:b/>
                <w:bCs/>
                <w:sz w:val="20"/>
                <w:szCs w:val="20"/>
              </w:rPr>
            </w:pPr>
            <w:r w:rsidRPr="00F733D7">
              <w:rPr>
                <w:rFonts w:cs="Arial"/>
                <w:b/>
                <w:bCs/>
                <w:sz w:val="20"/>
                <w:szCs w:val="20"/>
              </w:rPr>
              <w:t>B. Non-Recurring Contingencies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b/>
                <w:bCs/>
                <w:sz w:val="20"/>
                <w:szCs w:val="20"/>
              </w:rPr>
            </w:pP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b/>
                <w:bCs/>
                <w:sz w:val="20"/>
                <w:szCs w:val="20"/>
              </w:rPr>
            </w:pP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b/>
                <w:bCs/>
                <w:sz w:val="20"/>
                <w:szCs w:val="20"/>
              </w:rPr>
            </w:pP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1</w:t>
            </w:r>
          </w:p>
        </w:tc>
        <w:tc>
          <w:tcPr>
            <w:tcW w:w="4950" w:type="dxa"/>
            <w:tcBorders>
              <w:top w:val="nil"/>
              <w:left w:val="nil"/>
              <w:bottom w:val="single" w:sz="4" w:space="0" w:color="auto"/>
              <w:right w:val="single" w:sz="4" w:space="0" w:color="auto"/>
            </w:tcBorders>
            <w:vAlign w:val="bottom"/>
          </w:tcPr>
          <w:p w:rsidR="00031B3D" w:rsidRPr="00F733D7" w:rsidRDefault="00031B3D" w:rsidP="00C13034">
            <w:pPr>
              <w:ind w:left="-72" w:right="-72"/>
              <w:rPr>
                <w:rFonts w:cs="Arial"/>
                <w:b/>
                <w:bCs/>
                <w:sz w:val="20"/>
                <w:szCs w:val="20"/>
              </w:rPr>
            </w:pPr>
            <w:r w:rsidRPr="00F733D7">
              <w:rPr>
                <w:rFonts w:cs="Arial"/>
                <w:b/>
                <w:bCs/>
                <w:sz w:val="20"/>
                <w:szCs w:val="20"/>
              </w:rPr>
              <w:t>Works</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0.00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2</w:t>
            </w:r>
          </w:p>
        </w:tc>
        <w:tc>
          <w:tcPr>
            <w:tcW w:w="4950" w:type="dxa"/>
            <w:tcBorders>
              <w:top w:val="nil"/>
              <w:left w:val="nil"/>
              <w:bottom w:val="single" w:sz="4" w:space="0" w:color="auto"/>
              <w:right w:val="single" w:sz="4" w:space="0" w:color="auto"/>
            </w:tcBorders>
          </w:tcPr>
          <w:p w:rsidR="00031B3D" w:rsidRPr="00F733D7" w:rsidRDefault="00031B3D" w:rsidP="00C13034">
            <w:pPr>
              <w:ind w:left="-72" w:right="-72"/>
              <w:rPr>
                <w:rFonts w:cs="Arial"/>
                <w:b/>
                <w:bCs/>
                <w:sz w:val="20"/>
                <w:szCs w:val="20"/>
              </w:rPr>
            </w:pPr>
            <w:r w:rsidRPr="00F733D7">
              <w:rPr>
                <w:rFonts w:cs="Arial"/>
                <w:b/>
                <w:bCs/>
                <w:sz w:val="20"/>
                <w:szCs w:val="20"/>
              </w:rPr>
              <w:t>Equipments including SWTL &amp; Furniture</w:t>
            </w:r>
            <w:r>
              <w:rPr>
                <w:rFonts w:cs="Arial"/>
                <w:b/>
                <w:bCs/>
                <w:sz w:val="20"/>
                <w:szCs w:val="20"/>
              </w:rPr>
              <w:t xml:space="preserve"> (NFC)</w:t>
            </w:r>
          </w:p>
        </w:tc>
        <w:tc>
          <w:tcPr>
            <w:tcW w:w="1474"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316"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c>
          <w:tcPr>
            <w:tcW w:w="1633" w:type="dxa"/>
            <w:tcBorders>
              <w:top w:val="nil"/>
              <w:left w:val="nil"/>
              <w:bottom w:val="single" w:sz="4" w:space="0" w:color="auto"/>
              <w:right w:val="single" w:sz="4" w:space="0" w:color="auto"/>
            </w:tcBorders>
            <w:noWrap/>
            <w:vAlign w:val="bottom"/>
          </w:tcPr>
          <w:p w:rsidR="00031B3D" w:rsidRPr="00F733D7" w:rsidRDefault="00031B3D" w:rsidP="00031B3D">
            <w:pPr>
              <w:ind w:left="-72" w:right="-72"/>
              <w:jc w:val="right"/>
              <w:rPr>
                <w:rFonts w:cs="Arial"/>
                <w:sz w:val="20"/>
                <w:szCs w:val="20"/>
              </w:rPr>
            </w:pPr>
            <w:r>
              <w:rPr>
                <w:rFonts w:cs="Arial"/>
                <w:sz w:val="20"/>
                <w:szCs w:val="20"/>
              </w:rPr>
              <w:t>0.25</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3</w:t>
            </w:r>
          </w:p>
        </w:tc>
        <w:tc>
          <w:tcPr>
            <w:tcW w:w="4950" w:type="dxa"/>
            <w:tcBorders>
              <w:top w:val="nil"/>
              <w:left w:val="nil"/>
              <w:bottom w:val="single" w:sz="4" w:space="0" w:color="auto"/>
              <w:right w:val="single" w:sz="4" w:space="0" w:color="auto"/>
            </w:tcBorders>
            <w:vAlign w:val="bottom"/>
          </w:tcPr>
          <w:p w:rsidR="00031B3D" w:rsidRPr="00F733D7" w:rsidRDefault="00031B3D" w:rsidP="00C13034">
            <w:pPr>
              <w:ind w:left="-72" w:right="-72"/>
              <w:rPr>
                <w:rFonts w:cs="Arial"/>
                <w:b/>
                <w:bCs/>
                <w:sz w:val="20"/>
                <w:szCs w:val="20"/>
              </w:rPr>
            </w:pPr>
            <w:r w:rsidRPr="00F733D7">
              <w:rPr>
                <w:rFonts w:cs="Arial"/>
                <w:b/>
                <w:bCs/>
                <w:sz w:val="20"/>
                <w:szCs w:val="20"/>
              </w:rPr>
              <w:t xml:space="preserve">Vehicle </w:t>
            </w:r>
            <w:r w:rsidRPr="00F733D7">
              <w:rPr>
                <w:rFonts w:cs="Arial"/>
                <w:sz w:val="20"/>
                <w:szCs w:val="20"/>
              </w:rPr>
              <w:t>(Four wheeler/Two wheeler, please specify)</w:t>
            </w:r>
          </w:p>
        </w:tc>
        <w:tc>
          <w:tcPr>
            <w:tcW w:w="1474"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r>
      <w:tr w:rsidR="00031B3D" w:rsidRPr="00F733D7">
        <w:trPr>
          <w:trHeight w:val="70"/>
        </w:trPr>
        <w:tc>
          <w:tcPr>
            <w:tcW w:w="648" w:type="dxa"/>
            <w:tcBorders>
              <w:top w:val="nil"/>
              <w:left w:val="single" w:sz="4" w:space="0" w:color="auto"/>
              <w:bottom w:val="single" w:sz="4" w:space="0" w:color="auto"/>
              <w:right w:val="single" w:sz="4" w:space="0" w:color="auto"/>
            </w:tcBorders>
            <w:noWrap/>
          </w:tcPr>
          <w:p w:rsidR="00031B3D" w:rsidRPr="00F733D7" w:rsidRDefault="00031B3D" w:rsidP="00C13034">
            <w:pPr>
              <w:ind w:left="-72" w:right="-72"/>
              <w:jc w:val="center"/>
              <w:rPr>
                <w:rFonts w:cs="Arial"/>
                <w:sz w:val="20"/>
                <w:szCs w:val="20"/>
              </w:rPr>
            </w:pPr>
            <w:r w:rsidRPr="00F733D7">
              <w:rPr>
                <w:rFonts w:cs="Arial"/>
                <w:sz w:val="20"/>
                <w:szCs w:val="20"/>
              </w:rPr>
              <w:t>4</w:t>
            </w:r>
          </w:p>
        </w:tc>
        <w:tc>
          <w:tcPr>
            <w:tcW w:w="4950" w:type="dxa"/>
            <w:tcBorders>
              <w:top w:val="nil"/>
              <w:left w:val="nil"/>
              <w:bottom w:val="single" w:sz="4" w:space="0" w:color="auto"/>
              <w:right w:val="single" w:sz="4" w:space="0" w:color="auto"/>
            </w:tcBorders>
            <w:vAlign w:val="bottom"/>
          </w:tcPr>
          <w:p w:rsidR="00031B3D" w:rsidRPr="00F733D7" w:rsidRDefault="00031B3D" w:rsidP="00C13034">
            <w:pPr>
              <w:ind w:left="-72" w:right="-72"/>
              <w:rPr>
                <w:rFonts w:cs="Arial"/>
                <w:b/>
                <w:bCs/>
                <w:sz w:val="20"/>
                <w:szCs w:val="20"/>
              </w:rPr>
            </w:pPr>
            <w:r w:rsidRPr="00F733D7">
              <w:rPr>
                <w:rFonts w:cs="Arial"/>
                <w:b/>
                <w:bCs/>
                <w:sz w:val="20"/>
                <w:szCs w:val="20"/>
              </w:rPr>
              <w:t>Library</w:t>
            </w:r>
            <w:r w:rsidRPr="00F733D7">
              <w:rPr>
                <w:rFonts w:cs="Arial"/>
                <w:sz w:val="20"/>
                <w:szCs w:val="20"/>
              </w:rPr>
              <w:t xml:space="preserve"> (Purchase of assets like books &amp; journals)</w:t>
            </w:r>
          </w:p>
        </w:tc>
        <w:tc>
          <w:tcPr>
            <w:tcW w:w="1474"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r>
      <w:tr w:rsidR="00031B3D" w:rsidRPr="00F733D7">
        <w:trPr>
          <w:trHeight w:val="70"/>
        </w:trPr>
        <w:tc>
          <w:tcPr>
            <w:tcW w:w="5598" w:type="dxa"/>
            <w:gridSpan w:val="2"/>
            <w:tcBorders>
              <w:top w:val="nil"/>
              <w:left w:val="single" w:sz="4" w:space="0" w:color="auto"/>
              <w:bottom w:val="single" w:sz="4" w:space="0" w:color="auto"/>
              <w:right w:val="single" w:sz="4" w:space="0" w:color="auto"/>
            </w:tcBorders>
            <w:noWrap/>
          </w:tcPr>
          <w:p w:rsidR="00031B3D" w:rsidRPr="00F733D7" w:rsidRDefault="00031B3D" w:rsidP="00C13034">
            <w:pPr>
              <w:ind w:left="-72" w:right="-72"/>
              <w:rPr>
                <w:rFonts w:cs="Arial"/>
                <w:b/>
                <w:bCs/>
                <w:sz w:val="20"/>
                <w:szCs w:val="20"/>
              </w:rPr>
            </w:pPr>
            <w:r w:rsidRPr="00F733D7">
              <w:rPr>
                <w:rFonts w:cs="Arial"/>
                <w:b/>
                <w:bCs/>
                <w:sz w:val="20"/>
                <w:szCs w:val="20"/>
              </w:rPr>
              <w:t>TOTAL (B)</w:t>
            </w:r>
          </w:p>
        </w:tc>
        <w:tc>
          <w:tcPr>
            <w:tcW w:w="1474"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0.25</w:t>
            </w:r>
          </w:p>
        </w:tc>
        <w:tc>
          <w:tcPr>
            <w:tcW w:w="1316"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0.25</w:t>
            </w:r>
          </w:p>
        </w:tc>
        <w:tc>
          <w:tcPr>
            <w:tcW w:w="1633"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0.25</w:t>
            </w:r>
          </w:p>
        </w:tc>
      </w:tr>
      <w:tr w:rsidR="00031B3D" w:rsidRPr="00F733D7">
        <w:trPr>
          <w:trHeight w:val="70"/>
        </w:trPr>
        <w:tc>
          <w:tcPr>
            <w:tcW w:w="5598" w:type="dxa"/>
            <w:gridSpan w:val="2"/>
            <w:tcBorders>
              <w:top w:val="nil"/>
              <w:left w:val="single" w:sz="4" w:space="0" w:color="auto"/>
              <w:bottom w:val="single" w:sz="4" w:space="0" w:color="auto"/>
              <w:right w:val="single" w:sz="4" w:space="0" w:color="auto"/>
            </w:tcBorders>
            <w:noWrap/>
          </w:tcPr>
          <w:p w:rsidR="00031B3D" w:rsidRPr="00F733D7" w:rsidRDefault="00031B3D" w:rsidP="00C13034">
            <w:pPr>
              <w:ind w:left="-72" w:right="-72"/>
              <w:rPr>
                <w:rFonts w:cs="Arial"/>
                <w:b/>
                <w:bCs/>
                <w:sz w:val="20"/>
                <w:szCs w:val="20"/>
              </w:rPr>
            </w:pPr>
            <w:r w:rsidRPr="00F733D7">
              <w:rPr>
                <w:rFonts w:cs="Arial"/>
                <w:b/>
                <w:bCs/>
                <w:sz w:val="20"/>
                <w:szCs w:val="20"/>
              </w:rPr>
              <w:t>C. REVOLVING FUND</w:t>
            </w:r>
          </w:p>
        </w:tc>
        <w:tc>
          <w:tcPr>
            <w:tcW w:w="1474"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c>
          <w:tcPr>
            <w:tcW w:w="1633" w:type="dxa"/>
            <w:tcBorders>
              <w:top w:val="nil"/>
              <w:left w:val="nil"/>
              <w:bottom w:val="single" w:sz="4" w:space="0" w:color="auto"/>
              <w:right w:val="single" w:sz="4" w:space="0" w:color="auto"/>
            </w:tcBorders>
            <w:noWrap/>
            <w:vAlign w:val="bottom"/>
          </w:tcPr>
          <w:p w:rsidR="00031B3D" w:rsidRPr="00F733D7" w:rsidRDefault="00031B3D" w:rsidP="00967777">
            <w:pPr>
              <w:ind w:left="-72" w:right="-72"/>
              <w:jc w:val="right"/>
              <w:rPr>
                <w:rFonts w:cs="Arial"/>
                <w:sz w:val="20"/>
                <w:szCs w:val="20"/>
              </w:rPr>
            </w:pPr>
            <w:r>
              <w:rPr>
                <w:rFonts w:cs="Arial"/>
                <w:sz w:val="20"/>
                <w:szCs w:val="20"/>
              </w:rPr>
              <w:t>0.00</w:t>
            </w:r>
          </w:p>
        </w:tc>
      </w:tr>
      <w:tr w:rsidR="002D2A84" w:rsidRPr="00F733D7">
        <w:trPr>
          <w:trHeight w:val="70"/>
        </w:trPr>
        <w:tc>
          <w:tcPr>
            <w:tcW w:w="5598" w:type="dxa"/>
            <w:gridSpan w:val="2"/>
            <w:tcBorders>
              <w:top w:val="nil"/>
              <w:left w:val="single" w:sz="4" w:space="0" w:color="auto"/>
              <w:bottom w:val="single" w:sz="4" w:space="0" w:color="auto"/>
              <w:right w:val="single" w:sz="4" w:space="0" w:color="auto"/>
            </w:tcBorders>
            <w:noWrap/>
          </w:tcPr>
          <w:p w:rsidR="002D2A84" w:rsidRPr="00F733D7" w:rsidRDefault="002D2A84" w:rsidP="00C13034">
            <w:pPr>
              <w:ind w:left="-72" w:right="-72"/>
              <w:rPr>
                <w:rFonts w:cs="Arial"/>
                <w:b/>
                <w:bCs/>
                <w:sz w:val="20"/>
                <w:szCs w:val="20"/>
              </w:rPr>
            </w:pPr>
            <w:r w:rsidRPr="00F733D7">
              <w:rPr>
                <w:rFonts w:cs="Arial"/>
                <w:b/>
                <w:bCs/>
                <w:sz w:val="20"/>
                <w:szCs w:val="20"/>
              </w:rPr>
              <w:t>GRAND TOTAL (A+B+C)</w:t>
            </w:r>
          </w:p>
        </w:tc>
        <w:tc>
          <w:tcPr>
            <w:tcW w:w="1474" w:type="dxa"/>
            <w:tcBorders>
              <w:top w:val="nil"/>
              <w:left w:val="nil"/>
              <w:bottom w:val="single" w:sz="4" w:space="0" w:color="auto"/>
              <w:right w:val="single" w:sz="4" w:space="0" w:color="auto"/>
            </w:tcBorders>
            <w:noWrap/>
            <w:vAlign w:val="bottom"/>
          </w:tcPr>
          <w:p w:rsidR="002D2A84" w:rsidRPr="00031B3D" w:rsidRDefault="002D2A84" w:rsidP="002D2A84">
            <w:pPr>
              <w:ind w:left="-72" w:right="-72"/>
              <w:jc w:val="right"/>
              <w:rPr>
                <w:rFonts w:cs="Arial"/>
                <w:b/>
                <w:bCs/>
                <w:sz w:val="20"/>
                <w:szCs w:val="20"/>
              </w:rPr>
            </w:pPr>
            <w:r>
              <w:rPr>
                <w:rFonts w:cs="Arial"/>
                <w:b/>
                <w:bCs/>
                <w:sz w:val="20"/>
                <w:szCs w:val="20"/>
              </w:rPr>
              <w:t>109.41</w:t>
            </w:r>
          </w:p>
        </w:tc>
        <w:tc>
          <w:tcPr>
            <w:tcW w:w="1316" w:type="dxa"/>
            <w:tcBorders>
              <w:top w:val="nil"/>
              <w:left w:val="nil"/>
              <w:bottom w:val="single" w:sz="4" w:space="0" w:color="auto"/>
              <w:right w:val="single" w:sz="4" w:space="0" w:color="auto"/>
            </w:tcBorders>
            <w:noWrap/>
            <w:vAlign w:val="bottom"/>
          </w:tcPr>
          <w:p w:rsidR="002D2A84" w:rsidRPr="00031B3D" w:rsidRDefault="002D2A84" w:rsidP="00967777">
            <w:pPr>
              <w:ind w:left="-72" w:right="-72"/>
              <w:jc w:val="right"/>
              <w:rPr>
                <w:rFonts w:cs="Arial"/>
                <w:bCs/>
                <w:sz w:val="20"/>
                <w:szCs w:val="20"/>
              </w:rPr>
            </w:pPr>
            <w:r w:rsidRPr="00031B3D">
              <w:rPr>
                <w:rFonts w:cs="Arial"/>
                <w:b/>
                <w:bCs/>
                <w:sz w:val="20"/>
                <w:szCs w:val="20"/>
              </w:rPr>
              <w:t>109.</w:t>
            </w:r>
            <w:r>
              <w:rPr>
                <w:rFonts w:cs="Arial"/>
                <w:b/>
                <w:bCs/>
                <w:sz w:val="20"/>
                <w:szCs w:val="20"/>
              </w:rPr>
              <w:t>41</w:t>
            </w:r>
          </w:p>
        </w:tc>
        <w:tc>
          <w:tcPr>
            <w:tcW w:w="1633" w:type="dxa"/>
            <w:tcBorders>
              <w:top w:val="nil"/>
              <w:left w:val="nil"/>
              <w:bottom w:val="single" w:sz="4" w:space="0" w:color="auto"/>
              <w:right w:val="single" w:sz="4" w:space="0" w:color="auto"/>
            </w:tcBorders>
            <w:noWrap/>
            <w:vAlign w:val="bottom"/>
          </w:tcPr>
          <w:p w:rsidR="002D2A84" w:rsidRPr="000521E6" w:rsidRDefault="002D2A84" w:rsidP="00031B3D">
            <w:pPr>
              <w:ind w:left="-72" w:right="-72"/>
              <w:jc w:val="right"/>
              <w:rPr>
                <w:rFonts w:cs="Arial"/>
                <w:b/>
                <w:sz w:val="20"/>
                <w:szCs w:val="20"/>
              </w:rPr>
            </w:pPr>
            <w:r w:rsidRPr="000521E6">
              <w:rPr>
                <w:rFonts w:cs="Arial"/>
                <w:b/>
                <w:sz w:val="20"/>
                <w:szCs w:val="20"/>
              </w:rPr>
              <w:t>109.406</w:t>
            </w:r>
          </w:p>
        </w:tc>
      </w:tr>
    </w:tbl>
    <w:p w:rsidR="005864A9" w:rsidRPr="00F733D7" w:rsidRDefault="006B0A47">
      <w:pPr>
        <w:rPr>
          <w:rFonts w:cs="Arial"/>
          <w:b/>
          <w:sz w:val="22"/>
          <w:szCs w:val="22"/>
        </w:rPr>
      </w:pPr>
      <w:r w:rsidRPr="00F733D7">
        <w:rPr>
          <w:rFonts w:cs="Arial"/>
          <w:b/>
          <w:sz w:val="22"/>
          <w:szCs w:val="22"/>
        </w:rPr>
        <w:lastRenderedPageBreak/>
        <w:t>14.</w:t>
      </w:r>
      <w:r w:rsidR="004F6365">
        <w:rPr>
          <w:rFonts w:cs="Arial"/>
          <w:b/>
          <w:sz w:val="22"/>
          <w:szCs w:val="22"/>
        </w:rPr>
        <w:t>C</w:t>
      </w:r>
      <w:r w:rsidRPr="00F733D7">
        <w:rPr>
          <w:rFonts w:cs="Arial"/>
          <w:b/>
          <w:sz w:val="22"/>
          <w:szCs w:val="22"/>
        </w:rPr>
        <w:t>.</w:t>
      </w:r>
      <w:r w:rsidR="005864A9" w:rsidRPr="00F733D7">
        <w:rPr>
          <w:rFonts w:cs="Arial"/>
          <w:b/>
          <w:sz w:val="22"/>
          <w:szCs w:val="22"/>
        </w:rPr>
        <w:t xml:space="preserve">   Status of revolving fund (Rs. in </w:t>
      </w:r>
      <w:r w:rsidR="00D16D9A" w:rsidRPr="00F733D7">
        <w:rPr>
          <w:rFonts w:cs="Arial"/>
          <w:b/>
          <w:sz w:val="22"/>
          <w:szCs w:val="22"/>
        </w:rPr>
        <w:t>lakh</w:t>
      </w:r>
      <w:r w:rsidR="005864A9" w:rsidRPr="00F733D7">
        <w:rPr>
          <w:rFonts w:cs="Arial"/>
          <w:b/>
          <w:sz w:val="22"/>
          <w:szCs w:val="22"/>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9"/>
        <w:gridCol w:w="2088"/>
        <w:gridCol w:w="1682"/>
        <w:gridCol w:w="2186"/>
        <w:gridCol w:w="2720"/>
      </w:tblGrid>
      <w:tr w:rsidR="005864A9" w:rsidRPr="00F733D7">
        <w:trPr>
          <w:cantSplit/>
          <w:trHeight w:val="925"/>
        </w:trPr>
        <w:tc>
          <w:tcPr>
            <w:tcW w:w="940" w:type="pct"/>
            <w:vAlign w:val="center"/>
          </w:tcPr>
          <w:p w:rsidR="005864A9" w:rsidRPr="00F733D7" w:rsidRDefault="005864A9" w:rsidP="008003E2">
            <w:pPr>
              <w:ind w:left="-72" w:right="-72"/>
              <w:jc w:val="center"/>
              <w:rPr>
                <w:rFonts w:cs="Arial"/>
                <w:b/>
                <w:bCs/>
                <w:sz w:val="20"/>
                <w:szCs w:val="20"/>
              </w:rPr>
            </w:pPr>
            <w:r w:rsidRPr="00F733D7">
              <w:rPr>
                <w:rFonts w:cs="Arial"/>
                <w:b/>
                <w:bCs/>
                <w:sz w:val="20"/>
                <w:szCs w:val="20"/>
              </w:rPr>
              <w:t>Year</w:t>
            </w:r>
          </w:p>
        </w:tc>
        <w:tc>
          <w:tcPr>
            <w:tcW w:w="977" w:type="pct"/>
            <w:vAlign w:val="center"/>
          </w:tcPr>
          <w:p w:rsidR="005864A9" w:rsidRPr="00F733D7" w:rsidRDefault="005864A9" w:rsidP="008003E2">
            <w:pPr>
              <w:ind w:left="-72" w:right="-72"/>
              <w:jc w:val="center"/>
              <w:rPr>
                <w:rFonts w:cs="Arial"/>
                <w:b/>
                <w:bCs/>
                <w:sz w:val="20"/>
                <w:szCs w:val="20"/>
              </w:rPr>
            </w:pPr>
            <w:r w:rsidRPr="00F733D7">
              <w:rPr>
                <w:rFonts w:cs="Arial"/>
                <w:b/>
                <w:bCs/>
                <w:sz w:val="20"/>
                <w:szCs w:val="20"/>
              </w:rPr>
              <w:t>Opening balance as on 1</w:t>
            </w:r>
            <w:r w:rsidRPr="00F733D7">
              <w:rPr>
                <w:rFonts w:cs="Arial"/>
                <w:b/>
                <w:bCs/>
                <w:sz w:val="20"/>
                <w:szCs w:val="20"/>
                <w:vertAlign w:val="superscript"/>
              </w:rPr>
              <w:t>st</w:t>
            </w:r>
            <w:r w:rsidRPr="00F733D7">
              <w:rPr>
                <w:rFonts w:cs="Arial"/>
                <w:b/>
                <w:bCs/>
                <w:sz w:val="20"/>
                <w:szCs w:val="20"/>
              </w:rPr>
              <w:t xml:space="preserve"> April</w:t>
            </w:r>
          </w:p>
        </w:tc>
        <w:tc>
          <w:tcPr>
            <w:tcW w:w="787" w:type="pct"/>
            <w:vAlign w:val="center"/>
          </w:tcPr>
          <w:p w:rsidR="005864A9" w:rsidRPr="00F733D7" w:rsidRDefault="005864A9" w:rsidP="008003E2">
            <w:pPr>
              <w:ind w:left="-72" w:right="-72"/>
              <w:jc w:val="center"/>
              <w:rPr>
                <w:rFonts w:cs="Arial"/>
                <w:b/>
                <w:bCs/>
                <w:sz w:val="20"/>
                <w:szCs w:val="20"/>
              </w:rPr>
            </w:pPr>
            <w:r w:rsidRPr="00F733D7">
              <w:rPr>
                <w:rFonts w:cs="Arial"/>
                <w:b/>
                <w:bCs/>
                <w:sz w:val="20"/>
                <w:szCs w:val="20"/>
              </w:rPr>
              <w:t>Income during the year</w:t>
            </w:r>
          </w:p>
        </w:tc>
        <w:tc>
          <w:tcPr>
            <w:tcW w:w="1023" w:type="pct"/>
            <w:vAlign w:val="center"/>
          </w:tcPr>
          <w:p w:rsidR="005864A9" w:rsidRPr="00F733D7" w:rsidRDefault="005864A9" w:rsidP="008003E2">
            <w:pPr>
              <w:ind w:left="-72" w:right="-72"/>
              <w:jc w:val="center"/>
              <w:rPr>
                <w:rFonts w:cs="Arial"/>
                <w:b/>
                <w:bCs/>
                <w:sz w:val="20"/>
                <w:szCs w:val="20"/>
              </w:rPr>
            </w:pPr>
            <w:r w:rsidRPr="00F733D7">
              <w:rPr>
                <w:rFonts w:cs="Arial"/>
                <w:b/>
                <w:bCs/>
                <w:sz w:val="20"/>
                <w:szCs w:val="20"/>
              </w:rPr>
              <w:t>Expenditure during the year</w:t>
            </w:r>
          </w:p>
        </w:tc>
        <w:tc>
          <w:tcPr>
            <w:tcW w:w="1273" w:type="pct"/>
            <w:vAlign w:val="center"/>
          </w:tcPr>
          <w:p w:rsidR="005864A9" w:rsidRPr="00F733D7" w:rsidRDefault="005864A9" w:rsidP="008003E2">
            <w:pPr>
              <w:ind w:left="-72" w:right="-72"/>
              <w:jc w:val="center"/>
              <w:rPr>
                <w:rFonts w:cs="Arial"/>
                <w:b/>
                <w:bCs/>
                <w:sz w:val="20"/>
                <w:szCs w:val="20"/>
              </w:rPr>
            </w:pPr>
            <w:r w:rsidRPr="00F733D7">
              <w:rPr>
                <w:rFonts w:cs="Arial"/>
                <w:b/>
                <w:bCs/>
                <w:sz w:val="20"/>
                <w:szCs w:val="20"/>
              </w:rPr>
              <w:t>Net balance in hand as on 1</w:t>
            </w:r>
            <w:r w:rsidRPr="00F733D7">
              <w:rPr>
                <w:rFonts w:cs="Arial"/>
                <w:b/>
                <w:bCs/>
                <w:sz w:val="20"/>
                <w:szCs w:val="20"/>
                <w:vertAlign w:val="superscript"/>
              </w:rPr>
              <w:t>st</w:t>
            </w:r>
            <w:r w:rsidRPr="00F733D7">
              <w:rPr>
                <w:rFonts w:cs="Arial"/>
                <w:b/>
                <w:bCs/>
                <w:sz w:val="20"/>
                <w:szCs w:val="20"/>
              </w:rPr>
              <w:t xml:space="preserve"> April of each year</w:t>
            </w:r>
          </w:p>
        </w:tc>
      </w:tr>
      <w:tr w:rsidR="00C35D11" w:rsidRPr="00F733D7">
        <w:trPr>
          <w:cantSplit/>
        </w:trPr>
        <w:tc>
          <w:tcPr>
            <w:tcW w:w="940" w:type="pct"/>
            <w:vAlign w:val="center"/>
          </w:tcPr>
          <w:p w:rsidR="00C35D11" w:rsidRPr="00BC00F8" w:rsidRDefault="00C35D11" w:rsidP="00967777">
            <w:pPr>
              <w:rPr>
                <w:rFonts w:cs="Arial"/>
                <w:sz w:val="20"/>
                <w:szCs w:val="20"/>
              </w:rPr>
            </w:pPr>
            <w:r w:rsidRPr="00BC00F8">
              <w:rPr>
                <w:rFonts w:cs="Arial"/>
                <w:sz w:val="20"/>
                <w:szCs w:val="20"/>
              </w:rPr>
              <w:t>April 2015  to March 2016</w:t>
            </w:r>
          </w:p>
        </w:tc>
        <w:tc>
          <w:tcPr>
            <w:tcW w:w="977" w:type="pct"/>
          </w:tcPr>
          <w:p w:rsidR="00C35D11" w:rsidRPr="00BC00F8" w:rsidRDefault="00C35D11" w:rsidP="00967777">
            <w:pPr>
              <w:jc w:val="right"/>
              <w:rPr>
                <w:rFonts w:cs="Arial"/>
                <w:sz w:val="20"/>
                <w:szCs w:val="20"/>
              </w:rPr>
            </w:pPr>
            <w:r w:rsidRPr="00BC00F8">
              <w:rPr>
                <w:rFonts w:cs="Arial"/>
                <w:sz w:val="20"/>
                <w:szCs w:val="20"/>
              </w:rPr>
              <w:t>3.57321</w:t>
            </w:r>
          </w:p>
        </w:tc>
        <w:tc>
          <w:tcPr>
            <w:tcW w:w="787" w:type="pct"/>
          </w:tcPr>
          <w:p w:rsidR="00C35D11" w:rsidRPr="00BC00F8" w:rsidRDefault="00C35D11" w:rsidP="00967777">
            <w:pPr>
              <w:jc w:val="right"/>
              <w:rPr>
                <w:rFonts w:cs="Arial"/>
                <w:sz w:val="20"/>
                <w:szCs w:val="20"/>
              </w:rPr>
            </w:pPr>
            <w:r w:rsidRPr="00BC00F8">
              <w:rPr>
                <w:rFonts w:cs="Arial"/>
                <w:sz w:val="20"/>
                <w:szCs w:val="20"/>
              </w:rPr>
              <w:t>10.66089</w:t>
            </w:r>
          </w:p>
        </w:tc>
        <w:tc>
          <w:tcPr>
            <w:tcW w:w="1023" w:type="pct"/>
          </w:tcPr>
          <w:p w:rsidR="00C35D11" w:rsidRPr="00BC00F8" w:rsidRDefault="00C35D11" w:rsidP="00967777">
            <w:pPr>
              <w:jc w:val="right"/>
              <w:rPr>
                <w:rFonts w:cs="Arial"/>
                <w:sz w:val="20"/>
                <w:szCs w:val="20"/>
              </w:rPr>
            </w:pPr>
            <w:r w:rsidRPr="00BC00F8">
              <w:rPr>
                <w:rFonts w:cs="Arial"/>
                <w:sz w:val="20"/>
                <w:szCs w:val="20"/>
              </w:rPr>
              <w:t>9.95650</w:t>
            </w:r>
          </w:p>
        </w:tc>
        <w:tc>
          <w:tcPr>
            <w:tcW w:w="1273" w:type="pct"/>
          </w:tcPr>
          <w:p w:rsidR="00C35D11" w:rsidRPr="00BC00F8" w:rsidRDefault="00C35D11" w:rsidP="00967777">
            <w:pPr>
              <w:jc w:val="right"/>
              <w:rPr>
                <w:rFonts w:cs="Arial"/>
                <w:sz w:val="20"/>
                <w:szCs w:val="20"/>
              </w:rPr>
            </w:pPr>
            <w:r w:rsidRPr="00BC00F8">
              <w:rPr>
                <w:rFonts w:cs="Arial"/>
                <w:sz w:val="20"/>
                <w:szCs w:val="20"/>
              </w:rPr>
              <w:t>4.27760</w:t>
            </w:r>
          </w:p>
        </w:tc>
      </w:tr>
      <w:tr w:rsidR="00C35D11" w:rsidRPr="00F733D7">
        <w:trPr>
          <w:cantSplit/>
        </w:trPr>
        <w:tc>
          <w:tcPr>
            <w:tcW w:w="940" w:type="pct"/>
            <w:vAlign w:val="center"/>
          </w:tcPr>
          <w:p w:rsidR="00C35D11" w:rsidRPr="00BC00F8" w:rsidRDefault="00C35D11" w:rsidP="00967777">
            <w:pPr>
              <w:rPr>
                <w:rFonts w:cs="Arial"/>
                <w:sz w:val="20"/>
                <w:szCs w:val="20"/>
              </w:rPr>
            </w:pPr>
            <w:r w:rsidRPr="00BC00F8">
              <w:rPr>
                <w:rFonts w:cs="Arial"/>
                <w:sz w:val="20"/>
                <w:szCs w:val="20"/>
              </w:rPr>
              <w:t>April 2016  to March 2017</w:t>
            </w:r>
          </w:p>
        </w:tc>
        <w:tc>
          <w:tcPr>
            <w:tcW w:w="977" w:type="pct"/>
          </w:tcPr>
          <w:p w:rsidR="00C35D11" w:rsidRPr="00BC00F8" w:rsidRDefault="00C35D11" w:rsidP="00967777">
            <w:pPr>
              <w:jc w:val="right"/>
              <w:rPr>
                <w:rFonts w:cs="Arial"/>
                <w:sz w:val="20"/>
                <w:szCs w:val="20"/>
              </w:rPr>
            </w:pPr>
            <w:r w:rsidRPr="00BC00F8">
              <w:rPr>
                <w:rFonts w:cs="Arial"/>
                <w:sz w:val="20"/>
                <w:szCs w:val="20"/>
              </w:rPr>
              <w:t>4.27760</w:t>
            </w:r>
          </w:p>
        </w:tc>
        <w:tc>
          <w:tcPr>
            <w:tcW w:w="787" w:type="pct"/>
          </w:tcPr>
          <w:p w:rsidR="00C35D11" w:rsidRPr="00BC00F8" w:rsidRDefault="00C35D11" w:rsidP="00967777">
            <w:pPr>
              <w:jc w:val="right"/>
              <w:rPr>
                <w:rFonts w:cs="Arial"/>
                <w:sz w:val="20"/>
                <w:szCs w:val="20"/>
              </w:rPr>
            </w:pPr>
            <w:r w:rsidRPr="00BC00F8">
              <w:rPr>
                <w:rFonts w:cs="Arial"/>
                <w:sz w:val="20"/>
                <w:szCs w:val="20"/>
              </w:rPr>
              <w:t>17.35988</w:t>
            </w:r>
          </w:p>
        </w:tc>
        <w:tc>
          <w:tcPr>
            <w:tcW w:w="1023" w:type="pct"/>
          </w:tcPr>
          <w:p w:rsidR="00C35D11" w:rsidRPr="00BC00F8" w:rsidRDefault="00C35D11" w:rsidP="00967777">
            <w:pPr>
              <w:jc w:val="right"/>
              <w:rPr>
                <w:rFonts w:cs="Arial"/>
                <w:sz w:val="20"/>
                <w:szCs w:val="20"/>
              </w:rPr>
            </w:pPr>
            <w:r w:rsidRPr="00BC00F8">
              <w:rPr>
                <w:rFonts w:cs="Arial"/>
                <w:sz w:val="20"/>
                <w:szCs w:val="20"/>
              </w:rPr>
              <w:t>20.69216</w:t>
            </w:r>
          </w:p>
        </w:tc>
        <w:tc>
          <w:tcPr>
            <w:tcW w:w="1273" w:type="pct"/>
          </w:tcPr>
          <w:p w:rsidR="00C35D11" w:rsidRPr="00BC00F8" w:rsidRDefault="00C35D11" w:rsidP="00967777">
            <w:pPr>
              <w:jc w:val="right"/>
              <w:rPr>
                <w:rFonts w:cs="Arial"/>
                <w:sz w:val="20"/>
                <w:szCs w:val="20"/>
              </w:rPr>
            </w:pPr>
            <w:r w:rsidRPr="00BC00F8">
              <w:rPr>
                <w:rFonts w:cs="Arial"/>
                <w:sz w:val="20"/>
                <w:szCs w:val="20"/>
              </w:rPr>
              <w:t>0.94532</w:t>
            </w:r>
          </w:p>
        </w:tc>
      </w:tr>
      <w:tr w:rsidR="00B76A2B" w:rsidRPr="00F733D7">
        <w:trPr>
          <w:cantSplit/>
        </w:trPr>
        <w:tc>
          <w:tcPr>
            <w:tcW w:w="940" w:type="pct"/>
            <w:vAlign w:val="center"/>
          </w:tcPr>
          <w:p w:rsidR="00B76A2B" w:rsidRPr="00BC00F8" w:rsidRDefault="00B76A2B" w:rsidP="00C35D11">
            <w:pPr>
              <w:rPr>
                <w:rFonts w:cs="Arial"/>
                <w:sz w:val="20"/>
                <w:szCs w:val="20"/>
              </w:rPr>
            </w:pPr>
            <w:r w:rsidRPr="00BC00F8">
              <w:rPr>
                <w:rFonts w:cs="Arial"/>
                <w:sz w:val="20"/>
                <w:szCs w:val="20"/>
              </w:rPr>
              <w:t>April 201</w:t>
            </w:r>
            <w:r>
              <w:rPr>
                <w:rFonts w:cs="Arial"/>
                <w:sz w:val="20"/>
                <w:szCs w:val="20"/>
              </w:rPr>
              <w:t>7</w:t>
            </w:r>
            <w:r w:rsidRPr="00BC00F8">
              <w:rPr>
                <w:rFonts w:cs="Arial"/>
                <w:sz w:val="20"/>
                <w:szCs w:val="20"/>
              </w:rPr>
              <w:t xml:space="preserve">  to March 201</w:t>
            </w:r>
            <w:r>
              <w:rPr>
                <w:rFonts w:cs="Arial"/>
                <w:sz w:val="20"/>
                <w:szCs w:val="20"/>
              </w:rPr>
              <w:t>8</w:t>
            </w:r>
          </w:p>
        </w:tc>
        <w:tc>
          <w:tcPr>
            <w:tcW w:w="977" w:type="pct"/>
          </w:tcPr>
          <w:p w:rsidR="00B76A2B" w:rsidRPr="00EB2997" w:rsidRDefault="00A9069B" w:rsidP="00A9069B">
            <w:pPr>
              <w:jc w:val="right"/>
              <w:rPr>
                <w:rFonts w:cs="Arial"/>
                <w:sz w:val="20"/>
                <w:szCs w:val="20"/>
              </w:rPr>
            </w:pPr>
            <w:r w:rsidRPr="00EB2997">
              <w:rPr>
                <w:rFonts w:cs="Arial"/>
                <w:sz w:val="20"/>
                <w:szCs w:val="20"/>
              </w:rPr>
              <w:t>1.22202</w:t>
            </w:r>
          </w:p>
        </w:tc>
        <w:tc>
          <w:tcPr>
            <w:tcW w:w="787" w:type="pct"/>
          </w:tcPr>
          <w:p w:rsidR="00B76A2B" w:rsidRPr="00EB2997" w:rsidRDefault="00B76A2B" w:rsidP="009C55F5">
            <w:pPr>
              <w:jc w:val="right"/>
              <w:rPr>
                <w:rFonts w:cs="Arial"/>
                <w:sz w:val="20"/>
                <w:szCs w:val="20"/>
              </w:rPr>
            </w:pPr>
            <w:r w:rsidRPr="00EB2997">
              <w:rPr>
                <w:rFonts w:cs="Arial"/>
                <w:sz w:val="20"/>
                <w:szCs w:val="20"/>
              </w:rPr>
              <w:t>19.25146</w:t>
            </w:r>
          </w:p>
        </w:tc>
        <w:tc>
          <w:tcPr>
            <w:tcW w:w="1023" w:type="pct"/>
          </w:tcPr>
          <w:p w:rsidR="00B76A2B" w:rsidRPr="00EB2997" w:rsidRDefault="00B76A2B" w:rsidP="009C55F5">
            <w:pPr>
              <w:jc w:val="right"/>
              <w:rPr>
                <w:rFonts w:cs="Arial"/>
                <w:sz w:val="20"/>
                <w:szCs w:val="20"/>
              </w:rPr>
            </w:pPr>
            <w:r w:rsidRPr="00EB2997">
              <w:rPr>
                <w:rFonts w:cs="Arial"/>
                <w:sz w:val="20"/>
                <w:szCs w:val="20"/>
              </w:rPr>
              <w:t>12.10905</w:t>
            </w:r>
          </w:p>
        </w:tc>
        <w:tc>
          <w:tcPr>
            <w:tcW w:w="1273" w:type="pct"/>
          </w:tcPr>
          <w:p w:rsidR="00B76A2B" w:rsidRPr="00EB2997" w:rsidRDefault="00A9069B" w:rsidP="00A9069B">
            <w:pPr>
              <w:jc w:val="right"/>
              <w:rPr>
                <w:rFonts w:cs="Arial"/>
                <w:sz w:val="20"/>
                <w:szCs w:val="20"/>
              </w:rPr>
            </w:pPr>
            <w:r w:rsidRPr="00EB2997">
              <w:rPr>
                <w:rFonts w:cs="Arial"/>
                <w:sz w:val="20"/>
                <w:szCs w:val="20"/>
              </w:rPr>
              <w:t>8.36443</w:t>
            </w:r>
          </w:p>
        </w:tc>
      </w:tr>
    </w:tbl>
    <w:p w:rsidR="005864A9" w:rsidRPr="00F733D7" w:rsidRDefault="005864A9">
      <w:pPr>
        <w:rPr>
          <w:rFonts w:cs="Arial"/>
          <w:b/>
          <w:sz w:val="20"/>
          <w:szCs w:val="20"/>
        </w:rPr>
      </w:pPr>
    </w:p>
    <w:p w:rsidR="009F02A7" w:rsidRDefault="009F02A7">
      <w:pPr>
        <w:rPr>
          <w:rFonts w:cs="Arial"/>
          <w:sz w:val="20"/>
          <w:szCs w:val="20"/>
        </w:rPr>
      </w:pPr>
    </w:p>
    <w:p w:rsidR="005E35FB" w:rsidRPr="00692E44" w:rsidRDefault="005E35FB" w:rsidP="008003E2">
      <w:pPr>
        <w:tabs>
          <w:tab w:val="num" w:pos="720"/>
        </w:tabs>
        <w:rPr>
          <w:b/>
          <w:bCs/>
          <w:sz w:val="20"/>
          <w:szCs w:val="20"/>
        </w:rPr>
      </w:pPr>
      <w:r w:rsidRPr="00692E44">
        <w:rPr>
          <w:b/>
          <w:bCs/>
          <w:sz w:val="20"/>
          <w:szCs w:val="20"/>
        </w:rPr>
        <w:t xml:space="preserve">15. Details of HRD activities attended by KVK staff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1"/>
        <w:gridCol w:w="2887"/>
        <w:gridCol w:w="2663"/>
        <w:gridCol w:w="1787"/>
        <w:gridCol w:w="1667"/>
      </w:tblGrid>
      <w:tr w:rsidR="005E35FB" w:rsidRPr="00B34C57" w:rsidTr="005E35FB">
        <w:trPr>
          <w:cantSplit/>
          <w:jc w:val="center"/>
        </w:trPr>
        <w:tc>
          <w:tcPr>
            <w:tcW w:w="787" w:type="pct"/>
            <w:vAlign w:val="center"/>
          </w:tcPr>
          <w:p w:rsidR="005E35FB" w:rsidRPr="00B34C57" w:rsidRDefault="005E35FB" w:rsidP="008003E2">
            <w:pPr>
              <w:ind w:left="-72" w:right="-72"/>
              <w:jc w:val="center"/>
              <w:rPr>
                <w:rFonts w:cs="Arial"/>
                <w:b/>
                <w:sz w:val="20"/>
                <w:szCs w:val="20"/>
              </w:rPr>
            </w:pPr>
            <w:r w:rsidRPr="00B34C57">
              <w:rPr>
                <w:rFonts w:cs="Arial"/>
                <w:b/>
                <w:sz w:val="20"/>
                <w:szCs w:val="20"/>
              </w:rPr>
              <w:t xml:space="preserve">Name of the  </w:t>
            </w:r>
            <w:r w:rsidR="008003E2" w:rsidRPr="00B34C57">
              <w:rPr>
                <w:rFonts w:cs="Arial"/>
                <w:b/>
                <w:sz w:val="20"/>
                <w:szCs w:val="20"/>
              </w:rPr>
              <w:t>S</w:t>
            </w:r>
            <w:r w:rsidRPr="00B34C57">
              <w:rPr>
                <w:rFonts w:cs="Arial"/>
                <w:b/>
                <w:sz w:val="20"/>
                <w:szCs w:val="20"/>
              </w:rPr>
              <w:t>taff</w:t>
            </w:r>
          </w:p>
        </w:tc>
        <w:tc>
          <w:tcPr>
            <w:tcW w:w="1351" w:type="pct"/>
            <w:vAlign w:val="center"/>
          </w:tcPr>
          <w:p w:rsidR="005E35FB" w:rsidRPr="00B34C57" w:rsidRDefault="005E35FB" w:rsidP="008003E2">
            <w:pPr>
              <w:ind w:left="-72" w:right="-72"/>
              <w:jc w:val="center"/>
              <w:rPr>
                <w:rFonts w:cs="Arial"/>
                <w:b/>
                <w:bCs/>
                <w:sz w:val="20"/>
                <w:szCs w:val="20"/>
              </w:rPr>
            </w:pPr>
            <w:r w:rsidRPr="00B34C57">
              <w:rPr>
                <w:rFonts w:cs="Arial"/>
                <w:b/>
                <w:bCs/>
                <w:sz w:val="20"/>
                <w:szCs w:val="20"/>
              </w:rPr>
              <w:t xml:space="preserve">Designation </w:t>
            </w:r>
          </w:p>
        </w:tc>
        <w:tc>
          <w:tcPr>
            <w:tcW w:w="1246" w:type="pct"/>
          </w:tcPr>
          <w:p w:rsidR="005E35FB" w:rsidRPr="00B34C57" w:rsidRDefault="005E35FB" w:rsidP="008003E2">
            <w:pPr>
              <w:pStyle w:val="Heading3"/>
              <w:ind w:left="-72" w:right="-72"/>
              <w:rPr>
                <w:rFonts w:ascii="Times New Roman" w:hAnsi="Times New Roman" w:cs="Times New Roman"/>
                <w:sz w:val="20"/>
                <w:szCs w:val="20"/>
              </w:rPr>
            </w:pPr>
            <w:r w:rsidRPr="00B34C57">
              <w:rPr>
                <w:rFonts w:ascii="Times New Roman" w:hAnsi="Times New Roman" w:cs="Times New Roman"/>
                <w:bCs w:val="0"/>
                <w:sz w:val="20"/>
                <w:szCs w:val="20"/>
              </w:rPr>
              <w:t>Title of the training programme</w:t>
            </w:r>
          </w:p>
        </w:tc>
        <w:tc>
          <w:tcPr>
            <w:tcW w:w="836" w:type="pct"/>
            <w:vAlign w:val="center"/>
          </w:tcPr>
          <w:p w:rsidR="005E35FB" w:rsidRPr="00B34C57" w:rsidRDefault="005E35FB" w:rsidP="008003E2">
            <w:pPr>
              <w:pStyle w:val="Heading3"/>
              <w:ind w:left="-72" w:right="-72"/>
              <w:rPr>
                <w:rFonts w:ascii="Times New Roman" w:hAnsi="Times New Roman" w:cs="Times New Roman"/>
                <w:sz w:val="20"/>
                <w:szCs w:val="20"/>
              </w:rPr>
            </w:pPr>
            <w:r w:rsidRPr="00B34C57">
              <w:rPr>
                <w:rFonts w:ascii="Times New Roman" w:hAnsi="Times New Roman" w:cs="Times New Roman"/>
                <w:sz w:val="20"/>
                <w:szCs w:val="20"/>
              </w:rPr>
              <w:t>Institute where attended</w:t>
            </w:r>
          </w:p>
        </w:tc>
        <w:tc>
          <w:tcPr>
            <w:tcW w:w="780" w:type="pct"/>
            <w:vAlign w:val="center"/>
          </w:tcPr>
          <w:p w:rsidR="005E35FB" w:rsidRPr="00B34C57" w:rsidRDefault="005E35FB" w:rsidP="008003E2">
            <w:pPr>
              <w:pStyle w:val="Heading3"/>
              <w:ind w:left="-72" w:right="-72"/>
              <w:rPr>
                <w:rFonts w:ascii="Times New Roman" w:hAnsi="Times New Roman" w:cs="Times New Roman"/>
                <w:sz w:val="20"/>
                <w:szCs w:val="20"/>
              </w:rPr>
            </w:pPr>
            <w:r w:rsidRPr="00B34C57">
              <w:rPr>
                <w:rFonts w:ascii="Times New Roman" w:hAnsi="Times New Roman" w:cs="Times New Roman"/>
                <w:sz w:val="20"/>
                <w:szCs w:val="20"/>
              </w:rPr>
              <w:t xml:space="preserve">Dates </w:t>
            </w:r>
          </w:p>
        </w:tc>
      </w:tr>
      <w:tr w:rsidR="001A0174" w:rsidRPr="00B34C57" w:rsidTr="008102BA">
        <w:trPr>
          <w:cantSplit/>
          <w:trHeight w:val="368"/>
          <w:jc w:val="center"/>
        </w:trPr>
        <w:tc>
          <w:tcPr>
            <w:tcW w:w="787" w:type="pct"/>
          </w:tcPr>
          <w:p w:rsidR="001A0174" w:rsidRPr="00B34C57" w:rsidRDefault="001A0174" w:rsidP="001A0174">
            <w:pPr>
              <w:ind w:left="-72" w:right="-72"/>
              <w:rPr>
                <w:rFonts w:cs="Arial"/>
                <w:bCs/>
                <w:sz w:val="20"/>
                <w:szCs w:val="20"/>
              </w:rPr>
            </w:pPr>
            <w:r w:rsidRPr="00B34C57">
              <w:rPr>
                <w:rFonts w:cs="Arial"/>
                <w:bCs/>
                <w:sz w:val="20"/>
                <w:szCs w:val="20"/>
              </w:rPr>
              <w:t>Sudhakar Soundarjan</w:t>
            </w:r>
          </w:p>
        </w:tc>
        <w:tc>
          <w:tcPr>
            <w:tcW w:w="1351" w:type="pct"/>
          </w:tcPr>
          <w:p w:rsidR="001A0174" w:rsidRPr="00B34C57" w:rsidRDefault="001A0174" w:rsidP="001A0174">
            <w:pPr>
              <w:ind w:left="-72" w:right="-72"/>
              <w:rPr>
                <w:rFonts w:cs="Arial"/>
                <w:bCs/>
                <w:sz w:val="20"/>
                <w:szCs w:val="20"/>
              </w:rPr>
            </w:pPr>
            <w:r w:rsidRPr="00B34C57">
              <w:rPr>
                <w:rFonts w:cs="Arial"/>
                <w:bCs/>
                <w:sz w:val="20"/>
                <w:szCs w:val="20"/>
              </w:rPr>
              <w:t xml:space="preserve">SMS-Plant Protection </w:t>
            </w:r>
          </w:p>
        </w:tc>
        <w:tc>
          <w:tcPr>
            <w:tcW w:w="1246" w:type="pct"/>
          </w:tcPr>
          <w:p w:rsidR="001A0174" w:rsidRPr="00B34C57" w:rsidRDefault="001A0174"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Mass Multiplication of bio</w:t>
            </w:r>
            <w:r w:rsidR="008102BA" w:rsidRPr="00B34C57">
              <w:rPr>
                <w:rFonts w:ascii="Times New Roman" w:hAnsi="Times New Roman"/>
                <w:b w:val="0"/>
                <w:sz w:val="20"/>
                <w:szCs w:val="20"/>
              </w:rPr>
              <w:t xml:space="preserve"> </w:t>
            </w:r>
            <w:r w:rsidRPr="00B34C57">
              <w:rPr>
                <w:rFonts w:ascii="Times New Roman" w:hAnsi="Times New Roman"/>
                <w:b w:val="0"/>
                <w:sz w:val="20"/>
                <w:szCs w:val="20"/>
              </w:rPr>
              <w:t xml:space="preserve">-agents and parasites </w:t>
            </w:r>
          </w:p>
        </w:tc>
        <w:tc>
          <w:tcPr>
            <w:tcW w:w="836" w:type="pct"/>
          </w:tcPr>
          <w:p w:rsidR="001A0174" w:rsidRPr="00B34C57" w:rsidRDefault="001A0174"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ICAR-NBAIR</w:t>
            </w:r>
          </w:p>
        </w:tc>
        <w:tc>
          <w:tcPr>
            <w:tcW w:w="780" w:type="pct"/>
          </w:tcPr>
          <w:p w:rsidR="001A0174" w:rsidRPr="00B34C57" w:rsidRDefault="008102BA"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08/02/2018</w:t>
            </w:r>
          </w:p>
        </w:tc>
      </w:tr>
      <w:tr w:rsidR="001A0174" w:rsidRPr="00B34C57" w:rsidTr="008102BA">
        <w:trPr>
          <w:cantSplit/>
          <w:jc w:val="center"/>
        </w:trPr>
        <w:tc>
          <w:tcPr>
            <w:tcW w:w="787" w:type="pct"/>
          </w:tcPr>
          <w:p w:rsidR="001A0174" w:rsidRPr="00B34C57" w:rsidRDefault="001A0174" w:rsidP="001A0174">
            <w:pPr>
              <w:ind w:left="-72" w:right="-72"/>
              <w:rPr>
                <w:rFonts w:cs="Arial"/>
                <w:bCs/>
                <w:sz w:val="20"/>
                <w:szCs w:val="20"/>
              </w:rPr>
            </w:pPr>
            <w:r w:rsidRPr="00B34C57">
              <w:rPr>
                <w:rFonts w:cs="Arial"/>
                <w:bCs/>
                <w:sz w:val="20"/>
                <w:szCs w:val="20"/>
              </w:rPr>
              <w:t>Sudhakar Soundarjan</w:t>
            </w:r>
          </w:p>
        </w:tc>
        <w:tc>
          <w:tcPr>
            <w:tcW w:w="1351" w:type="pct"/>
          </w:tcPr>
          <w:p w:rsidR="001A0174" w:rsidRPr="00B34C57" w:rsidRDefault="001A0174" w:rsidP="001A0174">
            <w:pPr>
              <w:ind w:left="-72" w:right="-72"/>
              <w:rPr>
                <w:rFonts w:cs="Arial"/>
                <w:bCs/>
                <w:sz w:val="20"/>
                <w:szCs w:val="20"/>
              </w:rPr>
            </w:pPr>
            <w:r w:rsidRPr="00B34C57">
              <w:rPr>
                <w:rFonts w:cs="Arial"/>
                <w:bCs/>
                <w:sz w:val="20"/>
                <w:szCs w:val="20"/>
              </w:rPr>
              <w:t>SMS-Plant Protection</w:t>
            </w:r>
          </w:p>
        </w:tc>
        <w:tc>
          <w:tcPr>
            <w:tcW w:w="1246" w:type="pct"/>
          </w:tcPr>
          <w:p w:rsidR="001A0174" w:rsidRPr="00B34C57" w:rsidRDefault="001A0174"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 xml:space="preserve">Protected </w:t>
            </w:r>
            <w:r w:rsidR="00795F33" w:rsidRPr="00B34C57">
              <w:rPr>
                <w:rFonts w:ascii="Times New Roman" w:hAnsi="Times New Roman"/>
                <w:b w:val="0"/>
                <w:sz w:val="20"/>
                <w:szCs w:val="20"/>
              </w:rPr>
              <w:t>vegetable cultivation</w:t>
            </w:r>
            <w:r w:rsidRPr="00B34C57">
              <w:rPr>
                <w:rFonts w:ascii="Times New Roman" w:hAnsi="Times New Roman"/>
                <w:b w:val="0"/>
                <w:sz w:val="20"/>
                <w:szCs w:val="20"/>
              </w:rPr>
              <w:t xml:space="preserve"> </w:t>
            </w:r>
          </w:p>
        </w:tc>
        <w:tc>
          <w:tcPr>
            <w:tcW w:w="836" w:type="pct"/>
          </w:tcPr>
          <w:p w:rsidR="001A0174" w:rsidRPr="00B34C57" w:rsidRDefault="001A0174"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TNAU</w:t>
            </w:r>
          </w:p>
        </w:tc>
        <w:tc>
          <w:tcPr>
            <w:tcW w:w="780" w:type="pct"/>
          </w:tcPr>
          <w:p w:rsidR="001A0174" w:rsidRPr="00B34C57" w:rsidRDefault="00001381" w:rsidP="008102BA">
            <w:pPr>
              <w:pStyle w:val="Heading3"/>
              <w:ind w:left="-72" w:right="-72"/>
              <w:rPr>
                <w:rFonts w:ascii="Times New Roman" w:hAnsi="Times New Roman"/>
                <w:b w:val="0"/>
                <w:sz w:val="20"/>
                <w:szCs w:val="20"/>
              </w:rPr>
            </w:pPr>
            <w:r w:rsidRPr="00B34C57">
              <w:rPr>
                <w:rFonts w:ascii="Times New Roman" w:hAnsi="Times New Roman"/>
                <w:b w:val="0"/>
                <w:sz w:val="20"/>
                <w:szCs w:val="20"/>
              </w:rPr>
              <w:t>15</w:t>
            </w:r>
            <w:r w:rsidR="008102BA" w:rsidRPr="00B34C57">
              <w:rPr>
                <w:rFonts w:ascii="Times New Roman" w:hAnsi="Times New Roman"/>
                <w:b w:val="0"/>
                <w:sz w:val="20"/>
                <w:szCs w:val="20"/>
              </w:rPr>
              <w:t xml:space="preserve">/05/2017 </w:t>
            </w:r>
            <w:r w:rsidRPr="00B34C57">
              <w:rPr>
                <w:rFonts w:ascii="Times New Roman" w:hAnsi="Times New Roman"/>
                <w:b w:val="0"/>
                <w:sz w:val="20"/>
                <w:szCs w:val="20"/>
              </w:rPr>
              <w:t xml:space="preserve">to 17/05/2017 </w:t>
            </w:r>
          </w:p>
        </w:tc>
      </w:tr>
    </w:tbl>
    <w:p w:rsidR="005E35FB" w:rsidRPr="00A35A5B" w:rsidRDefault="005E35FB" w:rsidP="005E35FB">
      <w:pPr>
        <w:rPr>
          <w:b/>
          <w:sz w:val="20"/>
          <w:szCs w:val="20"/>
        </w:rPr>
      </w:pPr>
    </w:p>
    <w:p w:rsidR="00CE15F6" w:rsidRPr="00CE15F6" w:rsidRDefault="00CE15F6" w:rsidP="00CE15F6">
      <w:pPr>
        <w:ind w:left="720" w:hanging="720"/>
        <w:rPr>
          <w:rFonts w:cs="Arial"/>
          <w:b/>
        </w:rPr>
      </w:pPr>
      <w:r w:rsidRPr="00CE15F6">
        <w:rPr>
          <w:rFonts w:cs="Arial"/>
          <w:b/>
        </w:rPr>
        <w:t>1</w:t>
      </w:r>
      <w:r w:rsidR="005E35FB">
        <w:rPr>
          <w:rFonts w:cs="Arial"/>
          <w:b/>
        </w:rPr>
        <w:t>6</w:t>
      </w:r>
      <w:r w:rsidRPr="00CE15F6">
        <w:rPr>
          <w:rFonts w:cs="Arial"/>
          <w:b/>
        </w:rPr>
        <w:t xml:space="preserve">. </w:t>
      </w:r>
      <w:r w:rsidRPr="00CE15F6">
        <w:rPr>
          <w:rFonts w:cs="Arial"/>
          <w:b/>
        </w:rPr>
        <w:tab/>
        <w:t xml:space="preserve">Please include </w:t>
      </w:r>
      <w:r w:rsidRPr="00546F6F">
        <w:rPr>
          <w:rFonts w:cs="Arial"/>
          <w:b/>
        </w:rPr>
        <w:t>any other important and relevant information which has not been re</w:t>
      </w:r>
      <w:r w:rsidR="00EB3322" w:rsidRPr="00546F6F">
        <w:rPr>
          <w:rFonts w:cs="Arial"/>
          <w:b/>
        </w:rPr>
        <w:t>flected above (write in detail): NIL.</w:t>
      </w:r>
    </w:p>
    <w:p w:rsidR="009F02A7" w:rsidRPr="00F733D7" w:rsidRDefault="009F02A7">
      <w:pPr>
        <w:rPr>
          <w:rFonts w:cs="Arial"/>
          <w:sz w:val="20"/>
          <w:szCs w:val="20"/>
        </w:rPr>
      </w:pPr>
    </w:p>
    <w:sectPr w:rsidR="009F02A7" w:rsidRPr="00F733D7" w:rsidSect="00937BE2">
      <w:headerReference w:type="even" r:id="rId8"/>
      <w:headerReference w:type="default" r:id="rId9"/>
      <w:footerReference w:type="default" r:id="rId10"/>
      <w:headerReference w:type="first" r:id="rId11"/>
      <w:pgSz w:w="11909" w:h="16834" w:code="9"/>
      <w:pgMar w:top="1008" w:right="720" w:bottom="1008"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F36" w:rsidRDefault="00011F36">
      <w:r>
        <w:separator/>
      </w:r>
    </w:p>
  </w:endnote>
  <w:endnote w:type="continuationSeparator" w:id="1">
    <w:p w:rsidR="00011F36" w:rsidRDefault="00011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D2" w:rsidRDefault="00D47FD2">
    <w:pPr>
      <w:pStyle w:val="Footer"/>
    </w:pPr>
    <w:r w:rsidRPr="000354E3">
      <w:rPr>
        <w:sz w:val="18"/>
        <w:szCs w:val="18"/>
      </w:rPr>
      <w:t>ICAR-Krishi Vigyan Kendra, BSS, Idukki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F36" w:rsidRDefault="00011F36">
      <w:r>
        <w:separator/>
      </w:r>
    </w:p>
  </w:footnote>
  <w:footnote w:type="continuationSeparator" w:id="1">
    <w:p w:rsidR="00011F36" w:rsidRDefault="00011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D2" w:rsidRDefault="00D47F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FD2" w:rsidRDefault="00D47FD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D2" w:rsidRDefault="00D47FD2" w:rsidP="00A51FEB">
    <w:pPr>
      <w:pStyle w:val="Header"/>
    </w:pPr>
    <w:r w:rsidRPr="00F82C14">
      <w:rPr>
        <w:sz w:val="20"/>
      </w:rPr>
      <w:t>Annual Report 201</w:t>
    </w:r>
    <w:r>
      <w:rPr>
        <w:sz w:val="20"/>
      </w:rPr>
      <w:t>7</w:t>
    </w:r>
    <w:r w:rsidRPr="00F82C14">
      <w:rPr>
        <w:sz w:val="20"/>
      </w:rPr>
      <w:t>-1</w:t>
    </w:r>
    <w:r>
      <w:rPr>
        <w:sz w:val="20"/>
      </w:rPr>
      <w:t>8</w:t>
    </w:r>
    <w:r>
      <w:rPr>
        <w:sz w:val="20"/>
      </w:rPr>
      <w:tab/>
    </w:r>
    <w:r>
      <w:rPr>
        <w:sz w:val="20"/>
      </w:rPr>
      <w:tab/>
    </w:r>
    <w:r>
      <w:rPr>
        <w:sz w:val="20"/>
      </w:rPr>
      <w:tab/>
    </w:r>
    <w:r>
      <w:rPr>
        <w:sz w:val="20"/>
      </w:rPr>
      <w:tab/>
    </w:r>
    <w:fldSimple w:instr=" PAGE   \* MERGEFORMAT ">
      <w:r w:rsidR="00546F6F">
        <w:rPr>
          <w:noProof/>
        </w:rPr>
        <w:t>50</w:t>
      </w:r>
    </w:fldSimple>
  </w:p>
  <w:p w:rsidR="00D47FD2" w:rsidRDefault="00D47FD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D2" w:rsidRDefault="00D47FD2">
    <w:pPr>
      <w:pStyle w:val="Header"/>
      <w:jc w:val="right"/>
    </w:pPr>
  </w:p>
  <w:p w:rsidR="00D47FD2" w:rsidRDefault="00D47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BA3DD6"/>
    <w:lvl w:ilvl="0">
      <w:numFmt w:val="bullet"/>
      <w:lvlText w:val="*"/>
      <w:lvlJc w:val="left"/>
    </w:lvl>
  </w:abstractNum>
  <w:abstractNum w:abstractNumId="1">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5C604E"/>
    <w:multiLevelType w:val="hybridMultilevel"/>
    <w:tmpl w:val="FE7449A2"/>
    <w:lvl w:ilvl="0" w:tplc="00150409">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5">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A1D3E"/>
    <w:multiLevelType w:val="hybridMultilevel"/>
    <w:tmpl w:val="7FD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7F6620"/>
    <w:multiLevelType w:val="hybridMultilevel"/>
    <w:tmpl w:val="9236B21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AA73FB"/>
    <w:multiLevelType w:val="hybridMultilevel"/>
    <w:tmpl w:val="E2C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8D293C"/>
    <w:multiLevelType w:val="hybridMultilevel"/>
    <w:tmpl w:val="3BF460C8"/>
    <w:lvl w:ilvl="0" w:tplc="4EAC8F54">
      <w:start w:val="1"/>
      <w:numFmt w:val="bullet"/>
      <w:lvlText w:val=""/>
      <w:lvlJc w:val="left"/>
      <w:pPr>
        <w:tabs>
          <w:tab w:val="num" w:pos="720"/>
        </w:tabs>
        <w:ind w:left="720" w:hanging="360"/>
      </w:pPr>
      <w:rPr>
        <w:rFonts w:ascii="Wingdings" w:hAnsi="Wingdings" w:hint="default"/>
      </w:rPr>
    </w:lvl>
    <w:lvl w:ilvl="1" w:tplc="16344610" w:tentative="1">
      <w:start w:val="1"/>
      <w:numFmt w:val="bullet"/>
      <w:lvlText w:val=""/>
      <w:lvlJc w:val="left"/>
      <w:pPr>
        <w:tabs>
          <w:tab w:val="num" w:pos="1440"/>
        </w:tabs>
        <w:ind w:left="1440" w:hanging="360"/>
      </w:pPr>
      <w:rPr>
        <w:rFonts w:ascii="Wingdings" w:hAnsi="Wingdings" w:hint="default"/>
      </w:rPr>
    </w:lvl>
    <w:lvl w:ilvl="2" w:tplc="47E69C40" w:tentative="1">
      <w:start w:val="1"/>
      <w:numFmt w:val="bullet"/>
      <w:lvlText w:val=""/>
      <w:lvlJc w:val="left"/>
      <w:pPr>
        <w:tabs>
          <w:tab w:val="num" w:pos="2160"/>
        </w:tabs>
        <w:ind w:left="2160" w:hanging="360"/>
      </w:pPr>
      <w:rPr>
        <w:rFonts w:ascii="Wingdings" w:hAnsi="Wingdings" w:hint="default"/>
      </w:rPr>
    </w:lvl>
    <w:lvl w:ilvl="3" w:tplc="ED964EF4" w:tentative="1">
      <w:start w:val="1"/>
      <w:numFmt w:val="bullet"/>
      <w:lvlText w:val=""/>
      <w:lvlJc w:val="left"/>
      <w:pPr>
        <w:tabs>
          <w:tab w:val="num" w:pos="2880"/>
        </w:tabs>
        <w:ind w:left="2880" w:hanging="360"/>
      </w:pPr>
      <w:rPr>
        <w:rFonts w:ascii="Wingdings" w:hAnsi="Wingdings" w:hint="default"/>
      </w:rPr>
    </w:lvl>
    <w:lvl w:ilvl="4" w:tplc="56A0A3A2" w:tentative="1">
      <w:start w:val="1"/>
      <w:numFmt w:val="bullet"/>
      <w:lvlText w:val=""/>
      <w:lvlJc w:val="left"/>
      <w:pPr>
        <w:tabs>
          <w:tab w:val="num" w:pos="3600"/>
        </w:tabs>
        <w:ind w:left="3600" w:hanging="360"/>
      </w:pPr>
      <w:rPr>
        <w:rFonts w:ascii="Wingdings" w:hAnsi="Wingdings" w:hint="default"/>
      </w:rPr>
    </w:lvl>
    <w:lvl w:ilvl="5" w:tplc="27F42950" w:tentative="1">
      <w:start w:val="1"/>
      <w:numFmt w:val="bullet"/>
      <w:lvlText w:val=""/>
      <w:lvlJc w:val="left"/>
      <w:pPr>
        <w:tabs>
          <w:tab w:val="num" w:pos="4320"/>
        </w:tabs>
        <w:ind w:left="4320" w:hanging="360"/>
      </w:pPr>
      <w:rPr>
        <w:rFonts w:ascii="Wingdings" w:hAnsi="Wingdings" w:hint="default"/>
      </w:rPr>
    </w:lvl>
    <w:lvl w:ilvl="6" w:tplc="4126D64E" w:tentative="1">
      <w:start w:val="1"/>
      <w:numFmt w:val="bullet"/>
      <w:lvlText w:val=""/>
      <w:lvlJc w:val="left"/>
      <w:pPr>
        <w:tabs>
          <w:tab w:val="num" w:pos="5040"/>
        </w:tabs>
        <w:ind w:left="5040" w:hanging="360"/>
      </w:pPr>
      <w:rPr>
        <w:rFonts w:ascii="Wingdings" w:hAnsi="Wingdings" w:hint="default"/>
      </w:rPr>
    </w:lvl>
    <w:lvl w:ilvl="7" w:tplc="27A425DE" w:tentative="1">
      <w:start w:val="1"/>
      <w:numFmt w:val="bullet"/>
      <w:lvlText w:val=""/>
      <w:lvlJc w:val="left"/>
      <w:pPr>
        <w:tabs>
          <w:tab w:val="num" w:pos="5760"/>
        </w:tabs>
        <w:ind w:left="5760" w:hanging="360"/>
      </w:pPr>
      <w:rPr>
        <w:rFonts w:ascii="Wingdings" w:hAnsi="Wingdings" w:hint="default"/>
      </w:rPr>
    </w:lvl>
    <w:lvl w:ilvl="8" w:tplc="09C4194C" w:tentative="1">
      <w:start w:val="1"/>
      <w:numFmt w:val="bullet"/>
      <w:lvlText w:val=""/>
      <w:lvlJc w:val="left"/>
      <w:pPr>
        <w:tabs>
          <w:tab w:val="num" w:pos="6480"/>
        </w:tabs>
        <w:ind w:left="6480" w:hanging="360"/>
      </w:pPr>
      <w:rPr>
        <w:rFonts w:ascii="Wingdings" w:hAnsi="Wingdings" w:hint="default"/>
      </w:rPr>
    </w:lvl>
  </w:abstractNum>
  <w:abstractNum w:abstractNumId="15">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634727"/>
    <w:multiLevelType w:val="hybridMultilevel"/>
    <w:tmpl w:val="E2407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F6C4F"/>
    <w:multiLevelType w:val="hybridMultilevel"/>
    <w:tmpl w:val="E5EAE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834946"/>
    <w:multiLevelType w:val="hybridMultilevel"/>
    <w:tmpl w:val="9540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7D775F8"/>
    <w:multiLevelType w:val="hybridMultilevel"/>
    <w:tmpl w:val="10609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065761"/>
    <w:multiLevelType w:val="hybridMultilevel"/>
    <w:tmpl w:val="B4F0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405487"/>
    <w:multiLevelType w:val="hybridMultilevel"/>
    <w:tmpl w:val="2EAC0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D02001"/>
    <w:multiLevelType w:val="hybridMultilevel"/>
    <w:tmpl w:val="2180942E"/>
    <w:lvl w:ilvl="0" w:tplc="6A384EB0">
      <w:numFmt w:val="bullet"/>
      <w:lvlText w:val=""/>
      <w:lvlJc w:val="left"/>
      <w:pPr>
        <w:ind w:left="603" w:hanging="360"/>
      </w:pPr>
      <w:rPr>
        <w:rFonts w:ascii="Symbol" w:eastAsia="Times New Roman" w:hAnsi="Symbol"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25">
    <w:nsid w:val="42073AB7"/>
    <w:multiLevelType w:val="hybridMultilevel"/>
    <w:tmpl w:val="5C024272"/>
    <w:lvl w:ilvl="0" w:tplc="E8349B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F047FD0"/>
    <w:multiLevelType w:val="multilevel"/>
    <w:tmpl w:val="6476A0A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30936C8"/>
    <w:multiLevelType w:val="hybridMultilevel"/>
    <w:tmpl w:val="CC6495FE"/>
    <w:lvl w:ilvl="0" w:tplc="C98A31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7171E4"/>
    <w:multiLevelType w:val="hybridMultilevel"/>
    <w:tmpl w:val="EA3EF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B8965F0"/>
    <w:multiLevelType w:val="multilevel"/>
    <w:tmpl w:val="AB72A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9">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EA631A4"/>
    <w:multiLevelType w:val="hybridMultilevel"/>
    <w:tmpl w:val="BF825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7">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0"/>
  </w:num>
  <w:num w:numId="3">
    <w:abstractNumId w:val="44"/>
  </w:num>
  <w:num w:numId="4">
    <w:abstractNumId w:val="6"/>
  </w:num>
  <w:num w:numId="5">
    <w:abstractNumId w:val="9"/>
  </w:num>
  <w:num w:numId="6">
    <w:abstractNumId w:val="35"/>
  </w:num>
  <w:num w:numId="7">
    <w:abstractNumId w:val="27"/>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1"/>
  </w:num>
  <w:num w:numId="11">
    <w:abstractNumId w:val="8"/>
  </w:num>
  <w:num w:numId="12">
    <w:abstractNumId w:val="18"/>
  </w:num>
  <w:num w:numId="13">
    <w:abstractNumId w:val="26"/>
  </w:num>
  <w:num w:numId="14">
    <w:abstractNumId w:val="39"/>
  </w:num>
  <w:num w:numId="15">
    <w:abstractNumId w:val="15"/>
  </w:num>
  <w:num w:numId="16">
    <w:abstractNumId w:val="37"/>
  </w:num>
  <w:num w:numId="17">
    <w:abstractNumId w:val="29"/>
  </w:num>
  <w:num w:numId="18">
    <w:abstractNumId w:val="48"/>
  </w:num>
  <w:num w:numId="19">
    <w:abstractNumId w:val="43"/>
  </w:num>
  <w:num w:numId="20">
    <w:abstractNumId w:val="42"/>
  </w:num>
  <w:num w:numId="21">
    <w:abstractNumId w:val="3"/>
  </w:num>
  <w:num w:numId="22">
    <w:abstractNumId w:val="38"/>
  </w:num>
  <w:num w:numId="23">
    <w:abstractNumId w:val="46"/>
  </w:num>
  <w:num w:numId="24">
    <w:abstractNumId w:val="4"/>
  </w:num>
  <w:num w:numId="25">
    <w:abstractNumId w:val="5"/>
  </w:num>
  <w:num w:numId="26">
    <w:abstractNumId w:val="28"/>
  </w:num>
  <w:num w:numId="27">
    <w:abstractNumId w:val="30"/>
  </w:num>
  <w:num w:numId="28">
    <w:abstractNumId w:val="2"/>
  </w:num>
  <w:num w:numId="29">
    <w:abstractNumId w:val="47"/>
  </w:num>
  <w:num w:numId="30">
    <w:abstractNumId w:val="34"/>
  </w:num>
  <w:num w:numId="31">
    <w:abstractNumId w:val="13"/>
  </w:num>
  <w:num w:numId="32">
    <w:abstractNumId w:val="12"/>
  </w:num>
  <w:num w:numId="33">
    <w:abstractNumId w:val="32"/>
  </w:num>
  <w:num w:numId="34">
    <w:abstractNumId w:val="36"/>
  </w:num>
  <w:num w:numId="35">
    <w:abstractNumId w:val="11"/>
  </w:num>
  <w:num w:numId="36">
    <w:abstractNumId w:val="31"/>
  </w:num>
  <w:num w:numId="37">
    <w:abstractNumId w:val="20"/>
  </w:num>
  <w:num w:numId="38">
    <w:abstractNumId w:val="7"/>
  </w:num>
  <w:num w:numId="39">
    <w:abstractNumId w:val="10"/>
  </w:num>
  <w:num w:numId="40">
    <w:abstractNumId w:val="45"/>
  </w:num>
  <w:num w:numId="41">
    <w:abstractNumId w:val="23"/>
  </w:num>
  <w:num w:numId="42">
    <w:abstractNumId w:val="22"/>
  </w:num>
  <w:num w:numId="43">
    <w:abstractNumId w:val="17"/>
  </w:num>
  <w:num w:numId="44">
    <w:abstractNumId w:val="19"/>
  </w:num>
  <w:num w:numId="45">
    <w:abstractNumId w:val="24"/>
  </w:num>
  <w:num w:numId="46">
    <w:abstractNumId w:val="25"/>
  </w:num>
  <w:num w:numId="47">
    <w:abstractNumId w:val="14"/>
  </w:num>
  <w:num w:numId="48">
    <w:abstractNumId w:val="21"/>
  </w:num>
  <w:num w:numId="49">
    <w:abstractNumId w:val="33"/>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90114"/>
  </w:hdrShapeDefaults>
  <w:footnotePr>
    <w:footnote w:id="0"/>
    <w:footnote w:id="1"/>
  </w:footnotePr>
  <w:endnotePr>
    <w:endnote w:id="0"/>
    <w:endnote w:id="1"/>
  </w:endnotePr>
  <w:compat/>
  <w:rsids>
    <w:rsidRoot w:val="00E67F46"/>
    <w:rsid w:val="00001381"/>
    <w:rsid w:val="00001830"/>
    <w:rsid w:val="00003BC6"/>
    <w:rsid w:val="00004738"/>
    <w:rsid w:val="00004BBC"/>
    <w:rsid w:val="00006FEB"/>
    <w:rsid w:val="00007A62"/>
    <w:rsid w:val="00010DE7"/>
    <w:rsid w:val="00011F36"/>
    <w:rsid w:val="000123BC"/>
    <w:rsid w:val="00016E65"/>
    <w:rsid w:val="00016F97"/>
    <w:rsid w:val="00017AA3"/>
    <w:rsid w:val="000201A4"/>
    <w:rsid w:val="00021415"/>
    <w:rsid w:val="00022639"/>
    <w:rsid w:val="000226F2"/>
    <w:rsid w:val="00031B3D"/>
    <w:rsid w:val="00032C17"/>
    <w:rsid w:val="00035DBE"/>
    <w:rsid w:val="00040A95"/>
    <w:rsid w:val="000421E7"/>
    <w:rsid w:val="00044E84"/>
    <w:rsid w:val="00044E97"/>
    <w:rsid w:val="00044FC5"/>
    <w:rsid w:val="000521E6"/>
    <w:rsid w:val="00053857"/>
    <w:rsid w:val="0005488B"/>
    <w:rsid w:val="000637BD"/>
    <w:rsid w:val="00072B11"/>
    <w:rsid w:val="000761F5"/>
    <w:rsid w:val="00077014"/>
    <w:rsid w:val="000840F2"/>
    <w:rsid w:val="0008735C"/>
    <w:rsid w:val="000920E6"/>
    <w:rsid w:val="00092259"/>
    <w:rsid w:val="000955FD"/>
    <w:rsid w:val="00096A07"/>
    <w:rsid w:val="00096F15"/>
    <w:rsid w:val="00097CE0"/>
    <w:rsid w:val="000A23AD"/>
    <w:rsid w:val="000A2560"/>
    <w:rsid w:val="000A2586"/>
    <w:rsid w:val="000A441C"/>
    <w:rsid w:val="000A55C6"/>
    <w:rsid w:val="000B0000"/>
    <w:rsid w:val="000B0B7D"/>
    <w:rsid w:val="000B5DCD"/>
    <w:rsid w:val="000C5FD0"/>
    <w:rsid w:val="000D0E1F"/>
    <w:rsid w:val="000D1E1A"/>
    <w:rsid w:val="000D6427"/>
    <w:rsid w:val="000E19FF"/>
    <w:rsid w:val="000E4E51"/>
    <w:rsid w:val="000E5A2D"/>
    <w:rsid w:val="000F003A"/>
    <w:rsid w:val="000F4BDD"/>
    <w:rsid w:val="000F6C0E"/>
    <w:rsid w:val="000F7BB3"/>
    <w:rsid w:val="00100496"/>
    <w:rsid w:val="001073EB"/>
    <w:rsid w:val="001111D6"/>
    <w:rsid w:val="00112420"/>
    <w:rsid w:val="00115965"/>
    <w:rsid w:val="00123841"/>
    <w:rsid w:val="00124725"/>
    <w:rsid w:val="00124DAB"/>
    <w:rsid w:val="001275FA"/>
    <w:rsid w:val="00133E5B"/>
    <w:rsid w:val="00135683"/>
    <w:rsid w:val="00136403"/>
    <w:rsid w:val="00137B0C"/>
    <w:rsid w:val="0014142D"/>
    <w:rsid w:val="00146947"/>
    <w:rsid w:val="00146FFF"/>
    <w:rsid w:val="0015275F"/>
    <w:rsid w:val="00153AF5"/>
    <w:rsid w:val="00155132"/>
    <w:rsid w:val="001567C1"/>
    <w:rsid w:val="00160AAB"/>
    <w:rsid w:val="00162A63"/>
    <w:rsid w:val="0016658F"/>
    <w:rsid w:val="001672E6"/>
    <w:rsid w:val="001674AC"/>
    <w:rsid w:val="00167738"/>
    <w:rsid w:val="00170250"/>
    <w:rsid w:val="001733AD"/>
    <w:rsid w:val="00173704"/>
    <w:rsid w:val="0017403C"/>
    <w:rsid w:val="001760E3"/>
    <w:rsid w:val="00181236"/>
    <w:rsid w:val="001825B6"/>
    <w:rsid w:val="00186348"/>
    <w:rsid w:val="00186BFB"/>
    <w:rsid w:val="0019196E"/>
    <w:rsid w:val="001921C2"/>
    <w:rsid w:val="00192407"/>
    <w:rsid w:val="00195E2D"/>
    <w:rsid w:val="001971F6"/>
    <w:rsid w:val="001A0174"/>
    <w:rsid w:val="001A0709"/>
    <w:rsid w:val="001A0E4A"/>
    <w:rsid w:val="001A309E"/>
    <w:rsid w:val="001A4DD7"/>
    <w:rsid w:val="001A7951"/>
    <w:rsid w:val="001B1E6B"/>
    <w:rsid w:val="001B3C79"/>
    <w:rsid w:val="001B58DD"/>
    <w:rsid w:val="001B6F2D"/>
    <w:rsid w:val="001C2CC2"/>
    <w:rsid w:val="001C4DF4"/>
    <w:rsid w:val="001C4FB1"/>
    <w:rsid w:val="001C7449"/>
    <w:rsid w:val="001E1986"/>
    <w:rsid w:val="001E1C2F"/>
    <w:rsid w:val="001F5C46"/>
    <w:rsid w:val="001F666B"/>
    <w:rsid w:val="002009A4"/>
    <w:rsid w:val="00202375"/>
    <w:rsid w:val="00203778"/>
    <w:rsid w:val="00203B06"/>
    <w:rsid w:val="00203DC2"/>
    <w:rsid w:val="002069CE"/>
    <w:rsid w:val="00210B51"/>
    <w:rsid w:val="0021119D"/>
    <w:rsid w:val="0021251E"/>
    <w:rsid w:val="00216D9B"/>
    <w:rsid w:val="00222CDE"/>
    <w:rsid w:val="00224231"/>
    <w:rsid w:val="0022466F"/>
    <w:rsid w:val="0022649F"/>
    <w:rsid w:val="00226E3E"/>
    <w:rsid w:val="00227C9D"/>
    <w:rsid w:val="00230A54"/>
    <w:rsid w:val="002330CC"/>
    <w:rsid w:val="00233686"/>
    <w:rsid w:val="002356BC"/>
    <w:rsid w:val="0023761A"/>
    <w:rsid w:val="00240360"/>
    <w:rsid w:val="00242638"/>
    <w:rsid w:val="00252462"/>
    <w:rsid w:val="00257A8D"/>
    <w:rsid w:val="002625F5"/>
    <w:rsid w:val="002666D3"/>
    <w:rsid w:val="00266DF8"/>
    <w:rsid w:val="00271409"/>
    <w:rsid w:val="002714A7"/>
    <w:rsid w:val="0027383A"/>
    <w:rsid w:val="00274514"/>
    <w:rsid w:val="002746A0"/>
    <w:rsid w:val="002759A5"/>
    <w:rsid w:val="00276040"/>
    <w:rsid w:val="0027648B"/>
    <w:rsid w:val="00282072"/>
    <w:rsid w:val="002837E2"/>
    <w:rsid w:val="00284094"/>
    <w:rsid w:val="002918EA"/>
    <w:rsid w:val="00291BC2"/>
    <w:rsid w:val="002921C6"/>
    <w:rsid w:val="00292B9C"/>
    <w:rsid w:val="002939F3"/>
    <w:rsid w:val="00294133"/>
    <w:rsid w:val="00294B96"/>
    <w:rsid w:val="00295CC6"/>
    <w:rsid w:val="00296513"/>
    <w:rsid w:val="002A1F10"/>
    <w:rsid w:val="002A2CE3"/>
    <w:rsid w:val="002A43F1"/>
    <w:rsid w:val="002B3F14"/>
    <w:rsid w:val="002C2BBF"/>
    <w:rsid w:val="002C528F"/>
    <w:rsid w:val="002C7874"/>
    <w:rsid w:val="002D2A84"/>
    <w:rsid w:val="002D3E7F"/>
    <w:rsid w:val="002D4CA2"/>
    <w:rsid w:val="002D503D"/>
    <w:rsid w:val="002D74A5"/>
    <w:rsid w:val="002D7D6F"/>
    <w:rsid w:val="002E2736"/>
    <w:rsid w:val="002E5547"/>
    <w:rsid w:val="002E7383"/>
    <w:rsid w:val="002F187B"/>
    <w:rsid w:val="002F2C68"/>
    <w:rsid w:val="00300FD6"/>
    <w:rsid w:val="00301F8E"/>
    <w:rsid w:val="0030338D"/>
    <w:rsid w:val="00304B1C"/>
    <w:rsid w:val="003061D2"/>
    <w:rsid w:val="00307171"/>
    <w:rsid w:val="003105CB"/>
    <w:rsid w:val="00315BC2"/>
    <w:rsid w:val="003269E8"/>
    <w:rsid w:val="0032745F"/>
    <w:rsid w:val="00331460"/>
    <w:rsid w:val="00332797"/>
    <w:rsid w:val="0034021E"/>
    <w:rsid w:val="0034073A"/>
    <w:rsid w:val="003459FF"/>
    <w:rsid w:val="00351D4E"/>
    <w:rsid w:val="00353F49"/>
    <w:rsid w:val="003541C5"/>
    <w:rsid w:val="00354393"/>
    <w:rsid w:val="003615B6"/>
    <w:rsid w:val="00363CE7"/>
    <w:rsid w:val="0036528A"/>
    <w:rsid w:val="00365743"/>
    <w:rsid w:val="0036649A"/>
    <w:rsid w:val="0036791D"/>
    <w:rsid w:val="00371A0F"/>
    <w:rsid w:val="003753DA"/>
    <w:rsid w:val="00375474"/>
    <w:rsid w:val="00384AB6"/>
    <w:rsid w:val="00385254"/>
    <w:rsid w:val="003859C7"/>
    <w:rsid w:val="003903A7"/>
    <w:rsid w:val="0039099E"/>
    <w:rsid w:val="00390B52"/>
    <w:rsid w:val="003910B5"/>
    <w:rsid w:val="003920D5"/>
    <w:rsid w:val="0039284E"/>
    <w:rsid w:val="00397D15"/>
    <w:rsid w:val="003A25BD"/>
    <w:rsid w:val="003A3BB1"/>
    <w:rsid w:val="003A5DBB"/>
    <w:rsid w:val="003A663E"/>
    <w:rsid w:val="003A6929"/>
    <w:rsid w:val="003A74E8"/>
    <w:rsid w:val="003A7582"/>
    <w:rsid w:val="003B05DB"/>
    <w:rsid w:val="003B2020"/>
    <w:rsid w:val="003B31DD"/>
    <w:rsid w:val="003B3F39"/>
    <w:rsid w:val="003B7BA5"/>
    <w:rsid w:val="003C2137"/>
    <w:rsid w:val="003C3D2B"/>
    <w:rsid w:val="003C3E39"/>
    <w:rsid w:val="003C46D4"/>
    <w:rsid w:val="003C7605"/>
    <w:rsid w:val="003E3D87"/>
    <w:rsid w:val="003E47E0"/>
    <w:rsid w:val="003E6646"/>
    <w:rsid w:val="003F1105"/>
    <w:rsid w:val="003F6F9B"/>
    <w:rsid w:val="003F7905"/>
    <w:rsid w:val="00400CBA"/>
    <w:rsid w:val="00401C78"/>
    <w:rsid w:val="00402808"/>
    <w:rsid w:val="004047D7"/>
    <w:rsid w:val="0040573F"/>
    <w:rsid w:val="00406AA8"/>
    <w:rsid w:val="00410AF6"/>
    <w:rsid w:val="0042197D"/>
    <w:rsid w:val="00422C1B"/>
    <w:rsid w:val="004268E5"/>
    <w:rsid w:val="00430B3C"/>
    <w:rsid w:val="00433CF7"/>
    <w:rsid w:val="00435E13"/>
    <w:rsid w:val="0044280B"/>
    <w:rsid w:val="00443B42"/>
    <w:rsid w:val="0044417D"/>
    <w:rsid w:val="0044471F"/>
    <w:rsid w:val="004520DF"/>
    <w:rsid w:val="00456F73"/>
    <w:rsid w:val="00461B80"/>
    <w:rsid w:val="00461D3A"/>
    <w:rsid w:val="00470139"/>
    <w:rsid w:val="004705CB"/>
    <w:rsid w:val="0047741E"/>
    <w:rsid w:val="00477909"/>
    <w:rsid w:val="0048215E"/>
    <w:rsid w:val="0048335A"/>
    <w:rsid w:val="00485FE2"/>
    <w:rsid w:val="00487326"/>
    <w:rsid w:val="00492453"/>
    <w:rsid w:val="004928B5"/>
    <w:rsid w:val="004937CD"/>
    <w:rsid w:val="00494826"/>
    <w:rsid w:val="00495995"/>
    <w:rsid w:val="00495CE9"/>
    <w:rsid w:val="00496B2B"/>
    <w:rsid w:val="0049701B"/>
    <w:rsid w:val="00497265"/>
    <w:rsid w:val="004A0678"/>
    <w:rsid w:val="004A1734"/>
    <w:rsid w:val="004A3069"/>
    <w:rsid w:val="004A67FE"/>
    <w:rsid w:val="004A6C3D"/>
    <w:rsid w:val="004B09EE"/>
    <w:rsid w:val="004B1058"/>
    <w:rsid w:val="004B1953"/>
    <w:rsid w:val="004B1FEE"/>
    <w:rsid w:val="004B29CE"/>
    <w:rsid w:val="004B3796"/>
    <w:rsid w:val="004C04F8"/>
    <w:rsid w:val="004C079E"/>
    <w:rsid w:val="004C1470"/>
    <w:rsid w:val="004C3145"/>
    <w:rsid w:val="004C6DEF"/>
    <w:rsid w:val="004C74AE"/>
    <w:rsid w:val="004D1E30"/>
    <w:rsid w:val="004D21D8"/>
    <w:rsid w:val="004D31D3"/>
    <w:rsid w:val="004D3EE6"/>
    <w:rsid w:val="004D43F3"/>
    <w:rsid w:val="004E4116"/>
    <w:rsid w:val="004E5DB4"/>
    <w:rsid w:val="004E6C06"/>
    <w:rsid w:val="004F09BF"/>
    <w:rsid w:val="004F34CF"/>
    <w:rsid w:val="004F6365"/>
    <w:rsid w:val="0050495F"/>
    <w:rsid w:val="00506078"/>
    <w:rsid w:val="00510EC8"/>
    <w:rsid w:val="00512DFB"/>
    <w:rsid w:val="00514D3C"/>
    <w:rsid w:val="00515157"/>
    <w:rsid w:val="00515BE2"/>
    <w:rsid w:val="00516D9A"/>
    <w:rsid w:val="0052310B"/>
    <w:rsid w:val="00530DFC"/>
    <w:rsid w:val="00537115"/>
    <w:rsid w:val="00540371"/>
    <w:rsid w:val="005414BC"/>
    <w:rsid w:val="0054160C"/>
    <w:rsid w:val="00541DF3"/>
    <w:rsid w:val="00546F6F"/>
    <w:rsid w:val="00552C62"/>
    <w:rsid w:val="00560739"/>
    <w:rsid w:val="005609BC"/>
    <w:rsid w:val="00561905"/>
    <w:rsid w:val="00564462"/>
    <w:rsid w:val="005659BA"/>
    <w:rsid w:val="00566758"/>
    <w:rsid w:val="005676AD"/>
    <w:rsid w:val="005727D6"/>
    <w:rsid w:val="005756A2"/>
    <w:rsid w:val="0057582D"/>
    <w:rsid w:val="00575B36"/>
    <w:rsid w:val="00576B2A"/>
    <w:rsid w:val="00582833"/>
    <w:rsid w:val="00585164"/>
    <w:rsid w:val="005864A9"/>
    <w:rsid w:val="0058796D"/>
    <w:rsid w:val="00590AB7"/>
    <w:rsid w:val="005924AF"/>
    <w:rsid w:val="00594527"/>
    <w:rsid w:val="005A2547"/>
    <w:rsid w:val="005A653D"/>
    <w:rsid w:val="005B07C3"/>
    <w:rsid w:val="005B331D"/>
    <w:rsid w:val="005B4714"/>
    <w:rsid w:val="005B54C3"/>
    <w:rsid w:val="005B6688"/>
    <w:rsid w:val="005B7C7E"/>
    <w:rsid w:val="005C0CCD"/>
    <w:rsid w:val="005C4B91"/>
    <w:rsid w:val="005C64FA"/>
    <w:rsid w:val="005C65D5"/>
    <w:rsid w:val="005D6D3E"/>
    <w:rsid w:val="005E08A2"/>
    <w:rsid w:val="005E2342"/>
    <w:rsid w:val="005E35FB"/>
    <w:rsid w:val="005E658D"/>
    <w:rsid w:val="00603E40"/>
    <w:rsid w:val="00604375"/>
    <w:rsid w:val="0060479B"/>
    <w:rsid w:val="00607207"/>
    <w:rsid w:val="0061249C"/>
    <w:rsid w:val="006132C1"/>
    <w:rsid w:val="00613D53"/>
    <w:rsid w:val="0061658B"/>
    <w:rsid w:val="00617C45"/>
    <w:rsid w:val="00617ED6"/>
    <w:rsid w:val="00620499"/>
    <w:rsid w:val="00622034"/>
    <w:rsid w:val="00624190"/>
    <w:rsid w:val="00627371"/>
    <w:rsid w:val="0063063A"/>
    <w:rsid w:val="00633CB7"/>
    <w:rsid w:val="00635437"/>
    <w:rsid w:val="0063623A"/>
    <w:rsid w:val="006366B8"/>
    <w:rsid w:val="00637B27"/>
    <w:rsid w:val="00637D5D"/>
    <w:rsid w:val="00646EA3"/>
    <w:rsid w:val="006503A6"/>
    <w:rsid w:val="00651714"/>
    <w:rsid w:val="006558E6"/>
    <w:rsid w:val="00657F0D"/>
    <w:rsid w:val="00664A2A"/>
    <w:rsid w:val="00664D96"/>
    <w:rsid w:val="00672DE1"/>
    <w:rsid w:val="006734BF"/>
    <w:rsid w:val="006760EE"/>
    <w:rsid w:val="006816D0"/>
    <w:rsid w:val="00686564"/>
    <w:rsid w:val="00691A2F"/>
    <w:rsid w:val="006922A0"/>
    <w:rsid w:val="00692E44"/>
    <w:rsid w:val="00694212"/>
    <w:rsid w:val="0069509C"/>
    <w:rsid w:val="00696C92"/>
    <w:rsid w:val="006A334A"/>
    <w:rsid w:val="006A5D4A"/>
    <w:rsid w:val="006A74F6"/>
    <w:rsid w:val="006B01AF"/>
    <w:rsid w:val="006B0A47"/>
    <w:rsid w:val="006B2D7F"/>
    <w:rsid w:val="006B3C97"/>
    <w:rsid w:val="006B4687"/>
    <w:rsid w:val="006D0ADE"/>
    <w:rsid w:val="006D7BA2"/>
    <w:rsid w:val="006E7344"/>
    <w:rsid w:val="006F21D0"/>
    <w:rsid w:val="006F760A"/>
    <w:rsid w:val="006F7E4B"/>
    <w:rsid w:val="0070095E"/>
    <w:rsid w:val="00700E0E"/>
    <w:rsid w:val="00705087"/>
    <w:rsid w:val="00711609"/>
    <w:rsid w:val="007154C1"/>
    <w:rsid w:val="00736766"/>
    <w:rsid w:val="007412B0"/>
    <w:rsid w:val="00743098"/>
    <w:rsid w:val="00744C11"/>
    <w:rsid w:val="00750259"/>
    <w:rsid w:val="0075768F"/>
    <w:rsid w:val="0075797E"/>
    <w:rsid w:val="00760DE9"/>
    <w:rsid w:val="007614DA"/>
    <w:rsid w:val="007628D6"/>
    <w:rsid w:val="00767DF8"/>
    <w:rsid w:val="00771659"/>
    <w:rsid w:val="00775671"/>
    <w:rsid w:val="00775C85"/>
    <w:rsid w:val="00781C5A"/>
    <w:rsid w:val="00783FDA"/>
    <w:rsid w:val="0078493D"/>
    <w:rsid w:val="007859C0"/>
    <w:rsid w:val="00787F3A"/>
    <w:rsid w:val="007902A3"/>
    <w:rsid w:val="00791B12"/>
    <w:rsid w:val="00795F33"/>
    <w:rsid w:val="007963B6"/>
    <w:rsid w:val="00796A57"/>
    <w:rsid w:val="007A00D8"/>
    <w:rsid w:val="007A230D"/>
    <w:rsid w:val="007A7418"/>
    <w:rsid w:val="007A75F6"/>
    <w:rsid w:val="007B0037"/>
    <w:rsid w:val="007B6944"/>
    <w:rsid w:val="007D0461"/>
    <w:rsid w:val="007D1254"/>
    <w:rsid w:val="007D165E"/>
    <w:rsid w:val="007D2432"/>
    <w:rsid w:val="007D421E"/>
    <w:rsid w:val="007D7C4C"/>
    <w:rsid w:val="007E5073"/>
    <w:rsid w:val="007F11F6"/>
    <w:rsid w:val="007F31B7"/>
    <w:rsid w:val="007F6F1F"/>
    <w:rsid w:val="008003E2"/>
    <w:rsid w:val="0080078E"/>
    <w:rsid w:val="008008F2"/>
    <w:rsid w:val="008040E9"/>
    <w:rsid w:val="00804A1F"/>
    <w:rsid w:val="008102BA"/>
    <w:rsid w:val="00817258"/>
    <w:rsid w:val="008254BB"/>
    <w:rsid w:val="00825698"/>
    <w:rsid w:val="00835950"/>
    <w:rsid w:val="00835E75"/>
    <w:rsid w:val="0084110B"/>
    <w:rsid w:val="008422DA"/>
    <w:rsid w:val="00845777"/>
    <w:rsid w:val="00846833"/>
    <w:rsid w:val="0085173E"/>
    <w:rsid w:val="008550E6"/>
    <w:rsid w:val="00861723"/>
    <w:rsid w:val="00861C3E"/>
    <w:rsid w:val="0087401E"/>
    <w:rsid w:val="00874C8F"/>
    <w:rsid w:val="00882F41"/>
    <w:rsid w:val="0088302D"/>
    <w:rsid w:val="00885152"/>
    <w:rsid w:val="00885464"/>
    <w:rsid w:val="00887A4A"/>
    <w:rsid w:val="008904F0"/>
    <w:rsid w:val="008912BC"/>
    <w:rsid w:val="008A183A"/>
    <w:rsid w:val="008A5BB1"/>
    <w:rsid w:val="008B2980"/>
    <w:rsid w:val="008B5004"/>
    <w:rsid w:val="008B7A4D"/>
    <w:rsid w:val="008C0154"/>
    <w:rsid w:val="008C24F3"/>
    <w:rsid w:val="008C487E"/>
    <w:rsid w:val="008D14AD"/>
    <w:rsid w:val="008D28D2"/>
    <w:rsid w:val="008D7AB5"/>
    <w:rsid w:val="008E1D56"/>
    <w:rsid w:val="008E4235"/>
    <w:rsid w:val="009019D4"/>
    <w:rsid w:val="009112EE"/>
    <w:rsid w:val="00911E68"/>
    <w:rsid w:val="009150FF"/>
    <w:rsid w:val="0091657B"/>
    <w:rsid w:val="0092011A"/>
    <w:rsid w:val="00920A30"/>
    <w:rsid w:val="0092687E"/>
    <w:rsid w:val="00936A5A"/>
    <w:rsid w:val="00937BE2"/>
    <w:rsid w:val="00940A16"/>
    <w:rsid w:val="00940F47"/>
    <w:rsid w:val="00941DE5"/>
    <w:rsid w:val="009458F7"/>
    <w:rsid w:val="00950E00"/>
    <w:rsid w:val="00953B29"/>
    <w:rsid w:val="00954222"/>
    <w:rsid w:val="00960434"/>
    <w:rsid w:val="009613D0"/>
    <w:rsid w:val="00963AFA"/>
    <w:rsid w:val="00967777"/>
    <w:rsid w:val="0097073F"/>
    <w:rsid w:val="00971204"/>
    <w:rsid w:val="00981176"/>
    <w:rsid w:val="00985940"/>
    <w:rsid w:val="00985F2E"/>
    <w:rsid w:val="009869AC"/>
    <w:rsid w:val="009878B5"/>
    <w:rsid w:val="00987EBB"/>
    <w:rsid w:val="00990C13"/>
    <w:rsid w:val="00990FE1"/>
    <w:rsid w:val="00991B7E"/>
    <w:rsid w:val="00997A2A"/>
    <w:rsid w:val="009A2443"/>
    <w:rsid w:val="009A2FB4"/>
    <w:rsid w:val="009A328D"/>
    <w:rsid w:val="009A4542"/>
    <w:rsid w:val="009A4682"/>
    <w:rsid w:val="009A67B3"/>
    <w:rsid w:val="009A70D6"/>
    <w:rsid w:val="009B4BFC"/>
    <w:rsid w:val="009C27DC"/>
    <w:rsid w:val="009C43BB"/>
    <w:rsid w:val="009C55F5"/>
    <w:rsid w:val="009C5788"/>
    <w:rsid w:val="009C72B4"/>
    <w:rsid w:val="009D3CAB"/>
    <w:rsid w:val="009D75C8"/>
    <w:rsid w:val="009E15A4"/>
    <w:rsid w:val="009E7AD7"/>
    <w:rsid w:val="009F02A7"/>
    <w:rsid w:val="009F185B"/>
    <w:rsid w:val="009F2C15"/>
    <w:rsid w:val="009F2D20"/>
    <w:rsid w:val="009F3F11"/>
    <w:rsid w:val="009F7485"/>
    <w:rsid w:val="009F7F14"/>
    <w:rsid w:val="00A003E6"/>
    <w:rsid w:val="00A00823"/>
    <w:rsid w:val="00A00B5B"/>
    <w:rsid w:val="00A01615"/>
    <w:rsid w:val="00A0307E"/>
    <w:rsid w:val="00A04896"/>
    <w:rsid w:val="00A0511F"/>
    <w:rsid w:val="00A05A2D"/>
    <w:rsid w:val="00A06A95"/>
    <w:rsid w:val="00A1451F"/>
    <w:rsid w:val="00A14600"/>
    <w:rsid w:val="00A14AAD"/>
    <w:rsid w:val="00A14E84"/>
    <w:rsid w:val="00A150F4"/>
    <w:rsid w:val="00A15771"/>
    <w:rsid w:val="00A15994"/>
    <w:rsid w:val="00A20BFB"/>
    <w:rsid w:val="00A2285D"/>
    <w:rsid w:val="00A2666F"/>
    <w:rsid w:val="00A30BC0"/>
    <w:rsid w:val="00A30E7E"/>
    <w:rsid w:val="00A34507"/>
    <w:rsid w:val="00A352C6"/>
    <w:rsid w:val="00A35B93"/>
    <w:rsid w:val="00A37C84"/>
    <w:rsid w:val="00A40E19"/>
    <w:rsid w:val="00A41C3D"/>
    <w:rsid w:val="00A466A3"/>
    <w:rsid w:val="00A4755C"/>
    <w:rsid w:val="00A51FEB"/>
    <w:rsid w:val="00A54DF6"/>
    <w:rsid w:val="00A56BA4"/>
    <w:rsid w:val="00A574CB"/>
    <w:rsid w:val="00A601AE"/>
    <w:rsid w:val="00A62D8D"/>
    <w:rsid w:val="00A662B3"/>
    <w:rsid w:val="00A66815"/>
    <w:rsid w:val="00A67300"/>
    <w:rsid w:val="00A74339"/>
    <w:rsid w:val="00A772E1"/>
    <w:rsid w:val="00A80510"/>
    <w:rsid w:val="00A9069B"/>
    <w:rsid w:val="00A93714"/>
    <w:rsid w:val="00A96E4F"/>
    <w:rsid w:val="00AA2D1E"/>
    <w:rsid w:val="00AA63F4"/>
    <w:rsid w:val="00AA72F1"/>
    <w:rsid w:val="00AB265D"/>
    <w:rsid w:val="00AB60FF"/>
    <w:rsid w:val="00AC2A5B"/>
    <w:rsid w:val="00AC4CD9"/>
    <w:rsid w:val="00AC63E9"/>
    <w:rsid w:val="00AC63EA"/>
    <w:rsid w:val="00AD0208"/>
    <w:rsid w:val="00AD04E7"/>
    <w:rsid w:val="00AD40D8"/>
    <w:rsid w:val="00AD420F"/>
    <w:rsid w:val="00AD5DD8"/>
    <w:rsid w:val="00AE2C1F"/>
    <w:rsid w:val="00AE4E7E"/>
    <w:rsid w:val="00AE5C22"/>
    <w:rsid w:val="00AE76F4"/>
    <w:rsid w:val="00AF1EE6"/>
    <w:rsid w:val="00AF3176"/>
    <w:rsid w:val="00B0125A"/>
    <w:rsid w:val="00B024D1"/>
    <w:rsid w:val="00B11AEF"/>
    <w:rsid w:val="00B1249E"/>
    <w:rsid w:val="00B12EB3"/>
    <w:rsid w:val="00B16B5B"/>
    <w:rsid w:val="00B229F2"/>
    <w:rsid w:val="00B25F1D"/>
    <w:rsid w:val="00B319CD"/>
    <w:rsid w:val="00B33D09"/>
    <w:rsid w:val="00B34B74"/>
    <w:rsid w:val="00B34C06"/>
    <w:rsid w:val="00B34C57"/>
    <w:rsid w:val="00B37198"/>
    <w:rsid w:val="00B42935"/>
    <w:rsid w:val="00B43543"/>
    <w:rsid w:val="00B44E57"/>
    <w:rsid w:val="00B46E06"/>
    <w:rsid w:val="00B56E00"/>
    <w:rsid w:val="00B57354"/>
    <w:rsid w:val="00B759F0"/>
    <w:rsid w:val="00B75ECE"/>
    <w:rsid w:val="00B765F7"/>
    <w:rsid w:val="00B76A2B"/>
    <w:rsid w:val="00B84775"/>
    <w:rsid w:val="00B86128"/>
    <w:rsid w:val="00B87BB9"/>
    <w:rsid w:val="00B92079"/>
    <w:rsid w:val="00B94337"/>
    <w:rsid w:val="00B96EF3"/>
    <w:rsid w:val="00BA2410"/>
    <w:rsid w:val="00BA6323"/>
    <w:rsid w:val="00BA794F"/>
    <w:rsid w:val="00BA799E"/>
    <w:rsid w:val="00BB4015"/>
    <w:rsid w:val="00BB403F"/>
    <w:rsid w:val="00BB4EB2"/>
    <w:rsid w:val="00BB4FF7"/>
    <w:rsid w:val="00BB69FC"/>
    <w:rsid w:val="00BC2B00"/>
    <w:rsid w:val="00BC302C"/>
    <w:rsid w:val="00BD0C36"/>
    <w:rsid w:val="00BD1A06"/>
    <w:rsid w:val="00BD4E23"/>
    <w:rsid w:val="00BD5C6D"/>
    <w:rsid w:val="00BD6753"/>
    <w:rsid w:val="00BD6C2D"/>
    <w:rsid w:val="00BE00DD"/>
    <w:rsid w:val="00BE5717"/>
    <w:rsid w:val="00BF032A"/>
    <w:rsid w:val="00BF14A2"/>
    <w:rsid w:val="00BF1B01"/>
    <w:rsid w:val="00BF2B23"/>
    <w:rsid w:val="00BF6F2A"/>
    <w:rsid w:val="00BF6F55"/>
    <w:rsid w:val="00C051A4"/>
    <w:rsid w:val="00C0581F"/>
    <w:rsid w:val="00C116FD"/>
    <w:rsid w:val="00C1240D"/>
    <w:rsid w:val="00C13034"/>
    <w:rsid w:val="00C13650"/>
    <w:rsid w:val="00C157E2"/>
    <w:rsid w:val="00C1722D"/>
    <w:rsid w:val="00C17435"/>
    <w:rsid w:val="00C20DAD"/>
    <w:rsid w:val="00C22068"/>
    <w:rsid w:val="00C22A63"/>
    <w:rsid w:val="00C22C41"/>
    <w:rsid w:val="00C24A8D"/>
    <w:rsid w:val="00C26343"/>
    <w:rsid w:val="00C26BD1"/>
    <w:rsid w:val="00C27ECA"/>
    <w:rsid w:val="00C30888"/>
    <w:rsid w:val="00C30F93"/>
    <w:rsid w:val="00C31DD6"/>
    <w:rsid w:val="00C337F4"/>
    <w:rsid w:val="00C35D11"/>
    <w:rsid w:val="00C37C84"/>
    <w:rsid w:val="00C37E4E"/>
    <w:rsid w:val="00C408E0"/>
    <w:rsid w:val="00C41AAC"/>
    <w:rsid w:val="00C42440"/>
    <w:rsid w:val="00C427C3"/>
    <w:rsid w:val="00C4478E"/>
    <w:rsid w:val="00C462DA"/>
    <w:rsid w:val="00C473F5"/>
    <w:rsid w:val="00C474E9"/>
    <w:rsid w:val="00C50B06"/>
    <w:rsid w:val="00C52542"/>
    <w:rsid w:val="00C52F26"/>
    <w:rsid w:val="00C5393D"/>
    <w:rsid w:val="00C547B9"/>
    <w:rsid w:val="00C54ECE"/>
    <w:rsid w:val="00C6558E"/>
    <w:rsid w:val="00C66E76"/>
    <w:rsid w:val="00C677C4"/>
    <w:rsid w:val="00C71A40"/>
    <w:rsid w:val="00C76600"/>
    <w:rsid w:val="00C8134A"/>
    <w:rsid w:val="00C839BD"/>
    <w:rsid w:val="00C86516"/>
    <w:rsid w:val="00C86C39"/>
    <w:rsid w:val="00C909CF"/>
    <w:rsid w:val="00C934AA"/>
    <w:rsid w:val="00C93C7A"/>
    <w:rsid w:val="00C94741"/>
    <w:rsid w:val="00C958FE"/>
    <w:rsid w:val="00CA11F1"/>
    <w:rsid w:val="00CA1AD6"/>
    <w:rsid w:val="00CA33D0"/>
    <w:rsid w:val="00CA34F4"/>
    <w:rsid w:val="00CA53C3"/>
    <w:rsid w:val="00CA5E1F"/>
    <w:rsid w:val="00CA6CF7"/>
    <w:rsid w:val="00CB5696"/>
    <w:rsid w:val="00CB5B9D"/>
    <w:rsid w:val="00CC012B"/>
    <w:rsid w:val="00CC04AF"/>
    <w:rsid w:val="00CC25EA"/>
    <w:rsid w:val="00CC3801"/>
    <w:rsid w:val="00CD5616"/>
    <w:rsid w:val="00CE1476"/>
    <w:rsid w:val="00CE15F6"/>
    <w:rsid w:val="00CE27B3"/>
    <w:rsid w:val="00CE4616"/>
    <w:rsid w:val="00CE50B2"/>
    <w:rsid w:val="00CE593B"/>
    <w:rsid w:val="00CE66F5"/>
    <w:rsid w:val="00CE7C85"/>
    <w:rsid w:val="00CE7DB8"/>
    <w:rsid w:val="00CF5981"/>
    <w:rsid w:val="00CF5FC2"/>
    <w:rsid w:val="00CF61B9"/>
    <w:rsid w:val="00CF7CDC"/>
    <w:rsid w:val="00D00820"/>
    <w:rsid w:val="00D0103B"/>
    <w:rsid w:val="00D01059"/>
    <w:rsid w:val="00D024FF"/>
    <w:rsid w:val="00D03CC8"/>
    <w:rsid w:val="00D052DD"/>
    <w:rsid w:val="00D072A7"/>
    <w:rsid w:val="00D07A4D"/>
    <w:rsid w:val="00D07F32"/>
    <w:rsid w:val="00D10DAD"/>
    <w:rsid w:val="00D12531"/>
    <w:rsid w:val="00D13A21"/>
    <w:rsid w:val="00D1436F"/>
    <w:rsid w:val="00D15CCD"/>
    <w:rsid w:val="00D16D9A"/>
    <w:rsid w:val="00D27DDC"/>
    <w:rsid w:val="00D30B3D"/>
    <w:rsid w:val="00D3201C"/>
    <w:rsid w:val="00D35DAE"/>
    <w:rsid w:val="00D36A6A"/>
    <w:rsid w:val="00D37458"/>
    <w:rsid w:val="00D4126F"/>
    <w:rsid w:val="00D43014"/>
    <w:rsid w:val="00D4515D"/>
    <w:rsid w:val="00D47FD2"/>
    <w:rsid w:val="00D5036C"/>
    <w:rsid w:val="00D52558"/>
    <w:rsid w:val="00D6075C"/>
    <w:rsid w:val="00D6119C"/>
    <w:rsid w:val="00D62C93"/>
    <w:rsid w:val="00D63A5A"/>
    <w:rsid w:val="00D6470A"/>
    <w:rsid w:val="00D66C55"/>
    <w:rsid w:val="00D707B0"/>
    <w:rsid w:val="00D7185D"/>
    <w:rsid w:val="00D774DF"/>
    <w:rsid w:val="00D80DB8"/>
    <w:rsid w:val="00D822B3"/>
    <w:rsid w:val="00D83980"/>
    <w:rsid w:val="00D84580"/>
    <w:rsid w:val="00D84846"/>
    <w:rsid w:val="00D84977"/>
    <w:rsid w:val="00D84DF0"/>
    <w:rsid w:val="00D85281"/>
    <w:rsid w:val="00D932FA"/>
    <w:rsid w:val="00D951E1"/>
    <w:rsid w:val="00DA156D"/>
    <w:rsid w:val="00DA71E0"/>
    <w:rsid w:val="00DA75E0"/>
    <w:rsid w:val="00DA766B"/>
    <w:rsid w:val="00DB1F08"/>
    <w:rsid w:val="00DB29F7"/>
    <w:rsid w:val="00DB4C4F"/>
    <w:rsid w:val="00DB5A0D"/>
    <w:rsid w:val="00DC0282"/>
    <w:rsid w:val="00DC1918"/>
    <w:rsid w:val="00DC4D51"/>
    <w:rsid w:val="00DC663C"/>
    <w:rsid w:val="00DD061F"/>
    <w:rsid w:val="00DD0B06"/>
    <w:rsid w:val="00DD24D0"/>
    <w:rsid w:val="00DD29BB"/>
    <w:rsid w:val="00DD328E"/>
    <w:rsid w:val="00DD60E3"/>
    <w:rsid w:val="00DD748C"/>
    <w:rsid w:val="00DD7881"/>
    <w:rsid w:val="00DE5F5E"/>
    <w:rsid w:val="00DF08EB"/>
    <w:rsid w:val="00DF2660"/>
    <w:rsid w:val="00DF45E2"/>
    <w:rsid w:val="00DF68AF"/>
    <w:rsid w:val="00E023B4"/>
    <w:rsid w:val="00E0399E"/>
    <w:rsid w:val="00E0765B"/>
    <w:rsid w:val="00E13196"/>
    <w:rsid w:val="00E13CF8"/>
    <w:rsid w:val="00E14FD7"/>
    <w:rsid w:val="00E17C3A"/>
    <w:rsid w:val="00E20937"/>
    <w:rsid w:val="00E21F95"/>
    <w:rsid w:val="00E25EBE"/>
    <w:rsid w:val="00E31320"/>
    <w:rsid w:val="00E3208F"/>
    <w:rsid w:val="00E32AB7"/>
    <w:rsid w:val="00E32D0C"/>
    <w:rsid w:val="00E35A16"/>
    <w:rsid w:val="00E41891"/>
    <w:rsid w:val="00E446FF"/>
    <w:rsid w:val="00E4581A"/>
    <w:rsid w:val="00E46E7D"/>
    <w:rsid w:val="00E50EAE"/>
    <w:rsid w:val="00E55251"/>
    <w:rsid w:val="00E55B24"/>
    <w:rsid w:val="00E5665A"/>
    <w:rsid w:val="00E60411"/>
    <w:rsid w:val="00E6100C"/>
    <w:rsid w:val="00E610BD"/>
    <w:rsid w:val="00E616E6"/>
    <w:rsid w:val="00E61FB5"/>
    <w:rsid w:val="00E63F14"/>
    <w:rsid w:val="00E64823"/>
    <w:rsid w:val="00E64B77"/>
    <w:rsid w:val="00E67F46"/>
    <w:rsid w:val="00E71CA6"/>
    <w:rsid w:val="00E73E89"/>
    <w:rsid w:val="00E7527E"/>
    <w:rsid w:val="00E827A3"/>
    <w:rsid w:val="00E83134"/>
    <w:rsid w:val="00E83C8D"/>
    <w:rsid w:val="00E84234"/>
    <w:rsid w:val="00E858F7"/>
    <w:rsid w:val="00E87646"/>
    <w:rsid w:val="00E91CE4"/>
    <w:rsid w:val="00E94679"/>
    <w:rsid w:val="00E97CF7"/>
    <w:rsid w:val="00EA0C0F"/>
    <w:rsid w:val="00EA12E3"/>
    <w:rsid w:val="00EA16EE"/>
    <w:rsid w:val="00EA37A4"/>
    <w:rsid w:val="00EA38C8"/>
    <w:rsid w:val="00EA3CF3"/>
    <w:rsid w:val="00EA4F64"/>
    <w:rsid w:val="00EA6F81"/>
    <w:rsid w:val="00EB2997"/>
    <w:rsid w:val="00EB3322"/>
    <w:rsid w:val="00EB6AA7"/>
    <w:rsid w:val="00EC4F8D"/>
    <w:rsid w:val="00EC7CEB"/>
    <w:rsid w:val="00ED24C8"/>
    <w:rsid w:val="00ED6802"/>
    <w:rsid w:val="00EE0D2A"/>
    <w:rsid w:val="00EE1C37"/>
    <w:rsid w:val="00EE3B6A"/>
    <w:rsid w:val="00EE3BE6"/>
    <w:rsid w:val="00EE55D4"/>
    <w:rsid w:val="00EF3DCB"/>
    <w:rsid w:val="00F00390"/>
    <w:rsid w:val="00F01DCC"/>
    <w:rsid w:val="00F0273C"/>
    <w:rsid w:val="00F04DBE"/>
    <w:rsid w:val="00F04F37"/>
    <w:rsid w:val="00F068EF"/>
    <w:rsid w:val="00F11590"/>
    <w:rsid w:val="00F134C6"/>
    <w:rsid w:val="00F205C4"/>
    <w:rsid w:val="00F22D9F"/>
    <w:rsid w:val="00F22E4D"/>
    <w:rsid w:val="00F2409C"/>
    <w:rsid w:val="00F2712B"/>
    <w:rsid w:val="00F33454"/>
    <w:rsid w:val="00F35504"/>
    <w:rsid w:val="00F367BA"/>
    <w:rsid w:val="00F37474"/>
    <w:rsid w:val="00F41F2A"/>
    <w:rsid w:val="00F461BF"/>
    <w:rsid w:val="00F52214"/>
    <w:rsid w:val="00F53F12"/>
    <w:rsid w:val="00F53F8D"/>
    <w:rsid w:val="00F60D1B"/>
    <w:rsid w:val="00F63788"/>
    <w:rsid w:val="00F673E5"/>
    <w:rsid w:val="00F7219F"/>
    <w:rsid w:val="00F733D7"/>
    <w:rsid w:val="00F74EA8"/>
    <w:rsid w:val="00F751BA"/>
    <w:rsid w:val="00F814FB"/>
    <w:rsid w:val="00F827FF"/>
    <w:rsid w:val="00F84E5E"/>
    <w:rsid w:val="00F85ECD"/>
    <w:rsid w:val="00F91E51"/>
    <w:rsid w:val="00F91F89"/>
    <w:rsid w:val="00FA206E"/>
    <w:rsid w:val="00FB19B7"/>
    <w:rsid w:val="00FB1F0E"/>
    <w:rsid w:val="00FB274F"/>
    <w:rsid w:val="00FB4629"/>
    <w:rsid w:val="00FC07BC"/>
    <w:rsid w:val="00FC20D9"/>
    <w:rsid w:val="00FC4653"/>
    <w:rsid w:val="00FD72ED"/>
    <w:rsid w:val="00FE304E"/>
    <w:rsid w:val="00FE4CB2"/>
    <w:rsid w:val="00FE542D"/>
    <w:rsid w:val="00FF30AC"/>
    <w:rsid w:val="00FF5903"/>
    <w:rsid w:val="00FF5B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qFormat/>
    <w:rsid w:val="00C37E4E"/>
    <w:pPr>
      <w:keepNext/>
      <w:jc w:val="center"/>
      <w:outlineLvl w:val="0"/>
    </w:pPr>
    <w:rPr>
      <w:b/>
      <w:bCs/>
    </w:rPr>
  </w:style>
  <w:style w:type="paragraph" w:styleId="Heading2">
    <w:name w:val="heading 2"/>
    <w:basedOn w:val="Normal"/>
    <w:next w:val="Normal"/>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qFormat/>
    <w:rsid w:val="00C37E4E"/>
    <w:pPr>
      <w:keepNext/>
      <w:jc w:val="center"/>
      <w:outlineLvl w:val="3"/>
    </w:pPr>
    <w:rPr>
      <w:rFonts w:ascii="Arial" w:hAnsi="Arial" w:cs="Arial"/>
      <w:b/>
      <w:bCs/>
      <w:sz w:val="22"/>
      <w:szCs w:val="20"/>
    </w:rPr>
  </w:style>
  <w:style w:type="paragraph" w:styleId="Heading5">
    <w:name w:val="heading 5"/>
    <w:basedOn w:val="Normal"/>
    <w:next w:val="Normal"/>
    <w:qFormat/>
    <w:rsid w:val="00C37E4E"/>
    <w:pPr>
      <w:keepNext/>
      <w:jc w:val="center"/>
      <w:outlineLvl w:val="4"/>
    </w:pPr>
    <w:rPr>
      <w:rFonts w:ascii="Arial" w:hAnsi="Arial" w:cs="Arial"/>
      <w:b/>
      <w:bCs/>
      <w:sz w:val="18"/>
      <w:szCs w:val="20"/>
    </w:rPr>
  </w:style>
  <w:style w:type="paragraph" w:styleId="Heading6">
    <w:name w:val="heading 6"/>
    <w:basedOn w:val="Normal"/>
    <w:next w:val="Normal"/>
    <w:qFormat/>
    <w:rsid w:val="00C37E4E"/>
    <w:pPr>
      <w:keepNext/>
      <w:jc w:val="center"/>
      <w:outlineLvl w:val="5"/>
    </w:pPr>
    <w:rPr>
      <w:rFonts w:ascii="Tahoma" w:hAnsi="Tahoma"/>
      <w:b/>
      <w:bCs/>
      <w:szCs w:val="20"/>
    </w:rPr>
  </w:style>
  <w:style w:type="paragraph" w:styleId="Heading7">
    <w:name w:val="heading 7"/>
    <w:basedOn w:val="Normal"/>
    <w:next w:val="Normal"/>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semiHidden/>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semiHidden/>
    <w:rsid w:val="00C37E4E"/>
    <w:rPr>
      <w:rFonts w:ascii="Arial" w:hAnsi="Arial" w:cs="Arial"/>
      <w:b/>
      <w:bCs/>
      <w:color w:val="CC3300"/>
      <w:sz w:val="20"/>
      <w:szCs w:val="20"/>
    </w:rPr>
  </w:style>
  <w:style w:type="paragraph" w:styleId="Title">
    <w:name w:val="Title"/>
    <w:basedOn w:val="Normal"/>
    <w:qFormat/>
    <w:rsid w:val="00C37E4E"/>
    <w:pPr>
      <w:jc w:val="center"/>
    </w:pPr>
    <w:rPr>
      <w:rFonts w:ascii="Arial" w:hAnsi="Arial" w:cs="Arial"/>
      <w:b/>
      <w:bCs/>
      <w:szCs w:val="20"/>
    </w:rPr>
  </w:style>
  <w:style w:type="paragraph" w:styleId="Footer">
    <w:name w:val="footer"/>
    <w:aliases w:val=" 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C37E4E"/>
    <w:pPr>
      <w:jc w:val="both"/>
    </w:pPr>
    <w:rPr>
      <w:rFonts w:ascii="Arial" w:hAnsi="Arial" w:cs="Arial"/>
      <w:bCs/>
      <w:sz w:val="22"/>
      <w:szCs w:val="20"/>
    </w:rPr>
  </w:style>
  <w:style w:type="paragraph" w:styleId="BodyTextIndent2">
    <w:name w:val="Body Text Indent 2"/>
    <w:basedOn w:val="Normal"/>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SubtitleChar">
    <w:name w:val="Subtitle Char"/>
    <w:basedOn w:val="DefaultParagraphFont"/>
    <w:link w:val="Subtitle"/>
    <w:rsid w:val="00167738"/>
    <w:rPr>
      <w:b/>
      <w:bCs/>
      <w:sz w:val="24"/>
      <w:szCs w:val="24"/>
    </w:rPr>
  </w:style>
  <w:style w:type="character" w:customStyle="1" w:styleId="Heading8Char">
    <w:name w:val="Heading 8 Char"/>
    <w:basedOn w:val="DefaultParagraphFont"/>
    <w:link w:val="Heading8"/>
    <w:rsid w:val="00C20DAD"/>
    <w:rPr>
      <w:rFonts w:ascii="Arial" w:hAnsi="Arial" w:cs="Arial"/>
      <w:b/>
      <w:bCs/>
    </w:rPr>
  </w:style>
  <w:style w:type="character" w:customStyle="1" w:styleId="BodyTextChar">
    <w:name w:val="Body Text Char"/>
    <w:basedOn w:val="DefaultParagraphFont"/>
    <w:link w:val="BodyText"/>
    <w:semiHidden/>
    <w:rsid w:val="00406AA8"/>
    <w:rPr>
      <w:b/>
      <w:bCs/>
      <w:sz w:val="22"/>
      <w:szCs w:val="24"/>
    </w:rPr>
  </w:style>
  <w:style w:type="paragraph" w:styleId="BalloonText">
    <w:name w:val="Balloon Text"/>
    <w:basedOn w:val="Normal"/>
    <w:link w:val="BalloonTextChar"/>
    <w:uiPriority w:val="99"/>
    <w:semiHidden/>
    <w:unhideWhenUsed/>
    <w:rsid w:val="000D6427"/>
    <w:rPr>
      <w:rFonts w:ascii="Tahoma" w:hAnsi="Tahoma" w:cs="Tahoma"/>
      <w:sz w:val="16"/>
      <w:szCs w:val="16"/>
    </w:rPr>
  </w:style>
  <w:style w:type="character" w:customStyle="1" w:styleId="BalloonTextChar">
    <w:name w:val="Balloon Text Char"/>
    <w:basedOn w:val="DefaultParagraphFont"/>
    <w:link w:val="BalloonText"/>
    <w:uiPriority w:val="99"/>
    <w:semiHidden/>
    <w:rsid w:val="000D6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398753">
      <w:bodyDiv w:val="1"/>
      <w:marLeft w:val="0"/>
      <w:marRight w:val="0"/>
      <w:marTop w:val="0"/>
      <w:marBottom w:val="0"/>
      <w:divBdr>
        <w:top w:val="none" w:sz="0" w:space="0" w:color="auto"/>
        <w:left w:val="none" w:sz="0" w:space="0" w:color="auto"/>
        <w:bottom w:val="none" w:sz="0" w:space="0" w:color="auto"/>
        <w:right w:val="none" w:sz="0" w:space="0" w:color="auto"/>
      </w:divBdr>
    </w:div>
    <w:div w:id="263657736">
      <w:bodyDiv w:val="1"/>
      <w:marLeft w:val="0"/>
      <w:marRight w:val="0"/>
      <w:marTop w:val="0"/>
      <w:marBottom w:val="0"/>
      <w:divBdr>
        <w:top w:val="none" w:sz="0" w:space="0" w:color="auto"/>
        <w:left w:val="none" w:sz="0" w:space="0" w:color="auto"/>
        <w:bottom w:val="none" w:sz="0" w:space="0" w:color="auto"/>
        <w:right w:val="none" w:sz="0" w:space="0" w:color="auto"/>
      </w:divBdr>
    </w:div>
    <w:div w:id="1656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BD62-0859-4A12-A113-DFD85AE6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50</Pages>
  <Words>15576</Words>
  <Characters>88787</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104155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SSH KVK Idukki</cp:lastModifiedBy>
  <cp:revision>712</cp:revision>
  <cp:lastPrinted>2009-08-25T09:01:00Z</cp:lastPrinted>
  <dcterms:created xsi:type="dcterms:W3CDTF">2018-04-18T09:59:00Z</dcterms:created>
  <dcterms:modified xsi:type="dcterms:W3CDTF">2021-10-19T09:09:00Z</dcterms:modified>
</cp:coreProperties>
</file>